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A923FA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A923FA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Ханты-Мансийский автономный округ-Югра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муниципальное образование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городской округ город Пыть-Ях</w:t>
      </w:r>
    </w:p>
    <w:p w:rsidR="00E0015E" w:rsidRPr="00A923FA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923FA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A923FA" w:rsidRDefault="00E0015E" w:rsidP="00E0015E">
      <w:pPr>
        <w:jc w:val="center"/>
        <w:rPr>
          <w:sz w:val="36"/>
          <w:szCs w:val="36"/>
        </w:rPr>
      </w:pP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П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С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Т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А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В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Л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Е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И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 xml:space="preserve">Е </w:t>
      </w:r>
    </w:p>
    <w:p w:rsidR="00E35AD6" w:rsidRPr="00A923FA" w:rsidRDefault="00E35AD6" w:rsidP="00514142">
      <w:pPr>
        <w:jc w:val="both"/>
        <w:rPr>
          <w:szCs w:val="28"/>
        </w:rPr>
      </w:pPr>
    </w:p>
    <w:p w:rsidR="00F8629D" w:rsidRPr="00A923FA" w:rsidRDefault="00F8629D" w:rsidP="005A1A57">
      <w:pPr>
        <w:rPr>
          <w:szCs w:val="28"/>
        </w:rPr>
      </w:pPr>
    </w:p>
    <w:p w:rsidR="00F77EBD" w:rsidRPr="00A923FA" w:rsidRDefault="00C17854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 внесении изменения</w:t>
      </w:r>
      <w:r w:rsidR="00F77EBD" w:rsidRPr="00A923FA">
        <w:rPr>
          <w:szCs w:val="28"/>
        </w:rPr>
        <w:t xml:space="preserve"> </w:t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в постановление администрации </w:t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города от 27.12.2018 №482-па </w:t>
      </w:r>
    </w:p>
    <w:p w:rsidR="00161497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«</w:t>
      </w:r>
      <w:r w:rsidR="00161497" w:rsidRPr="00A923FA">
        <w:rPr>
          <w:szCs w:val="28"/>
        </w:rPr>
        <w:t>Об утверждении порядка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формирования и ведения реестр</w:t>
      </w:r>
      <w:r w:rsidR="00CF71CE" w:rsidRPr="00A923FA">
        <w:rPr>
          <w:szCs w:val="28"/>
        </w:rPr>
        <w:t>а</w:t>
      </w:r>
    </w:p>
    <w:p w:rsidR="007A31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муниципальных услуг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муниципального образования </w:t>
      </w:r>
    </w:p>
    <w:p w:rsidR="003F5275" w:rsidRPr="00A923FA" w:rsidRDefault="00CF71CE" w:rsidP="00FC643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городской округ</w:t>
      </w:r>
      <w:r w:rsidR="00161497" w:rsidRPr="00A923FA">
        <w:rPr>
          <w:szCs w:val="28"/>
        </w:rPr>
        <w:t xml:space="preserve"> город Пыть-Ях</w:t>
      </w:r>
      <w:r w:rsidR="00F77EBD" w:rsidRPr="00A923FA">
        <w:rPr>
          <w:szCs w:val="28"/>
        </w:rPr>
        <w:t>»</w:t>
      </w:r>
    </w:p>
    <w:p w:rsidR="00A23207" w:rsidRPr="00A923FA" w:rsidRDefault="00F51A76" w:rsidP="00F51A76">
      <w:pPr>
        <w:ind w:left="705" w:hanging="705"/>
        <w:jc w:val="both"/>
        <w:rPr>
          <w:szCs w:val="28"/>
        </w:rPr>
      </w:pPr>
      <w:r w:rsidRPr="00A923FA">
        <w:rPr>
          <w:sz w:val="24"/>
          <w:szCs w:val="24"/>
        </w:rPr>
        <w:t>(</w:t>
      </w:r>
      <w:r w:rsidRPr="00A923FA">
        <w:rPr>
          <w:szCs w:val="28"/>
        </w:rPr>
        <w:t>с</w:t>
      </w:r>
      <w:r w:rsidRPr="00A923FA">
        <w:rPr>
          <w:sz w:val="24"/>
          <w:szCs w:val="24"/>
        </w:rPr>
        <w:t xml:space="preserve"> </w:t>
      </w:r>
      <w:r w:rsidRPr="00A923FA">
        <w:rPr>
          <w:szCs w:val="28"/>
        </w:rPr>
        <w:t>изм. от 09.04.2019 №107-па</w:t>
      </w:r>
      <w:r w:rsidR="00A23207" w:rsidRPr="00A923FA">
        <w:rPr>
          <w:szCs w:val="28"/>
        </w:rPr>
        <w:t>,</w:t>
      </w:r>
    </w:p>
    <w:p w:rsidR="00A916BC" w:rsidRPr="00A923FA" w:rsidRDefault="00A23207" w:rsidP="00F51A7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от 13.08.2019 №312-па</w:t>
      </w:r>
      <w:r w:rsidR="00A916BC" w:rsidRPr="00A923FA">
        <w:rPr>
          <w:szCs w:val="28"/>
        </w:rPr>
        <w:t xml:space="preserve">, </w:t>
      </w:r>
    </w:p>
    <w:p w:rsidR="00F51A76" w:rsidRPr="00F51A76" w:rsidRDefault="00A916BC" w:rsidP="00F51A7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от 06.11.2019 №436-па</w:t>
      </w:r>
      <w:r w:rsidR="00F51A76" w:rsidRPr="00A923FA">
        <w:rPr>
          <w:szCs w:val="28"/>
        </w:rPr>
        <w:t>)</w:t>
      </w: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A72BF6" w:rsidRDefault="00616A5F" w:rsidP="00A72BF6">
      <w:pPr>
        <w:spacing w:line="360" w:lineRule="auto"/>
        <w:ind w:firstLine="567"/>
        <w:jc w:val="both"/>
      </w:pPr>
      <w:r w:rsidRPr="003848E9">
        <w:rPr>
          <w:szCs w:val="28"/>
        </w:rPr>
        <w:t xml:space="preserve">   </w:t>
      </w:r>
      <w:r w:rsidR="00161497" w:rsidRPr="003848E9">
        <w:rPr>
          <w:szCs w:val="28"/>
        </w:rPr>
        <w:t>В</w:t>
      </w:r>
      <w:r w:rsidR="0059305A" w:rsidRPr="003848E9">
        <w:rPr>
          <w:szCs w:val="28"/>
        </w:rPr>
        <w:t xml:space="preserve"> </w:t>
      </w:r>
      <w:r w:rsidR="00161497" w:rsidRPr="003848E9">
        <w:rPr>
          <w:szCs w:val="28"/>
        </w:rPr>
        <w:t>соответствии с Федеральным</w:t>
      </w:r>
      <w:r w:rsidR="005A1A57" w:rsidRPr="003848E9">
        <w:rPr>
          <w:szCs w:val="28"/>
        </w:rPr>
        <w:t xml:space="preserve"> закон</w:t>
      </w:r>
      <w:r w:rsidR="00316EF6" w:rsidRPr="003848E9">
        <w:rPr>
          <w:szCs w:val="28"/>
        </w:rPr>
        <w:t>ом</w:t>
      </w:r>
      <w:r w:rsidR="005A1A57" w:rsidRPr="003848E9">
        <w:rPr>
          <w:szCs w:val="28"/>
        </w:rPr>
        <w:t xml:space="preserve"> от 27.07.2010 № 210-ФЗ</w:t>
      </w:r>
      <w:r w:rsidR="00161497" w:rsidRPr="003848E9">
        <w:rPr>
          <w:szCs w:val="28"/>
        </w:rPr>
        <w:t xml:space="preserve"> «Об организации предоставления государственных и муниципальных услуг</w:t>
      </w:r>
      <w:r w:rsidR="00F77EBD" w:rsidRPr="003848E9">
        <w:rPr>
          <w:szCs w:val="28"/>
        </w:rPr>
        <w:t>»</w:t>
      </w:r>
      <w:r w:rsidR="00797B70" w:rsidRPr="003848E9">
        <w:rPr>
          <w:szCs w:val="28"/>
        </w:rPr>
        <w:t xml:space="preserve">, </w:t>
      </w:r>
      <w:r w:rsidR="00A72BF6" w:rsidRPr="003848E9">
        <w:t>внести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</w:t>
      </w:r>
      <w:r w:rsidR="00C17854" w:rsidRPr="003848E9">
        <w:t>ой округ город Пыть-Ях» следующе</w:t>
      </w:r>
      <w:r w:rsidR="00A72BF6" w:rsidRPr="003848E9">
        <w:t>е изменение</w:t>
      </w:r>
      <w:r w:rsidR="00F77EBD" w:rsidRPr="003848E9">
        <w:rPr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Pr="00A916BC" w:rsidRDefault="00991F91" w:rsidP="00991F91">
      <w:pPr>
        <w:jc w:val="both"/>
        <w:rPr>
          <w:color w:val="000000" w:themeColor="text1"/>
          <w:szCs w:val="28"/>
        </w:rPr>
      </w:pPr>
    </w:p>
    <w:p w:rsidR="00A916BC" w:rsidRPr="00A923FA" w:rsidRDefault="00A916BC" w:rsidP="000D4791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color w:val="000000" w:themeColor="text1"/>
          <w:szCs w:val="28"/>
        </w:rPr>
      </w:pPr>
      <w:bookmarkStart w:id="0" w:name="_GoBack"/>
      <w:bookmarkEnd w:id="0"/>
      <w:r w:rsidRPr="00A923FA">
        <w:rPr>
          <w:color w:val="000000" w:themeColor="text1"/>
          <w:szCs w:val="28"/>
        </w:rPr>
        <w:t>Пункт 30 приложения</w:t>
      </w:r>
      <w:r w:rsidR="0059111E" w:rsidRPr="00A923FA">
        <w:rPr>
          <w:color w:val="000000" w:themeColor="text1"/>
          <w:szCs w:val="28"/>
        </w:rPr>
        <w:t xml:space="preserve"> №2</w:t>
      </w:r>
      <w:r w:rsidR="00F70B9B" w:rsidRPr="00A923FA">
        <w:rPr>
          <w:color w:val="000000" w:themeColor="text1"/>
          <w:szCs w:val="28"/>
        </w:rPr>
        <w:t xml:space="preserve"> к постановлению </w:t>
      </w:r>
      <w:r w:rsidRPr="00A923FA">
        <w:rPr>
          <w:color w:val="000000" w:themeColor="text1"/>
          <w:szCs w:val="28"/>
        </w:rPr>
        <w:t>– исключить.</w:t>
      </w:r>
    </w:p>
    <w:p w:rsidR="00A916BC" w:rsidRPr="00A923FA" w:rsidRDefault="00A923FA" w:rsidP="000D4791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color w:val="000000" w:themeColor="text1"/>
          <w:szCs w:val="28"/>
        </w:rPr>
      </w:pPr>
      <w:r w:rsidRPr="00A923FA">
        <w:rPr>
          <w:color w:val="000000" w:themeColor="text1"/>
          <w:szCs w:val="28"/>
        </w:rPr>
        <w:t>Пункты</w:t>
      </w:r>
      <w:r w:rsidR="00A916BC" w:rsidRPr="00A923FA">
        <w:rPr>
          <w:color w:val="000000" w:themeColor="text1"/>
          <w:szCs w:val="28"/>
        </w:rPr>
        <w:t xml:space="preserve"> 15,16 приложения №2 изложить в новой редакции согласно приложению №1.</w:t>
      </w:r>
    </w:p>
    <w:p w:rsidR="00CF71CE" w:rsidRPr="00A923FA" w:rsidRDefault="00EF0F10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bCs/>
          <w:szCs w:val="28"/>
        </w:rPr>
        <w:lastRenderedPageBreak/>
        <w:t xml:space="preserve">Отделу по </w:t>
      </w:r>
      <w:r w:rsidR="00A916BC" w:rsidRPr="00A923FA">
        <w:rPr>
          <w:bCs/>
          <w:szCs w:val="28"/>
        </w:rPr>
        <w:t>внутренней политике, связям с общественными организациями и СМИ</w:t>
      </w:r>
      <w:r w:rsidR="00630504" w:rsidRPr="00A923FA">
        <w:rPr>
          <w:bCs/>
          <w:szCs w:val="28"/>
        </w:rPr>
        <w:t xml:space="preserve"> управления по внутренней политике</w:t>
      </w:r>
      <w:r w:rsidR="008F35B7" w:rsidRPr="00A923FA">
        <w:rPr>
          <w:szCs w:val="28"/>
        </w:rPr>
        <w:t xml:space="preserve"> (О.В. Кулиш) опубли</w:t>
      </w:r>
      <w:r w:rsidR="005A1A57" w:rsidRPr="00A923FA">
        <w:rPr>
          <w:szCs w:val="28"/>
        </w:rPr>
        <w:t xml:space="preserve">ковать постановление в печатном средстве массовой информации </w:t>
      </w:r>
      <w:r w:rsidR="008F35B7" w:rsidRPr="00A923FA">
        <w:rPr>
          <w:szCs w:val="28"/>
        </w:rPr>
        <w:t>«Официальный вестник».</w:t>
      </w:r>
    </w:p>
    <w:p w:rsidR="00EE7F5D" w:rsidRPr="00A923FA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E7F5D" w:rsidRPr="00A923FA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Настоящее постановление вступает в силу после его официального опубликования.</w:t>
      </w:r>
    </w:p>
    <w:p w:rsidR="00161497" w:rsidRPr="00A923FA" w:rsidRDefault="00EE7F5D" w:rsidP="00EE7F5D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A72BF6" w:rsidP="005A1A57">
      <w:pPr>
        <w:spacing w:line="100" w:lineRule="atLeast"/>
        <w:rPr>
          <w:szCs w:val="28"/>
        </w:rPr>
      </w:pPr>
      <w:r>
        <w:rPr>
          <w:szCs w:val="28"/>
        </w:rPr>
        <w:t>Г</w:t>
      </w:r>
      <w:r w:rsidR="00EF0F10">
        <w:rPr>
          <w:szCs w:val="28"/>
        </w:rPr>
        <w:t>лав</w:t>
      </w:r>
      <w:r>
        <w:rPr>
          <w:szCs w:val="28"/>
        </w:rPr>
        <w:t>а</w:t>
      </w:r>
      <w:r w:rsidR="00ED1707">
        <w:rPr>
          <w:szCs w:val="28"/>
        </w:rPr>
        <w:t xml:space="preserve"> </w:t>
      </w:r>
      <w:r w:rsidR="00EF0F10">
        <w:rPr>
          <w:szCs w:val="28"/>
        </w:rPr>
        <w:t>города Пыть-Яха</w:t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  <w:t xml:space="preserve">  </w:t>
      </w:r>
      <w:r w:rsidR="00ED1707">
        <w:rPr>
          <w:szCs w:val="28"/>
        </w:rPr>
        <w:t xml:space="preserve">  </w:t>
      </w:r>
      <w:r w:rsidR="00940FF1">
        <w:rPr>
          <w:szCs w:val="28"/>
        </w:rPr>
        <w:t xml:space="preserve">        </w:t>
      </w:r>
      <w:r>
        <w:rPr>
          <w:szCs w:val="28"/>
        </w:rPr>
        <w:t xml:space="preserve">                </w:t>
      </w:r>
      <w:r w:rsidR="00B219F9">
        <w:rPr>
          <w:szCs w:val="28"/>
        </w:rPr>
        <w:t xml:space="preserve">    </w:t>
      </w:r>
      <w:r>
        <w:rPr>
          <w:szCs w:val="28"/>
        </w:rPr>
        <w:t>А.Н. Морозов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797B70">
      <w:pPr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432" w:rsidRDefault="00316432" w:rsidP="008F343D">
      <w:pPr>
        <w:rPr>
          <w:szCs w:val="28"/>
        </w:rPr>
      </w:pPr>
    </w:p>
    <w:p w:rsidR="00316432" w:rsidRPr="00316432" w:rsidRDefault="00316432" w:rsidP="00316432">
      <w:pPr>
        <w:jc w:val="right"/>
        <w:rPr>
          <w:sz w:val="26"/>
          <w:szCs w:val="26"/>
        </w:rPr>
      </w:pPr>
      <w:r w:rsidRPr="00316432">
        <w:rPr>
          <w:sz w:val="26"/>
          <w:szCs w:val="26"/>
        </w:rPr>
        <w:t>Приложение №</w:t>
      </w:r>
      <w:r>
        <w:rPr>
          <w:sz w:val="26"/>
          <w:szCs w:val="26"/>
        </w:rPr>
        <w:t>1</w:t>
      </w:r>
    </w:p>
    <w:p w:rsidR="00316432" w:rsidRPr="00316432" w:rsidRDefault="00316432" w:rsidP="00316432">
      <w:pPr>
        <w:jc w:val="right"/>
        <w:rPr>
          <w:sz w:val="26"/>
          <w:szCs w:val="26"/>
        </w:rPr>
      </w:pPr>
      <w:r w:rsidRPr="00316432">
        <w:rPr>
          <w:sz w:val="26"/>
          <w:szCs w:val="26"/>
        </w:rPr>
        <w:t>к постановлению администрации</w:t>
      </w:r>
    </w:p>
    <w:p w:rsidR="00316432" w:rsidRPr="00316432" w:rsidRDefault="00316432" w:rsidP="00316432">
      <w:pPr>
        <w:jc w:val="right"/>
        <w:rPr>
          <w:sz w:val="26"/>
          <w:szCs w:val="26"/>
        </w:rPr>
      </w:pPr>
      <w:r w:rsidRPr="00316432">
        <w:rPr>
          <w:sz w:val="26"/>
          <w:szCs w:val="26"/>
        </w:rPr>
        <w:t>город Пыть-Яха</w:t>
      </w:r>
    </w:p>
    <w:p w:rsidR="00316432" w:rsidRPr="00316432" w:rsidRDefault="00316432" w:rsidP="00316432">
      <w:pPr>
        <w:ind w:left="703" w:firstLine="5"/>
        <w:jc w:val="center"/>
        <w:rPr>
          <w:sz w:val="26"/>
          <w:szCs w:val="26"/>
        </w:rPr>
      </w:pPr>
    </w:p>
    <w:p w:rsidR="00316432" w:rsidRPr="00316432" w:rsidRDefault="00316432" w:rsidP="00316432">
      <w:pPr>
        <w:jc w:val="center"/>
        <w:rPr>
          <w:sz w:val="26"/>
          <w:szCs w:val="26"/>
        </w:rPr>
      </w:pPr>
      <w:r w:rsidRPr="00316432">
        <w:rPr>
          <w:sz w:val="26"/>
          <w:szCs w:val="26"/>
        </w:rPr>
        <w:t>Реестр муниципальных услуг, предоставляемых органами местного самоуправления города Пыть-Яха, а также учреждениями и иными организациями, в которых размещается муниципальное задание (заказ), выполняемое (выполняемый)</w:t>
      </w:r>
    </w:p>
    <w:p w:rsidR="00316432" w:rsidRPr="00316432" w:rsidRDefault="00316432" w:rsidP="00316432">
      <w:pPr>
        <w:ind w:left="703" w:firstLine="5"/>
        <w:jc w:val="center"/>
        <w:rPr>
          <w:sz w:val="26"/>
          <w:szCs w:val="26"/>
        </w:rPr>
      </w:pPr>
      <w:r w:rsidRPr="00316432">
        <w:rPr>
          <w:sz w:val="26"/>
          <w:szCs w:val="26"/>
        </w:rPr>
        <w:t xml:space="preserve"> за счет средств местного бюджета</w:t>
      </w:r>
    </w:p>
    <w:p w:rsidR="00316432" w:rsidRPr="00316432" w:rsidRDefault="00316432" w:rsidP="00316432">
      <w:pPr>
        <w:ind w:left="703" w:firstLine="5"/>
        <w:jc w:val="center"/>
        <w:rPr>
          <w:b/>
          <w:szCs w:val="28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6"/>
        <w:gridCol w:w="5704"/>
        <w:gridCol w:w="5276"/>
        <w:gridCol w:w="124"/>
        <w:gridCol w:w="3656"/>
      </w:tblGrid>
      <w:tr w:rsidR="00316432" w:rsidRPr="00316432" w:rsidTr="00A80F9F">
        <w:trPr>
          <w:trHeight w:val="397"/>
        </w:trPr>
        <w:tc>
          <w:tcPr>
            <w:tcW w:w="720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№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п/п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5276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</w:tr>
      <w:tr w:rsidR="00316432" w:rsidRPr="00316432" w:rsidTr="00A80F9F">
        <w:tc>
          <w:tcPr>
            <w:tcW w:w="720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1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4</w:t>
            </w:r>
          </w:p>
        </w:tc>
      </w:tr>
      <w:tr w:rsidR="00316432" w:rsidRPr="00316432" w:rsidTr="00A80F9F">
        <w:tc>
          <w:tcPr>
            <w:tcW w:w="15536" w:type="dxa"/>
            <w:gridSpan w:val="6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/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Строительство и территориальное развитие (архитектура)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15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  <w:lang w:eastAsia="en-US"/>
              </w:rPr>
      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Пыть-Яха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Градостроительный кодекс Российской Федерации;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- Федеральный закон от 06.10.2003            № 131-ФЗ «Об общих принципах организации местного самоуправления в Российской Федерации».  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Отдел территориального развития;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(МВ) - Управление Федеральной службы государственной регистрации, кадастра и картографии по ХМАО-Югре </w:t>
            </w:r>
            <w:proofErr w:type="spellStart"/>
            <w:r w:rsidRPr="00316432">
              <w:rPr>
                <w:sz w:val="26"/>
                <w:szCs w:val="26"/>
              </w:rPr>
              <w:t>Пыть</w:t>
            </w:r>
            <w:proofErr w:type="spellEnd"/>
            <w:r w:rsidRPr="00316432">
              <w:rPr>
                <w:sz w:val="26"/>
                <w:szCs w:val="26"/>
              </w:rPr>
              <w:t xml:space="preserve"> - </w:t>
            </w:r>
            <w:proofErr w:type="spellStart"/>
            <w:r w:rsidRPr="00316432">
              <w:rPr>
                <w:sz w:val="26"/>
                <w:szCs w:val="26"/>
              </w:rPr>
              <w:t>Яхское</w:t>
            </w:r>
            <w:proofErr w:type="spellEnd"/>
            <w:r w:rsidRPr="00316432">
              <w:rPr>
                <w:sz w:val="26"/>
                <w:szCs w:val="26"/>
              </w:rPr>
              <w:t xml:space="preserve"> отделение;</w:t>
            </w:r>
          </w:p>
          <w:p w:rsidR="00316432" w:rsidRPr="00316432" w:rsidRDefault="00316432" w:rsidP="00316432">
            <w:pPr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(МВ) Департамент экологии Ханты-Мансийского автономного округа – Югры</w:t>
            </w:r>
          </w:p>
        </w:tc>
      </w:tr>
      <w:tr w:rsidR="00316432" w:rsidRPr="00316432" w:rsidTr="00A80F9F">
        <w:tc>
          <w:tcPr>
            <w:tcW w:w="776" w:type="dxa"/>
            <w:gridSpan w:val="2"/>
            <w:shd w:val="clear" w:color="auto" w:fill="auto"/>
          </w:tcPr>
          <w:p w:rsidR="00316432" w:rsidRPr="00316432" w:rsidRDefault="00316432" w:rsidP="00316432">
            <w:pPr>
              <w:jc w:val="center"/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lastRenderedPageBreak/>
              <w:t>16</w:t>
            </w:r>
          </w:p>
        </w:tc>
        <w:tc>
          <w:tcPr>
            <w:tcW w:w="5704" w:type="dxa"/>
            <w:shd w:val="clear" w:color="auto" w:fill="auto"/>
          </w:tcPr>
          <w:p w:rsidR="00316432" w:rsidRPr="00316432" w:rsidRDefault="00316432" w:rsidP="00316432">
            <w:pPr>
              <w:rPr>
                <w:bCs/>
                <w:sz w:val="26"/>
                <w:szCs w:val="26"/>
              </w:rPr>
            </w:pPr>
            <w:r w:rsidRPr="00316432">
              <w:rPr>
                <w:bCs/>
                <w:sz w:val="26"/>
                <w:szCs w:val="26"/>
              </w:rPr>
      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Пыть-Яха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- Градостроительный кодекс Российской Федерации;</w:t>
            </w:r>
          </w:p>
          <w:p w:rsidR="00316432" w:rsidRPr="00316432" w:rsidRDefault="00316432" w:rsidP="00316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- Федеральный закон от 06.10.2003              № 131-ФЗ «Об общих принципах организации местного самоуправления в Российской Федерации».</w:t>
            </w:r>
          </w:p>
          <w:p w:rsidR="00316432" w:rsidRPr="00316432" w:rsidRDefault="00316432" w:rsidP="0031643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Отдел территориального развития;</w:t>
            </w:r>
            <w:r w:rsidRPr="00316432">
              <w:rPr>
                <w:sz w:val="26"/>
                <w:szCs w:val="26"/>
              </w:rPr>
              <w:br/>
              <w:t xml:space="preserve"> (</w:t>
            </w:r>
            <w:proofErr w:type="gramStart"/>
            <w:r w:rsidRPr="00316432">
              <w:rPr>
                <w:sz w:val="26"/>
                <w:szCs w:val="26"/>
              </w:rPr>
              <w:t>МВ)  -</w:t>
            </w:r>
            <w:proofErr w:type="gramEnd"/>
            <w:r w:rsidRPr="00316432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 </w:t>
            </w:r>
            <w:proofErr w:type="spellStart"/>
            <w:r w:rsidRPr="00316432">
              <w:rPr>
                <w:sz w:val="26"/>
                <w:szCs w:val="26"/>
              </w:rPr>
              <w:t>Пыть</w:t>
            </w:r>
            <w:proofErr w:type="spellEnd"/>
            <w:r w:rsidRPr="00316432">
              <w:rPr>
                <w:sz w:val="26"/>
                <w:szCs w:val="26"/>
              </w:rPr>
              <w:t xml:space="preserve"> - </w:t>
            </w:r>
            <w:proofErr w:type="spellStart"/>
            <w:r w:rsidRPr="00316432">
              <w:rPr>
                <w:sz w:val="26"/>
                <w:szCs w:val="26"/>
              </w:rPr>
              <w:t>Яхское</w:t>
            </w:r>
            <w:proofErr w:type="spellEnd"/>
            <w:r w:rsidRPr="00316432">
              <w:rPr>
                <w:sz w:val="26"/>
                <w:szCs w:val="26"/>
              </w:rPr>
              <w:t xml:space="preserve"> отделение;</w:t>
            </w:r>
          </w:p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 xml:space="preserve"> (МВ) - Служба жилищного контроля строительного надзора по Ханты -Мансийскому автономному округу – Югре;</w:t>
            </w:r>
          </w:p>
          <w:p w:rsidR="00316432" w:rsidRPr="00316432" w:rsidRDefault="00316432" w:rsidP="00316432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316432">
              <w:rPr>
                <w:sz w:val="26"/>
                <w:szCs w:val="26"/>
              </w:rPr>
              <w:t>(МВ) Департамент экологии по Ханты - Мансийскому автономному округу – Югре</w:t>
            </w:r>
          </w:p>
        </w:tc>
      </w:tr>
    </w:tbl>
    <w:p w:rsidR="00316432" w:rsidRPr="00316432" w:rsidRDefault="00316432" w:rsidP="00316432">
      <w:pPr>
        <w:ind w:left="705" w:hanging="705"/>
        <w:jc w:val="both"/>
        <w:rPr>
          <w:szCs w:val="28"/>
        </w:rPr>
      </w:pPr>
    </w:p>
    <w:p w:rsidR="00316432" w:rsidRPr="008F343D" w:rsidRDefault="00316432" w:rsidP="008F343D">
      <w:pPr>
        <w:rPr>
          <w:szCs w:val="28"/>
        </w:rPr>
      </w:pPr>
    </w:p>
    <w:sectPr w:rsidR="00316432" w:rsidRPr="008F343D" w:rsidSect="00B21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C9C" w:rsidRDefault="00937C9C">
      <w:r>
        <w:separator/>
      </w:r>
    </w:p>
  </w:endnote>
  <w:endnote w:type="continuationSeparator" w:id="0">
    <w:p w:rsidR="00937C9C" w:rsidRDefault="0093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C9C" w:rsidRDefault="00937C9C">
      <w:r>
        <w:separator/>
      </w:r>
    </w:p>
  </w:footnote>
  <w:footnote w:type="continuationSeparator" w:id="0">
    <w:p w:rsidR="00937C9C" w:rsidRDefault="00937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23FA">
      <w:rPr>
        <w:rStyle w:val="a4"/>
        <w:noProof/>
      </w:rPr>
      <w:t>2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23FA">
      <w:rPr>
        <w:rStyle w:val="a4"/>
        <w:noProof/>
      </w:rPr>
      <w:t>4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174"/>
    <w:multiLevelType w:val="hybridMultilevel"/>
    <w:tmpl w:val="40E61A9A"/>
    <w:lvl w:ilvl="0" w:tplc="4FF0F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2"/>
  </w:num>
  <w:num w:numId="4">
    <w:abstractNumId w:val="2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31"/>
  </w:num>
  <w:num w:numId="14">
    <w:abstractNumId w:val="15"/>
  </w:num>
  <w:num w:numId="15">
    <w:abstractNumId w:val="1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10D9C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4ADC"/>
    <w:rsid w:val="00055F5A"/>
    <w:rsid w:val="00057E6C"/>
    <w:rsid w:val="00062500"/>
    <w:rsid w:val="00063161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71E4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61497"/>
    <w:rsid w:val="00162947"/>
    <w:rsid w:val="001657A3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A04CC"/>
    <w:rsid w:val="001A078A"/>
    <w:rsid w:val="001A156D"/>
    <w:rsid w:val="001A16E5"/>
    <w:rsid w:val="001A235E"/>
    <w:rsid w:val="001C017A"/>
    <w:rsid w:val="001C0A1E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F0D55"/>
    <w:rsid w:val="001F6933"/>
    <w:rsid w:val="001F6A3C"/>
    <w:rsid w:val="002018A4"/>
    <w:rsid w:val="0020472F"/>
    <w:rsid w:val="00205048"/>
    <w:rsid w:val="00205CE5"/>
    <w:rsid w:val="00205DA9"/>
    <w:rsid w:val="00206D73"/>
    <w:rsid w:val="00207EC3"/>
    <w:rsid w:val="00212D91"/>
    <w:rsid w:val="00214CA8"/>
    <w:rsid w:val="002266D7"/>
    <w:rsid w:val="00232044"/>
    <w:rsid w:val="002320F8"/>
    <w:rsid w:val="0023419D"/>
    <w:rsid w:val="00236CB7"/>
    <w:rsid w:val="002405A1"/>
    <w:rsid w:val="0024237B"/>
    <w:rsid w:val="0024507A"/>
    <w:rsid w:val="00245214"/>
    <w:rsid w:val="00245617"/>
    <w:rsid w:val="00246586"/>
    <w:rsid w:val="00250C29"/>
    <w:rsid w:val="0025679E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45B2"/>
    <w:rsid w:val="00295CCD"/>
    <w:rsid w:val="00295FE4"/>
    <w:rsid w:val="002A60A1"/>
    <w:rsid w:val="002B24BC"/>
    <w:rsid w:val="002B4B74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7890"/>
    <w:rsid w:val="002E1EC1"/>
    <w:rsid w:val="002E501C"/>
    <w:rsid w:val="002E768A"/>
    <w:rsid w:val="002F0AE5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432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4D4D"/>
    <w:rsid w:val="00335EB0"/>
    <w:rsid w:val="00347FAC"/>
    <w:rsid w:val="00355922"/>
    <w:rsid w:val="00356BC9"/>
    <w:rsid w:val="0036237F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FFE"/>
    <w:rsid w:val="00381E0C"/>
    <w:rsid w:val="00383D37"/>
    <w:rsid w:val="003848E9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895"/>
    <w:rsid w:val="00401ED5"/>
    <w:rsid w:val="00402CAE"/>
    <w:rsid w:val="004043A9"/>
    <w:rsid w:val="00406D5C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65BBC"/>
    <w:rsid w:val="00484196"/>
    <w:rsid w:val="00484FD7"/>
    <w:rsid w:val="0048508A"/>
    <w:rsid w:val="004852C3"/>
    <w:rsid w:val="004903AE"/>
    <w:rsid w:val="00495CA4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409A4"/>
    <w:rsid w:val="00540BF1"/>
    <w:rsid w:val="0054714C"/>
    <w:rsid w:val="00547CAD"/>
    <w:rsid w:val="005527A0"/>
    <w:rsid w:val="00555098"/>
    <w:rsid w:val="005559BC"/>
    <w:rsid w:val="00560B90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11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6CC0"/>
    <w:rsid w:val="005A7523"/>
    <w:rsid w:val="005A7A5C"/>
    <w:rsid w:val="005B1F7E"/>
    <w:rsid w:val="005B21A0"/>
    <w:rsid w:val="005B318E"/>
    <w:rsid w:val="005B3566"/>
    <w:rsid w:val="005B48B2"/>
    <w:rsid w:val="005B6531"/>
    <w:rsid w:val="005B716D"/>
    <w:rsid w:val="005C1230"/>
    <w:rsid w:val="005C661E"/>
    <w:rsid w:val="005D0055"/>
    <w:rsid w:val="005D35BE"/>
    <w:rsid w:val="005D50C0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61A2"/>
    <w:rsid w:val="00616A5F"/>
    <w:rsid w:val="00617075"/>
    <w:rsid w:val="00621AF0"/>
    <w:rsid w:val="00626E2F"/>
    <w:rsid w:val="00626F35"/>
    <w:rsid w:val="006304DB"/>
    <w:rsid w:val="00630504"/>
    <w:rsid w:val="00635264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640C"/>
    <w:rsid w:val="006C79B0"/>
    <w:rsid w:val="006D30F7"/>
    <w:rsid w:val="006E3018"/>
    <w:rsid w:val="006E3ECC"/>
    <w:rsid w:val="006E448A"/>
    <w:rsid w:val="006E5FBD"/>
    <w:rsid w:val="006F00A7"/>
    <w:rsid w:val="006F7A81"/>
    <w:rsid w:val="007005F0"/>
    <w:rsid w:val="00701A94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0E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801F9B"/>
    <w:rsid w:val="008053E4"/>
    <w:rsid w:val="00805A46"/>
    <w:rsid w:val="008071FC"/>
    <w:rsid w:val="00811A4C"/>
    <w:rsid w:val="00811FB0"/>
    <w:rsid w:val="00814C89"/>
    <w:rsid w:val="00816A2E"/>
    <w:rsid w:val="00817464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4933"/>
    <w:rsid w:val="00846B47"/>
    <w:rsid w:val="00846F44"/>
    <w:rsid w:val="008529EB"/>
    <w:rsid w:val="00853627"/>
    <w:rsid w:val="00854C74"/>
    <w:rsid w:val="008600D4"/>
    <w:rsid w:val="0087206F"/>
    <w:rsid w:val="00873002"/>
    <w:rsid w:val="00877C9E"/>
    <w:rsid w:val="008814A7"/>
    <w:rsid w:val="008837E0"/>
    <w:rsid w:val="0088526E"/>
    <w:rsid w:val="00885C1B"/>
    <w:rsid w:val="008902AD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89A"/>
    <w:rsid w:val="00900235"/>
    <w:rsid w:val="009031A2"/>
    <w:rsid w:val="00903D7B"/>
    <w:rsid w:val="00904D99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37C9C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F9C"/>
    <w:rsid w:val="009D5D70"/>
    <w:rsid w:val="009D7E1E"/>
    <w:rsid w:val="009E55EF"/>
    <w:rsid w:val="009E715F"/>
    <w:rsid w:val="009F2059"/>
    <w:rsid w:val="009F2668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207"/>
    <w:rsid w:val="00A23C12"/>
    <w:rsid w:val="00A2414A"/>
    <w:rsid w:val="00A25EBA"/>
    <w:rsid w:val="00A26503"/>
    <w:rsid w:val="00A30BA5"/>
    <w:rsid w:val="00A40D8F"/>
    <w:rsid w:val="00A4577B"/>
    <w:rsid w:val="00A46C6C"/>
    <w:rsid w:val="00A51AC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16BC"/>
    <w:rsid w:val="00A92145"/>
    <w:rsid w:val="00A923FA"/>
    <w:rsid w:val="00A95BE4"/>
    <w:rsid w:val="00AA0E2B"/>
    <w:rsid w:val="00AA17D9"/>
    <w:rsid w:val="00AA2F39"/>
    <w:rsid w:val="00AA3B87"/>
    <w:rsid w:val="00AA7212"/>
    <w:rsid w:val="00AA7451"/>
    <w:rsid w:val="00AA784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40D2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8F5"/>
    <w:rsid w:val="00B55BC5"/>
    <w:rsid w:val="00B617D2"/>
    <w:rsid w:val="00B6199F"/>
    <w:rsid w:val="00B6545E"/>
    <w:rsid w:val="00B668BB"/>
    <w:rsid w:val="00B70B76"/>
    <w:rsid w:val="00B72DDD"/>
    <w:rsid w:val="00B744E0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561B"/>
    <w:rsid w:val="00B96529"/>
    <w:rsid w:val="00B9665F"/>
    <w:rsid w:val="00BA1FA7"/>
    <w:rsid w:val="00BA2023"/>
    <w:rsid w:val="00BA224B"/>
    <w:rsid w:val="00BA53CD"/>
    <w:rsid w:val="00BB3F82"/>
    <w:rsid w:val="00BB634D"/>
    <w:rsid w:val="00BB6C81"/>
    <w:rsid w:val="00BC0496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7CB4"/>
    <w:rsid w:val="00C500A1"/>
    <w:rsid w:val="00C512E6"/>
    <w:rsid w:val="00C51A0B"/>
    <w:rsid w:val="00C523E1"/>
    <w:rsid w:val="00C526CE"/>
    <w:rsid w:val="00C55339"/>
    <w:rsid w:val="00C56FF4"/>
    <w:rsid w:val="00C574A9"/>
    <w:rsid w:val="00C61805"/>
    <w:rsid w:val="00C62C9D"/>
    <w:rsid w:val="00C64A63"/>
    <w:rsid w:val="00C65749"/>
    <w:rsid w:val="00C65997"/>
    <w:rsid w:val="00C661D8"/>
    <w:rsid w:val="00C66979"/>
    <w:rsid w:val="00C66F0F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4C03"/>
    <w:rsid w:val="00CB69B9"/>
    <w:rsid w:val="00CB6E7F"/>
    <w:rsid w:val="00CB7AF4"/>
    <w:rsid w:val="00CC042E"/>
    <w:rsid w:val="00CC2776"/>
    <w:rsid w:val="00CC3FA0"/>
    <w:rsid w:val="00CC49C1"/>
    <w:rsid w:val="00CC59C1"/>
    <w:rsid w:val="00CD6ECA"/>
    <w:rsid w:val="00CE1D3D"/>
    <w:rsid w:val="00CE270E"/>
    <w:rsid w:val="00CE2B33"/>
    <w:rsid w:val="00CE36F0"/>
    <w:rsid w:val="00CE3CBC"/>
    <w:rsid w:val="00CE50CB"/>
    <w:rsid w:val="00CE71D0"/>
    <w:rsid w:val="00CF1704"/>
    <w:rsid w:val="00CF23C8"/>
    <w:rsid w:val="00CF3410"/>
    <w:rsid w:val="00CF569F"/>
    <w:rsid w:val="00CF71CE"/>
    <w:rsid w:val="00CF7B33"/>
    <w:rsid w:val="00CF7F03"/>
    <w:rsid w:val="00D0097F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6BFC"/>
    <w:rsid w:val="00DB116F"/>
    <w:rsid w:val="00DB23D8"/>
    <w:rsid w:val="00DB32A4"/>
    <w:rsid w:val="00DB4E6C"/>
    <w:rsid w:val="00DB6B65"/>
    <w:rsid w:val="00DC1023"/>
    <w:rsid w:val="00DC23A1"/>
    <w:rsid w:val="00DC288E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7D5"/>
    <w:rsid w:val="00E274C0"/>
    <w:rsid w:val="00E277C7"/>
    <w:rsid w:val="00E27DAE"/>
    <w:rsid w:val="00E31B5A"/>
    <w:rsid w:val="00E3588E"/>
    <w:rsid w:val="00E35AD6"/>
    <w:rsid w:val="00E44E51"/>
    <w:rsid w:val="00E45D17"/>
    <w:rsid w:val="00E46E8A"/>
    <w:rsid w:val="00E50309"/>
    <w:rsid w:val="00E50F37"/>
    <w:rsid w:val="00E52739"/>
    <w:rsid w:val="00E53F24"/>
    <w:rsid w:val="00E56338"/>
    <w:rsid w:val="00E57EE6"/>
    <w:rsid w:val="00E61027"/>
    <w:rsid w:val="00E71E05"/>
    <w:rsid w:val="00E754F0"/>
    <w:rsid w:val="00E75AFE"/>
    <w:rsid w:val="00E80CC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849"/>
    <w:rsid w:val="00EE7F5D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C78"/>
    <w:rsid w:val="00F43948"/>
    <w:rsid w:val="00F51A76"/>
    <w:rsid w:val="00F56DAC"/>
    <w:rsid w:val="00F579BF"/>
    <w:rsid w:val="00F61DF9"/>
    <w:rsid w:val="00F6623A"/>
    <w:rsid w:val="00F66ACD"/>
    <w:rsid w:val="00F70B9B"/>
    <w:rsid w:val="00F742AF"/>
    <w:rsid w:val="00F76BB7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E2524"/>
    <w:rsid w:val="00FE3095"/>
    <w:rsid w:val="00FE5130"/>
    <w:rsid w:val="00FE5C9E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e">
    <w:name w:val="List Paragraph"/>
    <w:basedOn w:val="a"/>
    <w:uiPriority w:val="34"/>
    <w:qFormat/>
    <w:rsid w:val="00F7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3648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Евгений Келлер</cp:lastModifiedBy>
  <cp:revision>27</cp:revision>
  <cp:lastPrinted>2018-12-28T05:47:00Z</cp:lastPrinted>
  <dcterms:created xsi:type="dcterms:W3CDTF">2019-07-09T07:07:00Z</dcterms:created>
  <dcterms:modified xsi:type="dcterms:W3CDTF">2020-03-18T07:27:00Z</dcterms:modified>
</cp:coreProperties>
</file>