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F4" w:rsidRDefault="00D60E25" w:rsidP="00A618E7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563880" cy="822960"/>
            <wp:effectExtent l="0" t="0" r="762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F4" w:rsidRDefault="007F38F4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7F38F4" w:rsidRDefault="007F38F4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7F38F4" w:rsidRDefault="007F38F4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7F38F4" w:rsidRDefault="007F38F4" w:rsidP="00A618E7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ГЛАВА ГОРОДА</w:t>
      </w:r>
    </w:p>
    <w:p w:rsidR="007F38F4" w:rsidRDefault="007F38F4" w:rsidP="00A618E7">
      <w:pPr>
        <w:jc w:val="center"/>
        <w:rPr>
          <w:sz w:val="36"/>
          <w:szCs w:val="36"/>
        </w:rPr>
      </w:pPr>
    </w:p>
    <w:p w:rsidR="007F38F4" w:rsidRDefault="007F38F4" w:rsidP="00A618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7F38F4" w:rsidRPr="00F56B0D" w:rsidRDefault="007F38F4" w:rsidP="00A618E7">
      <w:pPr>
        <w:shd w:val="clear" w:color="auto" w:fill="FFFFFF"/>
        <w:rPr>
          <w:sz w:val="28"/>
          <w:szCs w:val="28"/>
        </w:rPr>
      </w:pPr>
    </w:p>
    <w:p w:rsidR="007F38F4" w:rsidRDefault="007F38F4" w:rsidP="00A618E7">
      <w:pPr>
        <w:jc w:val="both"/>
        <w:outlineLvl w:val="2"/>
        <w:rPr>
          <w:sz w:val="28"/>
          <w:szCs w:val="28"/>
        </w:rPr>
      </w:pPr>
    </w:p>
    <w:p w:rsidR="007F38F4" w:rsidRPr="00F56B0D" w:rsidRDefault="007F38F4" w:rsidP="00A618E7">
      <w:pPr>
        <w:jc w:val="both"/>
        <w:outlineLvl w:val="2"/>
        <w:rPr>
          <w:sz w:val="28"/>
          <w:szCs w:val="28"/>
        </w:rPr>
      </w:pPr>
    </w:p>
    <w:p w:rsidR="007F38F4" w:rsidRPr="000D33FC" w:rsidRDefault="007F38F4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О назначении публичных слушаний</w:t>
      </w:r>
    </w:p>
    <w:p w:rsidR="007F38F4" w:rsidRDefault="007F38F4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 xml:space="preserve">по проекту решения Думы </w:t>
      </w:r>
    </w:p>
    <w:p w:rsidR="007F38F4" w:rsidRPr="000D33FC" w:rsidRDefault="007F38F4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 xml:space="preserve">города Пыть-Яха </w:t>
      </w:r>
    </w:p>
    <w:p w:rsidR="007F38F4" w:rsidRPr="000D33FC" w:rsidRDefault="007F38F4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«Об исполнении бюджета</w:t>
      </w:r>
    </w:p>
    <w:p w:rsidR="007F38F4" w:rsidRPr="000D33FC" w:rsidRDefault="007F38F4" w:rsidP="00F81761">
      <w:pPr>
        <w:pStyle w:val="ab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 xml:space="preserve"> города Пыть-Яха за 2016 год»</w:t>
      </w:r>
    </w:p>
    <w:p w:rsidR="007F38F4" w:rsidRPr="00573157" w:rsidRDefault="007F38F4" w:rsidP="00573157">
      <w:pPr>
        <w:pStyle w:val="ab"/>
        <w:spacing w:after="0"/>
        <w:jc w:val="both"/>
        <w:rPr>
          <w:sz w:val="28"/>
          <w:szCs w:val="28"/>
        </w:rPr>
      </w:pPr>
    </w:p>
    <w:p w:rsidR="007F38F4" w:rsidRPr="00573157" w:rsidRDefault="007F38F4" w:rsidP="00573157">
      <w:pPr>
        <w:pStyle w:val="ab"/>
        <w:spacing w:after="0"/>
        <w:jc w:val="both"/>
        <w:rPr>
          <w:sz w:val="28"/>
          <w:szCs w:val="28"/>
        </w:rPr>
      </w:pPr>
    </w:p>
    <w:p w:rsidR="007F38F4" w:rsidRPr="00573157" w:rsidRDefault="007F38F4" w:rsidP="00573157">
      <w:pPr>
        <w:pStyle w:val="ab"/>
        <w:spacing w:after="0"/>
        <w:jc w:val="both"/>
        <w:rPr>
          <w:sz w:val="28"/>
          <w:szCs w:val="28"/>
        </w:rPr>
      </w:pPr>
    </w:p>
    <w:p w:rsidR="007F38F4" w:rsidRPr="00F81761" w:rsidRDefault="007F38F4" w:rsidP="00573157">
      <w:pPr>
        <w:pStyle w:val="ab"/>
        <w:spacing w:after="0"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F8176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Пыть-Яха:</w:t>
      </w:r>
    </w:p>
    <w:p w:rsidR="007F38F4" w:rsidRPr="00573157" w:rsidRDefault="007F38F4" w:rsidP="00F81761">
      <w:pPr>
        <w:pStyle w:val="ab"/>
        <w:spacing w:after="0"/>
        <w:jc w:val="both"/>
        <w:rPr>
          <w:sz w:val="28"/>
          <w:szCs w:val="28"/>
        </w:rPr>
      </w:pPr>
    </w:p>
    <w:p w:rsidR="007F38F4" w:rsidRPr="00573157" w:rsidRDefault="007F38F4" w:rsidP="00F81761">
      <w:pPr>
        <w:pStyle w:val="ab"/>
        <w:spacing w:after="0"/>
        <w:jc w:val="both"/>
        <w:rPr>
          <w:sz w:val="28"/>
          <w:szCs w:val="28"/>
        </w:rPr>
      </w:pPr>
    </w:p>
    <w:p w:rsidR="007F38F4" w:rsidRPr="00573157" w:rsidRDefault="007F38F4" w:rsidP="00F81761">
      <w:pPr>
        <w:pStyle w:val="ab"/>
        <w:spacing w:after="0"/>
        <w:jc w:val="both"/>
        <w:rPr>
          <w:sz w:val="28"/>
          <w:szCs w:val="28"/>
        </w:rPr>
      </w:pPr>
    </w:p>
    <w:p w:rsidR="007F38F4" w:rsidRPr="00F81761" w:rsidRDefault="007F38F4" w:rsidP="00573157">
      <w:pPr>
        <w:pStyle w:val="ab"/>
        <w:numPr>
          <w:ilvl w:val="0"/>
          <w:numId w:val="8"/>
        </w:numPr>
        <w:tabs>
          <w:tab w:val="num" w:pos="0"/>
          <w:tab w:val="left" w:pos="426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>Назначить на 6 апреля 2017 года в 18-00 часов публичные слушания по проекту решения Думы города Пыть-Яха «Об исполнении бюджета города П</w:t>
      </w:r>
      <w:r>
        <w:rPr>
          <w:sz w:val="28"/>
          <w:szCs w:val="28"/>
        </w:rPr>
        <w:t>ыть-Яха за 2016 год», согласно п</w:t>
      </w:r>
      <w:r w:rsidRPr="00F81761">
        <w:rPr>
          <w:sz w:val="28"/>
          <w:szCs w:val="28"/>
        </w:rPr>
        <w:t>риложению № 1 к настоящему постановлению.</w:t>
      </w:r>
    </w:p>
    <w:p w:rsidR="007F38F4" w:rsidRPr="00F81761" w:rsidRDefault="007F38F4" w:rsidP="00573157">
      <w:pPr>
        <w:pStyle w:val="ab"/>
        <w:numPr>
          <w:ilvl w:val="0"/>
          <w:numId w:val="8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>Место проведения публичных слушаний город Пыть-Ях, микр</w:t>
      </w:r>
      <w:r>
        <w:rPr>
          <w:sz w:val="28"/>
          <w:szCs w:val="28"/>
        </w:rPr>
        <w:t>орайон № 1 «Центральный», дом 18</w:t>
      </w:r>
      <w:r w:rsidRPr="00F81761">
        <w:rPr>
          <w:sz w:val="28"/>
          <w:szCs w:val="28"/>
        </w:rPr>
        <w:t xml:space="preserve"> «а», М</w:t>
      </w:r>
      <w:r>
        <w:rPr>
          <w:sz w:val="28"/>
          <w:szCs w:val="28"/>
        </w:rPr>
        <w:t>КУ Администрация города, зал заседаний 1 этаж.</w:t>
      </w:r>
    </w:p>
    <w:p w:rsidR="007F38F4" w:rsidRPr="00F81761" w:rsidRDefault="007F38F4" w:rsidP="00573157">
      <w:pPr>
        <w:pStyle w:val="ab"/>
        <w:numPr>
          <w:ilvl w:val="0"/>
          <w:numId w:val="8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 xml:space="preserve">Заинтересованным лицам свои предложения по проекту решения Думы города Пыть-Яха «Об исполнении бюджета города Пыть-Яха за 2016 год» направлять в письменной форме в администрацию города Пыть-Яха, по адресу: г. Пыть-Ях, микрорайон № 1 «Центральный», дом 18а, кабинет 201. </w:t>
      </w:r>
      <w:r w:rsidRPr="00F81761">
        <w:rPr>
          <w:sz w:val="28"/>
          <w:szCs w:val="28"/>
        </w:rPr>
        <w:lastRenderedPageBreak/>
        <w:t>Организацию приема и учета поступивших предложений возложить на комитет по финансам администрации города Пыть-Яха.</w:t>
      </w:r>
    </w:p>
    <w:p w:rsidR="007F38F4" w:rsidRPr="00F81761" w:rsidRDefault="007F38F4" w:rsidP="00573157">
      <w:pPr>
        <w:pStyle w:val="ab"/>
        <w:numPr>
          <w:ilvl w:val="0"/>
          <w:numId w:val="8"/>
        </w:numPr>
        <w:tabs>
          <w:tab w:val="num" w:pos="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F81761"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проекту решения Думы города Пыть-Яха «Об исполнении бюджета города </w:t>
      </w:r>
      <w:r>
        <w:rPr>
          <w:sz w:val="28"/>
          <w:szCs w:val="28"/>
        </w:rPr>
        <w:t>Пыть-Яха за 2016 год» согласно п</w:t>
      </w:r>
      <w:r w:rsidRPr="00F81761">
        <w:rPr>
          <w:sz w:val="28"/>
          <w:szCs w:val="28"/>
        </w:rPr>
        <w:t>риложению № 2.</w:t>
      </w:r>
    </w:p>
    <w:p w:rsidR="007F38F4" w:rsidRDefault="007F38F4" w:rsidP="00573157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11ED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F38F4" w:rsidRPr="00573157" w:rsidRDefault="007F38F4" w:rsidP="00573157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573157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7F38F4" w:rsidRDefault="007F38F4" w:rsidP="0057315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4A09CE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после его официального опубликования</w:t>
      </w:r>
      <w:r w:rsidRPr="004A09CE">
        <w:rPr>
          <w:sz w:val="28"/>
          <w:szCs w:val="28"/>
        </w:rPr>
        <w:t>.</w:t>
      </w:r>
    </w:p>
    <w:p w:rsidR="007F38F4" w:rsidRDefault="007F38F4" w:rsidP="0057315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Контроль за выполнением постановления возложить на заместителя главы города- председателя комитета по финансам Стефогло В.В. </w:t>
      </w:r>
    </w:p>
    <w:p w:rsidR="007F38F4" w:rsidRPr="00573157" w:rsidRDefault="007F38F4" w:rsidP="00F81761">
      <w:pPr>
        <w:pStyle w:val="ab"/>
        <w:spacing w:after="0"/>
        <w:jc w:val="both"/>
        <w:rPr>
          <w:sz w:val="28"/>
          <w:szCs w:val="28"/>
        </w:rPr>
      </w:pPr>
    </w:p>
    <w:p w:rsidR="007F38F4" w:rsidRPr="00573157" w:rsidRDefault="007F38F4" w:rsidP="00F81761">
      <w:pPr>
        <w:pStyle w:val="ab"/>
        <w:spacing w:after="0"/>
        <w:jc w:val="both"/>
        <w:rPr>
          <w:sz w:val="28"/>
          <w:szCs w:val="28"/>
        </w:rPr>
      </w:pPr>
    </w:p>
    <w:p w:rsidR="007F38F4" w:rsidRPr="00573157" w:rsidRDefault="007F38F4" w:rsidP="00F81761">
      <w:pPr>
        <w:pStyle w:val="ab"/>
        <w:spacing w:after="0"/>
        <w:jc w:val="both"/>
        <w:rPr>
          <w:sz w:val="28"/>
          <w:szCs w:val="28"/>
        </w:rPr>
      </w:pPr>
    </w:p>
    <w:p w:rsidR="007F38F4" w:rsidRDefault="007F38F4" w:rsidP="00A618E7">
      <w:pPr>
        <w:jc w:val="center"/>
      </w:pPr>
      <w:r>
        <w:rPr>
          <w:sz w:val="28"/>
          <w:szCs w:val="28"/>
        </w:rPr>
        <w:t xml:space="preserve">Глава </w:t>
      </w:r>
      <w:r w:rsidRPr="00B2165D">
        <w:rPr>
          <w:sz w:val="28"/>
          <w:szCs w:val="28"/>
        </w:rPr>
        <w:t>города Пыть-Ях</w:t>
      </w:r>
      <w:r>
        <w:rPr>
          <w:sz w:val="28"/>
          <w:szCs w:val="28"/>
        </w:rPr>
        <w:t>а</w:t>
      </w:r>
      <w:r w:rsidRPr="00B216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О.Л. Ковалевский </w:t>
      </w: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Default="007F38F4">
      <w:pPr>
        <w:pStyle w:val="ConsPlusNormal"/>
        <w:jc w:val="right"/>
        <w:outlineLvl w:val="0"/>
        <w:rPr>
          <w:rFonts w:cs="Times New Roman"/>
        </w:rPr>
      </w:pPr>
    </w:p>
    <w:p w:rsidR="007F38F4" w:rsidRPr="00CE1BA3" w:rsidRDefault="007F38F4" w:rsidP="00CE1BA3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F38F4" w:rsidRDefault="007F38F4" w:rsidP="00CE1BA3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постановлению главы</w:t>
      </w:r>
    </w:p>
    <w:p w:rsidR="007F38F4" w:rsidRPr="00CE1BA3" w:rsidRDefault="007F38F4" w:rsidP="000D33FC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</w:p>
    <w:p w:rsidR="007F38F4" w:rsidRDefault="007F38F4" w:rsidP="00CE1BA3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38F4" w:rsidRPr="00CE1BA3" w:rsidRDefault="007F38F4" w:rsidP="00CE1BA3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38F4" w:rsidRPr="00824DD5" w:rsidRDefault="00D60E25" w:rsidP="000D33FC">
      <w:pPr>
        <w:pStyle w:val="1"/>
        <w:jc w:val="center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-233680</wp:posOffset>
            </wp:positionV>
            <wp:extent cx="5143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0800" y="21234"/>
                <wp:lineTo x="208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8F4" w:rsidRDefault="007F38F4" w:rsidP="000D33FC">
      <w:pPr>
        <w:pStyle w:val="1"/>
        <w:jc w:val="center"/>
        <w:rPr>
          <w:rFonts w:ascii="Times New Roman" w:hAnsi="Times New Roman" w:cs="Times New Roman"/>
          <w:b w:val="0"/>
          <w:bCs w:val="0"/>
        </w:rPr>
      </w:pPr>
    </w:p>
    <w:p w:rsidR="007F38F4" w:rsidRPr="00F8386C" w:rsidRDefault="007F38F4" w:rsidP="00B632C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</w:rPr>
      </w:pPr>
      <w:r w:rsidRPr="00F8386C">
        <w:rPr>
          <w:rFonts w:ascii="Times New Roman" w:hAnsi="Times New Roman" w:cs="Times New Roman"/>
          <w:b w:val="0"/>
          <w:bCs w:val="0"/>
        </w:rPr>
        <w:t>Ханты-Мансийский автономный округ-Югра</w:t>
      </w:r>
    </w:p>
    <w:p w:rsidR="007F38F4" w:rsidRPr="00F8386C" w:rsidRDefault="007F38F4" w:rsidP="00B632C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</w:rPr>
      </w:pPr>
      <w:r w:rsidRPr="00F8386C">
        <w:rPr>
          <w:rFonts w:ascii="Times New Roman" w:hAnsi="Times New Roman" w:cs="Times New Roman"/>
          <w:b w:val="0"/>
          <w:bCs w:val="0"/>
        </w:rPr>
        <w:t>муниципальное образование</w:t>
      </w:r>
    </w:p>
    <w:p w:rsidR="007F38F4" w:rsidRPr="00F8386C" w:rsidRDefault="007F38F4" w:rsidP="00B632C4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</w:rPr>
      </w:pPr>
      <w:r w:rsidRPr="00F8386C">
        <w:rPr>
          <w:rFonts w:ascii="Times New Roman" w:hAnsi="Times New Roman" w:cs="Times New Roman"/>
          <w:b w:val="0"/>
          <w:bCs w:val="0"/>
        </w:rPr>
        <w:t>городской округ город Пыть-Ях</w:t>
      </w:r>
    </w:p>
    <w:p w:rsidR="007F38F4" w:rsidRPr="00F8386C" w:rsidRDefault="007F38F4" w:rsidP="00B632C4">
      <w:pPr>
        <w:pStyle w:val="4"/>
        <w:spacing w:before="0" w:after="0"/>
        <w:jc w:val="center"/>
        <w:rPr>
          <w:sz w:val="40"/>
          <w:szCs w:val="40"/>
        </w:rPr>
      </w:pPr>
      <w:r w:rsidRPr="00F8386C">
        <w:rPr>
          <w:sz w:val="40"/>
          <w:szCs w:val="40"/>
        </w:rPr>
        <w:t>ДУМА ГОРОДА ПЫТЬ-ЯХА</w:t>
      </w:r>
    </w:p>
    <w:p w:rsidR="007F38F4" w:rsidRPr="00A8379B" w:rsidRDefault="007F38F4" w:rsidP="00B632C4">
      <w:pPr>
        <w:jc w:val="center"/>
        <w:rPr>
          <w:b/>
          <w:bCs/>
        </w:rPr>
      </w:pPr>
      <w:r>
        <w:rPr>
          <w:b/>
          <w:bCs/>
        </w:rPr>
        <w:t xml:space="preserve">шестого </w:t>
      </w:r>
      <w:r w:rsidRPr="00A8379B">
        <w:rPr>
          <w:b/>
          <w:bCs/>
        </w:rPr>
        <w:t>созыва</w:t>
      </w:r>
    </w:p>
    <w:p w:rsidR="007F38F4" w:rsidRPr="00F8386C" w:rsidRDefault="007F38F4" w:rsidP="000D33FC">
      <w:pPr>
        <w:jc w:val="center"/>
        <w:rPr>
          <w:sz w:val="16"/>
          <w:szCs w:val="16"/>
        </w:rPr>
      </w:pPr>
    </w:p>
    <w:p w:rsidR="007F38F4" w:rsidRPr="000D33FC" w:rsidRDefault="007F38F4" w:rsidP="000D33FC">
      <w:pPr>
        <w:pStyle w:val="3"/>
        <w:jc w:val="center"/>
        <w:rPr>
          <w:rFonts w:ascii="Times New Roman" w:hAnsi="Times New Roman" w:cs="Times New Roman"/>
          <w:b w:val="0"/>
          <w:bCs w:val="0"/>
          <w:sz w:val="40"/>
          <w:szCs w:val="40"/>
        </w:rPr>
      </w:pPr>
      <w:r w:rsidRPr="000D33FC">
        <w:rPr>
          <w:rFonts w:ascii="Times New Roman" w:hAnsi="Times New Roman" w:cs="Times New Roman"/>
          <w:b w:val="0"/>
          <w:bCs w:val="0"/>
          <w:sz w:val="40"/>
          <w:szCs w:val="40"/>
        </w:rPr>
        <w:t>РЕШЕНИЕ</w:t>
      </w:r>
    </w:p>
    <w:p w:rsidR="007F38F4" w:rsidRPr="00824DD5" w:rsidRDefault="007F38F4" w:rsidP="000D33FC">
      <w:pPr>
        <w:jc w:val="center"/>
        <w:rPr>
          <w:sz w:val="28"/>
          <w:szCs w:val="28"/>
        </w:rPr>
      </w:pPr>
    </w:p>
    <w:p w:rsidR="007F38F4" w:rsidRDefault="007F38F4" w:rsidP="000D33FC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Pr="009D2647">
        <w:rPr>
          <w:b/>
          <w:bCs/>
          <w:sz w:val="28"/>
          <w:szCs w:val="28"/>
        </w:rPr>
        <w:t xml:space="preserve"> </w:t>
      </w:r>
      <w:r w:rsidRPr="00FC6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Проект </w:t>
      </w:r>
    </w:p>
    <w:p w:rsidR="007F38F4" w:rsidRPr="003B144A" w:rsidRDefault="007F38F4" w:rsidP="000D33FC">
      <w:pPr>
        <w:ind w:left="4480" w:hanging="4480"/>
        <w:rPr>
          <w:b/>
          <w:bCs/>
          <w:sz w:val="28"/>
          <w:szCs w:val="28"/>
        </w:rPr>
      </w:pPr>
    </w:p>
    <w:p w:rsidR="007F38F4" w:rsidRPr="003B144A" w:rsidRDefault="007F38F4" w:rsidP="000D33FC">
      <w:pPr>
        <w:ind w:left="4480" w:hanging="4480"/>
        <w:rPr>
          <w:b/>
          <w:bCs/>
          <w:sz w:val="28"/>
          <w:szCs w:val="28"/>
        </w:rPr>
      </w:pPr>
      <w:r w:rsidRPr="003B144A">
        <w:rPr>
          <w:b/>
          <w:bCs/>
          <w:sz w:val="28"/>
          <w:szCs w:val="28"/>
        </w:rPr>
        <w:t xml:space="preserve">Об исполнении бюджета города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7F38F4" w:rsidRPr="003B144A" w:rsidRDefault="007F38F4" w:rsidP="000D33FC">
      <w:pPr>
        <w:ind w:left="4480" w:hanging="4480"/>
        <w:rPr>
          <w:b/>
          <w:bCs/>
          <w:sz w:val="28"/>
          <w:szCs w:val="28"/>
        </w:rPr>
      </w:pPr>
      <w:r w:rsidRPr="003B144A">
        <w:rPr>
          <w:b/>
          <w:bCs/>
          <w:sz w:val="28"/>
          <w:szCs w:val="28"/>
        </w:rPr>
        <w:t>Пыть-Яха за 20</w:t>
      </w:r>
      <w:r>
        <w:rPr>
          <w:b/>
          <w:bCs/>
          <w:sz w:val="28"/>
          <w:szCs w:val="28"/>
        </w:rPr>
        <w:t>16</w:t>
      </w:r>
      <w:r w:rsidRPr="003B144A">
        <w:rPr>
          <w:b/>
          <w:bCs/>
          <w:sz w:val="28"/>
          <w:szCs w:val="28"/>
        </w:rPr>
        <w:t xml:space="preserve"> год</w:t>
      </w:r>
    </w:p>
    <w:p w:rsidR="007F38F4" w:rsidRDefault="007F38F4" w:rsidP="000D33FC">
      <w:pPr>
        <w:pStyle w:val="2"/>
        <w:rPr>
          <w:sz w:val="28"/>
          <w:szCs w:val="28"/>
        </w:rPr>
      </w:pPr>
    </w:p>
    <w:p w:rsidR="007F38F4" w:rsidRPr="003B144A" w:rsidRDefault="007F38F4" w:rsidP="000D33FC">
      <w:pPr>
        <w:pStyle w:val="2"/>
        <w:rPr>
          <w:sz w:val="28"/>
          <w:szCs w:val="28"/>
        </w:rPr>
      </w:pPr>
    </w:p>
    <w:p w:rsidR="007F38F4" w:rsidRPr="00EE6B4C" w:rsidRDefault="007F38F4" w:rsidP="00B632C4">
      <w:pPr>
        <w:pStyle w:val="2"/>
        <w:spacing w:after="0" w:line="240" w:lineRule="auto"/>
        <w:ind w:firstLine="425"/>
        <w:jc w:val="both"/>
        <w:rPr>
          <w:sz w:val="28"/>
          <w:szCs w:val="28"/>
        </w:rPr>
      </w:pPr>
      <w:r w:rsidRPr="008F69FE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</w:t>
      </w:r>
      <w:r w:rsidRPr="00EE6B4C">
        <w:rPr>
          <w:sz w:val="28"/>
          <w:szCs w:val="28"/>
        </w:rPr>
        <w:t>организации местного самоуправления в Российской Федерации», Уставом города Пыть-Яха, Положением о бюджетном процессе в муниципальном образовании городской округ город Пыть-Ях, утвержденным решением Думы города Пыть-Яха от 21.03.2014 № 258, Дума города</w:t>
      </w:r>
    </w:p>
    <w:p w:rsidR="007F38F4" w:rsidRPr="00EE6B4C" w:rsidRDefault="007F38F4" w:rsidP="000D33FC">
      <w:pPr>
        <w:ind w:firstLine="426"/>
        <w:jc w:val="both"/>
        <w:rPr>
          <w:sz w:val="28"/>
          <w:szCs w:val="28"/>
        </w:rPr>
      </w:pPr>
    </w:p>
    <w:p w:rsidR="007F38F4" w:rsidRPr="00EE6B4C" w:rsidRDefault="007F38F4" w:rsidP="000D33FC">
      <w:pPr>
        <w:ind w:firstLine="426"/>
        <w:jc w:val="center"/>
        <w:rPr>
          <w:b/>
          <w:bCs/>
          <w:sz w:val="28"/>
          <w:szCs w:val="28"/>
        </w:rPr>
      </w:pPr>
      <w:r w:rsidRPr="00EE6B4C">
        <w:rPr>
          <w:b/>
          <w:bCs/>
          <w:sz w:val="28"/>
          <w:szCs w:val="28"/>
        </w:rPr>
        <w:t>РЕШИЛА:</w:t>
      </w:r>
    </w:p>
    <w:p w:rsidR="007F38F4" w:rsidRPr="000B2F9B" w:rsidRDefault="007F38F4" w:rsidP="000D33FC">
      <w:pPr>
        <w:ind w:firstLine="426"/>
        <w:jc w:val="center"/>
        <w:rPr>
          <w:b/>
          <w:bCs/>
          <w:sz w:val="28"/>
          <w:szCs w:val="28"/>
        </w:rPr>
      </w:pPr>
    </w:p>
    <w:p w:rsidR="007F38F4" w:rsidRPr="000B2F9B" w:rsidRDefault="007F38F4" w:rsidP="000D33F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2F9B">
        <w:rPr>
          <w:sz w:val="28"/>
          <w:szCs w:val="28"/>
        </w:rPr>
        <w:t>Утвердить отчёт об исполнении бюджета города Пыть-Яха за 2016 год:</w:t>
      </w:r>
    </w:p>
    <w:p w:rsidR="007F38F4" w:rsidRPr="000B2F9B" w:rsidRDefault="007F38F4" w:rsidP="000D33F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2F9B">
        <w:rPr>
          <w:sz w:val="28"/>
          <w:szCs w:val="28"/>
        </w:rPr>
        <w:t>по доходам в сумме 3 188 399 524,98 рубл</w:t>
      </w:r>
      <w:r>
        <w:rPr>
          <w:sz w:val="28"/>
          <w:szCs w:val="28"/>
        </w:rPr>
        <w:t>ей</w:t>
      </w:r>
      <w:r w:rsidRPr="000B2F9B">
        <w:rPr>
          <w:sz w:val="28"/>
          <w:szCs w:val="28"/>
        </w:rPr>
        <w:t>;</w:t>
      </w:r>
    </w:p>
    <w:p w:rsidR="007F38F4" w:rsidRPr="000B2F9B" w:rsidRDefault="007F38F4" w:rsidP="000D33F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2F9B">
        <w:rPr>
          <w:sz w:val="28"/>
          <w:szCs w:val="28"/>
        </w:rPr>
        <w:t>по расходам в сумме 3 209 107 435,62 рублей;</w:t>
      </w:r>
    </w:p>
    <w:p w:rsidR="007F38F4" w:rsidRDefault="007F38F4" w:rsidP="000D33F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2F9B">
        <w:rPr>
          <w:sz w:val="28"/>
          <w:szCs w:val="28"/>
        </w:rPr>
        <w:t>дефицит бюджета в сумме 20 707 910,64 рублей.</w:t>
      </w:r>
    </w:p>
    <w:p w:rsidR="007F38F4" w:rsidRPr="000B2F9B" w:rsidRDefault="007F38F4" w:rsidP="000D33FC">
      <w:pPr>
        <w:ind w:firstLine="426"/>
        <w:jc w:val="both"/>
        <w:rPr>
          <w:sz w:val="28"/>
          <w:szCs w:val="28"/>
        </w:rPr>
      </w:pPr>
    </w:p>
    <w:p w:rsidR="007F38F4" w:rsidRPr="006C64E1" w:rsidRDefault="007F38F4" w:rsidP="000D33F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C64E1">
        <w:rPr>
          <w:sz w:val="28"/>
          <w:szCs w:val="28"/>
        </w:rPr>
        <w:t xml:space="preserve">Утвердить показатели исполнения бюджета города </w:t>
      </w:r>
      <w:r>
        <w:rPr>
          <w:sz w:val="28"/>
          <w:szCs w:val="28"/>
        </w:rPr>
        <w:t xml:space="preserve">Пыть-Яха </w:t>
      </w:r>
      <w:r w:rsidRPr="006C64E1">
        <w:rPr>
          <w:sz w:val="28"/>
          <w:szCs w:val="28"/>
        </w:rPr>
        <w:t>за 201</w:t>
      </w:r>
      <w:r>
        <w:rPr>
          <w:sz w:val="28"/>
          <w:szCs w:val="28"/>
        </w:rPr>
        <w:t>6</w:t>
      </w:r>
      <w:r w:rsidRPr="006C64E1">
        <w:rPr>
          <w:sz w:val="28"/>
          <w:szCs w:val="28"/>
        </w:rPr>
        <w:t xml:space="preserve"> год:</w:t>
      </w:r>
    </w:p>
    <w:p w:rsidR="007F38F4" w:rsidRPr="00F51CCA" w:rsidRDefault="007F38F4" w:rsidP="000D33FC">
      <w:pPr>
        <w:pStyle w:val="ab"/>
        <w:tabs>
          <w:tab w:val="left" w:pos="993"/>
        </w:tabs>
        <w:spacing w:after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бюджета</w:t>
      </w:r>
      <w:r w:rsidRPr="00F51CC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 w:rsidRPr="00F51CCA">
        <w:rPr>
          <w:sz w:val="28"/>
          <w:szCs w:val="28"/>
        </w:rPr>
        <w:t xml:space="preserve"> за 20</w:t>
      </w:r>
      <w:r>
        <w:rPr>
          <w:sz w:val="28"/>
          <w:szCs w:val="28"/>
        </w:rPr>
        <w:t>16</w:t>
      </w:r>
      <w:r w:rsidRPr="00F51CCA">
        <w:rPr>
          <w:sz w:val="28"/>
          <w:szCs w:val="28"/>
        </w:rPr>
        <w:t xml:space="preserve"> год по кодам классификации д</w:t>
      </w:r>
      <w:r>
        <w:rPr>
          <w:sz w:val="28"/>
          <w:szCs w:val="28"/>
        </w:rPr>
        <w:t>оходов бюджетов</w:t>
      </w:r>
      <w:r w:rsidRPr="00F51CCA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 1 к настоящему решению;</w:t>
      </w:r>
    </w:p>
    <w:p w:rsidR="007F38F4" w:rsidRPr="002F118D" w:rsidRDefault="007F38F4" w:rsidP="000D33FC">
      <w:pPr>
        <w:pStyle w:val="ab"/>
        <w:tabs>
          <w:tab w:val="left" w:pos="993"/>
        </w:tabs>
        <w:spacing w:after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р</w:t>
      </w:r>
      <w:r w:rsidRPr="002F118D">
        <w:rPr>
          <w:sz w:val="28"/>
          <w:szCs w:val="28"/>
        </w:rPr>
        <w:t>асход</w:t>
      </w:r>
      <w:r>
        <w:rPr>
          <w:sz w:val="28"/>
          <w:szCs w:val="28"/>
        </w:rPr>
        <w:t>ам</w:t>
      </w:r>
      <w:r w:rsidRPr="002F118D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города Пыть-Яха </w:t>
      </w:r>
      <w:r w:rsidRPr="002F118D">
        <w:rPr>
          <w:sz w:val="28"/>
          <w:szCs w:val="28"/>
        </w:rPr>
        <w:t>за 20</w:t>
      </w:r>
      <w:r>
        <w:rPr>
          <w:sz w:val="28"/>
          <w:szCs w:val="28"/>
        </w:rPr>
        <w:t>16</w:t>
      </w:r>
      <w:r w:rsidRPr="002F118D">
        <w:rPr>
          <w:sz w:val="28"/>
          <w:szCs w:val="28"/>
        </w:rPr>
        <w:t xml:space="preserve"> год по </w:t>
      </w:r>
      <w:r>
        <w:rPr>
          <w:sz w:val="28"/>
          <w:szCs w:val="28"/>
        </w:rPr>
        <w:t xml:space="preserve">разделам, подразделам, целевым статьям и видам расходов классификации расходов бюджета в </w:t>
      </w:r>
      <w:r w:rsidRPr="002F118D">
        <w:rPr>
          <w:sz w:val="28"/>
          <w:szCs w:val="28"/>
        </w:rPr>
        <w:t xml:space="preserve">ведомственной структуре </w:t>
      </w:r>
      <w:r>
        <w:rPr>
          <w:sz w:val="28"/>
          <w:szCs w:val="28"/>
        </w:rPr>
        <w:t xml:space="preserve">расходов </w:t>
      </w:r>
      <w:r w:rsidRPr="002F118D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Pr="002F118D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решению;</w:t>
      </w:r>
    </w:p>
    <w:p w:rsidR="007F38F4" w:rsidRDefault="007F38F4" w:rsidP="000D33FC">
      <w:pPr>
        <w:pStyle w:val="ab"/>
        <w:tabs>
          <w:tab w:val="left" w:pos="993"/>
        </w:tabs>
        <w:spacing w:after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 р</w:t>
      </w:r>
      <w:r w:rsidRPr="00F51CCA">
        <w:rPr>
          <w:sz w:val="28"/>
          <w:szCs w:val="28"/>
        </w:rPr>
        <w:t>асход</w:t>
      </w:r>
      <w:r>
        <w:rPr>
          <w:sz w:val="28"/>
          <w:szCs w:val="28"/>
        </w:rPr>
        <w:t>ам</w:t>
      </w:r>
      <w:r w:rsidRPr="00F51CCA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города Пыть-Яха</w:t>
      </w:r>
      <w:r w:rsidRPr="00F51CCA">
        <w:rPr>
          <w:sz w:val="28"/>
          <w:szCs w:val="28"/>
        </w:rPr>
        <w:t xml:space="preserve"> за 20</w:t>
      </w:r>
      <w:r>
        <w:rPr>
          <w:sz w:val="28"/>
          <w:szCs w:val="28"/>
        </w:rPr>
        <w:t>16</w:t>
      </w:r>
      <w:r w:rsidRPr="00F51CCA">
        <w:rPr>
          <w:sz w:val="28"/>
          <w:szCs w:val="28"/>
        </w:rPr>
        <w:t xml:space="preserve"> год по разделам</w:t>
      </w:r>
      <w:r>
        <w:rPr>
          <w:sz w:val="28"/>
          <w:szCs w:val="28"/>
        </w:rPr>
        <w:t xml:space="preserve">, </w:t>
      </w:r>
      <w:r w:rsidRPr="00F51CCA">
        <w:rPr>
          <w:sz w:val="28"/>
          <w:szCs w:val="28"/>
        </w:rPr>
        <w:t>подразделам</w:t>
      </w:r>
      <w:r>
        <w:rPr>
          <w:sz w:val="28"/>
          <w:szCs w:val="28"/>
        </w:rPr>
        <w:t xml:space="preserve"> </w:t>
      </w:r>
      <w:r w:rsidRPr="00F51CCA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</w:t>
      </w:r>
      <w:r w:rsidRPr="00F51CCA">
        <w:rPr>
          <w:sz w:val="28"/>
          <w:szCs w:val="28"/>
        </w:rPr>
        <w:t>расходов бюдже</w:t>
      </w:r>
      <w:r>
        <w:rPr>
          <w:sz w:val="28"/>
          <w:szCs w:val="28"/>
        </w:rPr>
        <w:t>тов согласно</w:t>
      </w:r>
      <w:r w:rsidRPr="00F51CCA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3</w:t>
      </w:r>
      <w:r w:rsidRPr="00F51CCA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решению;</w:t>
      </w:r>
    </w:p>
    <w:p w:rsidR="007F38F4" w:rsidRDefault="007F38F4" w:rsidP="000D33FC">
      <w:pPr>
        <w:pStyle w:val="ab"/>
        <w:tabs>
          <w:tab w:val="left" w:pos="993"/>
        </w:tabs>
        <w:spacing w:after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 источникам</w:t>
      </w:r>
      <w:r w:rsidRPr="00045BF5">
        <w:rPr>
          <w:sz w:val="28"/>
          <w:szCs w:val="28"/>
        </w:rPr>
        <w:t xml:space="preserve"> финансирования дефицита бюджета</w:t>
      </w:r>
      <w:r>
        <w:rPr>
          <w:sz w:val="28"/>
          <w:szCs w:val="28"/>
        </w:rPr>
        <w:t xml:space="preserve"> города Пыть-Яха</w:t>
      </w:r>
      <w:r w:rsidRPr="00045BF5">
        <w:rPr>
          <w:sz w:val="28"/>
          <w:szCs w:val="28"/>
        </w:rPr>
        <w:t xml:space="preserve"> за 201</w:t>
      </w:r>
      <w:r>
        <w:rPr>
          <w:sz w:val="28"/>
          <w:szCs w:val="28"/>
        </w:rPr>
        <w:t>6</w:t>
      </w:r>
      <w:r w:rsidRPr="00045BF5">
        <w:rPr>
          <w:sz w:val="28"/>
          <w:szCs w:val="28"/>
        </w:rPr>
        <w:t xml:space="preserve"> год по кодам классификации источников финансирования дефицита бюджета </w:t>
      </w:r>
      <w:r>
        <w:rPr>
          <w:sz w:val="28"/>
          <w:szCs w:val="28"/>
        </w:rPr>
        <w:t>согласно приложению 4</w:t>
      </w:r>
      <w:r w:rsidRPr="00045BF5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045BF5">
        <w:rPr>
          <w:sz w:val="28"/>
          <w:szCs w:val="28"/>
        </w:rPr>
        <w:t>.</w:t>
      </w:r>
    </w:p>
    <w:p w:rsidR="007F38F4" w:rsidRPr="006C64E1" w:rsidRDefault="007F38F4" w:rsidP="000D33FC">
      <w:pPr>
        <w:tabs>
          <w:tab w:val="num" w:pos="426"/>
        </w:tabs>
        <w:ind w:firstLine="426"/>
        <w:jc w:val="both"/>
        <w:rPr>
          <w:sz w:val="28"/>
          <w:szCs w:val="28"/>
        </w:rPr>
      </w:pPr>
    </w:p>
    <w:p w:rsidR="007F38F4" w:rsidRPr="00EE6B4C" w:rsidRDefault="007F38F4" w:rsidP="000D33F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6B4C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7F38F4" w:rsidRPr="00EE6B4C" w:rsidRDefault="007F38F4" w:rsidP="000D33FC">
      <w:pPr>
        <w:tabs>
          <w:tab w:val="num" w:pos="426"/>
        </w:tabs>
        <w:ind w:firstLine="426"/>
        <w:jc w:val="both"/>
        <w:rPr>
          <w:sz w:val="28"/>
          <w:szCs w:val="28"/>
        </w:rPr>
      </w:pPr>
    </w:p>
    <w:p w:rsidR="007F38F4" w:rsidRPr="002D7620" w:rsidRDefault="007F38F4" w:rsidP="000D33F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E6B4C">
        <w:rPr>
          <w:sz w:val="28"/>
          <w:szCs w:val="28"/>
        </w:rPr>
        <w:t>Настоящее решение вступает</w:t>
      </w:r>
      <w:r w:rsidRPr="002D7620">
        <w:rPr>
          <w:sz w:val="28"/>
          <w:szCs w:val="28"/>
        </w:rPr>
        <w:t xml:space="preserve"> в силу после его официального опубликования.</w:t>
      </w:r>
    </w:p>
    <w:p w:rsidR="007F38F4" w:rsidRDefault="007F38F4" w:rsidP="000D33FC">
      <w:pPr>
        <w:tabs>
          <w:tab w:val="num" w:pos="426"/>
        </w:tabs>
        <w:ind w:firstLine="426"/>
        <w:jc w:val="both"/>
        <w:rPr>
          <w:sz w:val="28"/>
          <w:szCs w:val="28"/>
        </w:rPr>
      </w:pPr>
    </w:p>
    <w:p w:rsidR="007F38F4" w:rsidRDefault="007F38F4" w:rsidP="000D33FC">
      <w:pPr>
        <w:tabs>
          <w:tab w:val="num" w:pos="426"/>
        </w:tabs>
        <w:ind w:firstLine="426"/>
        <w:jc w:val="both"/>
        <w:rPr>
          <w:sz w:val="28"/>
          <w:szCs w:val="28"/>
        </w:rPr>
      </w:pPr>
    </w:p>
    <w:p w:rsidR="007F38F4" w:rsidRDefault="007F38F4" w:rsidP="000D33FC">
      <w:pPr>
        <w:tabs>
          <w:tab w:val="num" w:pos="426"/>
        </w:tabs>
        <w:ind w:firstLine="426"/>
        <w:jc w:val="both"/>
        <w:rPr>
          <w:sz w:val="28"/>
          <w:szCs w:val="28"/>
        </w:rPr>
      </w:pPr>
    </w:p>
    <w:p w:rsidR="007F38F4" w:rsidRDefault="007F38F4" w:rsidP="000D33FC">
      <w:pPr>
        <w:tabs>
          <w:tab w:val="left" w:pos="50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Думы                                        Глава</w:t>
      </w:r>
    </w:p>
    <w:p w:rsidR="007F38F4" w:rsidRDefault="007F38F4" w:rsidP="000D33FC">
      <w:pPr>
        <w:tabs>
          <w:tab w:val="left" w:pos="50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Пыть-Яха                                             города Пыть-Яха</w:t>
      </w:r>
    </w:p>
    <w:p w:rsidR="007F38F4" w:rsidRPr="00BB12A2" w:rsidRDefault="007F38F4" w:rsidP="000D33FC">
      <w:pPr>
        <w:ind w:left="1416" w:firstLine="708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</w:t>
      </w:r>
    </w:p>
    <w:p w:rsidR="007F38F4" w:rsidRDefault="007F38F4" w:rsidP="000D33FC">
      <w:pPr>
        <w:tabs>
          <w:tab w:val="left" w:pos="25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987DB5">
        <w:rPr>
          <w:sz w:val="28"/>
          <w:szCs w:val="28"/>
        </w:rPr>
        <w:t>_________</w:t>
      </w:r>
      <w:r>
        <w:rPr>
          <w:b/>
          <w:bCs/>
          <w:sz w:val="28"/>
          <w:szCs w:val="28"/>
        </w:rPr>
        <w:t xml:space="preserve">О.В. Шевченко                       </w:t>
      </w:r>
      <w:r w:rsidRPr="00987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87DB5">
        <w:rPr>
          <w:sz w:val="28"/>
          <w:szCs w:val="28"/>
        </w:rPr>
        <w:t>___________</w:t>
      </w:r>
      <w:r>
        <w:rPr>
          <w:b/>
          <w:bCs/>
          <w:sz w:val="28"/>
          <w:szCs w:val="28"/>
        </w:rPr>
        <w:t>О.Л. Ковалевский</w:t>
      </w:r>
    </w:p>
    <w:p w:rsidR="007F38F4" w:rsidRPr="00BB12A2" w:rsidRDefault="007F38F4" w:rsidP="000D33FC">
      <w:pPr>
        <w:jc w:val="center"/>
        <w:rPr>
          <w:b/>
          <w:bCs/>
        </w:rPr>
      </w:pPr>
    </w:p>
    <w:p w:rsidR="007F38F4" w:rsidRDefault="007F38F4" w:rsidP="000D33FC">
      <w:pPr>
        <w:tabs>
          <w:tab w:val="left" w:pos="27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Pr="00987DB5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217D64">
        <w:rPr>
          <w:b/>
          <w:bCs/>
          <w:sz w:val="28"/>
          <w:szCs w:val="28"/>
        </w:rPr>
        <w:t>»</w:t>
      </w:r>
      <w:r w:rsidRPr="00987DB5">
        <w:rPr>
          <w:sz w:val="28"/>
          <w:szCs w:val="28"/>
        </w:rPr>
        <w:t>______________</w:t>
      </w:r>
      <w:r w:rsidRPr="00217D6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17 г.                     </w:t>
      </w:r>
      <w:r w:rsidRPr="00217D64">
        <w:rPr>
          <w:b/>
          <w:bCs/>
          <w:sz w:val="28"/>
          <w:szCs w:val="28"/>
        </w:rPr>
        <w:t>«</w:t>
      </w:r>
      <w:r w:rsidRPr="00987DB5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217D64">
        <w:rPr>
          <w:b/>
          <w:bCs/>
          <w:sz w:val="28"/>
          <w:szCs w:val="28"/>
        </w:rPr>
        <w:t>»</w:t>
      </w:r>
      <w:r w:rsidRPr="00987DB5">
        <w:rPr>
          <w:sz w:val="28"/>
          <w:szCs w:val="28"/>
        </w:rPr>
        <w:t>______________</w:t>
      </w:r>
      <w:r w:rsidRPr="00217D6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17 г.</w:t>
      </w:r>
    </w:p>
    <w:p w:rsidR="007F38F4" w:rsidRDefault="007F38F4" w:rsidP="000D33FC">
      <w:pPr>
        <w:jc w:val="both"/>
        <w:rPr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F4" w:rsidRPr="00CE1BA3" w:rsidRDefault="007F38F4" w:rsidP="00877BFB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F38F4" w:rsidRDefault="007F38F4" w:rsidP="00877BFB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7F38F4" w:rsidRPr="00CE1BA3" w:rsidRDefault="007F38F4" w:rsidP="00877BFB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BA3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</w:p>
    <w:p w:rsidR="007F38F4" w:rsidRDefault="007F38F4" w:rsidP="00877BFB">
      <w:pPr>
        <w:pStyle w:val="ab"/>
        <w:spacing w:after="0"/>
        <w:jc w:val="center"/>
        <w:rPr>
          <w:sz w:val="28"/>
          <w:szCs w:val="28"/>
        </w:rPr>
      </w:pPr>
    </w:p>
    <w:p w:rsidR="007F38F4" w:rsidRPr="00877BFB" w:rsidRDefault="007F38F4" w:rsidP="00877BFB">
      <w:pPr>
        <w:pStyle w:val="ab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>Состав</w:t>
      </w:r>
    </w:p>
    <w:p w:rsidR="007F38F4" w:rsidRPr="00877BFB" w:rsidRDefault="007F38F4" w:rsidP="00877BFB">
      <w:pPr>
        <w:pStyle w:val="ab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 xml:space="preserve">организационного комитета по подготовке и проведению </w:t>
      </w:r>
    </w:p>
    <w:p w:rsidR="007F38F4" w:rsidRPr="00877BFB" w:rsidRDefault="007F38F4" w:rsidP="00877BFB">
      <w:pPr>
        <w:pStyle w:val="ab"/>
        <w:spacing w:after="0"/>
        <w:jc w:val="center"/>
        <w:rPr>
          <w:sz w:val="28"/>
          <w:szCs w:val="28"/>
        </w:rPr>
      </w:pPr>
      <w:r w:rsidRPr="00877BFB">
        <w:rPr>
          <w:sz w:val="28"/>
          <w:szCs w:val="28"/>
        </w:rPr>
        <w:t>публичных слушаний по проекту решения Думы города Пыть-Яха                              «Об исполнении бюджета города Пыть-Яха за 201</w:t>
      </w:r>
      <w:r>
        <w:rPr>
          <w:sz w:val="28"/>
          <w:szCs w:val="28"/>
        </w:rPr>
        <w:t>6</w:t>
      </w:r>
      <w:r w:rsidRPr="00877BFB">
        <w:rPr>
          <w:sz w:val="28"/>
          <w:szCs w:val="28"/>
        </w:rPr>
        <w:t xml:space="preserve"> год».</w:t>
      </w:r>
    </w:p>
    <w:p w:rsidR="007F38F4" w:rsidRPr="00877BFB" w:rsidRDefault="007F38F4" w:rsidP="00877BFB">
      <w:pPr>
        <w:pStyle w:val="ab"/>
        <w:jc w:val="center"/>
        <w:rPr>
          <w:b/>
          <w:bCs/>
          <w:sz w:val="28"/>
          <w:szCs w:val="28"/>
        </w:rPr>
      </w:pPr>
    </w:p>
    <w:p w:rsidR="007F38F4" w:rsidRPr="00877BFB" w:rsidRDefault="007F38F4" w:rsidP="00877BFB">
      <w:pPr>
        <w:pStyle w:val="ab"/>
        <w:jc w:val="both"/>
        <w:rPr>
          <w:sz w:val="28"/>
          <w:szCs w:val="28"/>
        </w:rPr>
      </w:pPr>
    </w:p>
    <w:p w:rsidR="007F38F4" w:rsidRPr="00B67C34" w:rsidRDefault="007F38F4" w:rsidP="00877BFB">
      <w:pPr>
        <w:pStyle w:val="ab"/>
        <w:ind w:left="2880" w:hanging="2880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Стефогло В.В.</w:t>
      </w:r>
      <w:r w:rsidRPr="00B67C34">
        <w:rPr>
          <w:sz w:val="28"/>
          <w:szCs w:val="28"/>
        </w:rPr>
        <w:tab/>
        <w:t>заместитель главы города– председатель комитета по финансам</w:t>
      </w:r>
    </w:p>
    <w:p w:rsidR="007F38F4" w:rsidRPr="00B67C34" w:rsidRDefault="007F38F4" w:rsidP="00877BFB">
      <w:pPr>
        <w:pStyle w:val="ab"/>
        <w:jc w:val="both"/>
        <w:rPr>
          <w:sz w:val="28"/>
          <w:szCs w:val="28"/>
        </w:rPr>
      </w:pPr>
    </w:p>
    <w:p w:rsidR="007F38F4" w:rsidRPr="00B67C34" w:rsidRDefault="007F38F4" w:rsidP="00877BFB">
      <w:pPr>
        <w:pStyle w:val="ab"/>
        <w:ind w:left="2835" w:hanging="2835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Пальчик К.Н.</w:t>
      </w:r>
      <w:r w:rsidRPr="00B67C34">
        <w:rPr>
          <w:sz w:val="28"/>
          <w:szCs w:val="28"/>
        </w:rPr>
        <w:tab/>
        <w:t xml:space="preserve">заместитель главы города </w:t>
      </w:r>
    </w:p>
    <w:p w:rsidR="007F38F4" w:rsidRPr="00B67C34" w:rsidRDefault="007F38F4" w:rsidP="00877BFB">
      <w:pPr>
        <w:pStyle w:val="ab"/>
        <w:jc w:val="both"/>
        <w:rPr>
          <w:sz w:val="28"/>
          <w:szCs w:val="28"/>
        </w:rPr>
      </w:pPr>
    </w:p>
    <w:p w:rsidR="007F38F4" w:rsidRPr="00B67C34" w:rsidRDefault="007F38F4" w:rsidP="00877BFB">
      <w:pPr>
        <w:pStyle w:val="ab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Чулакова Т.Н.</w:t>
      </w:r>
      <w:r w:rsidRPr="00B67C34">
        <w:rPr>
          <w:sz w:val="28"/>
          <w:szCs w:val="28"/>
        </w:rPr>
        <w:tab/>
      </w:r>
      <w:r w:rsidRPr="00B67C34">
        <w:rPr>
          <w:sz w:val="28"/>
          <w:szCs w:val="28"/>
        </w:rPr>
        <w:tab/>
        <w:t>начальник управления по правовым вопросам</w:t>
      </w:r>
    </w:p>
    <w:p w:rsidR="007F38F4" w:rsidRPr="00B67C34" w:rsidRDefault="007F38F4" w:rsidP="00877BFB">
      <w:pPr>
        <w:pStyle w:val="ab"/>
        <w:jc w:val="both"/>
        <w:rPr>
          <w:sz w:val="28"/>
          <w:szCs w:val="28"/>
        </w:rPr>
      </w:pPr>
    </w:p>
    <w:p w:rsidR="007F38F4" w:rsidRPr="00B67C34" w:rsidRDefault="007F38F4" w:rsidP="00877BFB">
      <w:pPr>
        <w:pStyle w:val="ab"/>
        <w:ind w:left="2880" w:hanging="2880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Кулиш О.В.</w:t>
      </w:r>
      <w:r w:rsidRPr="00B67C34">
        <w:rPr>
          <w:sz w:val="28"/>
          <w:szCs w:val="28"/>
        </w:rPr>
        <w:tab/>
        <w:t>заведующий отделом по наградам, связям с общественными организациями и СМИ управления делами</w:t>
      </w:r>
    </w:p>
    <w:p w:rsidR="007F38F4" w:rsidRPr="00B67C34" w:rsidRDefault="007F38F4" w:rsidP="00877BFB">
      <w:pPr>
        <w:pStyle w:val="ab"/>
        <w:jc w:val="both"/>
        <w:rPr>
          <w:sz w:val="28"/>
          <w:szCs w:val="28"/>
        </w:rPr>
      </w:pPr>
    </w:p>
    <w:p w:rsidR="007F38F4" w:rsidRPr="00B67C34" w:rsidRDefault="007F38F4" w:rsidP="00877BFB">
      <w:pPr>
        <w:pStyle w:val="ab"/>
        <w:jc w:val="both"/>
        <w:rPr>
          <w:sz w:val="28"/>
          <w:szCs w:val="28"/>
        </w:rPr>
      </w:pPr>
      <w:r w:rsidRPr="00B67C34">
        <w:rPr>
          <w:sz w:val="28"/>
          <w:szCs w:val="28"/>
        </w:rPr>
        <w:t xml:space="preserve">Бятиков А.А.      </w:t>
      </w:r>
      <w:r w:rsidRPr="00B67C34">
        <w:rPr>
          <w:sz w:val="28"/>
          <w:szCs w:val="28"/>
        </w:rPr>
        <w:tab/>
      </w:r>
      <w:r w:rsidRPr="00B67C34">
        <w:rPr>
          <w:sz w:val="28"/>
          <w:szCs w:val="28"/>
        </w:rPr>
        <w:tab/>
        <w:t>заместитель председателя Думы города Пыть-Яха</w:t>
      </w:r>
    </w:p>
    <w:p w:rsidR="007F38F4" w:rsidRPr="00B67C34" w:rsidRDefault="007F38F4" w:rsidP="00877BFB">
      <w:pPr>
        <w:pStyle w:val="ab"/>
        <w:jc w:val="both"/>
        <w:rPr>
          <w:sz w:val="28"/>
          <w:szCs w:val="28"/>
        </w:rPr>
      </w:pPr>
    </w:p>
    <w:p w:rsidR="007F38F4" w:rsidRPr="00B67C34" w:rsidRDefault="007F38F4" w:rsidP="00877BFB">
      <w:pPr>
        <w:pStyle w:val="ab"/>
        <w:ind w:left="2835" w:hanging="2835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Якушева С.Б.</w:t>
      </w:r>
      <w:r w:rsidRPr="00B67C34">
        <w:rPr>
          <w:sz w:val="28"/>
          <w:szCs w:val="28"/>
        </w:rPr>
        <w:tab/>
        <w:t>депутат, председатель постоянной депутатской комиссии по бюджету, налогам и экономической политике</w:t>
      </w:r>
    </w:p>
    <w:p w:rsidR="007F38F4" w:rsidRPr="00B67C34" w:rsidRDefault="007F38F4" w:rsidP="00877BFB">
      <w:pPr>
        <w:pStyle w:val="ab"/>
        <w:spacing w:after="0"/>
        <w:jc w:val="both"/>
        <w:rPr>
          <w:sz w:val="28"/>
          <w:szCs w:val="28"/>
        </w:rPr>
      </w:pPr>
    </w:p>
    <w:p w:rsidR="007F38F4" w:rsidRPr="00B67C34" w:rsidRDefault="007F38F4" w:rsidP="00877BFB">
      <w:pPr>
        <w:pStyle w:val="ab"/>
        <w:spacing w:after="0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Гавриленко Л.В.</w:t>
      </w:r>
      <w:r w:rsidRPr="00B67C3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7C34">
        <w:rPr>
          <w:sz w:val="28"/>
          <w:szCs w:val="28"/>
        </w:rPr>
        <w:t xml:space="preserve">председатель Пыть-Яхской городской организации </w:t>
      </w:r>
    </w:p>
    <w:p w:rsidR="007F38F4" w:rsidRPr="00B67C34" w:rsidRDefault="007F38F4" w:rsidP="00877BFB">
      <w:pPr>
        <w:pStyle w:val="ab"/>
        <w:spacing w:after="0"/>
        <w:ind w:left="2160" w:firstLine="720"/>
        <w:jc w:val="both"/>
        <w:rPr>
          <w:sz w:val="28"/>
          <w:szCs w:val="28"/>
        </w:rPr>
      </w:pPr>
      <w:r w:rsidRPr="00B67C34">
        <w:rPr>
          <w:sz w:val="28"/>
          <w:szCs w:val="28"/>
        </w:rPr>
        <w:t xml:space="preserve">Общероссийской общественной организации </w:t>
      </w:r>
    </w:p>
    <w:p w:rsidR="007F38F4" w:rsidRPr="00B67C34" w:rsidRDefault="007F38F4" w:rsidP="00877BFB">
      <w:pPr>
        <w:pStyle w:val="ab"/>
        <w:spacing w:after="0"/>
        <w:ind w:left="2160" w:firstLine="720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«Всероссийское общество инвалидов»</w:t>
      </w:r>
    </w:p>
    <w:p w:rsidR="007F38F4" w:rsidRPr="00B67C34" w:rsidRDefault="007F38F4" w:rsidP="00877BFB">
      <w:pPr>
        <w:pStyle w:val="ab"/>
        <w:spacing w:after="0"/>
        <w:jc w:val="both"/>
        <w:rPr>
          <w:sz w:val="28"/>
          <w:szCs w:val="28"/>
        </w:rPr>
      </w:pPr>
    </w:p>
    <w:p w:rsidR="007F38F4" w:rsidRPr="00B67C34" w:rsidRDefault="007F38F4" w:rsidP="00877BFB">
      <w:pPr>
        <w:pStyle w:val="ab"/>
        <w:spacing w:after="0"/>
        <w:jc w:val="both"/>
        <w:rPr>
          <w:sz w:val="28"/>
          <w:szCs w:val="28"/>
        </w:rPr>
      </w:pPr>
      <w:r w:rsidRPr="00B67C34">
        <w:rPr>
          <w:sz w:val="28"/>
          <w:szCs w:val="28"/>
        </w:rPr>
        <w:t xml:space="preserve">Симонов Д.В. </w:t>
      </w:r>
      <w:r w:rsidRPr="00B67C34">
        <w:rPr>
          <w:sz w:val="28"/>
          <w:szCs w:val="28"/>
        </w:rPr>
        <w:tab/>
      </w:r>
      <w:r w:rsidRPr="00B67C34">
        <w:rPr>
          <w:sz w:val="28"/>
          <w:szCs w:val="28"/>
        </w:rPr>
        <w:tab/>
        <w:t>исполнительный директор общественной организации</w:t>
      </w:r>
    </w:p>
    <w:p w:rsidR="007F38F4" w:rsidRPr="00B67C34" w:rsidRDefault="007F38F4" w:rsidP="00877BFB">
      <w:pPr>
        <w:pStyle w:val="ab"/>
        <w:spacing w:after="0"/>
        <w:ind w:left="2160" w:firstLine="720"/>
        <w:jc w:val="both"/>
        <w:rPr>
          <w:sz w:val="28"/>
          <w:szCs w:val="28"/>
        </w:rPr>
      </w:pPr>
      <w:r w:rsidRPr="00B67C34">
        <w:rPr>
          <w:sz w:val="28"/>
          <w:szCs w:val="28"/>
        </w:rPr>
        <w:t>«Пыть-Яхская городская федерация пауэрлифтинга»</w:t>
      </w:r>
    </w:p>
    <w:p w:rsidR="007F38F4" w:rsidRPr="00B67C34" w:rsidRDefault="007F38F4" w:rsidP="00877BFB">
      <w:pPr>
        <w:rPr>
          <w:sz w:val="28"/>
          <w:szCs w:val="28"/>
        </w:rPr>
      </w:pPr>
    </w:p>
    <w:p w:rsidR="007F38F4" w:rsidRPr="00B67C34" w:rsidRDefault="007F38F4" w:rsidP="00CE1B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38F4" w:rsidRPr="00B67C34" w:rsidSect="0057315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8F4" w:rsidRDefault="007F38F4">
      <w:r>
        <w:separator/>
      </w:r>
    </w:p>
  </w:endnote>
  <w:endnote w:type="continuationSeparator" w:id="0">
    <w:p w:rsidR="007F38F4" w:rsidRDefault="007F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8F4" w:rsidRDefault="007F38F4">
      <w:r>
        <w:separator/>
      </w:r>
    </w:p>
  </w:footnote>
  <w:footnote w:type="continuationSeparator" w:id="0">
    <w:p w:rsidR="007F38F4" w:rsidRDefault="007F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F4" w:rsidRDefault="007F38F4" w:rsidP="00B87DB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E7515">
      <w:rPr>
        <w:rStyle w:val="aa"/>
        <w:noProof/>
      </w:rPr>
      <w:t>2</w:t>
    </w:r>
    <w:r>
      <w:rPr>
        <w:rStyle w:val="aa"/>
      </w:rPr>
      <w:fldChar w:fldCharType="end"/>
    </w:r>
  </w:p>
  <w:p w:rsidR="007F38F4" w:rsidRDefault="007F38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A6FEB"/>
    <w:multiLevelType w:val="hybridMultilevel"/>
    <w:tmpl w:val="9D600956"/>
    <w:lvl w:ilvl="0" w:tplc="058E7454">
      <w:start w:val="1"/>
      <w:numFmt w:val="decimal"/>
      <w:lvlText w:val="1.%1."/>
      <w:lvlJc w:val="left"/>
      <w:pPr>
        <w:ind w:left="1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276051A0"/>
    <w:multiLevelType w:val="hybridMultilevel"/>
    <w:tmpl w:val="3C260C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ECC723A">
      <w:start w:val="13"/>
      <w:numFmt w:val="decimal"/>
      <w:lvlText w:val="%2"/>
      <w:lvlJc w:val="left"/>
      <w:pPr>
        <w:ind w:left="2160" w:hanging="360"/>
      </w:pPr>
      <w:rPr>
        <w:rFonts w:hint="default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4111C1B"/>
    <w:multiLevelType w:val="multilevel"/>
    <w:tmpl w:val="5F141B4C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161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1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3" w15:restartNumberingAfterBreak="0">
    <w:nsid w:val="397620AE"/>
    <w:multiLevelType w:val="hybridMultilevel"/>
    <w:tmpl w:val="B4D00230"/>
    <w:lvl w:ilvl="0" w:tplc="E018B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FE3B6E"/>
    <w:multiLevelType w:val="hybridMultilevel"/>
    <w:tmpl w:val="30F0EB56"/>
    <w:lvl w:ilvl="0" w:tplc="324C1B7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A36062"/>
    <w:multiLevelType w:val="hybridMultilevel"/>
    <w:tmpl w:val="9D38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9F7549D"/>
    <w:multiLevelType w:val="hybridMultilevel"/>
    <w:tmpl w:val="0400D640"/>
    <w:lvl w:ilvl="0" w:tplc="4080C71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E6"/>
    <w:rsid w:val="00045BF5"/>
    <w:rsid w:val="00074613"/>
    <w:rsid w:val="00074EC3"/>
    <w:rsid w:val="000936DC"/>
    <w:rsid w:val="000B2F9B"/>
    <w:rsid w:val="000D33FC"/>
    <w:rsid w:val="000E28AF"/>
    <w:rsid w:val="00107C87"/>
    <w:rsid w:val="00153F01"/>
    <w:rsid w:val="002023E7"/>
    <w:rsid w:val="00207163"/>
    <w:rsid w:val="00207D89"/>
    <w:rsid w:val="00217D64"/>
    <w:rsid w:val="00245417"/>
    <w:rsid w:val="002741BC"/>
    <w:rsid w:val="0028656B"/>
    <w:rsid w:val="00290099"/>
    <w:rsid w:val="002D0128"/>
    <w:rsid w:val="002D35AD"/>
    <w:rsid w:val="002D7620"/>
    <w:rsid w:val="002F118D"/>
    <w:rsid w:val="003132EE"/>
    <w:rsid w:val="00335A40"/>
    <w:rsid w:val="0034577A"/>
    <w:rsid w:val="0035140C"/>
    <w:rsid w:val="003B144A"/>
    <w:rsid w:val="00407EB4"/>
    <w:rsid w:val="0045170B"/>
    <w:rsid w:val="00453D73"/>
    <w:rsid w:val="00472190"/>
    <w:rsid w:val="00483805"/>
    <w:rsid w:val="004965BD"/>
    <w:rsid w:val="004A09CE"/>
    <w:rsid w:val="00535C5D"/>
    <w:rsid w:val="00573157"/>
    <w:rsid w:val="00573C05"/>
    <w:rsid w:val="005753C3"/>
    <w:rsid w:val="005C5B0C"/>
    <w:rsid w:val="005E220C"/>
    <w:rsid w:val="005E7515"/>
    <w:rsid w:val="00600DE3"/>
    <w:rsid w:val="00611E44"/>
    <w:rsid w:val="00655119"/>
    <w:rsid w:val="00664DE6"/>
    <w:rsid w:val="00693665"/>
    <w:rsid w:val="006C64E1"/>
    <w:rsid w:val="006E4F3C"/>
    <w:rsid w:val="0073105D"/>
    <w:rsid w:val="007827CB"/>
    <w:rsid w:val="007928B9"/>
    <w:rsid w:val="007B02B4"/>
    <w:rsid w:val="007B6BE3"/>
    <w:rsid w:val="007C74CA"/>
    <w:rsid w:val="007F38F4"/>
    <w:rsid w:val="00816E76"/>
    <w:rsid w:val="00822735"/>
    <w:rsid w:val="00824DD5"/>
    <w:rsid w:val="00844447"/>
    <w:rsid w:val="00853578"/>
    <w:rsid w:val="00855535"/>
    <w:rsid w:val="00857DC3"/>
    <w:rsid w:val="00876C1D"/>
    <w:rsid w:val="00877BFB"/>
    <w:rsid w:val="008E13F1"/>
    <w:rsid w:val="008F69FE"/>
    <w:rsid w:val="00907751"/>
    <w:rsid w:val="009127A4"/>
    <w:rsid w:val="00951A7A"/>
    <w:rsid w:val="00977D75"/>
    <w:rsid w:val="00980FF7"/>
    <w:rsid w:val="00987DB5"/>
    <w:rsid w:val="009B5A2F"/>
    <w:rsid w:val="009D2647"/>
    <w:rsid w:val="00A211F9"/>
    <w:rsid w:val="00A32597"/>
    <w:rsid w:val="00A36347"/>
    <w:rsid w:val="00A618E7"/>
    <w:rsid w:val="00A8379B"/>
    <w:rsid w:val="00B2165D"/>
    <w:rsid w:val="00B22BD8"/>
    <w:rsid w:val="00B632C4"/>
    <w:rsid w:val="00B67C34"/>
    <w:rsid w:val="00B87DB1"/>
    <w:rsid w:val="00BA0DE8"/>
    <w:rsid w:val="00BB12A2"/>
    <w:rsid w:val="00BD5057"/>
    <w:rsid w:val="00BE0876"/>
    <w:rsid w:val="00BF0143"/>
    <w:rsid w:val="00C11ED6"/>
    <w:rsid w:val="00C20F6D"/>
    <w:rsid w:val="00C23AEA"/>
    <w:rsid w:val="00C461E4"/>
    <w:rsid w:val="00C82364"/>
    <w:rsid w:val="00C90C9B"/>
    <w:rsid w:val="00CE1BA3"/>
    <w:rsid w:val="00D070ED"/>
    <w:rsid w:val="00D368B6"/>
    <w:rsid w:val="00D425D1"/>
    <w:rsid w:val="00D50BC3"/>
    <w:rsid w:val="00D60E25"/>
    <w:rsid w:val="00D93D7E"/>
    <w:rsid w:val="00DA5D9F"/>
    <w:rsid w:val="00E37179"/>
    <w:rsid w:val="00E70F00"/>
    <w:rsid w:val="00E8249F"/>
    <w:rsid w:val="00EA37E9"/>
    <w:rsid w:val="00EC6E50"/>
    <w:rsid w:val="00EE6B4C"/>
    <w:rsid w:val="00F36747"/>
    <w:rsid w:val="00F51CCA"/>
    <w:rsid w:val="00F53FDA"/>
    <w:rsid w:val="00F56A3B"/>
    <w:rsid w:val="00F56B0D"/>
    <w:rsid w:val="00F6007F"/>
    <w:rsid w:val="00F81761"/>
    <w:rsid w:val="00F8386C"/>
    <w:rsid w:val="00FB2B9F"/>
    <w:rsid w:val="00FC4857"/>
    <w:rsid w:val="00FC668D"/>
    <w:rsid w:val="00FF0FAE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0C6F07-15D8-48B1-990A-17284EA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1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0D33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D33F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8E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8249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8249F"/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664DE6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64DE6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64DE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A618E7"/>
    <w:pPr>
      <w:jc w:val="center"/>
    </w:pPr>
    <w:rPr>
      <w:sz w:val="2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A618E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A618E7"/>
    <w:rPr>
      <w:b/>
      <w:bCs/>
    </w:rPr>
  </w:style>
  <w:style w:type="paragraph" w:styleId="2">
    <w:name w:val="Body Text 2"/>
    <w:basedOn w:val="a"/>
    <w:link w:val="20"/>
    <w:uiPriority w:val="99"/>
    <w:rsid w:val="00A618E7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A61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A618E7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uiPriority w:val="99"/>
    <w:rsid w:val="00A618E7"/>
  </w:style>
  <w:style w:type="paragraph" w:styleId="a6">
    <w:name w:val="Balloon Text"/>
    <w:basedOn w:val="a"/>
    <w:link w:val="a7"/>
    <w:uiPriority w:val="99"/>
    <w:semiHidden/>
    <w:rsid w:val="00A618E7"/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618E7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C90C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07D89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C90C9B"/>
  </w:style>
  <w:style w:type="paragraph" w:styleId="ab">
    <w:name w:val="Body Text"/>
    <w:basedOn w:val="a"/>
    <w:link w:val="ac"/>
    <w:uiPriority w:val="99"/>
    <w:rsid w:val="00F8176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E4F3C"/>
    <w:rPr>
      <w:rFonts w:ascii="Times New Roman" w:hAnsi="Times New Roman" w:cs="Times New Roman"/>
      <w:sz w:val="24"/>
      <w:szCs w:val="24"/>
    </w:rPr>
  </w:style>
  <w:style w:type="paragraph" w:customStyle="1" w:styleId="ad">
    <w:name w:val="Знак Знак"/>
    <w:basedOn w:val="a"/>
    <w:next w:val="a"/>
    <w:uiPriority w:val="99"/>
    <w:semiHidden/>
    <w:rsid w:val="000D33FC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639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Сергей Медведев</cp:lastModifiedBy>
  <cp:revision>2</cp:revision>
  <cp:lastPrinted>2017-03-14T05:59:00Z</cp:lastPrinted>
  <dcterms:created xsi:type="dcterms:W3CDTF">2017-10-20T08:52:00Z</dcterms:created>
  <dcterms:modified xsi:type="dcterms:W3CDTF">2017-10-20T08:52:00Z</dcterms:modified>
</cp:coreProperties>
</file>