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6D2C3C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6D2C3C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9D4FC2" w:rsidRPr="009D4FC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431782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521340">
        <w:rPr>
          <w:rFonts w:ascii="Times New Roman" w:eastAsia="Calibri" w:hAnsi="Times New Roman" w:cs="Times New Roman"/>
          <w:sz w:val="24"/>
          <w:szCs w:val="24"/>
        </w:rPr>
        <w:t>0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521340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521340" w:rsidRPr="00521340">
        <w:rPr>
          <w:rFonts w:ascii="Times New Roman" w:eastAsia="Calibri" w:hAnsi="Times New Roman" w:cs="Times New Roman"/>
          <w:sz w:val="26"/>
          <w:szCs w:val="24"/>
        </w:rPr>
        <w:t>проведени</w:t>
      </w:r>
      <w:r w:rsidR="00521340">
        <w:rPr>
          <w:rFonts w:ascii="Times New Roman" w:eastAsia="Calibri" w:hAnsi="Times New Roman" w:cs="Times New Roman"/>
          <w:sz w:val="26"/>
          <w:szCs w:val="24"/>
        </w:rPr>
        <w:t>и</w:t>
      </w:r>
      <w:r w:rsidR="00521340" w:rsidRPr="0052134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C6179" w:rsidRPr="00AC234C">
        <w:rPr>
          <w:rFonts w:ascii="Times New Roman" w:eastAsia="Calibri" w:hAnsi="Times New Roman" w:cs="Times New Roman"/>
          <w:sz w:val="26"/>
          <w:szCs w:val="24"/>
        </w:rPr>
        <w:t>конкурса</w:t>
      </w:r>
      <w:r w:rsidR="00521340" w:rsidRPr="00521340">
        <w:rPr>
          <w:rFonts w:ascii="Times New Roman" w:eastAsia="Calibri" w:hAnsi="Times New Roman" w:cs="Times New Roman"/>
          <w:sz w:val="26"/>
          <w:szCs w:val="24"/>
        </w:rPr>
        <w:t xml:space="preserve"> сочинений в публицистическом стиле среди несовершеннолетних на темы: «Пропаганда здорового образа жизни» и «Законопослушное поведение детей»</w:t>
      </w:r>
    </w:p>
    <w:p w:rsidR="00D52874" w:rsidRPr="00D52874" w:rsidRDefault="00F729E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</w:t>
      </w:r>
      <w:r w:rsidR="00521340" w:rsidRPr="00521340">
        <w:rPr>
          <w:rFonts w:ascii="Times New Roman" w:eastAsia="Calibri" w:hAnsi="Times New Roman" w:cs="Times New Roman"/>
          <w:sz w:val="26"/>
          <w:szCs w:val="24"/>
        </w:rPr>
        <w:t>обеспечения исполнения</w:t>
      </w:r>
      <w:r w:rsidR="00521340">
        <w:rPr>
          <w:rFonts w:ascii="Times New Roman" w:eastAsia="Calibri" w:hAnsi="Times New Roman" w:cs="Times New Roman"/>
          <w:sz w:val="26"/>
          <w:szCs w:val="24"/>
        </w:rPr>
        <w:t xml:space="preserve"> пункта 2.3</w:t>
      </w:r>
      <w:r w:rsidR="00521340" w:rsidRPr="0052134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21340">
        <w:rPr>
          <w:rFonts w:ascii="Times New Roman" w:eastAsia="Calibri" w:hAnsi="Times New Roman" w:cs="Times New Roman"/>
          <w:sz w:val="26"/>
          <w:szCs w:val="24"/>
        </w:rPr>
        <w:t xml:space="preserve">плана работы муниципальной комиссии по делам несовершеннолетних и защите их прав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при администрации города Пыть-Яха</w:t>
      </w:r>
      <w:r w:rsidR="00521340">
        <w:rPr>
          <w:rFonts w:ascii="Times New Roman" w:eastAsia="Calibri" w:hAnsi="Times New Roman" w:cs="Times New Roman"/>
          <w:sz w:val="26"/>
          <w:szCs w:val="24"/>
        </w:rPr>
        <w:t xml:space="preserve"> на 2019 год</w:t>
      </w:r>
      <w:r w:rsidR="000677AE">
        <w:rPr>
          <w:rFonts w:ascii="Times New Roman" w:eastAsia="Calibri" w:hAnsi="Times New Roman" w:cs="Times New Roman"/>
          <w:sz w:val="26"/>
          <w:szCs w:val="24"/>
        </w:rPr>
        <w:t>,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0433E5" w:rsidRDefault="000433E5" w:rsidP="002027AA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Провести в период с 01.04.2019 по 31.05.2019 </w:t>
      </w:r>
      <w:r w:rsidRPr="00AC234C">
        <w:rPr>
          <w:rFonts w:ascii="Times New Roman" w:eastAsia="Calibri" w:hAnsi="Times New Roman" w:cs="Times New Roman"/>
          <w:sz w:val="26"/>
          <w:szCs w:val="24"/>
        </w:rPr>
        <w:t>конкурс сочинений в публицистическом стиле среди несовершеннолетних на темы: «Пропаганда здорового образа жизни» и «Законопослушное поведение детей»</w:t>
      </w:r>
      <w:r w:rsidRPr="000433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в заочной форме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AC234C" w:rsidRDefault="00AC234C" w:rsidP="002027AA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C234C">
        <w:rPr>
          <w:rFonts w:ascii="Times New Roman" w:eastAsia="Calibri" w:hAnsi="Times New Roman" w:cs="Times New Roman"/>
          <w:sz w:val="26"/>
          <w:szCs w:val="24"/>
        </w:rPr>
        <w:t>Утвердить Положение о конкурсе сочинений в публицистическом стиле среди несовершеннолетних на темы: «Пропаганда здорового образа жизни» и «Законопослушное поведение детей» (приложение 1)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AC234C" w:rsidRPr="00AC234C" w:rsidRDefault="00AC234C" w:rsidP="00AC234C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C234C">
        <w:rPr>
          <w:rFonts w:ascii="Times New Roman" w:eastAsia="Calibri" w:hAnsi="Times New Roman" w:cs="Times New Roman"/>
          <w:sz w:val="26"/>
          <w:szCs w:val="24"/>
        </w:rPr>
        <w:t>Утвердить состав конкурсной комиссии по подведению итогов конкурса сочинений в публицистическом стиле среди несовершеннолетних на темы: «Пропаганда здорового образа жизни» и «Зак</w:t>
      </w:r>
      <w:r w:rsidR="000433E5">
        <w:rPr>
          <w:rFonts w:ascii="Times New Roman" w:eastAsia="Calibri" w:hAnsi="Times New Roman" w:cs="Times New Roman"/>
          <w:sz w:val="26"/>
          <w:szCs w:val="24"/>
        </w:rPr>
        <w:t>онопослушное поведение детей» (п</w:t>
      </w:r>
      <w:r w:rsidRPr="00AC234C">
        <w:rPr>
          <w:rFonts w:ascii="Times New Roman" w:eastAsia="Calibri" w:hAnsi="Times New Roman" w:cs="Times New Roman"/>
          <w:sz w:val="26"/>
          <w:szCs w:val="24"/>
        </w:rPr>
        <w:t>риложение 2)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521340" w:rsidRDefault="00521340" w:rsidP="00431782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</w:t>
      </w:r>
      <w:r w:rsidR="000433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Наговицына):</w:t>
      </w:r>
    </w:p>
    <w:p w:rsidR="00521340" w:rsidRDefault="00521340" w:rsidP="00521340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информирование </w:t>
      </w:r>
      <w:r w:rsidR="005C6179">
        <w:rPr>
          <w:rFonts w:ascii="Times New Roman" w:eastAsia="Calibri" w:hAnsi="Times New Roman" w:cs="Times New Roman"/>
          <w:sz w:val="26"/>
          <w:szCs w:val="24"/>
        </w:rPr>
        <w:t>обучающихся образовательных организаций о проводимом муниципальной комиссией конкурсе;</w:t>
      </w:r>
    </w:p>
    <w:p w:rsidR="00521340" w:rsidRDefault="00521340" w:rsidP="00521340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привлечение к участию в конкурсе несовершеннолетних, находящихся в социально опасном положении. </w:t>
      </w:r>
    </w:p>
    <w:p w:rsidR="00431782" w:rsidRPr="00431782" w:rsidRDefault="00431782" w:rsidP="00431782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31782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беспечению </w:t>
      </w:r>
      <w:r w:rsidRPr="00431782">
        <w:rPr>
          <w:rFonts w:ascii="Times New Roman" w:eastAsia="Calibri" w:hAnsi="Times New Roman" w:cs="Times New Roman"/>
          <w:sz w:val="26"/>
          <w:szCs w:val="24"/>
        </w:rPr>
        <w:t xml:space="preserve">деятельности </w:t>
      </w:r>
      <w:r w:rsidR="00170929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431782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(А.А. Устинов):</w:t>
      </w:r>
    </w:p>
    <w:p w:rsidR="00AC234C" w:rsidRPr="00AC234C" w:rsidRDefault="005C6179" w:rsidP="00AC234C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AC234C" w:rsidRPr="00AC234C">
        <w:rPr>
          <w:rFonts w:ascii="Times New Roman" w:eastAsia="Calibri" w:hAnsi="Times New Roman" w:cs="Times New Roman"/>
          <w:sz w:val="26"/>
          <w:szCs w:val="24"/>
        </w:rPr>
        <w:t>беспечить информационное сопровождение конкурса;</w:t>
      </w:r>
    </w:p>
    <w:p w:rsidR="00AC234C" w:rsidRDefault="005C6179" w:rsidP="00AC234C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AC234C" w:rsidRPr="00AC234C">
        <w:rPr>
          <w:rFonts w:ascii="Times New Roman" w:eastAsia="Calibri" w:hAnsi="Times New Roman" w:cs="Times New Roman"/>
          <w:sz w:val="26"/>
          <w:szCs w:val="24"/>
        </w:rPr>
        <w:t>беспечить поощрение победителей и участников</w:t>
      </w:r>
      <w:r w:rsidR="006D2C3C">
        <w:rPr>
          <w:rFonts w:ascii="Times New Roman" w:eastAsia="Calibri" w:hAnsi="Times New Roman" w:cs="Times New Roman"/>
          <w:sz w:val="26"/>
          <w:szCs w:val="24"/>
        </w:rPr>
        <w:t xml:space="preserve"> конкурса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5C6179" w:rsidRDefault="005C6179" w:rsidP="00AC234C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Вынести на рассмотрение муниципальной комиссии информацию по итогам проведенного конкурса в срок до 01.06.2019.</w:t>
      </w:r>
    </w:p>
    <w:p w:rsidR="00431782" w:rsidRPr="00431782" w:rsidRDefault="00170929" w:rsidP="00431782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 xml:space="preserve">комиссии 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25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03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431782" w:rsidRPr="0043178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31782" w:rsidRPr="00431782" w:rsidRDefault="00431782" w:rsidP="00431782">
      <w:pPr>
        <w:spacing w:before="7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5C6179" w:rsidRDefault="00431782" w:rsidP="00431782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C6179" w:rsidSect="001709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</w:t>
      </w:r>
      <w:r w:rsidR="00F572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Pr="004317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А.А. Устинов</w:t>
      </w:r>
    </w:p>
    <w:p w:rsidR="005C6179" w:rsidRPr="00B273AE" w:rsidRDefault="005C6179" w:rsidP="005C6179">
      <w:pPr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5C6179" w:rsidRPr="00B273AE" w:rsidRDefault="005C6179" w:rsidP="005C6179">
      <w:pPr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комиссии</w:t>
      </w:r>
    </w:p>
    <w:p w:rsidR="005C6179" w:rsidRPr="00B273AE" w:rsidRDefault="005C6179" w:rsidP="005C6179">
      <w:pPr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3.2019</w:t>
      </w:r>
    </w:p>
    <w:p w:rsidR="005C6179" w:rsidRPr="00B273AE" w:rsidRDefault="005C6179" w:rsidP="005C617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о конкурс</w:t>
      </w:r>
      <w:r w:rsidR="006D2C3C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309B2" w:rsidRPr="001309B2">
        <w:rPr>
          <w:rFonts w:ascii="Times New Roman" w:eastAsia="Times New Roman" w:hAnsi="Times New Roman"/>
          <w:b/>
          <w:sz w:val="28"/>
          <w:szCs w:val="28"/>
          <w:lang w:eastAsia="ru-RU"/>
        </w:rPr>
        <w:t>сочинений в публицистическом стиле среди несовершеннолетних на темы: «Пропаганда здорового образа жизни» и «Законопослушное поведение детей»</w:t>
      </w:r>
    </w:p>
    <w:p w:rsidR="005C6179" w:rsidRPr="00B273AE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6D2C3C" w:rsidRPr="006D2C3C" w:rsidRDefault="006D2C3C" w:rsidP="006D2C3C">
      <w:pPr>
        <w:numPr>
          <w:ilvl w:val="1"/>
          <w:numId w:val="6"/>
        </w:numPr>
        <w:tabs>
          <w:tab w:val="num" w:pos="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2C3C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положение о конкурсе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сочинений в публицистическом стиле среди несовершеннолетних на темы</w:t>
      </w:r>
      <w:r w:rsidR="003D169A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309B2">
        <w:rPr>
          <w:rFonts w:ascii="Times New Roman" w:eastAsia="Times New Roman" w:hAnsi="Times New Roman"/>
          <w:sz w:val="26"/>
          <w:szCs w:val="26"/>
          <w:lang w:eastAsia="ru-RU"/>
        </w:rPr>
        <w:t>«Пропаганда здорового образа жизни» и «Законопослушное поведение детей»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</w:t>
      </w:r>
      <w:r w:rsidR="00376F57">
        <w:rPr>
          <w:rFonts w:ascii="Times New Roman" w:eastAsia="Times New Roman" w:hAnsi="Times New Roman"/>
          <w:sz w:val="26"/>
          <w:szCs w:val="26"/>
          <w:lang w:eastAsia="ru-RU"/>
        </w:rPr>
        <w:t>Положение, К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онкурс)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>определяет цели, задачи, номинаци</w:t>
      </w:r>
      <w:r w:rsidR="003D169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D169A">
        <w:rPr>
          <w:rFonts w:ascii="Times New Roman" w:eastAsia="Times New Roman" w:hAnsi="Times New Roman"/>
          <w:sz w:val="26"/>
          <w:szCs w:val="26"/>
          <w:lang w:eastAsia="ru-RU"/>
        </w:rPr>
        <w:t>и участников конкурса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D169A"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5C62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сроки, 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>порядок</w:t>
      </w:r>
      <w:r w:rsidR="008B5C6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проведения и подведения итогов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D169A">
        <w:rPr>
          <w:rFonts w:ascii="Times New Roman" w:eastAsia="Times New Roman" w:hAnsi="Times New Roman"/>
          <w:sz w:val="26"/>
          <w:szCs w:val="26"/>
          <w:lang w:eastAsia="ru-RU"/>
        </w:rPr>
        <w:t>поощрение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победителей </w:t>
      </w:r>
      <w:r w:rsidR="008B5C62">
        <w:rPr>
          <w:rFonts w:ascii="Times New Roman" w:eastAsia="Times New Roman" w:hAnsi="Times New Roman"/>
          <w:sz w:val="26"/>
          <w:szCs w:val="26"/>
          <w:lang w:eastAsia="ru-RU"/>
        </w:rPr>
        <w:t xml:space="preserve">и участников </w:t>
      </w:r>
      <w:r w:rsidR="003D169A" w:rsidRPr="00B273AE">
        <w:rPr>
          <w:rFonts w:ascii="Times New Roman" w:eastAsia="Times New Roman" w:hAnsi="Times New Roman"/>
          <w:sz w:val="26"/>
          <w:szCs w:val="26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C3C" w:rsidRDefault="006D2C3C" w:rsidP="006D2C3C">
      <w:pPr>
        <w:numPr>
          <w:ilvl w:val="1"/>
          <w:numId w:val="6"/>
        </w:numPr>
        <w:tabs>
          <w:tab w:val="num" w:pos="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0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Муниципальной 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комисси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делам несовершеннолетних и защите их прав при администрации города Пыть-Яха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2019 год.</w:t>
      </w:r>
    </w:p>
    <w:p w:rsidR="008B5C62" w:rsidRDefault="008B5C62" w:rsidP="006D2C3C">
      <w:pPr>
        <w:numPr>
          <w:ilvl w:val="1"/>
          <w:numId w:val="6"/>
        </w:numPr>
        <w:tabs>
          <w:tab w:val="num" w:pos="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Организатором конкурса, осуществляющим руководство и контроль за организацией и </w:t>
      </w:r>
      <w:proofErr w:type="gramStart"/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проведение</w:t>
      </w:r>
      <w:r w:rsidR="006064A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конкурса</w:t>
      </w:r>
      <w:proofErr w:type="gramEnd"/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отдел по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беспечению 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муниципальной 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комиссии по делам несовершеннолетних и защите их прав администрации города Пыть-Яха (далее именуется – Организатор)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C6179" w:rsidRPr="006064A9" w:rsidRDefault="005C6179" w:rsidP="005C6179">
      <w:pPr>
        <w:numPr>
          <w:ilvl w:val="1"/>
          <w:numId w:val="6"/>
        </w:numPr>
        <w:tabs>
          <w:tab w:val="num" w:pos="0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 проводится в городе </w:t>
      </w:r>
      <w:proofErr w:type="spellStart"/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>Пыть-Яхе</w:t>
      </w:r>
      <w:proofErr w:type="spellEnd"/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5C62" w:rsidRPr="006064A9">
        <w:rPr>
          <w:rFonts w:ascii="Times New Roman" w:eastAsia="Times New Roman" w:hAnsi="Times New Roman"/>
          <w:sz w:val="26"/>
          <w:szCs w:val="26"/>
          <w:lang w:eastAsia="ru-RU"/>
        </w:rPr>
        <w:t>Ханты-Мансийского автономного округа – Югры</w:t>
      </w:r>
      <w:r w:rsidR="000433E5"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заочной форме</w:t>
      </w:r>
      <w:r w:rsidR="008B5C62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09B2" w:rsidRPr="006064A9">
        <w:rPr>
          <w:rFonts w:ascii="Times New Roman" w:eastAsia="Times New Roman" w:hAnsi="Times New Roman"/>
          <w:sz w:val="26"/>
          <w:szCs w:val="26"/>
          <w:lang w:eastAsia="ru-RU"/>
        </w:rPr>
        <w:t>в период с 01.04.2019 по 31.05.2019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C6179" w:rsidRPr="006064A9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64A9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конкурса</w:t>
      </w:r>
    </w:p>
    <w:p w:rsidR="005C6179" w:rsidRPr="00B273AE" w:rsidRDefault="005C6179" w:rsidP="005C6179">
      <w:pPr>
        <w:numPr>
          <w:ilvl w:val="1"/>
          <w:numId w:val="7"/>
        </w:numPr>
        <w:spacing w:before="120" w:after="0" w:line="240" w:lineRule="auto"/>
        <w:ind w:left="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Цели и задачи проведения конкурса:</w:t>
      </w:r>
    </w:p>
    <w:p w:rsidR="005C6179" w:rsidRPr="00B273AE" w:rsidRDefault="005C6179" w:rsidP="005C6179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формирование у подростков активной жизненной позиции</w:t>
      </w:r>
      <w:r w:rsidR="00376F5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направленной </w:t>
      </w:r>
      <w:r w:rsidR="00376F57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680768">
        <w:rPr>
          <w:rFonts w:ascii="Times New Roman" w:eastAsia="Times New Roman" w:hAnsi="Times New Roman"/>
          <w:sz w:val="26"/>
          <w:szCs w:val="26"/>
          <w:lang w:eastAsia="ru-RU"/>
        </w:rPr>
        <w:t>законопослушное поведение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, поднятие престижа здорового образа жизни; </w:t>
      </w:r>
    </w:p>
    <w:p w:rsidR="005C6179" w:rsidRPr="00B273AE" w:rsidRDefault="005C6179" w:rsidP="005C6179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привлечение подростков, в </w:t>
      </w:r>
      <w:proofErr w:type="spellStart"/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т.ч</w:t>
      </w:r>
      <w:proofErr w:type="spellEnd"/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. находящихся в социально опасном положении, к деятельности по профилактике безнадзорности и правонарушений несовершеннолетних и создание условий для реализации их творческого потенциала.</w:t>
      </w:r>
    </w:p>
    <w:p w:rsidR="008B5C62" w:rsidRDefault="008B5C62" w:rsidP="008B5C62">
      <w:pPr>
        <w:numPr>
          <w:ilvl w:val="0"/>
          <w:numId w:val="5"/>
        </w:numPr>
        <w:spacing w:before="240"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5C62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конкурса</w:t>
      </w:r>
    </w:p>
    <w:p w:rsidR="008B5C62" w:rsidRDefault="008B5C62" w:rsidP="008B5C62">
      <w:pPr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5C62">
        <w:rPr>
          <w:rFonts w:ascii="Times New Roman" w:eastAsia="Times New Roman" w:hAnsi="Times New Roman"/>
          <w:sz w:val="26"/>
          <w:szCs w:val="26"/>
          <w:lang w:eastAsia="ru-RU"/>
        </w:rPr>
        <w:t>3.1.</w:t>
      </w:r>
      <w:r w:rsidRPr="008B5C62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</w:t>
      </w:r>
      <w:r w:rsidRPr="009E0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Участие в конкурсе могут принимать</w:t>
      </w:r>
      <w:r w:rsidRPr="008B5C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несовершеннолетние дети в возрасте </w:t>
      </w:r>
      <w:r w:rsidR="00726310">
        <w:rPr>
          <w:rFonts w:ascii="Times New Roman" w:eastAsia="Times New Roman" w:hAnsi="Times New Roman"/>
          <w:sz w:val="26"/>
          <w:szCs w:val="26"/>
          <w:lang w:eastAsia="ru-RU"/>
        </w:rPr>
        <w:t xml:space="preserve">от 10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 18 лет, проживающие на территории Ханты-Мансийского автономного округа </w:t>
      </w:r>
      <w:r w:rsidR="004575A4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Югры</w:t>
      </w:r>
      <w:r w:rsidR="004575A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575A4" w:rsidRPr="008B5C62" w:rsidRDefault="004575A4" w:rsidP="008B5C62">
      <w:pPr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3.2. </w:t>
      </w:r>
      <w:r w:rsidR="00726310">
        <w:rPr>
          <w:rFonts w:ascii="Times New Roman" w:eastAsia="Times New Roman" w:hAnsi="Times New Roman"/>
          <w:sz w:val="26"/>
          <w:szCs w:val="26"/>
          <w:lang w:eastAsia="ru-RU"/>
        </w:rPr>
        <w:t>Число участников конкурса не ограничено.</w:t>
      </w:r>
    </w:p>
    <w:p w:rsidR="008B5C62" w:rsidRDefault="008B5C62" w:rsidP="008B5C62">
      <w:pPr>
        <w:spacing w:before="240" w:after="24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6179" w:rsidRPr="00B273AE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Номинаци</w:t>
      </w:r>
      <w:r w:rsidR="00726310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конкурса</w:t>
      </w:r>
    </w:p>
    <w:p w:rsidR="005C6179" w:rsidRPr="00B273AE" w:rsidRDefault="00726310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Конкурс проводится в</w:t>
      </w:r>
      <w:r w:rsidR="00680768">
        <w:rPr>
          <w:rFonts w:ascii="Times New Roman" w:eastAsia="Times New Roman" w:hAnsi="Times New Roman"/>
          <w:sz w:val="26"/>
          <w:szCs w:val="26"/>
          <w:lang w:eastAsia="ru-RU"/>
        </w:rPr>
        <w:t xml:space="preserve"> двух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номинаци</w:t>
      </w:r>
      <w:r w:rsidR="00680768">
        <w:rPr>
          <w:rFonts w:ascii="Times New Roman" w:eastAsia="Times New Roman" w:hAnsi="Times New Roman"/>
          <w:sz w:val="26"/>
          <w:szCs w:val="26"/>
          <w:lang w:eastAsia="ru-RU"/>
        </w:rPr>
        <w:t>ях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680768" w:rsidRPr="006064A9" w:rsidRDefault="006064A9" w:rsidP="006064A9">
      <w:pPr>
        <w:pStyle w:val="aa"/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680768" w:rsidRPr="006064A9">
        <w:rPr>
          <w:rFonts w:ascii="Times New Roman" w:eastAsia="Times New Roman" w:hAnsi="Times New Roman"/>
          <w:sz w:val="26"/>
          <w:szCs w:val="26"/>
          <w:lang w:eastAsia="ru-RU"/>
        </w:rPr>
        <w:t>ублицистическая статья на тему: «Пропаганда здорового образа жизни»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680768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C6179" w:rsidRPr="006064A9" w:rsidRDefault="006064A9" w:rsidP="006064A9">
      <w:pPr>
        <w:pStyle w:val="aa"/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680768" w:rsidRPr="006064A9">
        <w:rPr>
          <w:rFonts w:ascii="Times New Roman" w:eastAsia="Times New Roman" w:hAnsi="Times New Roman"/>
          <w:sz w:val="26"/>
          <w:szCs w:val="26"/>
          <w:lang w:eastAsia="ru-RU"/>
        </w:rPr>
        <w:t>ублицистическая статья на тему: «Законопослушное поведение детей».</w:t>
      </w:r>
    </w:p>
    <w:p w:rsidR="00726310" w:rsidRPr="00B273AE" w:rsidRDefault="00726310" w:rsidP="00726310">
      <w:pPr>
        <w:numPr>
          <w:ilvl w:val="0"/>
          <w:numId w:val="5"/>
        </w:numPr>
        <w:spacing w:before="240"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6310">
        <w:rPr>
          <w:rFonts w:ascii="Times New Roman" w:eastAsia="Times New Roman" w:hAnsi="Times New Roman"/>
          <w:b/>
          <w:sz w:val="28"/>
          <w:szCs w:val="28"/>
          <w:lang w:eastAsia="ru-RU"/>
        </w:rPr>
        <w:t>Заявки на участие в конкурсе</w:t>
      </w:r>
    </w:p>
    <w:p w:rsidR="00726310" w:rsidRPr="00B273AE" w:rsidRDefault="00726310" w:rsidP="00726310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26310">
        <w:rPr>
          <w:rFonts w:ascii="Times New Roman" w:eastAsia="Times New Roman" w:hAnsi="Times New Roman"/>
          <w:sz w:val="26"/>
          <w:szCs w:val="26"/>
          <w:lang w:eastAsia="ru-RU"/>
        </w:rPr>
        <w:t>Заявка на участие в конкурсе (далее – заявка), состоит из двух частей и включает следующ</w:t>
      </w:r>
      <w:r w:rsidR="006064A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26310">
        <w:rPr>
          <w:rFonts w:ascii="Times New Roman" w:eastAsia="Times New Roman" w:hAnsi="Times New Roman"/>
          <w:sz w:val="26"/>
          <w:szCs w:val="26"/>
          <w:lang w:eastAsia="ru-RU"/>
        </w:rPr>
        <w:t>е документы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726310" w:rsidRPr="006064A9" w:rsidRDefault="006064A9" w:rsidP="006064A9">
      <w:pPr>
        <w:pStyle w:val="aa"/>
        <w:numPr>
          <w:ilvl w:val="0"/>
          <w:numId w:val="11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726310" w:rsidRPr="006064A9">
        <w:rPr>
          <w:rFonts w:ascii="Times New Roman" w:eastAsia="Times New Roman" w:hAnsi="Times New Roman"/>
          <w:sz w:val="26"/>
          <w:szCs w:val="26"/>
          <w:lang w:eastAsia="ru-RU"/>
        </w:rPr>
        <w:t>нформаци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 xml:space="preserve"> о заявителе (приложение 1);</w:t>
      </w:r>
    </w:p>
    <w:p w:rsidR="00726310" w:rsidRPr="006064A9" w:rsidRDefault="006064A9" w:rsidP="006064A9">
      <w:pPr>
        <w:pStyle w:val="aa"/>
        <w:numPr>
          <w:ilvl w:val="0"/>
          <w:numId w:val="11"/>
        </w:num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726310" w:rsidRPr="006064A9">
        <w:rPr>
          <w:rFonts w:ascii="Times New Roman" w:eastAsia="Times New Roman" w:hAnsi="Times New Roman"/>
          <w:sz w:val="26"/>
          <w:szCs w:val="26"/>
          <w:lang w:eastAsia="ru-RU"/>
        </w:rPr>
        <w:t>онкурсн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="00726310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, оформленную</w:t>
      </w:r>
      <w:r w:rsidR="00726310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требованиями, определенными в разделе 6 настоящего положения.</w:t>
      </w:r>
    </w:p>
    <w:p w:rsidR="00F24352" w:rsidRDefault="00726310" w:rsidP="0072631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5.2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24352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Заявка может быть представлена </w:t>
      </w:r>
      <w:r w:rsidR="00F2435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печатной или</w:t>
      </w:r>
      <w:r w:rsidR="00F24352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электронной форм</w:t>
      </w:r>
      <w:r w:rsidR="00F2435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е.</w:t>
      </w:r>
    </w:p>
    <w:p w:rsidR="00F24352" w:rsidRDefault="00F24352" w:rsidP="00F24352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5.3.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Pr="00726310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электронной форме </w:t>
      </w:r>
      <w:r w:rsidRPr="00726310">
        <w:rPr>
          <w:rFonts w:ascii="Times New Roman" w:eastAsia="Times New Roman" w:hAnsi="Times New Roman"/>
          <w:sz w:val="26"/>
          <w:szCs w:val="26"/>
          <w:lang w:eastAsia="ru-RU"/>
        </w:rPr>
        <w:t>представляется организатору конкурса по адресу электронной почты:</w:t>
      </w:r>
      <w:r w:rsidRPr="00726310">
        <w:t xml:space="preserve"> </w:t>
      </w:r>
      <w:hyperlink r:id="rId15" w:history="1">
        <w:r w:rsidRPr="00490AD6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kdn</w:t>
        </w:r>
        <w:r w:rsidRPr="00490AD6">
          <w:rPr>
            <w:rStyle w:val="a3"/>
            <w:rFonts w:ascii="Times New Roman" w:eastAsia="Calibri" w:hAnsi="Times New Roman" w:cs="Times New Roman"/>
            <w:sz w:val="26"/>
            <w:szCs w:val="26"/>
          </w:rPr>
          <w:t>@</w:t>
        </w:r>
        <w:r w:rsidRPr="00490AD6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gov</w:t>
        </w:r>
        <w:r w:rsidRPr="00490AD6">
          <w:rPr>
            <w:rStyle w:val="a3"/>
            <w:rFonts w:ascii="Times New Roman" w:eastAsia="Calibri" w:hAnsi="Times New Roman" w:cs="Times New Roman"/>
            <w:sz w:val="26"/>
            <w:szCs w:val="26"/>
          </w:rPr>
          <w:t>86.</w:t>
        </w:r>
        <w:r w:rsidRPr="00490AD6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org</w:t>
        </w:r>
      </w:hyperlink>
      <w:r>
        <w:rPr>
          <w:rStyle w:val="a3"/>
          <w:rFonts w:ascii="Times New Roman" w:eastAsia="Calibri" w:hAnsi="Times New Roman" w:cs="Times New Roman"/>
          <w:sz w:val="26"/>
          <w:szCs w:val="26"/>
        </w:rPr>
        <w:t>.</w:t>
      </w:r>
      <w:r w:rsidRPr="007263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Материалы объемом более 9 МБ направляются ссылками для скачивания.</w:t>
      </w:r>
    </w:p>
    <w:p w:rsidR="00F24352" w:rsidRDefault="00F24352" w:rsidP="0072631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Заявк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печатной форме направля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тся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д. 5, кв. 80, г. Пыть-Ях, Ханты-Мансийский автономный округ – Югра, 628380.</w:t>
      </w:r>
    </w:p>
    <w:p w:rsidR="00F24352" w:rsidRPr="00B273AE" w:rsidRDefault="00F24352" w:rsidP="00F24352">
      <w:pPr>
        <w:numPr>
          <w:ilvl w:val="0"/>
          <w:numId w:val="5"/>
        </w:numPr>
        <w:spacing w:before="240"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Требование к конкурсной работе</w:t>
      </w:r>
    </w:p>
    <w:p w:rsidR="00F24352" w:rsidRPr="006064A9" w:rsidRDefault="00F24352" w:rsidP="00F24352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>6.1.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ab/>
        <w:t>Конкурсная работа выполняется</w:t>
      </w:r>
      <w:r w:rsidR="00061A5F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на русском языке в </w:t>
      </w:r>
      <w:r w:rsidR="006064A9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="00061A5F"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статьи 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одну из тем: «Пропаганда здорового образа жизни» </w:t>
      </w:r>
      <w:r w:rsidR="00061A5F" w:rsidRPr="006064A9">
        <w:rPr>
          <w:rFonts w:ascii="Times New Roman" w:eastAsia="Times New Roman" w:hAnsi="Times New Roman"/>
          <w:sz w:val="26"/>
          <w:szCs w:val="26"/>
          <w:lang w:eastAsia="ru-RU"/>
        </w:rPr>
        <w:t>или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«Законопослушное поведение детей».</w:t>
      </w:r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D1DC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Работа д</w:t>
      </w:r>
      <w:r w:rsid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олжна соответствовать </w:t>
      </w:r>
      <w:r w:rsidR="006064A9" w:rsidRPr="00D2029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жанр</w:t>
      </w:r>
      <w:r w:rsid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у: публицистическая статья</w:t>
      </w:r>
      <w:r w:rsidR="006064A9" w:rsidRPr="00D2029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6064A9" w:rsidRDefault="00061A5F" w:rsidP="006064A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6.2. Конкурсная работа должна быть напечатана в </w:t>
      </w:r>
      <w:r w:rsidR="006064A9" w:rsidRPr="006064A9">
        <w:rPr>
          <w:rFonts w:ascii="Times New Roman" w:eastAsia="Times New Roman" w:hAnsi="Times New Roman"/>
          <w:sz w:val="26"/>
          <w:szCs w:val="26"/>
          <w:lang w:eastAsia="ru-RU"/>
        </w:rPr>
        <w:t>текстовом редакт</w:t>
      </w:r>
      <w:r w:rsidR="00500B5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6064A9" w:rsidRPr="006064A9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64A9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>, шрифтом</w:t>
      </w:r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proofErr w:type="spellStart"/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Times</w:t>
      </w:r>
      <w:proofErr w:type="spellEnd"/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proofErr w:type="spellStart"/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New</w:t>
      </w:r>
      <w:proofErr w:type="spellEnd"/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proofErr w:type="spellStart"/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Roman</w:t>
      </w:r>
      <w:proofErr w:type="spellEnd"/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12 кегль, межстрочный интервал 1,5, 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>на 1 листе А4</w:t>
      </w:r>
      <w:r w:rsidR="00500B5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 xml:space="preserve"> не более 500 слов</w:t>
      </w:r>
      <w:r w:rsidR="006064A9" w:rsidRPr="006064A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064A9" w:rsidRPr="006064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Рукописный текст не допускается.</w:t>
      </w:r>
    </w:p>
    <w:p w:rsidR="00061A5F" w:rsidRDefault="00061A5F" w:rsidP="00F24352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64A9">
        <w:rPr>
          <w:rFonts w:ascii="Times New Roman" w:eastAsia="Times New Roman" w:hAnsi="Times New Roman"/>
          <w:sz w:val="26"/>
          <w:szCs w:val="26"/>
          <w:lang w:eastAsia="ru-RU"/>
        </w:rPr>
        <w:t>6.3. Конкурсная работа должна иметь название (не более 10 слов), может быть сопровождена авторской иллюстрацией (фото или художественная картинка).</w:t>
      </w:r>
    </w:p>
    <w:p w:rsidR="00D20296" w:rsidRPr="00D20296" w:rsidRDefault="006064A9" w:rsidP="00D2029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6.4. </w:t>
      </w:r>
      <w:r w:rsidR="00D20296" w:rsidRPr="00D2029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Конкурсная работа представляет собой свободный, самостоятельный текст, соответствующий заданной конкурсной теме. Работа должна включать: развёрнутое вступление, структурированную основную часть, обобщ</w:t>
      </w:r>
      <w:r w:rsidR="00D2029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D20296" w:rsidRPr="00D2029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нное заключение. </w:t>
      </w:r>
    </w:p>
    <w:p w:rsidR="00061A5F" w:rsidRPr="00061A5F" w:rsidRDefault="006064A9" w:rsidP="00F24352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6.5. </w:t>
      </w:r>
      <w:r w:rsidR="00061A5F" w:rsidRPr="009E05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Материалы, представленные в ходе конкурса, организаторами не рецензируются и не возвращаются</w:t>
      </w:r>
      <w:r w:rsidR="00061A5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5C6179" w:rsidRPr="00B273AE" w:rsidRDefault="00061A5F" w:rsidP="00061A5F">
      <w:pPr>
        <w:numPr>
          <w:ilvl w:val="0"/>
          <w:numId w:val="5"/>
        </w:numPr>
        <w:spacing w:before="240"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Сроки и п</w:t>
      </w:r>
      <w:r w:rsidR="005C6179"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орядок проведения </w:t>
      </w:r>
      <w:r w:rsidRPr="00061A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подведения итогов </w:t>
      </w:r>
      <w:r w:rsidR="005C6179"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конкурса</w:t>
      </w:r>
    </w:p>
    <w:p w:rsidR="005C6179" w:rsidRPr="00B273AE" w:rsidRDefault="00061A5F" w:rsidP="005C6179">
      <w:pPr>
        <w:tabs>
          <w:tab w:val="left" w:pos="42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7.1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Прием заявок и работ на участие в Конкурсе осуществляется в период с 0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Заявки, поступившие после 30.04.2019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 рассматриваются.</w:t>
      </w:r>
    </w:p>
    <w:p w:rsidR="005C6179" w:rsidRPr="00B273AE" w:rsidRDefault="006064A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 Подведение итогов конкурса и определение победителей проводится </w:t>
      </w:r>
      <w:r w:rsidR="00061A5F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Конкурсной комиссией (состав которой определяется муниципальной комиссией по </w:t>
      </w:r>
      <w:r w:rsidR="00061A5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делам несовершеннолетних и защите их прав при администрации города Пыть-Яха)</w:t>
      </w:r>
      <w:r w:rsidR="00061A5F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в срок до 01.06.201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5C6179" w:rsidRPr="00B273AE" w:rsidRDefault="006064A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7.3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 Оценка работ участников членами Конкурсной комиссии осуществляется выставлением от 0 до 5 баллов и определяется их суммированием по следующим критериям: 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- соответствие работы заявленной теме;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- аргументированность и глубина раскрытия содержания;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- социальная значимость, позитивность и креативность (новизна идеи, оригинальность, гибкость мышления) конкурсной работы;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- точность и доходчивость языка и стиля изложения.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В случае равенства голосов, голос председателя Конкурсной комиссии является решающим.</w:t>
      </w:r>
    </w:p>
    <w:p w:rsidR="005C6179" w:rsidRPr="00B273AE" w:rsidRDefault="006064A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7.4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Присвоение всех оценок фиксируется в протоколе Конкурсной комиссии, который подписывает председатель и члены конкурсной комиссии, принимавшие участие в заседании.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7.5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Подведение итогов Конкурса и определение победителей осуществляется конкурсной комиссией.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7.6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Заседание Конкурсной комиссии проводит председатель Конкурсной комиссии, а в его отсутствие сопредседатель конкурсной комиссии.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7.7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Заседание Конкурсной комиссии считается правомочным, если присутствует более половины членов Конкурсной комиссии.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временного отсутствия члена конкурсной комиссии его замещает лицо, временно исполняющее должностные обязанности. 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7.8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В необходимых случаях Конкурсная комиссия может привлекать к участию в работе специалистов (без права голоса), а также запрашивать информацию в подтверждение сведений, представленных участниками конкурса.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Конкурсная комиссия определяет победителей в каждой номинации открытым голосованием простым большинством голосов членов конкурсной комиссии, принявших участие в заседании. В случае равенства голосов голос председательствующего является решающим.</w:t>
      </w:r>
    </w:p>
    <w:p w:rsidR="005C6179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7.10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Конкурсная комиссия вправе отклонить присланные работы, если они не соответствуют условиям настоящего Положения.</w:t>
      </w:r>
    </w:p>
    <w:p w:rsidR="005C6179" w:rsidRPr="00B273AE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Функции Организаторов конкурса</w:t>
      </w:r>
    </w:p>
    <w:p w:rsidR="005C6179" w:rsidRPr="00B273AE" w:rsidRDefault="005C6179" w:rsidP="005C6179">
      <w:pPr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В целях подготовки и проведения Конкурса Организаторы:</w:t>
      </w:r>
    </w:p>
    <w:p w:rsidR="005C6179" w:rsidRPr="00B273AE" w:rsidRDefault="00500B52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.1.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Проводят консультационно-разъяснительную работу по вопросам участия в конкурсе.</w:t>
      </w:r>
    </w:p>
    <w:p w:rsidR="005C6179" w:rsidRPr="00B273AE" w:rsidRDefault="00500B52" w:rsidP="005C617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.2.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Собирают заявки участников конкурса.</w:t>
      </w:r>
    </w:p>
    <w:p w:rsidR="005C6179" w:rsidRPr="00B273AE" w:rsidRDefault="00500B52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.3.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Осуществляют подготовку: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материалов для рассмотрения конкурсной комиссией;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информационных сообщений о ходе конкурса и его результатах для размещения в средствах массовой информации.</w:t>
      </w:r>
    </w:p>
    <w:p w:rsidR="005C6179" w:rsidRPr="00B273AE" w:rsidRDefault="00500B52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.4.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Организуют проведение церемонии награждения победителей Конкурса.</w:t>
      </w:r>
    </w:p>
    <w:p w:rsidR="005C6179" w:rsidRPr="00B273AE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VI. Награждение победителей Конкурса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.1.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>Награждение победителей проводится на основании решения Конкурсной комиссии.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.2.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Победителям Конкурса присуждаются 1, 2, 3 место. Победители награждаются </w:t>
      </w:r>
      <w:r w:rsidR="00061A5F">
        <w:rPr>
          <w:rFonts w:ascii="Times New Roman" w:eastAsia="Times New Roman" w:hAnsi="Times New Roman"/>
          <w:sz w:val="26"/>
          <w:szCs w:val="26"/>
          <w:lang w:eastAsia="ru-RU"/>
        </w:rPr>
        <w:t>грамотами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по делам несовершеннолетних и защите их прав при администрации города Пыть-Яха.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.3. Конкурсная комиссия имеет право отметить отдельные работы поощрительными </w:t>
      </w:r>
      <w:r w:rsidR="00061A5F">
        <w:rPr>
          <w:rFonts w:ascii="Times New Roman" w:eastAsia="Times New Roman" w:hAnsi="Times New Roman"/>
          <w:sz w:val="26"/>
          <w:szCs w:val="26"/>
          <w:lang w:eastAsia="ru-RU"/>
        </w:rPr>
        <w:t>благодарственными письмами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5C6179" w:rsidRPr="00B273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Лучшие авторские работы получат организационную, информационную поддержку и будут размещены в виде 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 xml:space="preserve">публикаций в СМИ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города Пыть-Яха,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социальных сетях аккаунта муниципальной комиссии</w:t>
      </w:r>
      <w:r w:rsidRPr="00AE054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делам несовершеннолетних и защите их прав при администрации города Пыть-Яха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листовок с обязательным указанием авторов.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9.5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Передача участником работ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участия в Конкурсе </w:t>
      </w:r>
      <w:proofErr w:type="gramStart"/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настоящими Положением</w:t>
      </w:r>
      <w:proofErr w:type="gramEnd"/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означает полное и безоговорочное согласие участника с настоящими Правилами его проведения.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Информация о победителях Конкурса будет размещена на официальн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 xml:space="preserve">ом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сайт</w:t>
      </w:r>
      <w:r w:rsidR="00490AD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г. Пыть-Ях</w:t>
      </w:r>
      <w:r w:rsidR="002D524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C6179" w:rsidRPr="00B273AE" w:rsidRDefault="005C6179" w:rsidP="005C6179">
      <w:pPr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b/>
          <w:sz w:val="28"/>
          <w:szCs w:val="28"/>
          <w:lang w:eastAsia="ru-RU"/>
        </w:rPr>
        <w:t>Прочие условия</w:t>
      </w:r>
    </w:p>
    <w:p w:rsidR="005C6179" w:rsidRPr="00B273AE" w:rsidRDefault="00AE0548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.1. Организаторы Конкурса оставляют за собой право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использова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ние конкурсных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 в некоммерческих целях и без выплаты денежного вознаграждения автору, но с обязательным указанием имени автора; проведение на территории г. Пыть-Ях социальных рекламных кампаний, созданных на базе конкурсных работ, распространение социальной рекламной продукции в учреждениях социальной сферы; репродуцирование работы для нужд Конкурса и в целях его рекламы, при проведении общественно-значимых мероприятий, а также в методических и информационных изданиях, для размещения в прессе, на наружных рекламных носителях и в информационно-телекоммуникационной сети Интернет; полное или частичное использование в учебных и иных целях.</w:t>
      </w:r>
    </w:p>
    <w:p w:rsidR="005C6179" w:rsidRPr="00B273AE" w:rsidRDefault="005C6179" w:rsidP="005C6179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7.2. 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 </w:t>
      </w:r>
    </w:p>
    <w:p w:rsidR="005C6179" w:rsidRPr="00B273AE" w:rsidRDefault="005C6179" w:rsidP="005C6179">
      <w:p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5C6179" w:rsidRPr="00B273AE" w:rsidRDefault="005C6179" w:rsidP="005C6179">
      <w:pPr>
        <w:spacing w:before="120"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к положению о конкурс</w:t>
      </w:r>
      <w:r w:rsidR="005C22CD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5249" w:rsidRPr="002D5249">
        <w:rPr>
          <w:rFonts w:ascii="Times New Roman" w:eastAsia="Times New Roman" w:hAnsi="Times New Roman"/>
          <w:sz w:val="26"/>
          <w:szCs w:val="26"/>
          <w:lang w:eastAsia="ru-RU"/>
        </w:rPr>
        <w:t>сочинений в публицистическом стиле среди несовершеннолетних на темы «Пропаганда здорового образа жизни» и «Законопослушное поведение детей»</w:t>
      </w:r>
    </w:p>
    <w:p w:rsidR="005C6179" w:rsidRPr="00B273AE" w:rsidRDefault="005C6179" w:rsidP="005C6179">
      <w:pPr>
        <w:spacing w:before="120"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6179" w:rsidRPr="00B273AE" w:rsidRDefault="005C6179" w:rsidP="005C6179">
      <w:pPr>
        <w:spacing w:before="120"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Председателю конкурсной комиссии</w:t>
      </w:r>
    </w:p>
    <w:p w:rsidR="005C6179" w:rsidRPr="00B273AE" w:rsidRDefault="005C6179" w:rsidP="005C6179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C6179" w:rsidRPr="00B273AE" w:rsidRDefault="005C6179" w:rsidP="005C6179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C6179" w:rsidRPr="00B273AE" w:rsidRDefault="005C6179" w:rsidP="005C6179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C6179" w:rsidRPr="00B273AE" w:rsidRDefault="005C22CD" w:rsidP="005C6179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32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ЗАЯВИТЕЛЕ</w:t>
      </w:r>
      <w:r w:rsidR="005C6179" w:rsidRPr="00B273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5C6179" w:rsidRPr="00B273AE" w:rsidRDefault="005C6179" w:rsidP="005C6179">
      <w:pPr>
        <w:spacing w:before="120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 участие </w:t>
      </w:r>
      <w:r w:rsidR="002D524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конкурсе </w:t>
      </w:r>
      <w:r w:rsidR="002D5249" w:rsidRPr="002D524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сочинений в публицистическом стиле среди несовершеннолетних на темы «Пропаганда здорового образа жизни» и «Законопослушное поведение детей»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«____»______201</w:t>
      </w:r>
      <w:r w:rsidR="002D524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г. 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6179" w:rsidRPr="00B273AE" w:rsidRDefault="005C6179" w:rsidP="005C6179">
      <w:pPr>
        <w:spacing w:before="24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1. Сведения об участнике конкурса: </w:t>
      </w:r>
    </w:p>
    <w:p w:rsidR="005C6179" w:rsidRPr="00B273AE" w:rsidRDefault="005C6179" w:rsidP="005C6179">
      <w:pPr>
        <w:spacing w:before="24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Участник (Ф.И.О.) ____________________________________________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____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Место учебы (школа, </w:t>
      </w:r>
      <w:proofErr w:type="gramStart"/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класс)_</w:t>
      </w:r>
      <w:proofErr w:type="gramEnd"/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Домашний адрес: ________________________________________________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_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Контактные данные: тел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ефон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, э</w:t>
      </w:r>
      <w:bookmarkStart w:id="0" w:name="_GoBack"/>
      <w:bookmarkEnd w:id="0"/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лектронный адрес (e-</w:t>
      </w:r>
      <w:proofErr w:type="spellStart"/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mail</w:t>
      </w:r>
      <w:proofErr w:type="spellEnd"/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) _____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__________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</w:t>
      </w:r>
      <w:r w:rsidR="00AD1DC4">
        <w:rPr>
          <w:rFonts w:ascii="Times New Roman" w:eastAsia="Times New Roman" w:hAnsi="Times New Roman"/>
          <w:sz w:val="26"/>
          <w:szCs w:val="26"/>
          <w:lang w:eastAsia="ru-RU"/>
        </w:rPr>
        <w:t>________</w:t>
      </w: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>__</w:t>
      </w:r>
    </w:p>
    <w:p w:rsidR="00AD1DC4" w:rsidRPr="00AD1DC4" w:rsidRDefault="00AD1DC4" w:rsidP="00AD1DC4">
      <w:pPr>
        <w:pStyle w:val="aa"/>
        <w:numPr>
          <w:ilvl w:val="0"/>
          <w:numId w:val="6"/>
        </w:num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1DC4">
        <w:rPr>
          <w:rFonts w:ascii="Times New Roman" w:eastAsia="Times New Roman" w:hAnsi="Times New Roman"/>
          <w:sz w:val="26"/>
          <w:szCs w:val="26"/>
          <w:lang w:eastAsia="ru-RU"/>
        </w:rPr>
        <w:t>Сведения о законном представителе участника конкурса</w:t>
      </w:r>
      <w:r w:rsidRPr="00AD1DC4">
        <w:rPr>
          <w:rFonts w:ascii="Times New Roman" w:eastAsia="Times New Roman" w:hAnsi="Times New Roman"/>
          <w:sz w:val="26"/>
          <w:szCs w:val="26"/>
          <w:lang w:eastAsia="ru-RU"/>
        </w:rPr>
        <w:t>: ___________________</w:t>
      </w:r>
    </w:p>
    <w:p w:rsidR="00AD1DC4" w:rsidRDefault="00AD1DC4" w:rsidP="00AD1DC4">
      <w:pPr>
        <w:pStyle w:val="aa"/>
        <w:spacing w:before="120" w:after="0" w:line="240" w:lineRule="auto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AD1DC4" w:rsidRPr="00AD1DC4" w:rsidRDefault="00AD1DC4" w:rsidP="00AD1DC4">
      <w:pPr>
        <w:pStyle w:val="aa"/>
        <w:spacing w:before="120" w:after="0" w:line="240" w:lineRule="auto"/>
        <w:ind w:left="360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AD1DC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(Ф.И.О., контактный телефон)</w:t>
      </w:r>
    </w:p>
    <w:p w:rsidR="005C6179" w:rsidRPr="00B273AE" w:rsidRDefault="005C6179" w:rsidP="005C6179">
      <w:pPr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6179" w:rsidRPr="00B273AE" w:rsidRDefault="00AD1DC4" w:rsidP="005C6179">
      <w:pPr>
        <w:spacing w:before="120"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5C6179" w:rsidRPr="00B273AE">
        <w:rPr>
          <w:rFonts w:ascii="Times New Roman" w:eastAsia="Times New Roman" w:hAnsi="Times New Roman"/>
          <w:sz w:val="26"/>
          <w:szCs w:val="26"/>
          <w:lang w:eastAsia="ru-RU"/>
        </w:rPr>
        <w:t>. Название работы:</w:t>
      </w:r>
      <w:r w:rsidR="005C6179" w:rsidRPr="00B273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______________________________________________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________</w:t>
      </w:r>
    </w:p>
    <w:p w:rsidR="005C6179" w:rsidRPr="00B273AE" w:rsidRDefault="005C6179" w:rsidP="005C6179">
      <w:pPr>
        <w:spacing w:before="120"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6179" w:rsidRPr="00B273AE" w:rsidRDefault="005C6179" w:rsidP="005C6179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5C6179" w:rsidRPr="00B273AE" w:rsidRDefault="005C6179" w:rsidP="005C6179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2D5249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</w:p>
    <w:p w:rsidR="005C6179" w:rsidRPr="00B273AE" w:rsidRDefault="005C6179" w:rsidP="005C6179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2D5249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D524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D524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273AE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2D5249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5C6179" w:rsidRPr="00B273AE" w:rsidRDefault="005C6179" w:rsidP="005C617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6179" w:rsidRPr="00B273AE" w:rsidRDefault="005C6179" w:rsidP="005C6179">
      <w:pPr>
        <w:spacing w:before="120"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b/>
          <w:sz w:val="26"/>
          <w:szCs w:val="26"/>
          <w:lang w:eastAsia="ru-RU"/>
        </w:rPr>
        <w:t>Состав</w:t>
      </w: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b/>
          <w:sz w:val="26"/>
          <w:szCs w:val="26"/>
          <w:lang w:eastAsia="ru-RU"/>
        </w:rPr>
        <w:t>конкурсной комиссии по подведению итогов</w:t>
      </w: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73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конкурса </w:t>
      </w:r>
      <w:r w:rsidR="002D5249" w:rsidRPr="002D5249">
        <w:rPr>
          <w:rFonts w:ascii="Times New Roman" w:eastAsia="Times New Roman" w:hAnsi="Times New Roman"/>
          <w:b/>
          <w:sz w:val="26"/>
          <w:szCs w:val="26"/>
          <w:lang w:eastAsia="ru-RU"/>
        </w:rPr>
        <w:t>сочинений в публицистическом стиле среди несовершеннолетних на темы «Пропаганда здорового образа жизни» и «Законопослушное поведение детей»</w:t>
      </w: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C6179" w:rsidRPr="00B273AE" w:rsidRDefault="005C6179" w:rsidP="005C617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163"/>
        <w:gridCol w:w="6181"/>
      </w:tblGrid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2D5249" w:rsidP="002D524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А.П.</w:t>
            </w:r>
            <w:r w:rsidR="005C6179" w:rsidRPr="00B273AE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Золотых</w:t>
            </w:r>
          </w:p>
        </w:tc>
        <w:tc>
          <w:tcPr>
            <w:tcW w:w="6181" w:type="dxa"/>
          </w:tcPr>
          <w:p w:rsidR="005C6179" w:rsidRPr="00B273AE" w:rsidRDefault="005C6179" w:rsidP="0034353C">
            <w:pPr>
              <w:spacing w:before="120"/>
              <w:jc w:val="both"/>
              <w:rPr>
                <w:sz w:val="26"/>
                <w:szCs w:val="26"/>
              </w:rPr>
            </w:pPr>
            <w:r w:rsidRPr="00B273AE">
              <w:rPr>
                <w:sz w:val="26"/>
                <w:szCs w:val="26"/>
              </w:rPr>
              <w:t>заместитель главы администрации города Пыть-Яха,</w:t>
            </w:r>
          </w:p>
          <w:p w:rsidR="005C6179" w:rsidRPr="00B273AE" w:rsidRDefault="005C6179" w:rsidP="0034353C">
            <w:pPr>
              <w:spacing w:before="120"/>
              <w:jc w:val="both"/>
              <w:rPr>
                <w:sz w:val="26"/>
                <w:szCs w:val="26"/>
              </w:rPr>
            </w:pPr>
            <w:r w:rsidRPr="00B273AE">
              <w:rPr>
                <w:sz w:val="26"/>
                <w:szCs w:val="26"/>
              </w:rPr>
              <w:t>председатель комиссии</w:t>
            </w:r>
          </w:p>
        </w:tc>
      </w:tr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181" w:type="dxa"/>
          </w:tcPr>
          <w:p w:rsidR="005C6179" w:rsidRPr="00B273AE" w:rsidRDefault="005C6179" w:rsidP="0034353C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 w:rsidRPr="00B273AE">
              <w:rPr>
                <w:b/>
                <w:bCs/>
                <w:sz w:val="26"/>
                <w:szCs w:val="26"/>
              </w:rPr>
              <w:t>А.А. Устинов</w:t>
            </w:r>
          </w:p>
        </w:tc>
        <w:tc>
          <w:tcPr>
            <w:tcW w:w="6181" w:type="dxa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B273AE">
              <w:rPr>
                <w:bCs/>
                <w:sz w:val="26"/>
                <w:szCs w:val="26"/>
              </w:rPr>
              <w:t xml:space="preserve">начальник отдела по </w:t>
            </w:r>
            <w:r w:rsidR="002D5249">
              <w:rPr>
                <w:bCs/>
                <w:sz w:val="26"/>
                <w:szCs w:val="26"/>
              </w:rPr>
              <w:t xml:space="preserve">обеспечению </w:t>
            </w:r>
            <w:r w:rsidRPr="00B273AE">
              <w:rPr>
                <w:bCs/>
                <w:sz w:val="26"/>
                <w:szCs w:val="26"/>
              </w:rPr>
              <w:t xml:space="preserve">деятельности </w:t>
            </w:r>
            <w:r w:rsidR="002D5249">
              <w:rPr>
                <w:bCs/>
                <w:sz w:val="26"/>
                <w:szCs w:val="26"/>
              </w:rPr>
              <w:t xml:space="preserve">муниципальной </w:t>
            </w:r>
            <w:r w:rsidRPr="00B273AE">
              <w:rPr>
                <w:bCs/>
                <w:sz w:val="26"/>
                <w:szCs w:val="26"/>
              </w:rPr>
              <w:t>комиссии по делам несовершеннолетних и защите их прав администрации города Пыть-Яха,</w:t>
            </w:r>
          </w:p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B273AE">
              <w:rPr>
                <w:bCs/>
                <w:sz w:val="26"/>
                <w:szCs w:val="26"/>
              </w:rPr>
              <w:t>заместитель председателя комиссии</w:t>
            </w:r>
          </w:p>
        </w:tc>
      </w:tr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181" w:type="dxa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 w:rsidRPr="00B273AE">
              <w:rPr>
                <w:b/>
                <w:bCs/>
                <w:sz w:val="26"/>
                <w:szCs w:val="26"/>
              </w:rPr>
              <w:t>С.В. Чернышова</w:t>
            </w:r>
          </w:p>
        </w:tc>
        <w:tc>
          <w:tcPr>
            <w:tcW w:w="6181" w:type="dxa"/>
          </w:tcPr>
          <w:p w:rsidR="005C6179" w:rsidRPr="00B273AE" w:rsidRDefault="002D524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заместитель начальника </w:t>
            </w:r>
            <w:r w:rsidR="005C6179" w:rsidRPr="00B273AE">
              <w:rPr>
                <w:bCs/>
                <w:sz w:val="26"/>
                <w:szCs w:val="26"/>
              </w:rPr>
              <w:t>отдела по о</w:t>
            </w:r>
            <w:r>
              <w:rPr>
                <w:bCs/>
                <w:sz w:val="26"/>
                <w:szCs w:val="26"/>
              </w:rPr>
              <w:t xml:space="preserve">беспечению </w:t>
            </w:r>
            <w:r w:rsidR="005C6179" w:rsidRPr="00B273AE">
              <w:rPr>
                <w:bCs/>
                <w:sz w:val="26"/>
                <w:szCs w:val="26"/>
              </w:rPr>
              <w:t xml:space="preserve">деятельности </w:t>
            </w:r>
            <w:r>
              <w:rPr>
                <w:bCs/>
                <w:sz w:val="26"/>
                <w:szCs w:val="26"/>
              </w:rPr>
              <w:t xml:space="preserve">муниципальной комиссии </w:t>
            </w:r>
            <w:r w:rsidR="005C6179" w:rsidRPr="00B273AE">
              <w:rPr>
                <w:bCs/>
                <w:sz w:val="26"/>
                <w:szCs w:val="26"/>
              </w:rPr>
              <w:t xml:space="preserve">по делам несовершеннолетних и защите их прав администрации города Пыть-Яха, </w:t>
            </w:r>
          </w:p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B273AE">
              <w:rPr>
                <w:bCs/>
                <w:sz w:val="26"/>
                <w:szCs w:val="26"/>
              </w:rPr>
              <w:t>ответственный секретарь конкурсной комиссии</w:t>
            </w:r>
          </w:p>
        </w:tc>
      </w:tr>
      <w:tr w:rsidR="005C6179" w:rsidRPr="00B273AE" w:rsidTr="0034353C">
        <w:tc>
          <w:tcPr>
            <w:tcW w:w="3390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181" w:type="dxa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6179" w:rsidRPr="00B273AE" w:rsidTr="0034353C">
        <w:trPr>
          <w:trHeight w:val="245"/>
        </w:trPr>
        <w:tc>
          <w:tcPr>
            <w:tcW w:w="9571" w:type="dxa"/>
            <w:gridSpan w:val="3"/>
          </w:tcPr>
          <w:p w:rsidR="005C6179" w:rsidRPr="00B273AE" w:rsidRDefault="005C6179" w:rsidP="0034353C">
            <w:pPr>
              <w:spacing w:before="120"/>
              <w:ind w:left="19"/>
              <w:jc w:val="center"/>
              <w:rPr>
                <w:sz w:val="26"/>
                <w:szCs w:val="26"/>
              </w:rPr>
            </w:pPr>
            <w:r w:rsidRPr="00B273AE">
              <w:rPr>
                <w:sz w:val="26"/>
                <w:szCs w:val="26"/>
              </w:rPr>
              <w:t>Члены конкурсной комиссии:</w:t>
            </w:r>
          </w:p>
        </w:tc>
      </w:tr>
      <w:tr w:rsidR="005C6179" w:rsidRPr="00B273AE" w:rsidTr="0034353C">
        <w:tc>
          <w:tcPr>
            <w:tcW w:w="3227" w:type="dxa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344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6179" w:rsidRPr="00B273AE" w:rsidTr="0034353C">
        <w:tc>
          <w:tcPr>
            <w:tcW w:w="3227" w:type="dxa"/>
          </w:tcPr>
          <w:p w:rsidR="005C6179" w:rsidRPr="00B273AE" w:rsidRDefault="002D5249" w:rsidP="002D524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П.А. Наговицына</w:t>
            </w:r>
          </w:p>
        </w:tc>
        <w:tc>
          <w:tcPr>
            <w:tcW w:w="6344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B273AE">
              <w:rPr>
                <w:bCs/>
                <w:sz w:val="26"/>
                <w:szCs w:val="26"/>
              </w:rPr>
              <w:t>директор департамента образования и молодежной политики администрации города Пыть-Яха</w:t>
            </w:r>
          </w:p>
        </w:tc>
      </w:tr>
      <w:tr w:rsidR="002D5249" w:rsidRPr="00B273AE" w:rsidTr="00E97746">
        <w:tc>
          <w:tcPr>
            <w:tcW w:w="3227" w:type="dxa"/>
          </w:tcPr>
          <w:p w:rsidR="002D5249" w:rsidRPr="00B273AE" w:rsidRDefault="002D5249" w:rsidP="00E97746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Н.П. Веретенникова </w:t>
            </w:r>
          </w:p>
        </w:tc>
        <w:tc>
          <w:tcPr>
            <w:tcW w:w="6344" w:type="dxa"/>
            <w:gridSpan w:val="2"/>
          </w:tcPr>
          <w:p w:rsidR="002D5249" w:rsidRPr="00B273AE" w:rsidRDefault="002D5249" w:rsidP="00E97746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2D5249">
              <w:rPr>
                <w:bCs/>
                <w:sz w:val="26"/>
                <w:szCs w:val="26"/>
              </w:rPr>
              <w:t xml:space="preserve">начальник отдела по делам несовершеннолетних ОУУП и ПДН ОМВД России по </w:t>
            </w:r>
            <w:proofErr w:type="spellStart"/>
            <w:r w:rsidRPr="002D5249">
              <w:rPr>
                <w:bCs/>
                <w:sz w:val="26"/>
                <w:szCs w:val="26"/>
              </w:rPr>
              <w:t>г.Пыть-Ях</w:t>
            </w:r>
            <w:proofErr w:type="spellEnd"/>
          </w:p>
        </w:tc>
      </w:tr>
      <w:tr w:rsidR="005C6179" w:rsidRPr="00B273AE" w:rsidTr="0034353C">
        <w:tc>
          <w:tcPr>
            <w:tcW w:w="3227" w:type="dxa"/>
          </w:tcPr>
          <w:p w:rsidR="005C6179" w:rsidRPr="00B273AE" w:rsidRDefault="002D5249" w:rsidP="002D5249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Е.А. Усова</w:t>
            </w:r>
          </w:p>
        </w:tc>
        <w:tc>
          <w:tcPr>
            <w:tcW w:w="6344" w:type="dxa"/>
            <w:gridSpan w:val="2"/>
          </w:tcPr>
          <w:p w:rsidR="005C6179" w:rsidRPr="00B273AE" w:rsidRDefault="005C617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B273AE">
              <w:rPr>
                <w:bCs/>
                <w:sz w:val="26"/>
                <w:szCs w:val="26"/>
              </w:rPr>
              <w:t>начальник отдела по культуре и искусству администрации города Пыть-Яха</w:t>
            </w:r>
          </w:p>
        </w:tc>
      </w:tr>
      <w:tr w:rsidR="005C6179" w:rsidRPr="00B273AE" w:rsidTr="0034353C">
        <w:tc>
          <w:tcPr>
            <w:tcW w:w="3227" w:type="dxa"/>
          </w:tcPr>
          <w:p w:rsidR="005C6179" w:rsidRPr="00B273AE" w:rsidRDefault="002D524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А.В. Евтушенко</w:t>
            </w:r>
          </w:p>
        </w:tc>
        <w:tc>
          <w:tcPr>
            <w:tcW w:w="6344" w:type="dxa"/>
            <w:gridSpan w:val="2"/>
          </w:tcPr>
          <w:p w:rsidR="005C6179" w:rsidRPr="00B273AE" w:rsidRDefault="002D524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2D5249">
              <w:rPr>
                <w:bCs/>
                <w:sz w:val="26"/>
                <w:szCs w:val="26"/>
              </w:rPr>
              <w:t>президент общественной организации г. Пыть-Яха «Возрождение социально неблагополучных категорий граждан»</w:t>
            </w:r>
          </w:p>
        </w:tc>
      </w:tr>
      <w:tr w:rsidR="005C6179" w:rsidRPr="00B273AE" w:rsidTr="0034353C">
        <w:tc>
          <w:tcPr>
            <w:tcW w:w="3227" w:type="dxa"/>
          </w:tcPr>
          <w:p w:rsidR="005C6179" w:rsidRPr="00B273AE" w:rsidRDefault="002D5249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М.Л. </w:t>
            </w:r>
            <w:proofErr w:type="spellStart"/>
            <w:r>
              <w:rPr>
                <w:b/>
                <w:bCs/>
                <w:sz w:val="26"/>
                <w:szCs w:val="26"/>
              </w:rPr>
              <w:t>Мингалева</w:t>
            </w:r>
            <w:proofErr w:type="spellEnd"/>
          </w:p>
        </w:tc>
        <w:tc>
          <w:tcPr>
            <w:tcW w:w="6344" w:type="dxa"/>
            <w:gridSpan w:val="2"/>
          </w:tcPr>
          <w:p w:rsidR="005C6179" w:rsidRPr="00B273AE" w:rsidRDefault="001E42BA" w:rsidP="001E42BA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1E42BA">
              <w:rPr>
                <w:bCs/>
                <w:sz w:val="26"/>
                <w:szCs w:val="26"/>
              </w:rPr>
              <w:t>заведующ</w:t>
            </w:r>
            <w:r>
              <w:rPr>
                <w:bCs/>
                <w:sz w:val="26"/>
                <w:szCs w:val="26"/>
              </w:rPr>
              <w:t>ий</w:t>
            </w:r>
            <w:r w:rsidRPr="001E42BA">
              <w:rPr>
                <w:bCs/>
                <w:sz w:val="26"/>
                <w:szCs w:val="26"/>
              </w:rPr>
              <w:t xml:space="preserve"> отделением психолого-педагогической помощи семье и детям БУ «Пыть-Яхский комплексный центр социального обслуживания населения»</w:t>
            </w:r>
          </w:p>
        </w:tc>
      </w:tr>
      <w:tr w:rsidR="002D5249" w:rsidRPr="00B273AE" w:rsidTr="0034353C">
        <w:tc>
          <w:tcPr>
            <w:tcW w:w="3227" w:type="dxa"/>
          </w:tcPr>
          <w:p w:rsidR="002D5249" w:rsidRDefault="002D5249" w:rsidP="001E42BA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 w:rsidRPr="002D5249">
              <w:rPr>
                <w:b/>
                <w:bCs/>
                <w:sz w:val="26"/>
                <w:szCs w:val="26"/>
              </w:rPr>
              <w:t xml:space="preserve">Т.А. </w:t>
            </w:r>
            <w:proofErr w:type="spellStart"/>
            <w:r w:rsidRPr="002D5249">
              <w:rPr>
                <w:b/>
                <w:bCs/>
                <w:sz w:val="26"/>
                <w:szCs w:val="26"/>
              </w:rPr>
              <w:t>Бачаева</w:t>
            </w:r>
            <w:proofErr w:type="spellEnd"/>
          </w:p>
        </w:tc>
        <w:tc>
          <w:tcPr>
            <w:tcW w:w="6344" w:type="dxa"/>
            <w:gridSpan w:val="2"/>
          </w:tcPr>
          <w:p w:rsidR="002D5249" w:rsidRPr="001E42BA" w:rsidRDefault="001E42BA" w:rsidP="0034353C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sz w:val="26"/>
                <w:szCs w:val="26"/>
              </w:rPr>
            </w:pPr>
            <w:r w:rsidRPr="001E42BA">
              <w:rPr>
                <w:bCs/>
                <w:sz w:val="26"/>
                <w:szCs w:val="26"/>
              </w:rPr>
              <w:t xml:space="preserve">директор муниципального бюджетного учреждения Центр профилактики употребления </w:t>
            </w:r>
            <w:proofErr w:type="spellStart"/>
            <w:r w:rsidRPr="001E42BA">
              <w:rPr>
                <w:bCs/>
                <w:sz w:val="26"/>
                <w:szCs w:val="26"/>
              </w:rPr>
              <w:t>психоактивных</w:t>
            </w:r>
            <w:proofErr w:type="spellEnd"/>
            <w:r w:rsidRPr="001E42BA">
              <w:rPr>
                <w:bCs/>
                <w:sz w:val="26"/>
                <w:szCs w:val="26"/>
              </w:rPr>
              <w:t xml:space="preserve"> веществ среди детей и молодежи «Современник»</w:t>
            </w:r>
          </w:p>
        </w:tc>
      </w:tr>
    </w:tbl>
    <w:p w:rsidR="007E6E52" w:rsidRPr="007E6E52" w:rsidRDefault="007E6E52" w:rsidP="00170929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E6E52" w:rsidRPr="007E6E52" w:rsidSect="0017092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8A8" w:rsidRDefault="001D68A8" w:rsidP="00F00B01">
      <w:pPr>
        <w:spacing w:after="0" w:line="240" w:lineRule="auto"/>
      </w:pPr>
      <w:r>
        <w:separator/>
      </w:r>
    </w:p>
  </w:endnote>
  <w:endnote w:type="continuationSeparator" w:id="0">
    <w:p w:rsidR="001D68A8" w:rsidRDefault="001D68A8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8A8" w:rsidRDefault="001D68A8" w:rsidP="00F00B01">
      <w:pPr>
        <w:spacing w:after="0" w:line="240" w:lineRule="auto"/>
      </w:pPr>
      <w:r>
        <w:separator/>
      </w:r>
    </w:p>
  </w:footnote>
  <w:footnote w:type="continuationSeparator" w:id="0">
    <w:p w:rsidR="001D68A8" w:rsidRDefault="001D68A8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DC4">
          <w:rPr>
            <w:noProof/>
          </w:rPr>
          <w:t>9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616A"/>
    <w:multiLevelType w:val="hybridMultilevel"/>
    <w:tmpl w:val="E7764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24CE8"/>
    <w:multiLevelType w:val="hybridMultilevel"/>
    <w:tmpl w:val="29BA29B0"/>
    <w:lvl w:ilvl="0" w:tplc="FE4C44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5411CD"/>
    <w:multiLevelType w:val="hybridMultilevel"/>
    <w:tmpl w:val="5128E580"/>
    <w:lvl w:ilvl="0" w:tplc="FE4C44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3003AD"/>
    <w:multiLevelType w:val="multilevel"/>
    <w:tmpl w:val="4D648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51AE4942"/>
    <w:multiLevelType w:val="multilevel"/>
    <w:tmpl w:val="6862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8264201"/>
    <w:multiLevelType w:val="hybridMultilevel"/>
    <w:tmpl w:val="C47EBA1A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433E5"/>
    <w:rsid w:val="00061A5F"/>
    <w:rsid w:val="000677AE"/>
    <w:rsid w:val="0009459C"/>
    <w:rsid w:val="000F2C80"/>
    <w:rsid w:val="001309B2"/>
    <w:rsid w:val="00170929"/>
    <w:rsid w:val="001D68A8"/>
    <w:rsid w:val="001E42BA"/>
    <w:rsid w:val="002224E2"/>
    <w:rsid w:val="002352A1"/>
    <w:rsid w:val="002A5B99"/>
    <w:rsid w:val="002D5249"/>
    <w:rsid w:val="003369C3"/>
    <w:rsid w:val="0036524A"/>
    <w:rsid w:val="00376F57"/>
    <w:rsid w:val="00383D3C"/>
    <w:rsid w:val="003D169A"/>
    <w:rsid w:val="004016D0"/>
    <w:rsid w:val="00431782"/>
    <w:rsid w:val="004575A4"/>
    <w:rsid w:val="00474BC6"/>
    <w:rsid w:val="00490AD6"/>
    <w:rsid w:val="0049590B"/>
    <w:rsid w:val="004A7EEC"/>
    <w:rsid w:val="004C7444"/>
    <w:rsid w:val="00500B52"/>
    <w:rsid w:val="00521340"/>
    <w:rsid w:val="0058053B"/>
    <w:rsid w:val="005C22CD"/>
    <w:rsid w:val="005C6179"/>
    <w:rsid w:val="006064A9"/>
    <w:rsid w:val="00672B8F"/>
    <w:rsid w:val="00680768"/>
    <w:rsid w:val="006D2C3C"/>
    <w:rsid w:val="006E0055"/>
    <w:rsid w:val="00726310"/>
    <w:rsid w:val="00741E61"/>
    <w:rsid w:val="007E6E52"/>
    <w:rsid w:val="007F6DC2"/>
    <w:rsid w:val="00856460"/>
    <w:rsid w:val="008B5C62"/>
    <w:rsid w:val="009D4FC2"/>
    <w:rsid w:val="009F2594"/>
    <w:rsid w:val="00A61213"/>
    <w:rsid w:val="00AA7E12"/>
    <w:rsid w:val="00AC234C"/>
    <w:rsid w:val="00AD1DC4"/>
    <w:rsid w:val="00AE0548"/>
    <w:rsid w:val="00AF4C91"/>
    <w:rsid w:val="00B41A46"/>
    <w:rsid w:val="00B46EA8"/>
    <w:rsid w:val="00B60A4B"/>
    <w:rsid w:val="00D20296"/>
    <w:rsid w:val="00D52874"/>
    <w:rsid w:val="00DF0A17"/>
    <w:rsid w:val="00DF2CD7"/>
    <w:rsid w:val="00E128BC"/>
    <w:rsid w:val="00E75CA9"/>
    <w:rsid w:val="00EC6220"/>
    <w:rsid w:val="00F00B01"/>
    <w:rsid w:val="00F24352"/>
    <w:rsid w:val="00F34CA1"/>
    <w:rsid w:val="00F572AD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  <w:style w:type="table" w:styleId="ab">
    <w:name w:val="Table Grid"/>
    <w:basedOn w:val="a1"/>
    <w:rsid w:val="005C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kdn@gov86.org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2019-03-20T04:51:00Z</cp:lastPrinted>
  <dcterms:created xsi:type="dcterms:W3CDTF">2019-03-20T04:50:00Z</dcterms:created>
  <dcterms:modified xsi:type="dcterms:W3CDTF">2019-03-20T05:00:00Z</dcterms:modified>
</cp:coreProperties>
</file>