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DE" w:rsidRDefault="00636BDE" w:rsidP="00786B9F">
      <w:pPr>
        <w:pStyle w:val="NormalWeb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1.75pt;height:69pt;z-index:251658240" fillcolor="window">
            <v:imagedata r:id="rId7" o:title=""/>
            <w10:wrap type="square" side="right"/>
          </v:shape>
        </w:pict>
      </w:r>
    </w:p>
    <w:p w:rsidR="00636BDE" w:rsidRPr="001E0128" w:rsidRDefault="00636BDE" w:rsidP="001E0128">
      <w:pPr>
        <w:ind w:firstLine="1560"/>
        <w:rPr>
          <w:rFonts w:ascii="Times New Roman" w:hAnsi="Times New Roman"/>
        </w:rPr>
      </w:pPr>
      <w:r w:rsidRPr="00110450">
        <w:rPr>
          <w:sz w:val="24"/>
          <w:szCs w:val="24"/>
        </w:rPr>
        <w:tab/>
      </w:r>
    </w:p>
    <w:p w:rsidR="00636BDE" w:rsidRPr="001E0128" w:rsidRDefault="00636BDE" w:rsidP="001E0128">
      <w:pPr>
        <w:pStyle w:val="BodyText"/>
        <w:jc w:val="center"/>
        <w:rPr>
          <w:b/>
          <w:sz w:val="26"/>
          <w:szCs w:val="26"/>
        </w:rPr>
      </w:pPr>
    </w:p>
    <w:p w:rsidR="00636BDE" w:rsidRPr="0089571C" w:rsidRDefault="00636BDE" w:rsidP="00786B9F">
      <w:pPr>
        <w:pStyle w:val="Title"/>
        <w:rPr>
          <w:b/>
          <w:sz w:val="36"/>
          <w:szCs w:val="36"/>
        </w:rPr>
      </w:pPr>
      <w:r w:rsidRPr="0089571C">
        <w:rPr>
          <w:b/>
          <w:sz w:val="36"/>
          <w:szCs w:val="36"/>
        </w:rPr>
        <w:t>Ханты-Мансийский автономный округ - Югра</w:t>
      </w:r>
    </w:p>
    <w:p w:rsidR="00636BDE" w:rsidRPr="0089571C" w:rsidRDefault="00636BDE" w:rsidP="00786B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9571C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636BDE" w:rsidRPr="0089571C" w:rsidRDefault="00636BDE" w:rsidP="00786B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9571C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636BDE" w:rsidRPr="0089571C" w:rsidRDefault="00636BDE" w:rsidP="00786B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9571C">
        <w:rPr>
          <w:rFonts w:ascii="Times New Roman" w:hAnsi="Times New Roman"/>
          <w:b/>
          <w:sz w:val="36"/>
          <w:szCs w:val="36"/>
        </w:rPr>
        <w:t>КОМИТЕТ ПО ФИНАНСАМ</w:t>
      </w:r>
    </w:p>
    <w:p w:rsidR="00636BDE" w:rsidRPr="00786B9F" w:rsidRDefault="00636BDE" w:rsidP="00786B9F">
      <w:pPr>
        <w:pStyle w:val="BodyText"/>
        <w:jc w:val="both"/>
        <w:rPr>
          <w:sz w:val="28"/>
          <w:szCs w:val="28"/>
        </w:rPr>
      </w:pPr>
    </w:p>
    <w:p w:rsidR="00636BDE" w:rsidRPr="00786B9F" w:rsidRDefault="00636BDE" w:rsidP="00786B9F">
      <w:pPr>
        <w:pStyle w:val="BodyText"/>
        <w:jc w:val="center"/>
        <w:rPr>
          <w:b/>
          <w:sz w:val="26"/>
          <w:szCs w:val="26"/>
        </w:rPr>
      </w:pPr>
      <w:r w:rsidRPr="00786B9F">
        <w:rPr>
          <w:b/>
          <w:sz w:val="36"/>
          <w:szCs w:val="36"/>
        </w:rPr>
        <w:t>П Р И К А З</w:t>
      </w:r>
    </w:p>
    <w:p w:rsidR="00636BDE" w:rsidRPr="001E0128" w:rsidRDefault="00636BDE" w:rsidP="001E0128">
      <w:pPr>
        <w:pStyle w:val="BodyText"/>
        <w:jc w:val="center"/>
        <w:rPr>
          <w:b/>
          <w:sz w:val="26"/>
          <w:szCs w:val="26"/>
        </w:rPr>
      </w:pPr>
    </w:p>
    <w:p w:rsidR="00636BDE" w:rsidRDefault="00636BDE" w:rsidP="001E0128">
      <w:pPr>
        <w:pStyle w:val="BodyTex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29.04.2015 г.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№ 11 </w:t>
      </w:r>
    </w:p>
    <w:p w:rsidR="00636BDE" w:rsidRDefault="00636BDE" w:rsidP="001E0128">
      <w:pPr>
        <w:pStyle w:val="BodyText"/>
        <w:jc w:val="both"/>
        <w:rPr>
          <w:b/>
          <w:sz w:val="26"/>
          <w:szCs w:val="26"/>
        </w:rPr>
      </w:pPr>
    </w:p>
    <w:p w:rsidR="00636BDE" w:rsidRPr="00563C4C" w:rsidRDefault="00636BDE" w:rsidP="00563C4C">
      <w:pPr>
        <w:pStyle w:val="BodyText"/>
        <w:spacing w:after="0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«О внесении изменений и признании</w:t>
      </w:r>
    </w:p>
    <w:p w:rsidR="00636BDE" w:rsidRPr="00563C4C" w:rsidRDefault="00636BDE" w:rsidP="00563C4C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563C4C">
        <w:rPr>
          <w:sz w:val="26"/>
          <w:szCs w:val="26"/>
        </w:rPr>
        <w:t xml:space="preserve">тратившими силу некоторых приказов </w:t>
      </w:r>
    </w:p>
    <w:p w:rsidR="00636BDE" w:rsidRPr="00563C4C" w:rsidRDefault="00636BDE" w:rsidP="00563C4C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563C4C">
        <w:rPr>
          <w:sz w:val="26"/>
          <w:szCs w:val="26"/>
        </w:rPr>
        <w:t>омитета по финансам администрации</w:t>
      </w:r>
    </w:p>
    <w:p w:rsidR="00636BDE" w:rsidRPr="00563C4C" w:rsidRDefault="00636BDE" w:rsidP="00563C4C">
      <w:pPr>
        <w:pStyle w:val="BodyText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563C4C">
        <w:rPr>
          <w:sz w:val="26"/>
          <w:szCs w:val="26"/>
        </w:rPr>
        <w:t xml:space="preserve">.Пыть-Яха»                                                                                                         </w:t>
      </w:r>
    </w:p>
    <w:p w:rsidR="00636BDE" w:rsidRPr="006059B3" w:rsidRDefault="00636BDE" w:rsidP="00190A44">
      <w:pPr>
        <w:spacing w:after="0" w:line="240" w:lineRule="auto"/>
        <w:ind w:right="-567"/>
        <w:rPr>
          <w:rFonts w:ascii="Times New Roman" w:hAnsi="Times New Roman"/>
          <w:sz w:val="26"/>
          <w:szCs w:val="26"/>
        </w:rPr>
      </w:pPr>
      <w:r w:rsidRPr="006059B3">
        <w:rPr>
          <w:rFonts w:ascii="Times New Roman" w:hAnsi="Times New Roman"/>
          <w:sz w:val="26"/>
          <w:szCs w:val="26"/>
        </w:rPr>
        <w:tab/>
        <w:t xml:space="preserve"> </w:t>
      </w:r>
      <w:r w:rsidRPr="006059B3">
        <w:rPr>
          <w:rFonts w:ascii="Times New Roman" w:hAnsi="Times New Roman"/>
          <w:sz w:val="26"/>
          <w:szCs w:val="26"/>
        </w:rPr>
        <w:tab/>
      </w:r>
    </w:p>
    <w:p w:rsidR="00636BDE" w:rsidRPr="00563C4C" w:rsidRDefault="00636BDE" w:rsidP="0056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>В связи с введением в действие с 1 января 2015 года приказа Федерального казначейства от 30 июня 2014 года № 10н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образований)»</w:t>
      </w:r>
      <w:r>
        <w:rPr>
          <w:rFonts w:ascii="Times New Roman" w:hAnsi="Times New Roman"/>
          <w:sz w:val="26"/>
          <w:szCs w:val="26"/>
        </w:rPr>
        <w:t>:</w:t>
      </w:r>
    </w:p>
    <w:p w:rsidR="00636BDE" w:rsidRDefault="00636BDE" w:rsidP="00563C4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36BDE" w:rsidRPr="0089571C" w:rsidRDefault="00636BDE" w:rsidP="0089571C">
      <w:pPr>
        <w:tabs>
          <w:tab w:val="left" w:pos="900"/>
        </w:tabs>
        <w:ind w:firstLine="708"/>
        <w:jc w:val="center"/>
        <w:rPr>
          <w:rFonts w:ascii="Times New Roman" w:hAnsi="Times New Roman"/>
          <w:sz w:val="26"/>
          <w:szCs w:val="26"/>
        </w:rPr>
      </w:pPr>
      <w:r w:rsidRPr="0089571C">
        <w:rPr>
          <w:rFonts w:ascii="Times New Roman" w:hAnsi="Times New Roman"/>
          <w:sz w:val="26"/>
          <w:szCs w:val="26"/>
        </w:rPr>
        <w:t>ПРИКАЗЫВАЮ:</w:t>
      </w:r>
    </w:p>
    <w:p w:rsidR="00636BDE" w:rsidRPr="00563C4C" w:rsidRDefault="00636BDE" w:rsidP="00C62ACE">
      <w:pPr>
        <w:pStyle w:val="ListParagraph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приложение к п</w:t>
      </w:r>
      <w:r w:rsidRPr="00563C4C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у</w:t>
      </w:r>
      <w:r w:rsidRPr="00563C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комитета по финансам администрации г.Пыть-Яха от 14 декабря 2010 года</w:t>
      </w:r>
      <w:r w:rsidRPr="00563C4C">
        <w:rPr>
          <w:rFonts w:ascii="Times New Roman" w:hAnsi="Times New Roman"/>
          <w:sz w:val="26"/>
          <w:szCs w:val="26"/>
        </w:rPr>
        <w:t xml:space="preserve"> № 2</w:t>
      </w:r>
      <w:r>
        <w:rPr>
          <w:rFonts w:ascii="Times New Roman" w:hAnsi="Times New Roman"/>
          <w:sz w:val="26"/>
          <w:szCs w:val="26"/>
        </w:rPr>
        <w:t>5</w:t>
      </w:r>
      <w:r w:rsidRPr="00563C4C">
        <w:rPr>
          <w:rFonts w:ascii="Times New Roman" w:hAnsi="Times New Roman"/>
          <w:sz w:val="26"/>
          <w:szCs w:val="26"/>
        </w:rPr>
        <w:t xml:space="preserve"> «О порядк</w:t>
      </w:r>
      <w:r>
        <w:rPr>
          <w:rFonts w:ascii="Times New Roman" w:hAnsi="Times New Roman"/>
          <w:sz w:val="26"/>
          <w:szCs w:val="26"/>
        </w:rPr>
        <w:t>е</w:t>
      </w:r>
      <w:r w:rsidRPr="00563C4C">
        <w:rPr>
          <w:rFonts w:ascii="Times New Roman" w:hAnsi="Times New Roman"/>
          <w:sz w:val="26"/>
          <w:szCs w:val="26"/>
        </w:rPr>
        <w:t xml:space="preserve"> открытия и ведения лицевых счетов </w:t>
      </w:r>
      <w:r>
        <w:rPr>
          <w:rFonts w:ascii="Times New Roman" w:hAnsi="Times New Roman"/>
          <w:sz w:val="26"/>
          <w:szCs w:val="26"/>
        </w:rPr>
        <w:t>комитетом п</w:t>
      </w:r>
      <w:r w:rsidRPr="00563C4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финансам Администрации города Пыть-Яха» </w:t>
      </w:r>
      <w:r w:rsidRPr="00563C4C">
        <w:rPr>
          <w:rFonts w:ascii="Times New Roman" w:hAnsi="Times New Roman"/>
          <w:sz w:val="26"/>
          <w:szCs w:val="26"/>
        </w:rPr>
        <w:t>следующие изменения:</w:t>
      </w:r>
    </w:p>
    <w:p w:rsidR="00636BDE" w:rsidRDefault="00636BDE" w:rsidP="000B523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C4C">
        <w:rPr>
          <w:rFonts w:ascii="Times New Roman" w:hAnsi="Times New Roman"/>
          <w:sz w:val="26"/>
          <w:szCs w:val="26"/>
        </w:rPr>
        <w:t>пункте 5.1 П</w:t>
      </w:r>
      <w:r>
        <w:rPr>
          <w:rFonts w:ascii="Times New Roman" w:hAnsi="Times New Roman"/>
          <w:sz w:val="26"/>
          <w:szCs w:val="26"/>
        </w:rPr>
        <w:t>риложения к Приказу комитета по финансам Администрации г.Пыть-Яха от 14 декабря 2010 года</w:t>
      </w:r>
      <w:r w:rsidRPr="00563C4C">
        <w:rPr>
          <w:rFonts w:ascii="Times New Roman" w:hAnsi="Times New Roman"/>
          <w:sz w:val="26"/>
          <w:szCs w:val="26"/>
        </w:rPr>
        <w:t xml:space="preserve"> № 2</w:t>
      </w:r>
      <w:r>
        <w:rPr>
          <w:rFonts w:ascii="Times New Roman" w:hAnsi="Times New Roman"/>
          <w:sz w:val="26"/>
          <w:szCs w:val="26"/>
        </w:rPr>
        <w:t>5</w:t>
      </w:r>
      <w:r w:rsidRPr="00563C4C">
        <w:rPr>
          <w:rFonts w:ascii="Times New Roman" w:hAnsi="Times New Roman"/>
          <w:sz w:val="26"/>
          <w:szCs w:val="26"/>
        </w:rPr>
        <w:t xml:space="preserve"> «О порядк</w:t>
      </w:r>
      <w:r>
        <w:rPr>
          <w:rFonts w:ascii="Times New Roman" w:hAnsi="Times New Roman"/>
          <w:sz w:val="26"/>
          <w:szCs w:val="26"/>
        </w:rPr>
        <w:t>е</w:t>
      </w:r>
      <w:r w:rsidRPr="00563C4C">
        <w:rPr>
          <w:rFonts w:ascii="Times New Roman" w:hAnsi="Times New Roman"/>
          <w:sz w:val="26"/>
          <w:szCs w:val="26"/>
        </w:rPr>
        <w:t xml:space="preserve"> открытия и ведения лицевых счетов </w:t>
      </w:r>
      <w:r>
        <w:rPr>
          <w:rFonts w:ascii="Times New Roman" w:hAnsi="Times New Roman"/>
          <w:sz w:val="26"/>
          <w:szCs w:val="26"/>
        </w:rPr>
        <w:t>комитетом п</w:t>
      </w:r>
      <w:r w:rsidRPr="00563C4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финансам Администрации города Пыть-Яха» </w:t>
      </w:r>
      <w:r w:rsidRPr="00563C4C">
        <w:rPr>
          <w:rFonts w:ascii="Times New Roman" w:hAnsi="Times New Roman"/>
          <w:sz w:val="26"/>
          <w:szCs w:val="26"/>
        </w:rPr>
        <w:t xml:space="preserve">слова «заявки на получение наличных денег.» </w:t>
      </w:r>
      <w:r>
        <w:rPr>
          <w:rFonts w:ascii="Times New Roman" w:hAnsi="Times New Roman"/>
          <w:sz w:val="26"/>
          <w:szCs w:val="26"/>
        </w:rPr>
        <w:t xml:space="preserve"> ис</w:t>
      </w:r>
      <w:r w:rsidRPr="00563C4C">
        <w:rPr>
          <w:rFonts w:ascii="Times New Roman" w:hAnsi="Times New Roman"/>
          <w:sz w:val="26"/>
          <w:szCs w:val="26"/>
        </w:rPr>
        <w:t>ключить;</w:t>
      </w:r>
    </w:p>
    <w:p w:rsidR="00636BDE" w:rsidRPr="00563C4C" w:rsidRDefault="00636BDE" w:rsidP="000B523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5.5</w:t>
      </w:r>
      <w:r w:rsidRPr="00DF4512">
        <w:rPr>
          <w:rFonts w:ascii="Times New Roman" w:hAnsi="Times New Roman"/>
          <w:sz w:val="26"/>
          <w:szCs w:val="26"/>
        </w:rPr>
        <w:t xml:space="preserve"> </w:t>
      </w:r>
      <w:r w:rsidRPr="00563C4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риложения к Приказу комитета по финансам Администрации г.Пыть-Яха от 14 декабря 2010 года</w:t>
      </w:r>
      <w:r w:rsidRPr="00563C4C">
        <w:rPr>
          <w:rFonts w:ascii="Times New Roman" w:hAnsi="Times New Roman"/>
          <w:sz w:val="26"/>
          <w:szCs w:val="26"/>
        </w:rPr>
        <w:t xml:space="preserve"> № 2</w:t>
      </w:r>
      <w:r>
        <w:rPr>
          <w:rFonts w:ascii="Times New Roman" w:hAnsi="Times New Roman"/>
          <w:sz w:val="26"/>
          <w:szCs w:val="26"/>
        </w:rPr>
        <w:t>5</w:t>
      </w:r>
      <w:r w:rsidRPr="00563C4C">
        <w:rPr>
          <w:rFonts w:ascii="Times New Roman" w:hAnsi="Times New Roman"/>
          <w:sz w:val="26"/>
          <w:szCs w:val="26"/>
        </w:rPr>
        <w:t xml:space="preserve"> «О порядк</w:t>
      </w:r>
      <w:r>
        <w:rPr>
          <w:rFonts w:ascii="Times New Roman" w:hAnsi="Times New Roman"/>
          <w:sz w:val="26"/>
          <w:szCs w:val="26"/>
        </w:rPr>
        <w:t>е</w:t>
      </w:r>
      <w:r w:rsidRPr="00563C4C">
        <w:rPr>
          <w:rFonts w:ascii="Times New Roman" w:hAnsi="Times New Roman"/>
          <w:sz w:val="26"/>
          <w:szCs w:val="26"/>
        </w:rPr>
        <w:t xml:space="preserve"> открытия и ведения лицевых счетов </w:t>
      </w:r>
      <w:r>
        <w:rPr>
          <w:rFonts w:ascii="Times New Roman" w:hAnsi="Times New Roman"/>
          <w:sz w:val="26"/>
          <w:szCs w:val="26"/>
        </w:rPr>
        <w:t>комитетом п</w:t>
      </w:r>
      <w:r w:rsidRPr="00563C4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финансам Администрации города Пыть-Яха» изложить в новой редакции «Реестр на финансирование подписывается заместителем главы администрации города (иным уполномоченным лицом), начальником отдела ООМД и КИ комитета по финансам администрации города (иным уполномоченным лицом), и передается по электронным каналам связи в Отделение Федерального казначейство по г.Пыть-Яху,  кредитное учреждение (далее банк);</w:t>
      </w:r>
    </w:p>
    <w:p w:rsidR="00636BDE" w:rsidRDefault="00636BDE" w:rsidP="000B523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 xml:space="preserve">В приложении № </w:t>
      </w:r>
      <w:r>
        <w:rPr>
          <w:rFonts w:ascii="Times New Roman" w:hAnsi="Times New Roman"/>
          <w:sz w:val="26"/>
          <w:szCs w:val="26"/>
        </w:rPr>
        <w:t>22</w:t>
      </w:r>
      <w:r w:rsidRPr="00563C4C">
        <w:rPr>
          <w:rFonts w:ascii="Times New Roman" w:hAnsi="Times New Roman"/>
          <w:sz w:val="26"/>
          <w:szCs w:val="26"/>
        </w:rPr>
        <w:t xml:space="preserve"> к Порядку открытия и ведения лицевых счетов </w:t>
      </w:r>
      <w:r>
        <w:rPr>
          <w:rFonts w:ascii="Times New Roman" w:hAnsi="Times New Roman"/>
          <w:sz w:val="26"/>
          <w:szCs w:val="26"/>
        </w:rPr>
        <w:t>Комитетом по финансам Администрации г.Пыть-Яха строку 3 исключить;</w:t>
      </w:r>
    </w:p>
    <w:p w:rsidR="00636BDE" w:rsidRPr="00563C4C" w:rsidRDefault="00636BDE" w:rsidP="00C62ACE">
      <w:pPr>
        <w:pStyle w:val="ListParagraph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563C4C">
        <w:rPr>
          <w:rFonts w:ascii="Times New Roman" w:hAnsi="Times New Roman"/>
          <w:sz w:val="26"/>
          <w:szCs w:val="26"/>
        </w:rPr>
        <w:t xml:space="preserve"> приказ </w:t>
      </w:r>
      <w:r>
        <w:rPr>
          <w:rFonts w:ascii="Times New Roman" w:hAnsi="Times New Roman"/>
          <w:sz w:val="26"/>
          <w:szCs w:val="26"/>
        </w:rPr>
        <w:t>комитета по финансам администрации города Пыть-Яха от 08 февраля 2012 года № 5</w:t>
      </w:r>
      <w:r w:rsidRPr="00563C4C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п</w:t>
      </w:r>
      <w:r w:rsidRPr="00563C4C">
        <w:rPr>
          <w:rFonts w:ascii="Times New Roman" w:hAnsi="Times New Roman"/>
          <w:sz w:val="26"/>
          <w:szCs w:val="26"/>
        </w:rPr>
        <w:t xml:space="preserve">орядке санкционирования </w:t>
      </w:r>
      <w:r>
        <w:rPr>
          <w:rFonts w:ascii="Times New Roman" w:hAnsi="Times New Roman"/>
          <w:sz w:val="26"/>
          <w:szCs w:val="26"/>
        </w:rPr>
        <w:t>расходов муниципальных учреждений города Пыть-Яха»</w:t>
      </w:r>
      <w:r w:rsidRPr="00563C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внести следующие изменения;</w:t>
      </w:r>
    </w:p>
    <w:p w:rsidR="00636BDE" w:rsidRPr="00563C4C" w:rsidRDefault="00636BDE" w:rsidP="000B523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ab/>
        <w:t>В</w:t>
      </w:r>
      <w:r w:rsidRPr="00563C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пункте 10 Приложения 2 к приказу комитета по финансам администрации города Пыть-Яха от 08 февраля 2012 года № 5</w:t>
      </w:r>
      <w:r w:rsidRPr="00563C4C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п</w:t>
      </w:r>
      <w:r w:rsidRPr="00563C4C">
        <w:rPr>
          <w:rFonts w:ascii="Times New Roman" w:hAnsi="Times New Roman"/>
          <w:sz w:val="26"/>
          <w:szCs w:val="26"/>
        </w:rPr>
        <w:t xml:space="preserve">орядке санкционирования </w:t>
      </w:r>
      <w:r>
        <w:rPr>
          <w:rFonts w:ascii="Times New Roman" w:hAnsi="Times New Roman"/>
          <w:sz w:val="26"/>
          <w:szCs w:val="26"/>
        </w:rPr>
        <w:t>расходов муниципальных учреждений города Пыть-Яха»</w:t>
      </w:r>
      <w:r w:rsidRPr="00563C4C">
        <w:rPr>
          <w:rFonts w:ascii="Times New Roman" w:hAnsi="Times New Roman"/>
          <w:sz w:val="26"/>
          <w:szCs w:val="26"/>
        </w:rPr>
        <w:t xml:space="preserve">  слова «</w:t>
      </w:r>
      <w:r>
        <w:rPr>
          <w:rFonts w:ascii="Times New Roman" w:hAnsi="Times New Roman"/>
          <w:sz w:val="26"/>
          <w:szCs w:val="26"/>
        </w:rPr>
        <w:t>заявки на получение наличных денег» исключить.</w:t>
      </w:r>
    </w:p>
    <w:p w:rsidR="00636BDE" w:rsidRDefault="00636BDE" w:rsidP="00E72146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 xml:space="preserve">Внести в приказ </w:t>
      </w:r>
      <w:r>
        <w:rPr>
          <w:rFonts w:ascii="Times New Roman" w:hAnsi="Times New Roman"/>
          <w:sz w:val="26"/>
          <w:szCs w:val="26"/>
        </w:rPr>
        <w:t>комитета по финансам администрации города Пыть-Яха от 14 декабря 2010 года № 27</w:t>
      </w:r>
      <w:r w:rsidRPr="00563C4C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п</w:t>
      </w:r>
      <w:r w:rsidRPr="00563C4C">
        <w:rPr>
          <w:rFonts w:ascii="Times New Roman" w:hAnsi="Times New Roman"/>
          <w:sz w:val="26"/>
          <w:szCs w:val="26"/>
        </w:rPr>
        <w:t xml:space="preserve">орядке </w:t>
      </w:r>
      <w:r>
        <w:rPr>
          <w:rFonts w:ascii="Times New Roman" w:hAnsi="Times New Roman"/>
          <w:sz w:val="26"/>
          <w:szCs w:val="26"/>
        </w:rPr>
        <w:t xml:space="preserve">осуществления кассовых выплат за счет средств муниципальных бюджетных учреждений» </w:t>
      </w:r>
      <w:r w:rsidRPr="00563C4C">
        <w:rPr>
          <w:rFonts w:ascii="Times New Roman" w:hAnsi="Times New Roman"/>
          <w:sz w:val="26"/>
          <w:szCs w:val="26"/>
        </w:rPr>
        <w:t>следующие изменения</w:t>
      </w:r>
      <w:r>
        <w:rPr>
          <w:rFonts w:ascii="Times New Roman" w:hAnsi="Times New Roman"/>
          <w:sz w:val="26"/>
          <w:szCs w:val="26"/>
        </w:rPr>
        <w:t>;</w:t>
      </w:r>
    </w:p>
    <w:p w:rsidR="00636BDE" w:rsidRDefault="00636BDE" w:rsidP="00420D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2 пункта 6 Приложения к приказу комитета по финансам Администрации г.Пыть-Яха от 14.12.2010 № 27 изложить в новой редакции « -возвращает клиенту расчетный документ с приложением Протокола (приложение №7 к Порядку </w:t>
      </w:r>
      <w:r w:rsidRPr="00563C4C">
        <w:rPr>
          <w:rFonts w:ascii="Times New Roman" w:hAnsi="Times New Roman"/>
          <w:sz w:val="26"/>
          <w:szCs w:val="26"/>
        </w:rPr>
        <w:t xml:space="preserve">открытия и ведения лицевых счетов </w:t>
      </w:r>
      <w:r>
        <w:rPr>
          <w:rFonts w:ascii="Times New Roman" w:hAnsi="Times New Roman"/>
          <w:sz w:val="26"/>
          <w:szCs w:val="26"/>
        </w:rPr>
        <w:t>Комитетом по финансам Администрации г.Пыть-Яха утвержденного Приказом комитета по финансам от 14.12.2010 №25), в котором указывается причина возврата при информационном обмене на бумажных носителях;</w:t>
      </w:r>
    </w:p>
    <w:p w:rsidR="00636BDE" w:rsidRDefault="00636BDE" w:rsidP="00420D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8, пункт 9, пункт 10 Приложения к приказу комитета по финансам Администрации г.Пыть-Яха от 14.12.2010 № 27 исключить;</w:t>
      </w:r>
    </w:p>
    <w:p w:rsidR="00636BDE" w:rsidRPr="00563C4C" w:rsidRDefault="00636BDE" w:rsidP="00420DF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2, Приложение 3 к Порядку осуществления кассовых выплат за счет средств муниципальных бюджетных учреждений утвержденного приказом комитета по финансам от 14.12.2010 №27 исключить.</w:t>
      </w:r>
    </w:p>
    <w:p w:rsidR="00636BDE" w:rsidRDefault="00636BDE" w:rsidP="004B30B6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 xml:space="preserve">Внести в приказ </w:t>
      </w:r>
      <w:r>
        <w:rPr>
          <w:rFonts w:ascii="Times New Roman" w:hAnsi="Times New Roman"/>
          <w:sz w:val="26"/>
          <w:szCs w:val="26"/>
        </w:rPr>
        <w:t>комитета по финансам администрации города Пыть-Яха от 14 декабря 2010 года № 28</w:t>
      </w:r>
      <w:r w:rsidRPr="00563C4C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п</w:t>
      </w:r>
      <w:r w:rsidRPr="00563C4C">
        <w:rPr>
          <w:rFonts w:ascii="Times New Roman" w:hAnsi="Times New Roman"/>
          <w:sz w:val="26"/>
          <w:szCs w:val="26"/>
        </w:rPr>
        <w:t xml:space="preserve">орядке </w:t>
      </w:r>
      <w:r>
        <w:rPr>
          <w:rFonts w:ascii="Times New Roman" w:hAnsi="Times New Roman"/>
          <w:sz w:val="26"/>
          <w:szCs w:val="26"/>
        </w:rPr>
        <w:t xml:space="preserve">осуществления кассовых выплат за счет средств муниципальных автономных учреждений» </w:t>
      </w:r>
      <w:r w:rsidRPr="00563C4C">
        <w:rPr>
          <w:rFonts w:ascii="Times New Roman" w:hAnsi="Times New Roman"/>
          <w:sz w:val="26"/>
          <w:szCs w:val="26"/>
        </w:rPr>
        <w:t>следующие изменения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636BDE" w:rsidRDefault="00636BDE" w:rsidP="004B30B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2 пункта 6 Приложения к приказу комитета по финансам Администрации г.Пыть-Яха от 14.12.2010 № 28 изложить в новой редакции « -возвращает клиенту расчетный документ с приложением Протокола (приложение №7 к Порядку </w:t>
      </w:r>
      <w:r w:rsidRPr="00563C4C">
        <w:rPr>
          <w:rFonts w:ascii="Times New Roman" w:hAnsi="Times New Roman"/>
          <w:sz w:val="26"/>
          <w:szCs w:val="26"/>
        </w:rPr>
        <w:t xml:space="preserve">открытия и ведения лицевых счетов </w:t>
      </w:r>
      <w:r>
        <w:rPr>
          <w:rFonts w:ascii="Times New Roman" w:hAnsi="Times New Roman"/>
          <w:sz w:val="26"/>
          <w:szCs w:val="26"/>
        </w:rPr>
        <w:t>Комитетом по финансам Администрации г.Пыть-Яха утвержденного Приказом комитета по финансам от 14.12.2010 №25), в котором указывается причина возврата при информационном обмене на бумажных носителях;</w:t>
      </w:r>
    </w:p>
    <w:p w:rsidR="00636BDE" w:rsidRDefault="00636BDE" w:rsidP="004B30B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8, пункт 9, пункт 10 Приложения к приказу комитета по финансам Администрации г.Пыть-Яха от 14.12.2010 № 28 исключить;</w:t>
      </w:r>
    </w:p>
    <w:p w:rsidR="00636BDE" w:rsidRDefault="00636BDE" w:rsidP="004B30B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2, Приложение 3 к Порядку осуществления кассовых выплат за счет средств муниципальных бюджетных учреждений утвержденного приказом комитета по финансам от 14.12.2010 №28 исключить.</w:t>
      </w:r>
    </w:p>
    <w:p w:rsidR="00636BDE" w:rsidRDefault="00636BDE" w:rsidP="008A1FB2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комитета по финансам администрации города Пыть-Яха от 14.12.2010 № 26 «Об утверждении Правил обеспечения наличными деньгами получателей средств бюджета муниципального образования г.Пыть-Яха» считать утратившим силу.</w:t>
      </w:r>
    </w:p>
    <w:p w:rsidR="00636BDE" w:rsidRDefault="00636BDE" w:rsidP="00A867A5">
      <w:pPr>
        <w:pStyle w:val="ListParagraph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3C4C">
        <w:rPr>
          <w:rFonts w:ascii="Times New Roman" w:hAnsi="Times New Roman"/>
          <w:sz w:val="26"/>
          <w:szCs w:val="26"/>
        </w:rPr>
        <w:t xml:space="preserve">Настоящий приказ вступает в силу с </w:t>
      </w:r>
      <w:r>
        <w:rPr>
          <w:rFonts w:ascii="Times New Roman" w:hAnsi="Times New Roman"/>
          <w:sz w:val="26"/>
          <w:szCs w:val="26"/>
        </w:rPr>
        <w:t>момента подписания и распространяется на правоотношения возникшие с 01.01.2015 года.</w:t>
      </w:r>
    </w:p>
    <w:p w:rsidR="00636BDE" w:rsidRDefault="00636BDE" w:rsidP="00A867A5">
      <w:pPr>
        <w:pStyle w:val="ListParagraph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отчетности, обслуживания муниципального долга и казначейского исполнения (Кочуровой И.Г.) довести настоящий приказ до руководителей муниципальных учреждений муниципального образования городской округ город Пыть-Ях.</w:t>
      </w:r>
    </w:p>
    <w:p w:rsidR="00636BDE" w:rsidRDefault="00636BDE" w:rsidP="00A867A5">
      <w:pPr>
        <w:pStyle w:val="ListParagraph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приказа возложить на начальника отдела отчетности, обслуживания муниципального долга и казначейского исполнения Кочурову И.Г.</w:t>
      </w:r>
    </w:p>
    <w:p w:rsidR="00636BDE" w:rsidRDefault="00636BDE" w:rsidP="00074E5C">
      <w:pPr>
        <w:pStyle w:val="ListParagraph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636BDE" w:rsidRDefault="00636BDE" w:rsidP="00074E5C">
      <w:pPr>
        <w:pStyle w:val="ListParagraph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:rsidR="00636BDE" w:rsidRPr="00563C4C" w:rsidRDefault="00636BDE" w:rsidP="002222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 города</w:t>
      </w:r>
    </w:p>
    <w:p w:rsidR="00636BDE" w:rsidRPr="00563C4C" w:rsidRDefault="00636BDE" w:rsidP="002222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финансам и экономике,-</w:t>
      </w:r>
    </w:p>
    <w:p w:rsidR="00636BDE" w:rsidRDefault="00636BDE" w:rsidP="002222CF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ascii="Times New Roman" w:hAnsi="Times New Roman"/>
          <w:sz w:val="26"/>
          <w:szCs w:val="26"/>
        </w:rPr>
        <w:t>председатель комитета по финансам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В.В. Стефогло</w:t>
      </w:r>
    </w:p>
    <w:sectPr w:rsidR="00636BDE" w:rsidSect="00074E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DE" w:rsidRDefault="00636BDE" w:rsidP="00ED0B32">
      <w:pPr>
        <w:spacing w:after="0" w:line="240" w:lineRule="auto"/>
      </w:pPr>
      <w:r>
        <w:separator/>
      </w:r>
    </w:p>
  </w:endnote>
  <w:endnote w:type="continuationSeparator" w:id="0">
    <w:p w:rsidR="00636BDE" w:rsidRDefault="00636BDE" w:rsidP="00ED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DE" w:rsidRDefault="00636BDE" w:rsidP="00ED0B32">
      <w:pPr>
        <w:spacing w:after="0" w:line="240" w:lineRule="auto"/>
      </w:pPr>
      <w:r>
        <w:separator/>
      </w:r>
    </w:p>
  </w:footnote>
  <w:footnote w:type="continuationSeparator" w:id="0">
    <w:p w:rsidR="00636BDE" w:rsidRDefault="00636BDE" w:rsidP="00ED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DE" w:rsidRPr="00ED0B32" w:rsidRDefault="00636BDE">
    <w:pPr>
      <w:pStyle w:val="Header"/>
      <w:jc w:val="center"/>
      <w:rPr>
        <w:rFonts w:ascii="Times New Roman" w:hAnsi="Times New Roman"/>
      </w:rPr>
    </w:pPr>
    <w:r w:rsidRPr="00ED0B32">
      <w:rPr>
        <w:rFonts w:ascii="Times New Roman" w:hAnsi="Times New Roman"/>
      </w:rPr>
      <w:fldChar w:fldCharType="begin"/>
    </w:r>
    <w:r w:rsidRPr="00ED0B32">
      <w:rPr>
        <w:rFonts w:ascii="Times New Roman" w:hAnsi="Times New Roman"/>
      </w:rPr>
      <w:instrText>PAGE   \* MERGEFORMAT</w:instrText>
    </w:r>
    <w:r w:rsidRPr="00ED0B3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ED0B32">
      <w:rPr>
        <w:rFonts w:ascii="Times New Roman" w:hAnsi="Times New Roman"/>
      </w:rPr>
      <w:fldChar w:fldCharType="end"/>
    </w:r>
  </w:p>
  <w:p w:rsidR="00636BDE" w:rsidRDefault="00636B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94C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A01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AF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26A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B05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6E3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D8F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1C8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6A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842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550510"/>
    <w:multiLevelType w:val="hybridMultilevel"/>
    <w:tmpl w:val="6AAA8726"/>
    <w:lvl w:ilvl="0" w:tplc="D272EF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52F044F"/>
    <w:multiLevelType w:val="multilevel"/>
    <w:tmpl w:val="9550B4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40861E2F"/>
    <w:multiLevelType w:val="hybridMultilevel"/>
    <w:tmpl w:val="E764A9B4"/>
    <w:lvl w:ilvl="0" w:tplc="F8124E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5BA43B0"/>
    <w:multiLevelType w:val="hybridMultilevel"/>
    <w:tmpl w:val="4412B284"/>
    <w:lvl w:ilvl="0" w:tplc="6A42F0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5C848A1"/>
    <w:multiLevelType w:val="hybridMultilevel"/>
    <w:tmpl w:val="2F2C04A8"/>
    <w:lvl w:ilvl="0" w:tplc="D5EC62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1D51899"/>
    <w:multiLevelType w:val="multilevel"/>
    <w:tmpl w:val="A7D8AA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3053499"/>
    <w:multiLevelType w:val="multilevel"/>
    <w:tmpl w:val="589828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39427D5"/>
    <w:multiLevelType w:val="multilevel"/>
    <w:tmpl w:val="9550B4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BD00907"/>
    <w:multiLevelType w:val="hybridMultilevel"/>
    <w:tmpl w:val="B7A6F4A4"/>
    <w:lvl w:ilvl="0" w:tplc="6D3C0D6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18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30"/>
    <w:rsid w:val="00001B3A"/>
    <w:rsid w:val="00005831"/>
    <w:rsid w:val="00013EFF"/>
    <w:rsid w:val="000148C0"/>
    <w:rsid w:val="00015DDD"/>
    <w:rsid w:val="00025218"/>
    <w:rsid w:val="000345C0"/>
    <w:rsid w:val="00042201"/>
    <w:rsid w:val="00042E1E"/>
    <w:rsid w:val="000452F3"/>
    <w:rsid w:val="000476D2"/>
    <w:rsid w:val="00047A7E"/>
    <w:rsid w:val="00057105"/>
    <w:rsid w:val="000623EF"/>
    <w:rsid w:val="0007025A"/>
    <w:rsid w:val="0007397A"/>
    <w:rsid w:val="00073ED0"/>
    <w:rsid w:val="00074E5C"/>
    <w:rsid w:val="00075200"/>
    <w:rsid w:val="0008045D"/>
    <w:rsid w:val="00081921"/>
    <w:rsid w:val="00082829"/>
    <w:rsid w:val="00084780"/>
    <w:rsid w:val="00095AE1"/>
    <w:rsid w:val="000A1B02"/>
    <w:rsid w:val="000A3615"/>
    <w:rsid w:val="000A3818"/>
    <w:rsid w:val="000B05C6"/>
    <w:rsid w:val="000B257A"/>
    <w:rsid w:val="000B523B"/>
    <w:rsid w:val="000C194E"/>
    <w:rsid w:val="000C1E2D"/>
    <w:rsid w:val="000C62DE"/>
    <w:rsid w:val="000D0A1F"/>
    <w:rsid w:val="000E1A1B"/>
    <w:rsid w:val="000E449A"/>
    <w:rsid w:val="000F1B48"/>
    <w:rsid w:val="000F1DFC"/>
    <w:rsid w:val="000F3BF5"/>
    <w:rsid w:val="000F5C46"/>
    <w:rsid w:val="00104B3B"/>
    <w:rsid w:val="001062B5"/>
    <w:rsid w:val="001062EE"/>
    <w:rsid w:val="00110450"/>
    <w:rsid w:val="001149E6"/>
    <w:rsid w:val="001153F7"/>
    <w:rsid w:val="001254C3"/>
    <w:rsid w:val="0012604F"/>
    <w:rsid w:val="00131BCD"/>
    <w:rsid w:val="00131D04"/>
    <w:rsid w:val="00132B6B"/>
    <w:rsid w:val="00140319"/>
    <w:rsid w:val="0014300E"/>
    <w:rsid w:val="00143E14"/>
    <w:rsid w:val="00147179"/>
    <w:rsid w:val="00177980"/>
    <w:rsid w:val="00187FDA"/>
    <w:rsid w:val="00190A44"/>
    <w:rsid w:val="00190D14"/>
    <w:rsid w:val="00194125"/>
    <w:rsid w:val="001A19B9"/>
    <w:rsid w:val="001A1A7A"/>
    <w:rsid w:val="001A2C9C"/>
    <w:rsid w:val="001A7EB3"/>
    <w:rsid w:val="001B25DF"/>
    <w:rsid w:val="001B4AE5"/>
    <w:rsid w:val="001B501C"/>
    <w:rsid w:val="001C25F4"/>
    <w:rsid w:val="001C580D"/>
    <w:rsid w:val="001C6811"/>
    <w:rsid w:val="001D5D96"/>
    <w:rsid w:val="001D6888"/>
    <w:rsid w:val="001E0128"/>
    <w:rsid w:val="001E6766"/>
    <w:rsid w:val="001E6B44"/>
    <w:rsid w:val="001F1026"/>
    <w:rsid w:val="001F5B13"/>
    <w:rsid w:val="001F62BB"/>
    <w:rsid w:val="002062D2"/>
    <w:rsid w:val="00207BA7"/>
    <w:rsid w:val="00210BB3"/>
    <w:rsid w:val="002130AA"/>
    <w:rsid w:val="00222109"/>
    <w:rsid w:val="002222CF"/>
    <w:rsid w:val="002226A2"/>
    <w:rsid w:val="00223D67"/>
    <w:rsid w:val="002250AB"/>
    <w:rsid w:val="00227927"/>
    <w:rsid w:val="002305BD"/>
    <w:rsid w:val="00231E66"/>
    <w:rsid w:val="00232FFA"/>
    <w:rsid w:val="00234349"/>
    <w:rsid w:val="002367A5"/>
    <w:rsid w:val="0024496A"/>
    <w:rsid w:val="00244A73"/>
    <w:rsid w:val="002535CF"/>
    <w:rsid w:val="00261D33"/>
    <w:rsid w:val="00265609"/>
    <w:rsid w:val="0026588A"/>
    <w:rsid w:val="00265CA3"/>
    <w:rsid w:val="00266028"/>
    <w:rsid w:val="002764B8"/>
    <w:rsid w:val="002829B0"/>
    <w:rsid w:val="00284638"/>
    <w:rsid w:val="00284B20"/>
    <w:rsid w:val="002854CE"/>
    <w:rsid w:val="00290AA2"/>
    <w:rsid w:val="0029214B"/>
    <w:rsid w:val="002960C8"/>
    <w:rsid w:val="002966C1"/>
    <w:rsid w:val="002978A5"/>
    <w:rsid w:val="002A67BF"/>
    <w:rsid w:val="002A7ACF"/>
    <w:rsid w:val="002B1681"/>
    <w:rsid w:val="002B2149"/>
    <w:rsid w:val="002B6CB2"/>
    <w:rsid w:val="002C26AB"/>
    <w:rsid w:val="002C5CC4"/>
    <w:rsid w:val="002D3477"/>
    <w:rsid w:val="002D6403"/>
    <w:rsid w:val="002E125E"/>
    <w:rsid w:val="002E1819"/>
    <w:rsid w:val="002E2373"/>
    <w:rsid w:val="002E3F60"/>
    <w:rsid w:val="002E7697"/>
    <w:rsid w:val="002F6A8F"/>
    <w:rsid w:val="00306D9F"/>
    <w:rsid w:val="00317E40"/>
    <w:rsid w:val="00324202"/>
    <w:rsid w:val="00326C8B"/>
    <w:rsid w:val="00332DF4"/>
    <w:rsid w:val="00334905"/>
    <w:rsid w:val="00337B4C"/>
    <w:rsid w:val="003409EC"/>
    <w:rsid w:val="003416C5"/>
    <w:rsid w:val="0034514D"/>
    <w:rsid w:val="00347DF4"/>
    <w:rsid w:val="0035131E"/>
    <w:rsid w:val="00354BDC"/>
    <w:rsid w:val="003611EE"/>
    <w:rsid w:val="00362F22"/>
    <w:rsid w:val="00376D98"/>
    <w:rsid w:val="00377231"/>
    <w:rsid w:val="003802AF"/>
    <w:rsid w:val="003830C3"/>
    <w:rsid w:val="00386BAA"/>
    <w:rsid w:val="00390130"/>
    <w:rsid w:val="0039292E"/>
    <w:rsid w:val="003A220F"/>
    <w:rsid w:val="003A2554"/>
    <w:rsid w:val="003C5D05"/>
    <w:rsid w:val="003C7F73"/>
    <w:rsid w:val="003E206B"/>
    <w:rsid w:val="003E4C6C"/>
    <w:rsid w:val="003E4FF1"/>
    <w:rsid w:val="003E5EDC"/>
    <w:rsid w:val="003E6FAF"/>
    <w:rsid w:val="003F17B2"/>
    <w:rsid w:val="003F6BB7"/>
    <w:rsid w:val="003F7155"/>
    <w:rsid w:val="0040032F"/>
    <w:rsid w:val="00404226"/>
    <w:rsid w:val="00404293"/>
    <w:rsid w:val="00404FDC"/>
    <w:rsid w:val="00407D5B"/>
    <w:rsid w:val="00412626"/>
    <w:rsid w:val="004177A7"/>
    <w:rsid w:val="00420DF1"/>
    <w:rsid w:val="00420F4C"/>
    <w:rsid w:val="004219D2"/>
    <w:rsid w:val="00427B9A"/>
    <w:rsid w:val="004315AF"/>
    <w:rsid w:val="0045355C"/>
    <w:rsid w:val="004535D0"/>
    <w:rsid w:val="004564EB"/>
    <w:rsid w:val="00464347"/>
    <w:rsid w:val="00466850"/>
    <w:rsid w:val="004746D6"/>
    <w:rsid w:val="00483C6E"/>
    <w:rsid w:val="0048545B"/>
    <w:rsid w:val="004A2F6F"/>
    <w:rsid w:val="004A3551"/>
    <w:rsid w:val="004B30B6"/>
    <w:rsid w:val="004C341E"/>
    <w:rsid w:val="004C3DD8"/>
    <w:rsid w:val="004D045B"/>
    <w:rsid w:val="004E2655"/>
    <w:rsid w:val="004E7139"/>
    <w:rsid w:val="004F08BB"/>
    <w:rsid w:val="004F4CF5"/>
    <w:rsid w:val="005018E1"/>
    <w:rsid w:val="00507374"/>
    <w:rsid w:val="00511D2A"/>
    <w:rsid w:val="00513B08"/>
    <w:rsid w:val="00516475"/>
    <w:rsid w:val="00517C87"/>
    <w:rsid w:val="00535FCF"/>
    <w:rsid w:val="005406AA"/>
    <w:rsid w:val="00540F37"/>
    <w:rsid w:val="00542034"/>
    <w:rsid w:val="0055034F"/>
    <w:rsid w:val="00551917"/>
    <w:rsid w:val="00554E08"/>
    <w:rsid w:val="00563C4C"/>
    <w:rsid w:val="00563C80"/>
    <w:rsid w:val="00564329"/>
    <w:rsid w:val="00566718"/>
    <w:rsid w:val="00567E45"/>
    <w:rsid w:val="00574DDE"/>
    <w:rsid w:val="00583945"/>
    <w:rsid w:val="00583A6D"/>
    <w:rsid w:val="00584370"/>
    <w:rsid w:val="0059132B"/>
    <w:rsid w:val="005A153C"/>
    <w:rsid w:val="005B03BD"/>
    <w:rsid w:val="005B0439"/>
    <w:rsid w:val="005B2A09"/>
    <w:rsid w:val="005B5CB3"/>
    <w:rsid w:val="005D03DB"/>
    <w:rsid w:val="005E1B23"/>
    <w:rsid w:val="005E276D"/>
    <w:rsid w:val="005E508C"/>
    <w:rsid w:val="006059B3"/>
    <w:rsid w:val="00611295"/>
    <w:rsid w:val="006119C5"/>
    <w:rsid w:val="00614476"/>
    <w:rsid w:val="0062164C"/>
    <w:rsid w:val="0062784D"/>
    <w:rsid w:val="00630D5E"/>
    <w:rsid w:val="00631C73"/>
    <w:rsid w:val="00636BDE"/>
    <w:rsid w:val="00637FD8"/>
    <w:rsid w:val="006435E4"/>
    <w:rsid w:val="00646D50"/>
    <w:rsid w:val="00653105"/>
    <w:rsid w:val="00656E00"/>
    <w:rsid w:val="006731DC"/>
    <w:rsid w:val="0067761D"/>
    <w:rsid w:val="006806C3"/>
    <w:rsid w:val="00690BB8"/>
    <w:rsid w:val="0069366D"/>
    <w:rsid w:val="0069387F"/>
    <w:rsid w:val="00694D3F"/>
    <w:rsid w:val="006A01F4"/>
    <w:rsid w:val="006A451B"/>
    <w:rsid w:val="006B0931"/>
    <w:rsid w:val="006B2EB0"/>
    <w:rsid w:val="006C5789"/>
    <w:rsid w:val="006C78E7"/>
    <w:rsid w:val="006D2011"/>
    <w:rsid w:val="006D22A3"/>
    <w:rsid w:val="006D5425"/>
    <w:rsid w:val="006E056F"/>
    <w:rsid w:val="006E5CFF"/>
    <w:rsid w:val="006F7E0C"/>
    <w:rsid w:val="00722563"/>
    <w:rsid w:val="00731BD0"/>
    <w:rsid w:val="00735F07"/>
    <w:rsid w:val="0073762A"/>
    <w:rsid w:val="00741018"/>
    <w:rsid w:val="00745405"/>
    <w:rsid w:val="00746444"/>
    <w:rsid w:val="007469F3"/>
    <w:rsid w:val="007747DD"/>
    <w:rsid w:val="007753F2"/>
    <w:rsid w:val="007820B2"/>
    <w:rsid w:val="00783F29"/>
    <w:rsid w:val="00786B9F"/>
    <w:rsid w:val="00790728"/>
    <w:rsid w:val="00793CCA"/>
    <w:rsid w:val="007A093A"/>
    <w:rsid w:val="007A508E"/>
    <w:rsid w:val="007A632F"/>
    <w:rsid w:val="007A75EF"/>
    <w:rsid w:val="007C02F3"/>
    <w:rsid w:val="007C41FD"/>
    <w:rsid w:val="007C5A6B"/>
    <w:rsid w:val="007C615D"/>
    <w:rsid w:val="007D381B"/>
    <w:rsid w:val="007E2B45"/>
    <w:rsid w:val="007E3FEE"/>
    <w:rsid w:val="007F4BF3"/>
    <w:rsid w:val="00804680"/>
    <w:rsid w:val="00804973"/>
    <w:rsid w:val="008060B3"/>
    <w:rsid w:val="008158F0"/>
    <w:rsid w:val="00817B86"/>
    <w:rsid w:val="00817F7E"/>
    <w:rsid w:val="008205AB"/>
    <w:rsid w:val="008273F0"/>
    <w:rsid w:val="008320D8"/>
    <w:rsid w:val="0084063F"/>
    <w:rsid w:val="00841D89"/>
    <w:rsid w:val="008420B5"/>
    <w:rsid w:val="00846614"/>
    <w:rsid w:val="00846839"/>
    <w:rsid w:val="008471B6"/>
    <w:rsid w:val="00851075"/>
    <w:rsid w:val="00863A2B"/>
    <w:rsid w:val="008648D8"/>
    <w:rsid w:val="0086604E"/>
    <w:rsid w:val="008755FF"/>
    <w:rsid w:val="0087711B"/>
    <w:rsid w:val="0088037C"/>
    <w:rsid w:val="00880E26"/>
    <w:rsid w:val="00895313"/>
    <w:rsid w:val="0089571C"/>
    <w:rsid w:val="008A1FB2"/>
    <w:rsid w:val="008B02E4"/>
    <w:rsid w:val="008B0899"/>
    <w:rsid w:val="008C14E9"/>
    <w:rsid w:val="008C349E"/>
    <w:rsid w:val="008D33C2"/>
    <w:rsid w:val="008E4D4E"/>
    <w:rsid w:val="008E5CDB"/>
    <w:rsid w:val="009057F4"/>
    <w:rsid w:val="0090611F"/>
    <w:rsid w:val="00906716"/>
    <w:rsid w:val="00906C4A"/>
    <w:rsid w:val="00912B84"/>
    <w:rsid w:val="00912C2A"/>
    <w:rsid w:val="00913EC2"/>
    <w:rsid w:val="00915F7A"/>
    <w:rsid w:val="00916BA0"/>
    <w:rsid w:val="0091750C"/>
    <w:rsid w:val="00922DEE"/>
    <w:rsid w:val="00923B2B"/>
    <w:rsid w:val="00927F45"/>
    <w:rsid w:val="00931297"/>
    <w:rsid w:val="00944467"/>
    <w:rsid w:val="00944D11"/>
    <w:rsid w:val="00946AC4"/>
    <w:rsid w:val="00946C3F"/>
    <w:rsid w:val="0094727C"/>
    <w:rsid w:val="00950D52"/>
    <w:rsid w:val="0095601E"/>
    <w:rsid w:val="00956611"/>
    <w:rsid w:val="00956EFC"/>
    <w:rsid w:val="009712AF"/>
    <w:rsid w:val="00972C32"/>
    <w:rsid w:val="00974B77"/>
    <w:rsid w:val="009832E9"/>
    <w:rsid w:val="00984B8D"/>
    <w:rsid w:val="009859A7"/>
    <w:rsid w:val="00986F1E"/>
    <w:rsid w:val="00992870"/>
    <w:rsid w:val="00996967"/>
    <w:rsid w:val="00997059"/>
    <w:rsid w:val="009B6929"/>
    <w:rsid w:val="009C047F"/>
    <w:rsid w:val="009C1230"/>
    <w:rsid w:val="009C46E2"/>
    <w:rsid w:val="009C51E6"/>
    <w:rsid w:val="009D2F90"/>
    <w:rsid w:val="009D2FA4"/>
    <w:rsid w:val="009D61BD"/>
    <w:rsid w:val="009D6A85"/>
    <w:rsid w:val="009E3E23"/>
    <w:rsid w:val="009E7134"/>
    <w:rsid w:val="009F49DD"/>
    <w:rsid w:val="00A028DA"/>
    <w:rsid w:val="00A032B3"/>
    <w:rsid w:val="00A04655"/>
    <w:rsid w:val="00A048D3"/>
    <w:rsid w:val="00A13BF2"/>
    <w:rsid w:val="00A22FB5"/>
    <w:rsid w:val="00A335AC"/>
    <w:rsid w:val="00A3382D"/>
    <w:rsid w:val="00A33E1F"/>
    <w:rsid w:val="00A428CA"/>
    <w:rsid w:val="00A45768"/>
    <w:rsid w:val="00A47B80"/>
    <w:rsid w:val="00A54247"/>
    <w:rsid w:val="00A552B4"/>
    <w:rsid w:val="00A55B23"/>
    <w:rsid w:val="00A60730"/>
    <w:rsid w:val="00A66CA0"/>
    <w:rsid w:val="00A70C7B"/>
    <w:rsid w:val="00A71840"/>
    <w:rsid w:val="00A778D4"/>
    <w:rsid w:val="00A82454"/>
    <w:rsid w:val="00A867A5"/>
    <w:rsid w:val="00A94007"/>
    <w:rsid w:val="00AA15B8"/>
    <w:rsid w:val="00AA2C2F"/>
    <w:rsid w:val="00AA554C"/>
    <w:rsid w:val="00AC0FB7"/>
    <w:rsid w:val="00AC2F42"/>
    <w:rsid w:val="00AC6F2D"/>
    <w:rsid w:val="00AC7469"/>
    <w:rsid w:val="00AD2256"/>
    <w:rsid w:val="00AE6811"/>
    <w:rsid w:val="00AE6B75"/>
    <w:rsid w:val="00AE7D97"/>
    <w:rsid w:val="00AF4166"/>
    <w:rsid w:val="00B00699"/>
    <w:rsid w:val="00B110F8"/>
    <w:rsid w:val="00B16B79"/>
    <w:rsid w:val="00B331DF"/>
    <w:rsid w:val="00B41441"/>
    <w:rsid w:val="00B43BAC"/>
    <w:rsid w:val="00B5143E"/>
    <w:rsid w:val="00B51D58"/>
    <w:rsid w:val="00B54979"/>
    <w:rsid w:val="00B62213"/>
    <w:rsid w:val="00B67766"/>
    <w:rsid w:val="00B730FF"/>
    <w:rsid w:val="00B73D65"/>
    <w:rsid w:val="00B770B8"/>
    <w:rsid w:val="00B84F30"/>
    <w:rsid w:val="00B91800"/>
    <w:rsid w:val="00B94977"/>
    <w:rsid w:val="00B971F1"/>
    <w:rsid w:val="00BA1CFD"/>
    <w:rsid w:val="00BA375D"/>
    <w:rsid w:val="00BA58BB"/>
    <w:rsid w:val="00BB2B19"/>
    <w:rsid w:val="00BB5FAA"/>
    <w:rsid w:val="00BC75EE"/>
    <w:rsid w:val="00BD3BC9"/>
    <w:rsid w:val="00BD3E3A"/>
    <w:rsid w:val="00BE5863"/>
    <w:rsid w:val="00BF202C"/>
    <w:rsid w:val="00BF4075"/>
    <w:rsid w:val="00BF6468"/>
    <w:rsid w:val="00C12633"/>
    <w:rsid w:val="00C174D5"/>
    <w:rsid w:val="00C276C4"/>
    <w:rsid w:val="00C27F32"/>
    <w:rsid w:val="00C30B48"/>
    <w:rsid w:val="00C50871"/>
    <w:rsid w:val="00C51944"/>
    <w:rsid w:val="00C54AB7"/>
    <w:rsid w:val="00C62ACE"/>
    <w:rsid w:val="00C665C6"/>
    <w:rsid w:val="00C66FB6"/>
    <w:rsid w:val="00C70B22"/>
    <w:rsid w:val="00C80BC9"/>
    <w:rsid w:val="00C817D6"/>
    <w:rsid w:val="00C84AC0"/>
    <w:rsid w:val="00C93A3E"/>
    <w:rsid w:val="00CA025E"/>
    <w:rsid w:val="00CB15D3"/>
    <w:rsid w:val="00CB6148"/>
    <w:rsid w:val="00CC3AF2"/>
    <w:rsid w:val="00CD5311"/>
    <w:rsid w:val="00CE5CEB"/>
    <w:rsid w:val="00CF176B"/>
    <w:rsid w:val="00CF554E"/>
    <w:rsid w:val="00CF5B94"/>
    <w:rsid w:val="00CF7242"/>
    <w:rsid w:val="00D05BC5"/>
    <w:rsid w:val="00D1142B"/>
    <w:rsid w:val="00D12201"/>
    <w:rsid w:val="00D17A35"/>
    <w:rsid w:val="00D21B65"/>
    <w:rsid w:val="00D37BBD"/>
    <w:rsid w:val="00D37C0D"/>
    <w:rsid w:val="00D40E15"/>
    <w:rsid w:val="00D427A3"/>
    <w:rsid w:val="00D4308F"/>
    <w:rsid w:val="00D43E52"/>
    <w:rsid w:val="00D505A1"/>
    <w:rsid w:val="00D52D56"/>
    <w:rsid w:val="00D548E0"/>
    <w:rsid w:val="00D556EE"/>
    <w:rsid w:val="00D55FE8"/>
    <w:rsid w:val="00D60344"/>
    <w:rsid w:val="00D67F05"/>
    <w:rsid w:val="00D71AD2"/>
    <w:rsid w:val="00D7284B"/>
    <w:rsid w:val="00D810A1"/>
    <w:rsid w:val="00D8200A"/>
    <w:rsid w:val="00D833D7"/>
    <w:rsid w:val="00D837EB"/>
    <w:rsid w:val="00D8511F"/>
    <w:rsid w:val="00D87122"/>
    <w:rsid w:val="00D94813"/>
    <w:rsid w:val="00D97531"/>
    <w:rsid w:val="00DA2933"/>
    <w:rsid w:val="00DA51F2"/>
    <w:rsid w:val="00DB00BA"/>
    <w:rsid w:val="00DB22DC"/>
    <w:rsid w:val="00DC7D6A"/>
    <w:rsid w:val="00DD2E7A"/>
    <w:rsid w:val="00DE1DCE"/>
    <w:rsid w:val="00DE280F"/>
    <w:rsid w:val="00DF239F"/>
    <w:rsid w:val="00DF4512"/>
    <w:rsid w:val="00DF75EF"/>
    <w:rsid w:val="00E0177A"/>
    <w:rsid w:val="00E0215B"/>
    <w:rsid w:val="00E03D99"/>
    <w:rsid w:val="00E0546C"/>
    <w:rsid w:val="00E06168"/>
    <w:rsid w:val="00E10FB8"/>
    <w:rsid w:val="00E17856"/>
    <w:rsid w:val="00E267BC"/>
    <w:rsid w:val="00E3235B"/>
    <w:rsid w:val="00E3330D"/>
    <w:rsid w:val="00E33792"/>
    <w:rsid w:val="00E46CB4"/>
    <w:rsid w:val="00E67286"/>
    <w:rsid w:val="00E72146"/>
    <w:rsid w:val="00E76A3C"/>
    <w:rsid w:val="00E7700E"/>
    <w:rsid w:val="00E84BF9"/>
    <w:rsid w:val="00EA76DC"/>
    <w:rsid w:val="00EC0E0D"/>
    <w:rsid w:val="00EC12F8"/>
    <w:rsid w:val="00EC5DA9"/>
    <w:rsid w:val="00ED0B32"/>
    <w:rsid w:val="00ED1E44"/>
    <w:rsid w:val="00ED3CAC"/>
    <w:rsid w:val="00ED521C"/>
    <w:rsid w:val="00EE0BC8"/>
    <w:rsid w:val="00EE340D"/>
    <w:rsid w:val="00EE4A7B"/>
    <w:rsid w:val="00EF1284"/>
    <w:rsid w:val="00EF53EA"/>
    <w:rsid w:val="00F03656"/>
    <w:rsid w:val="00F062C3"/>
    <w:rsid w:val="00F145FA"/>
    <w:rsid w:val="00F17758"/>
    <w:rsid w:val="00F309E8"/>
    <w:rsid w:val="00F35147"/>
    <w:rsid w:val="00F35C20"/>
    <w:rsid w:val="00F4123A"/>
    <w:rsid w:val="00F45CDE"/>
    <w:rsid w:val="00F509CE"/>
    <w:rsid w:val="00F53FA0"/>
    <w:rsid w:val="00F54FD3"/>
    <w:rsid w:val="00F569D0"/>
    <w:rsid w:val="00F64068"/>
    <w:rsid w:val="00F652DF"/>
    <w:rsid w:val="00F666B4"/>
    <w:rsid w:val="00F67016"/>
    <w:rsid w:val="00F67CA2"/>
    <w:rsid w:val="00F801E1"/>
    <w:rsid w:val="00F80446"/>
    <w:rsid w:val="00F80521"/>
    <w:rsid w:val="00F8224A"/>
    <w:rsid w:val="00F865A8"/>
    <w:rsid w:val="00F92875"/>
    <w:rsid w:val="00F9436B"/>
    <w:rsid w:val="00FA4B26"/>
    <w:rsid w:val="00FB6D76"/>
    <w:rsid w:val="00FB70B6"/>
    <w:rsid w:val="00FD0D2F"/>
    <w:rsid w:val="00FD189B"/>
    <w:rsid w:val="00FE0896"/>
    <w:rsid w:val="00FE46E7"/>
    <w:rsid w:val="00FF0BB3"/>
    <w:rsid w:val="00FF2F2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0130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254C3"/>
    <w:pPr>
      <w:ind w:left="720"/>
      <w:contextualSpacing/>
    </w:pPr>
  </w:style>
  <w:style w:type="paragraph" w:customStyle="1" w:styleId="ConsPlusCell">
    <w:name w:val="ConsPlusCell"/>
    <w:uiPriority w:val="99"/>
    <w:rsid w:val="005A153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ED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0B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0B32"/>
    <w:rPr>
      <w:rFonts w:cs="Times New Roman"/>
    </w:rPr>
  </w:style>
  <w:style w:type="character" w:styleId="Hyperlink">
    <w:name w:val="Hyperlink"/>
    <w:basedOn w:val="DefaultParagraphFont"/>
    <w:uiPriority w:val="99"/>
    <w:rsid w:val="001E012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E012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0128"/>
    <w:rPr>
      <w:rFonts w:cs="Times New Roman"/>
      <w:sz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1E0128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E0128"/>
    <w:rPr>
      <w:rFonts w:cs="Times New Roman"/>
      <w:sz w:val="24"/>
      <w:lang w:val="ru-RU" w:eastAsia="ru-RU" w:bidi="ar-SA"/>
    </w:rPr>
  </w:style>
  <w:style w:type="paragraph" w:styleId="NormalWeb">
    <w:name w:val="Normal (Web)"/>
    <w:basedOn w:val="Normal"/>
    <w:uiPriority w:val="99"/>
    <w:rsid w:val="00786B9F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locked/>
    <w:rsid w:val="00786B9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17A3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86B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3</Pages>
  <Words>782</Words>
  <Characters>4464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Ханты-Мансийский автономный округ-Югра</dc:title>
  <dc:subject/>
  <dc:creator>SLINKINASS</dc:creator>
  <cp:keywords/>
  <dc:description/>
  <cp:lastModifiedBy>Кочурова</cp:lastModifiedBy>
  <cp:revision>27</cp:revision>
  <cp:lastPrinted>2016-05-05T10:42:00Z</cp:lastPrinted>
  <dcterms:created xsi:type="dcterms:W3CDTF">2015-05-18T06:10:00Z</dcterms:created>
  <dcterms:modified xsi:type="dcterms:W3CDTF">2016-05-05T10:43:00Z</dcterms:modified>
</cp:coreProperties>
</file>