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2B788B" w:rsidRPr="009E07F2" w:rsidTr="001857F7">
        <w:trPr>
          <w:trHeight w:val="1692"/>
        </w:trPr>
        <w:tc>
          <w:tcPr>
            <w:tcW w:w="4927" w:type="dxa"/>
          </w:tcPr>
          <w:p w:rsidR="002B788B" w:rsidRPr="00CB55AB" w:rsidRDefault="002B788B" w:rsidP="001857F7">
            <w:pPr>
              <w:rPr>
                <w:b/>
                <w:sz w:val="26"/>
              </w:rPr>
            </w:pPr>
            <w:r w:rsidRPr="00CB55AB">
              <w:rPr>
                <w:b/>
                <w:sz w:val="26"/>
              </w:rPr>
              <w:t>СОГЛАСОВАНО</w:t>
            </w:r>
          </w:p>
          <w:p w:rsidR="002B788B" w:rsidRPr="00CB55AB" w:rsidRDefault="002B788B" w:rsidP="001857F7">
            <w:pPr>
              <w:rPr>
                <w:b/>
                <w:sz w:val="26"/>
              </w:rPr>
            </w:pPr>
            <w:r w:rsidRPr="00CB55AB">
              <w:rPr>
                <w:b/>
                <w:sz w:val="26"/>
              </w:rPr>
              <w:t xml:space="preserve">Заместитель главы города </w:t>
            </w:r>
          </w:p>
          <w:p w:rsidR="002B788B" w:rsidRPr="00CB55AB" w:rsidRDefault="002B788B" w:rsidP="001857F7">
            <w:pPr>
              <w:rPr>
                <w:b/>
                <w:sz w:val="26"/>
              </w:rPr>
            </w:pPr>
            <w:r w:rsidRPr="00CB55AB">
              <w:rPr>
                <w:b/>
                <w:sz w:val="26"/>
              </w:rPr>
              <w:t>________________</w:t>
            </w:r>
            <w:proofErr w:type="spellStart"/>
            <w:r w:rsidRPr="00CB55AB">
              <w:rPr>
                <w:b/>
                <w:sz w:val="26"/>
              </w:rPr>
              <w:t>А.П.Золотых</w:t>
            </w:r>
            <w:proofErr w:type="spellEnd"/>
          </w:p>
          <w:p w:rsidR="002B788B" w:rsidRPr="00CB55AB" w:rsidRDefault="002B788B" w:rsidP="001857F7">
            <w:pPr>
              <w:rPr>
                <w:b/>
                <w:color w:val="FF0000"/>
                <w:sz w:val="26"/>
              </w:rPr>
            </w:pPr>
            <w:r w:rsidRPr="00CB55AB">
              <w:rPr>
                <w:b/>
                <w:sz w:val="26"/>
              </w:rPr>
              <w:t xml:space="preserve">«___»____________2018 </w:t>
            </w:r>
          </w:p>
        </w:tc>
        <w:tc>
          <w:tcPr>
            <w:tcW w:w="4927" w:type="dxa"/>
          </w:tcPr>
          <w:p w:rsidR="002B788B" w:rsidRPr="00CB55AB" w:rsidRDefault="002B788B" w:rsidP="001857F7">
            <w:pPr>
              <w:rPr>
                <w:b/>
                <w:sz w:val="26"/>
              </w:rPr>
            </w:pPr>
            <w:r w:rsidRPr="00CB55AB">
              <w:rPr>
                <w:b/>
                <w:sz w:val="26"/>
              </w:rPr>
              <w:t>УТВЕРЖДАЮ</w:t>
            </w:r>
          </w:p>
          <w:p w:rsidR="002B788B" w:rsidRPr="00CB55AB" w:rsidRDefault="002B788B" w:rsidP="001857F7">
            <w:pPr>
              <w:rPr>
                <w:b/>
                <w:sz w:val="26"/>
              </w:rPr>
            </w:pPr>
            <w:r w:rsidRPr="00CB55AB">
              <w:rPr>
                <w:b/>
                <w:sz w:val="26"/>
              </w:rPr>
              <w:t>Глава города Пыть-Яха</w:t>
            </w:r>
          </w:p>
          <w:p w:rsidR="002B788B" w:rsidRPr="00CB55AB" w:rsidRDefault="002B788B" w:rsidP="001857F7">
            <w:pPr>
              <w:rPr>
                <w:b/>
                <w:sz w:val="26"/>
              </w:rPr>
            </w:pPr>
            <w:r w:rsidRPr="00CB55AB">
              <w:rPr>
                <w:b/>
                <w:sz w:val="26"/>
              </w:rPr>
              <w:t>________________</w:t>
            </w:r>
            <w:proofErr w:type="spellStart"/>
            <w:r w:rsidRPr="00CB55AB">
              <w:rPr>
                <w:b/>
                <w:sz w:val="26"/>
              </w:rPr>
              <w:t>О.Л.Ковалевский</w:t>
            </w:r>
            <w:proofErr w:type="spellEnd"/>
          </w:p>
          <w:p w:rsidR="002B788B" w:rsidRPr="00CB55AB" w:rsidRDefault="002B788B" w:rsidP="001857F7">
            <w:pPr>
              <w:rPr>
                <w:b/>
                <w:color w:val="FF0000"/>
                <w:sz w:val="26"/>
              </w:rPr>
            </w:pPr>
            <w:r w:rsidRPr="00CB55AB">
              <w:rPr>
                <w:b/>
                <w:sz w:val="26"/>
              </w:rPr>
              <w:t xml:space="preserve">«___»____________2018 </w:t>
            </w:r>
          </w:p>
        </w:tc>
      </w:tr>
    </w:tbl>
    <w:p w:rsidR="002B788B" w:rsidRDefault="002B788B" w:rsidP="002B788B">
      <w:pPr>
        <w:rPr>
          <w:sz w:val="26"/>
        </w:rPr>
      </w:pPr>
    </w:p>
    <w:p w:rsidR="002B788B" w:rsidRDefault="002B788B" w:rsidP="002B788B">
      <w:pPr>
        <w:jc w:val="center"/>
        <w:rPr>
          <w:b/>
          <w:sz w:val="26"/>
        </w:rPr>
      </w:pPr>
      <w:r>
        <w:rPr>
          <w:b/>
          <w:sz w:val="26"/>
        </w:rPr>
        <w:t>ДОЛЖНОСТНАЯ ИНСТРУКЦИЯ</w:t>
      </w:r>
    </w:p>
    <w:p w:rsidR="002B788B" w:rsidRDefault="002B788B" w:rsidP="002B788B">
      <w:pPr>
        <w:jc w:val="center"/>
        <w:rPr>
          <w:b/>
          <w:sz w:val="26"/>
        </w:rPr>
      </w:pPr>
      <w:r>
        <w:rPr>
          <w:b/>
          <w:sz w:val="26"/>
        </w:rPr>
        <w:t>заместителя директора департамент</w:t>
      </w:r>
      <w:r w:rsidRPr="00564D62">
        <w:rPr>
          <w:b/>
          <w:sz w:val="26"/>
        </w:rPr>
        <w:t>а образования</w:t>
      </w:r>
      <w:r>
        <w:rPr>
          <w:b/>
          <w:sz w:val="26"/>
        </w:rPr>
        <w:t xml:space="preserve"> </w:t>
      </w:r>
    </w:p>
    <w:p w:rsidR="002B788B" w:rsidRDefault="002B788B" w:rsidP="002B788B">
      <w:pPr>
        <w:jc w:val="center"/>
        <w:rPr>
          <w:b/>
          <w:sz w:val="26"/>
        </w:rPr>
      </w:pPr>
      <w:r>
        <w:rPr>
          <w:b/>
          <w:sz w:val="26"/>
        </w:rPr>
        <w:t>и молодежной политики администрации города Пыть-Яха</w:t>
      </w:r>
    </w:p>
    <w:p w:rsidR="002B788B" w:rsidRDefault="002B788B" w:rsidP="002B788B">
      <w:pPr>
        <w:pStyle w:val="13"/>
      </w:pPr>
    </w:p>
    <w:p w:rsidR="002B788B" w:rsidRPr="005532E8" w:rsidRDefault="004F3091" w:rsidP="002B788B">
      <w:pPr>
        <w:pStyle w:val="13"/>
        <w:jc w:val="center"/>
        <w:rPr>
          <w:b/>
          <w:bCs/>
        </w:rPr>
      </w:pPr>
      <w:r>
        <w:rPr>
          <w:b/>
          <w:bCs/>
        </w:rPr>
        <w:t>1</w:t>
      </w:r>
      <w:r w:rsidR="002B788B">
        <w:rPr>
          <w:b/>
          <w:bCs/>
        </w:rPr>
        <w:t xml:space="preserve">. </w:t>
      </w:r>
      <w:r w:rsidR="002B788B" w:rsidRPr="005532E8">
        <w:rPr>
          <w:b/>
          <w:bCs/>
        </w:rPr>
        <w:t>Общие положения</w:t>
      </w:r>
    </w:p>
    <w:p w:rsidR="002B788B" w:rsidRPr="007B6016" w:rsidRDefault="002B788B" w:rsidP="002B788B">
      <w:pPr>
        <w:pStyle w:val="13"/>
      </w:pPr>
    </w:p>
    <w:p w:rsidR="00315883" w:rsidRPr="00485603" w:rsidRDefault="00315883" w:rsidP="00315883">
      <w:pPr>
        <w:pStyle w:val="13"/>
        <w:numPr>
          <w:ilvl w:val="1"/>
          <w:numId w:val="21"/>
        </w:numPr>
      </w:pPr>
      <w:r>
        <w:t>Должность з</w:t>
      </w:r>
      <w:r w:rsidR="002B788B">
        <w:t>аместител</w:t>
      </w:r>
      <w:r>
        <w:t>я</w:t>
      </w:r>
      <w:r w:rsidR="002B788B">
        <w:t xml:space="preserve"> директора департамента </w:t>
      </w:r>
      <w:r w:rsidR="002B788B" w:rsidRPr="00564D62">
        <w:t>образования</w:t>
      </w:r>
      <w:r w:rsidR="002B788B">
        <w:t xml:space="preserve"> и молодежной политики администрации г.Пыть-Ях (далее – за</w:t>
      </w:r>
      <w:r w:rsidR="000537C8">
        <w:t>меститель директора</w:t>
      </w:r>
      <w:r w:rsidR="002B788B">
        <w:t>)</w:t>
      </w:r>
      <w:r>
        <w:t xml:space="preserve"> </w:t>
      </w:r>
      <w:r w:rsidRPr="00485603">
        <w:t>является должностью муниципальной службы.</w:t>
      </w:r>
    </w:p>
    <w:p w:rsidR="00CB55AB" w:rsidRDefault="00E76FD4" w:rsidP="00CB55AB">
      <w:pPr>
        <w:pStyle w:val="13"/>
        <w:numPr>
          <w:ilvl w:val="1"/>
          <w:numId w:val="21"/>
        </w:numPr>
      </w:pPr>
      <w:r w:rsidRPr="00667878">
        <w:t>Должность заместителя директора</w:t>
      </w:r>
      <w:r>
        <w:t xml:space="preserve"> </w:t>
      </w:r>
      <w:r w:rsidRPr="00667878">
        <w:t xml:space="preserve">учреждена </w:t>
      </w:r>
      <w:r w:rsidR="00CB55AB" w:rsidRPr="00CB55AB">
        <w:t>для непосредственного обеспечения исполнения полномочий администрации города Пыть-Яха.</w:t>
      </w:r>
    </w:p>
    <w:p w:rsidR="002B788B" w:rsidRDefault="00315883" w:rsidP="00315883">
      <w:pPr>
        <w:pStyle w:val="13"/>
        <w:numPr>
          <w:ilvl w:val="1"/>
          <w:numId w:val="21"/>
        </w:numPr>
      </w:pPr>
      <w:r w:rsidRPr="00187377">
        <w:t xml:space="preserve">В соответствии с Законом Ханты-Мансийского автономного округа – Югры от 20.07.2007 № 97-оз «О Реестре должностей муниципальной службы в Ханты-Мансийском автономном округе – Югре», согласно </w:t>
      </w:r>
      <w:proofErr w:type="gramStart"/>
      <w:r>
        <w:t>Перечню</w:t>
      </w:r>
      <w:r w:rsidRPr="00187377">
        <w:t xml:space="preserve"> должностей муниципальной службы</w:t>
      </w:r>
      <w:proofErr w:type="gramEnd"/>
      <w:r w:rsidRPr="00187377">
        <w:t xml:space="preserve"> в органах местного самоуправления города Пыть-Ях</w:t>
      </w:r>
      <w:r>
        <w:t xml:space="preserve"> замещаемая д</w:t>
      </w:r>
      <w:r w:rsidR="002B788B">
        <w:t>олжность отне</w:t>
      </w:r>
      <w:r w:rsidR="002B788B" w:rsidRPr="005412AA">
        <w:t>с</w:t>
      </w:r>
      <w:r w:rsidR="002B788B">
        <w:t>ена</w:t>
      </w:r>
      <w:r w:rsidR="002B788B" w:rsidRPr="005412AA">
        <w:t xml:space="preserve"> к </w:t>
      </w:r>
      <w:r w:rsidR="00E76FD4">
        <w:t>главной</w:t>
      </w:r>
      <w:r w:rsidR="002B788B">
        <w:t xml:space="preserve"> группе </w:t>
      </w:r>
      <w:r w:rsidR="002B788B" w:rsidRPr="005412AA">
        <w:t>должностей</w:t>
      </w:r>
      <w:r w:rsidR="002B788B" w:rsidRPr="00DA4421">
        <w:t xml:space="preserve"> </w:t>
      </w:r>
      <w:r w:rsidR="002B788B">
        <w:t xml:space="preserve">муниципальной службы, учреждаемой для выполнения функции </w:t>
      </w:r>
      <w:r w:rsidR="002B788B" w:rsidRPr="00DA4421">
        <w:t>«руководител</w:t>
      </w:r>
      <w:r w:rsidR="002B788B">
        <w:t>ь</w:t>
      </w:r>
      <w:r w:rsidR="002B788B" w:rsidRPr="00DA4421">
        <w:t>»</w:t>
      </w:r>
      <w:r w:rsidR="002B788B">
        <w:t>.</w:t>
      </w:r>
      <w:r w:rsidR="002B788B" w:rsidRPr="00DA4421">
        <w:t xml:space="preserve"> </w:t>
      </w:r>
    </w:p>
    <w:p w:rsidR="00CB55AB" w:rsidRDefault="00CB55AB" w:rsidP="00CB55AB">
      <w:pPr>
        <w:pStyle w:val="13"/>
        <w:numPr>
          <w:ilvl w:val="1"/>
          <w:numId w:val="21"/>
        </w:numPr>
      </w:pPr>
      <w:r w:rsidRPr="00315883">
        <w:t xml:space="preserve">Область профессиональной служебной деятельности (далее </w:t>
      </w:r>
      <w:r w:rsidR="000B53D0">
        <w:t>–</w:t>
      </w:r>
      <w:r w:rsidR="00160421">
        <w:t xml:space="preserve"> </w:t>
      </w:r>
      <w:r w:rsidRPr="00315883">
        <w:t>область</w:t>
      </w:r>
      <w:r w:rsidR="000B53D0">
        <w:t xml:space="preserve"> </w:t>
      </w:r>
      <w:r w:rsidRPr="00315883">
        <w:t xml:space="preserve">деятельности), в соответствии с которой муниципальный служащий исполняет должностные обязанности: </w:t>
      </w:r>
      <w:r w:rsidR="000537C8" w:rsidRPr="00315883">
        <w:t>рег</w:t>
      </w:r>
      <w:r w:rsidR="000537C8">
        <w:t>улирование образования, научно-технической и инновационной деятельности, регулирование молодежной политики</w:t>
      </w:r>
      <w:r w:rsidR="000537C8" w:rsidRPr="00315883">
        <w:t>.</w:t>
      </w:r>
    </w:p>
    <w:p w:rsidR="00CB55AB" w:rsidRPr="00315883" w:rsidRDefault="00CB55AB" w:rsidP="00CB55AB">
      <w:pPr>
        <w:pStyle w:val="13"/>
        <w:numPr>
          <w:ilvl w:val="1"/>
          <w:numId w:val="21"/>
        </w:numPr>
      </w:pPr>
      <w:r w:rsidRPr="00315883">
        <w:t>Вид профессиональной служебной деятельности (далее – вид деятельности) в соответствии с которой муниципальный служащий исполняет должностные обязанности:</w:t>
      </w:r>
      <w:r>
        <w:t xml:space="preserve"> </w:t>
      </w:r>
      <w:r w:rsidR="000537C8">
        <w:t>организация предоставления общедоступного и бесплатного дошкольного, начального, основного общего, среднего общего образования; организация предоставления дополнительного образования в муниципальных образовательных организациях; формирование, развитие и профессиональное совершенствование кадрового потенциала системы образования; участие в осуществлении деятельности органов и учреждений системы профилактики безнадзорности и правонарушений несовершеннолетних; организация и осуществление мероприятий по работе с детьми и молодежью</w:t>
      </w:r>
      <w:r>
        <w:t>.</w:t>
      </w:r>
    </w:p>
    <w:p w:rsidR="000B53D0" w:rsidRPr="003F6583" w:rsidRDefault="000B53D0" w:rsidP="000B53D0">
      <w:pPr>
        <w:pStyle w:val="13"/>
        <w:numPr>
          <w:ilvl w:val="1"/>
          <w:numId w:val="21"/>
        </w:numPr>
      </w:pPr>
      <w:r w:rsidRPr="003F6583">
        <w:t xml:space="preserve">Должность </w:t>
      </w:r>
      <w:r>
        <w:t>заместителя директора</w:t>
      </w:r>
      <w:r w:rsidR="00C91DD1">
        <w:t xml:space="preserve"> </w:t>
      </w:r>
      <w:r w:rsidRPr="003F6583">
        <w:t>замещается по распоряжению администрации города, муниципальным служащим (гражданином), состоящим в кадровом резерве, сформированном на конкурсной основе. При отказе муниципального служащего (гражданина), состоящего в кадровом резерве, должность замещается в соответствии с законодательством.</w:t>
      </w:r>
    </w:p>
    <w:p w:rsidR="002B788B" w:rsidRDefault="002B788B" w:rsidP="002B788B">
      <w:pPr>
        <w:pStyle w:val="13"/>
        <w:numPr>
          <w:ilvl w:val="1"/>
          <w:numId w:val="21"/>
        </w:numPr>
      </w:pPr>
      <w:r>
        <w:t xml:space="preserve">Заместитель директора в своей деятельности подчиняется </w:t>
      </w:r>
      <w:r w:rsidR="00315883">
        <w:t xml:space="preserve">главе города, заместителю главы города, </w:t>
      </w:r>
      <w:r>
        <w:t>директору департамента образования и молодежной политики администрации города.</w:t>
      </w:r>
    </w:p>
    <w:p w:rsidR="002B788B" w:rsidRDefault="002B788B" w:rsidP="002B788B">
      <w:pPr>
        <w:pStyle w:val="13"/>
        <w:numPr>
          <w:ilvl w:val="1"/>
          <w:numId w:val="21"/>
        </w:numPr>
      </w:pPr>
      <w:r>
        <w:t xml:space="preserve">В подчинении заместителя директора находятся </w:t>
      </w:r>
      <w:r w:rsidR="000537C8">
        <w:t xml:space="preserve">все </w:t>
      </w:r>
      <w:r>
        <w:t>работники отдела общего образования, отдела мониторинга, эко</w:t>
      </w:r>
      <w:r w:rsidR="004F3091">
        <w:t>номики и муниципальных заданий, отдела по молодежной политике и дополнительного образования.</w:t>
      </w:r>
    </w:p>
    <w:p w:rsidR="002B788B" w:rsidRDefault="002B788B" w:rsidP="002B788B">
      <w:pPr>
        <w:pStyle w:val="13"/>
        <w:numPr>
          <w:ilvl w:val="1"/>
          <w:numId w:val="21"/>
        </w:numPr>
      </w:pPr>
      <w:r>
        <w:lastRenderedPageBreak/>
        <w:t xml:space="preserve">В период временного отсутствия заместителя директора (отпуск, командировка, временная нетрудоспособность и т.п.) его обязанности исполняет лицо, назначенное распоряжением </w:t>
      </w:r>
      <w:r w:rsidR="006B4545">
        <w:t>администрации</w:t>
      </w:r>
      <w:r>
        <w:t xml:space="preserve"> города по представлению директора департамента образования и молодежной политики.</w:t>
      </w:r>
    </w:p>
    <w:p w:rsidR="004F3091" w:rsidRDefault="004F3091" w:rsidP="004F3091">
      <w:pPr>
        <w:pStyle w:val="13"/>
        <w:ind w:left="720"/>
      </w:pPr>
    </w:p>
    <w:p w:rsidR="004F3091" w:rsidRDefault="004F3091" w:rsidP="004F3091">
      <w:pPr>
        <w:pStyle w:val="13"/>
        <w:numPr>
          <w:ilvl w:val="0"/>
          <w:numId w:val="21"/>
        </w:numPr>
        <w:jc w:val="center"/>
        <w:rPr>
          <w:b/>
        </w:rPr>
      </w:pPr>
      <w:r>
        <w:rPr>
          <w:b/>
        </w:rPr>
        <w:t>Квалификационные требования</w:t>
      </w:r>
    </w:p>
    <w:p w:rsidR="004F3091" w:rsidRPr="005532E8" w:rsidRDefault="004F3091" w:rsidP="004F3091">
      <w:pPr>
        <w:pStyle w:val="13"/>
        <w:ind w:left="390"/>
        <w:rPr>
          <w:b/>
        </w:rPr>
      </w:pPr>
    </w:p>
    <w:p w:rsidR="002B788B" w:rsidRDefault="00522C87" w:rsidP="004F3091">
      <w:pPr>
        <w:pStyle w:val="13"/>
        <w:numPr>
          <w:ilvl w:val="0"/>
          <w:numId w:val="32"/>
        </w:numPr>
        <w:ind w:hanging="720"/>
      </w:pPr>
      <w:r w:rsidRPr="00EA6D75">
        <w:t xml:space="preserve">В соответствии со статьей 5 Закона Ханты-Мансийского автономного округа - Югры от 20.07.2007 № 113-оз «Об отдельных вопросах муниципальной службы в Ханты-Мансийском автономном округе – Югре» и </w:t>
      </w:r>
      <w:r>
        <w:t>Перечнем</w:t>
      </w:r>
      <w:r w:rsidRPr="00EA6D75">
        <w:t xml:space="preserve"> должностей муниципальной службы в муниципальном образовании городской округ город Пыть-Ях для замещения должности </w:t>
      </w:r>
      <w:r w:rsidRPr="00C85D09">
        <w:t>устанавливаются квалификационные требования, включающие базовые и функциональные квалификационные требования.</w:t>
      </w:r>
      <w:r w:rsidR="004F3091">
        <w:t xml:space="preserve"> </w:t>
      </w:r>
      <w:r>
        <w:t xml:space="preserve">На </w:t>
      </w:r>
      <w:r w:rsidR="002B788B" w:rsidRPr="0043762C">
        <w:t xml:space="preserve">должность </w:t>
      </w:r>
      <w:r w:rsidR="002B788B">
        <w:t xml:space="preserve">заместителя директора </w:t>
      </w:r>
      <w:r w:rsidR="002B788B" w:rsidRPr="0043762C">
        <w:t>назначается лицо, имеющее</w:t>
      </w:r>
      <w:r w:rsidR="002B788B">
        <w:t>:</w:t>
      </w:r>
    </w:p>
    <w:p w:rsidR="004F3091" w:rsidRPr="004F3091" w:rsidRDefault="004F3091" w:rsidP="004F3091">
      <w:pPr>
        <w:tabs>
          <w:tab w:val="left" w:pos="720"/>
        </w:tabs>
        <w:ind w:right="17"/>
        <w:jc w:val="both"/>
        <w:rPr>
          <w:sz w:val="26"/>
          <w:szCs w:val="26"/>
        </w:rPr>
      </w:pPr>
      <w:r w:rsidRPr="004F3091">
        <w:rPr>
          <w:sz w:val="26"/>
          <w:szCs w:val="26"/>
        </w:rPr>
        <w:t>2.1. </w:t>
      </w:r>
      <w:r w:rsidRPr="004F3091">
        <w:rPr>
          <w:sz w:val="26"/>
          <w:szCs w:val="26"/>
        </w:rPr>
        <w:tab/>
      </w:r>
      <w:r w:rsidRPr="004F3091">
        <w:rPr>
          <w:b/>
          <w:sz w:val="26"/>
          <w:szCs w:val="26"/>
        </w:rPr>
        <w:t>Базовые квалификационные требования:</w:t>
      </w:r>
    </w:p>
    <w:p w:rsidR="004F3091" w:rsidRPr="004F3091" w:rsidRDefault="004F3091" w:rsidP="004F3091">
      <w:pPr>
        <w:tabs>
          <w:tab w:val="left" w:pos="720"/>
        </w:tabs>
        <w:jc w:val="both"/>
        <w:rPr>
          <w:sz w:val="26"/>
          <w:szCs w:val="26"/>
        </w:rPr>
      </w:pPr>
      <w:r w:rsidRPr="004F3091">
        <w:rPr>
          <w:sz w:val="26"/>
          <w:szCs w:val="26"/>
        </w:rPr>
        <w:t xml:space="preserve">2.1.1.  </w:t>
      </w:r>
      <w:r w:rsidRPr="004F3091">
        <w:rPr>
          <w:sz w:val="26"/>
          <w:szCs w:val="26"/>
        </w:rPr>
        <w:tab/>
      </w:r>
      <w:r w:rsidR="000B53D0">
        <w:rPr>
          <w:sz w:val="26"/>
          <w:szCs w:val="26"/>
        </w:rPr>
        <w:t>В</w:t>
      </w:r>
      <w:r w:rsidRPr="004F3091">
        <w:rPr>
          <w:sz w:val="26"/>
          <w:szCs w:val="26"/>
        </w:rPr>
        <w:t xml:space="preserve">ысшее образование </w:t>
      </w:r>
    </w:p>
    <w:p w:rsidR="00A43FF4" w:rsidRDefault="004F3091" w:rsidP="00A43FF4">
      <w:pPr>
        <w:tabs>
          <w:tab w:val="left" w:pos="720"/>
        </w:tabs>
        <w:ind w:left="709" w:hanging="709"/>
        <w:jc w:val="both"/>
        <w:rPr>
          <w:sz w:val="26"/>
          <w:szCs w:val="26"/>
        </w:rPr>
      </w:pPr>
      <w:r w:rsidRPr="004F3091">
        <w:rPr>
          <w:sz w:val="26"/>
          <w:szCs w:val="26"/>
        </w:rPr>
        <w:t>2.1.2.</w:t>
      </w:r>
      <w:r w:rsidRPr="004F3091">
        <w:rPr>
          <w:sz w:val="26"/>
          <w:szCs w:val="26"/>
        </w:rPr>
        <w:tab/>
      </w:r>
      <w:r w:rsidR="000B53D0">
        <w:rPr>
          <w:sz w:val="26"/>
          <w:szCs w:val="26"/>
        </w:rPr>
        <w:t>С</w:t>
      </w:r>
      <w:r w:rsidR="002B788B" w:rsidRPr="004F3091">
        <w:rPr>
          <w:sz w:val="26"/>
          <w:szCs w:val="26"/>
        </w:rPr>
        <w:t xml:space="preserve">таж </w:t>
      </w:r>
      <w:r w:rsidR="002B788B" w:rsidRPr="000B53D0">
        <w:rPr>
          <w:sz w:val="26"/>
          <w:szCs w:val="26"/>
        </w:rPr>
        <w:t xml:space="preserve">муниципальной службы </w:t>
      </w:r>
      <w:r w:rsidR="002B788B" w:rsidRPr="00A43FF4">
        <w:rPr>
          <w:sz w:val="26"/>
          <w:szCs w:val="26"/>
        </w:rPr>
        <w:t>не менее</w:t>
      </w:r>
      <w:r w:rsidR="002B788B" w:rsidRPr="00A43FF4">
        <w:t xml:space="preserve"> </w:t>
      </w:r>
      <w:r w:rsidR="00A43FF4" w:rsidRPr="00A43FF4">
        <w:rPr>
          <w:sz w:val="26"/>
          <w:szCs w:val="26"/>
        </w:rPr>
        <w:t>дву</w:t>
      </w:r>
      <w:r w:rsidR="002B788B" w:rsidRPr="00A43FF4">
        <w:rPr>
          <w:sz w:val="26"/>
          <w:szCs w:val="26"/>
        </w:rPr>
        <w:t>х лет муниципальной службы или стажа работы по специальности, направлению подготовки.</w:t>
      </w:r>
    </w:p>
    <w:p w:rsidR="006B4545" w:rsidRDefault="006B4545" w:rsidP="00A43FF4">
      <w:pPr>
        <w:tabs>
          <w:tab w:val="left" w:pos="720"/>
        </w:tabs>
        <w:ind w:left="709" w:hanging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ab/>
      </w:r>
      <w:r w:rsidRPr="007A4ECB">
        <w:rPr>
          <w:rFonts w:eastAsiaTheme="minorHAnsi"/>
          <w:sz w:val="26"/>
          <w:szCs w:val="26"/>
          <w:lang w:eastAsia="en-US"/>
        </w:rPr>
        <w:t>Гражданам,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не менее одного года стажа муниципальной службы или стажа работы по специальности, направлению подготовки</w:t>
      </w:r>
    </w:p>
    <w:p w:rsidR="004F3091" w:rsidRPr="00701382" w:rsidRDefault="004F3091" w:rsidP="004F3091">
      <w:p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701382">
        <w:rPr>
          <w:sz w:val="26"/>
          <w:szCs w:val="26"/>
        </w:rPr>
        <w:t>2.1.</w:t>
      </w:r>
      <w:r>
        <w:rPr>
          <w:sz w:val="26"/>
          <w:szCs w:val="26"/>
        </w:rPr>
        <w:t>3</w:t>
      </w:r>
      <w:r w:rsidRPr="00701382">
        <w:rPr>
          <w:sz w:val="26"/>
          <w:szCs w:val="26"/>
        </w:rPr>
        <w:t xml:space="preserve">. </w:t>
      </w:r>
      <w:r>
        <w:rPr>
          <w:sz w:val="26"/>
          <w:szCs w:val="26"/>
        </w:rPr>
        <w:t>Заместитель директора</w:t>
      </w:r>
      <w:r w:rsidRPr="00DF15F2">
        <w:rPr>
          <w:sz w:val="26"/>
          <w:szCs w:val="26"/>
        </w:rPr>
        <w:t xml:space="preserve"> </w:t>
      </w:r>
      <w:r w:rsidRPr="00701382">
        <w:rPr>
          <w:sz w:val="26"/>
          <w:szCs w:val="26"/>
        </w:rPr>
        <w:t>должен обладать следующими базовыми знаниями:</w:t>
      </w:r>
    </w:p>
    <w:p w:rsidR="004F3091" w:rsidRPr="00701382" w:rsidRDefault="004F3091" w:rsidP="004F3091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701382">
        <w:rPr>
          <w:sz w:val="26"/>
          <w:szCs w:val="26"/>
        </w:rPr>
        <w:t>1) знанием государственного языка Российской Федерации (русского языка);</w:t>
      </w:r>
    </w:p>
    <w:p w:rsidR="000B53D0" w:rsidRDefault="004F3091" w:rsidP="000B53D0">
      <w:pPr>
        <w:pStyle w:val="a5"/>
        <w:tabs>
          <w:tab w:val="left" w:pos="720"/>
        </w:tabs>
        <w:jc w:val="both"/>
        <w:rPr>
          <w:sz w:val="26"/>
          <w:szCs w:val="26"/>
        </w:rPr>
      </w:pPr>
      <w:r w:rsidRPr="00701382">
        <w:rPr>
          <w:sz w:val="26"/>
          <w:szCs w:val="26"/>
        </w:rPr>
        <w:t xml:space="preserve">2) правовыми знаниями основ: </w:t>
      </w:r>
    </w:p>
    <w:p w:rsidR="000B53D0" w:rsidRDefault="004F3091" w:rsidP="000B53D0">
      <w:pPr>
        <w:pStyle w:val="a5"/>
        <w:numPr>
          <w:ilvl w:val="0"/>
          <w:numId w:val="38"/>
        </w:num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0B53D0">
        <w:rPr>
          <w:sz w:val="26"/>
          <w:szCs w:val="26"/>
        </w:rPr>
        <w:t>Конституции Российской Федерации;</w:t>
      </w:r>
    </w:p>
    <w:p w:rsidR="000B53D0" w:rsidRDefault="004F3091" w:rsidP="000B53D0">
      <w:pPr>
        <w:pStyle w:val="a5"/>
        <w:numPr>
          <w:ilvl w:val="0"/>
          <w:numId w:val="38"/>
        </w:num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0B53D0">
        <w:rPr>
          <w:sz w:val="26"/>
          <w:szCs w:val="26"/>
        </w:rPr>
        <w:t xml:space="preserve">Федерального закона от 6 октября </w:t>
      </w:r>
      <w:smartTag w:uri="urn:schemas-microsoft-com:office:smarttags" w:element="metricconverter">
        <w:smartTagPr>
          <w:attr w:name="ProductID" w:val="2003 г"/>
        </w:smartTagPr>
        <w:r w:rsidRPr="000B53D0">
          <w:rPr>
            <w:sz w:val="26"/>
            <w:szCs w:val="26"/>
          </w:rPr>
          <w:t>2003 г</w:t>
        </w:r>
      </w:smartTag>
      <w:r w:rsidRPr="000B53D0">
        <w:rPr>
          <w:sz w:val="26"/>
          <w:szCs w:val="26"/>
        </w:rPr>
        <w:t>. № 131-ФЗ «Об общих принципах организации местного самоуправления в Российской Федерации»;</w:t>
      </w:r>
    </w:p>
    <w:p w:rsidR="000B53D0" w:rsidRDefault="004F3091" w:rsidP="000B53D0">
      <w:pPr>
        <w:pStyle w:val="a5"/>
        <w:numPr>
          <w:ilvl w:val="0"/>
          <w:numId w:val="38"/>
        </w:num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0B53D0">
        <w:rPr>
          <w:sz w:val="26"/>
          <w:szCs w:val="26"/>
        </w:rPr>
        <w:t xml:space="preserve">Федерального закона от 2 марта </w:t>
      </w:r>
      <w:smartTag w:uri="urn:schemas-microsoft-com:office:smarttags" w:element="metricconverter">
        <w:smartTagPr>
          <w:attr w:name="ProductID" w:val="2007 г"/>
        </w:smartTagPr>
        <w:r w:rsidRPr="000B53D0">
          <w:rPr>
            <w:sz w:val="26"/>
            <w:szCs w:val="26"/>
          </w:rPr>
          <w:t>2007 г</w:t>
        </w:r>
      </w:smartTag>
      <w:r w:rsidRPr="000B53D0">
        <w:rPr>
          <w:sz w:val="26"/>
          <w:szCs w:val="26"/>
        </w:rPr>
        <w:t>. № 25-ФЗ «О муниципальной службе в Российской Федерации»;</w:t>
      </w:r>
    </w:p>
    <w:p w:rsidR="000B53D0" w:rsidRPr="000B53D0" w:rsidRDefault="005A55C8" w:rsidP="000B53D0">
      <w:pPr>
        <w:pStyle w:val="a5"/>
        <w:numPr>
          <w:ilvl w:val="0"/>
          <w:numId w:val="38"/>
        </w:numPr>
        <w:tabs>
          <w:tab w:val="left" w:pos="720"/>
        </w:tabs>
        <w:ind w:left="720" w:hanging="720"/>
        <w:jc w:val="both"/>
        <w:rPr>
          <w:color w:val="000000"/>
          <w:sz w:val="26"/>
          <w:szCs w:val="26"/>
        </w:rPr>
      </w:pPr>
      <w:r w:rsidRPr="000B53D0">
        <w:rPr>
          <w:sz w:val="26"/>
          <w:szCs w:val="26"/>
        </w:rPr>
        <w:t>Федерального закона от 29 декабря 2012 г. № 273-ФЗ «О</w:t>
      </w:r>
      <w:r w:rsidR="00065AC5" w:rsidRPr="000B53D0">
        <w:rPr>
          <w:sz w:val="26"/>
          <w:szCs w:val="26"/>
        </w:rPr>
        <w:t>б образовании</w:t>
      </w:r>
      <w:r w:rsidRPr="000B53D0">
        <w:rPr>
          <w:sz w:val="26"/>
          <w:szCs w:val="26"/>
        </w:rPr>
        <w:t xml:space="preserve"> в Российской Федерации»;</w:t>
      </w:r>
    </w:p>
    <w:p w:rsidR="000B53D0" w:rsidRDefault="004F3091" w:rsidP="000B53D0">
      <w:pPr>
        <w:pStyle w:val="a5"/>
        <w:numPr>
          <w:ilvl w:val="0"/>
          <w:numId w:val="38"/>
        </w:numPr>
        <w:tabs>
          <w:tab w:val="left" w:pos="720"/>
        </w:tabs>
        <w:ind w:left="720" w:hanging="720"/>
        <w:jc w:val="both"/>
        <w:rPr>
          <w:color w:val="000000"/>
          <w:sz w:val="26"/>
          <w:szCs w:val="26"/>
        </w:rPr>
      </w:pPr>
      <w:r w:rsidRPr="000B53D0">
        <w:rPr>
          <w:color w:val="000000"/>
          <w:sz w:val="26"/>
          <w:szCs w:val="26"/>
        </w:rPr>
        <w:t>законодательс</w:t>
      </w:r>
      <w:r w:rsidR="00A43FF4" w:rsidRPr="000B53D0">
        <w:rPr>
          <w:color w:val="000000"/>
          <w:sz w:val="26"/>
          <w:szCs w:val="26"/>
        </w:rPr>
        <w:t>тва о противодействии коррупции;</w:t>
      </w:r>
    </w:p>
    <w:p w:rsidR="000B53D0" w:rsidRPr="000B53D0" w:rsidRDefault="00A43FF4" w:rsidP="000B53D0">
      <w:pPr>
        <w:pStyle w:val="a5"/>
        <w:numPr>
          <w:ilvl w:val="0"/>
          <w:numId w:val="38"/>
        </w:numPr>
        <w:tabs>
          <w:tab w:val="left" w:pos="720"/>
        </w:tabs>
        <w:ind w:left="709" w:hanging="720"/>
        <w:jc w:val="both"/>
        <w:rPr>
          <w:sz w:val="26"/>
          <w:szCs w:val="26"/>
        </w:rPr>
      </w:pPr>
      <w:r w:rsidRPr="000B53D0">
        <w:rPr>
          <w:color w:val="000000"/>
          <w:sz w:val="26"/>
          <w:szCs w:val="26"/>
        </w:rPr>
        <w:t>Уставом Ханты-Мансийского автономного округа – Югры;</w:t>
      </w:r>
    </w:p>
    <w:p w:rsidR="000B53D0" w:rsidRPr="000B53D0" w:rsidRDefault="00C57FCF" w:rsidP="000B53D0">
      <w:pPr>
        <w:pStyle w:val="a5"/>
        <w:numPr>
          <w:ilvl w:val="0"/>
          <w:numId w:val="38"/>
        </w:numPr>
        <w:tabs>
          <w:tab w:val="left" w:pos="720"/>
        </w:tabs>
        <w:ind w:left="709" w:hanging="720"/>
        <w:jc w:val="both"/>
        <w:rPr>
          <w:color w:val="000000"/>
          <w:sz w:val="26"/>
          <w:szCs w:val="26"/>
        </w:rPr>
      </w:pPr>
      <w:r w:rsidRPr="000B53D0">
        <w:rPr>
          <w:sz w:val="26"/>
          <w:szCs w:val="26"/>
        </w:rPr>
        <w:t>Законом ХМАО - Югры «Об образовании в Ханты-Мансийском автономном округе – Югре»;</w:t>
      </w:r>
    </w:p>
    <w:p w:rsidR="000B53D0" w:rsidRPr="000B53D0" w:rsidRDefault="00A43FF4" w:rsidP="000B53D0">
      <w:pPr>
        <w:pStyle w:val="a5"/>
        <w:numPr>
          <w:ilvl w:val="0"/>
          <w:numId w:val="38"/>
        </w:num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0B53D0">
        <w:rPr>
          <w:color w:val="000000"/>
          <w:sz w:val="26"/>
          <w:szCs w:val="26"/>
        </w:rPr>
        <w:t>Уставом города Пыть-Ях, решениями Думы города Пыть-Ях, постановлениями и распоряжениями главы города Пыть-Ях;</w:t>
      </w:r>
    </w:p>
    <w:p w:rsidR="00A43FF4" w:rsidRPr="000B53D0" w:rsidRDefault="00A43FF4" w:rsidP="000B53D0">
      <w:pPr>
        <w:pStyle w:val="a5"/>
        <w:numPr>
          <w:ilvl w:val="0"/>
          <w:numId w:val="38"/>
        </w:num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0B53D0">
        <w:rPr>
          <w:color w:val="000000"/>
          <w:sz w:val="26"/>
          <w:szCs w:val="26"/>
        </w:rPr>
        <w:t>Положением о Департаменте образования и молодежной политики.</w:t>
      </w:r>
    </w:p>
    <w:p w:rsidR="00575DA6" w:rsidRDefault="00575DA6" w:rsidP="00575DA6">
      <w:pPr>
        <w:pStyle w:val="a5"/>
        <w:tabs>
          <w:tab w:val="left" w:pos="720"/>
        </w:tabs>
        <w:ind w:hanging="720"/>
        <w:jc w:val="both"/>
        <w:rPr>
          <w:sz w:val="26"/>
          <w:szCs w:val="26"/>
        </w:rPr>
      </w:pPr>
      <w:r>
        <w:rPr>
          <w:sz w:val="26"/>
          <w:szCs w:val="26"/>
        </w:rPr>
        <w:t>2.1.4. Заместитель директора</w:t>
      </w:r>
      <w:r w:rsidRPr="00DF15F2">
        <w:rPr>
          <w:sz w:val="26"/>
          <w:szCs w:val="26"/>
        </w:rPr>
        <w:t xml:space="preserve"> </w:t>
      </w:r>
      <w:r w:rsidRPr="00701382">
        <w:rPr>
          <w:sz w:val="26"/>
          <w:szCs w:val="26"/>
        </w:rPr>
        <w:t>должен обладать следующими базовыми умениями:</w:t>
      </w:r>
    </w:p>
    <w:p w:rsidR="00A533A7" w:rsidRPr="00D84F66" w:rsidRDefault="00A533A7" w:rsidP="00A533A7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sz w:val="26"/>
          <w:szCs w:val="26"/>
        </w:rPr>
      </w:pPr>
      <w:r>
        <w:rPr>
          <w:sz w:val="26"/>
          <w:szCs w:val="26"/>
        </w:rPr>
        <w:t>знание основных принципов построения и функционирования системы муниципальной службы</w:t>
      </w:r>
      <w:r w:rsidRPr="00D84F66">
        <w:rPr>
          <w:sz w:val="26"/>
          <w:szCs w:val="26"/>
        </w:rPr>
        <w:t>;</w:t>
      </w:r>
    </w:p>
    <w:p w:rsidR="00A533A7" w:rsidRPr="00831DCB" w:rsidRDefault="00A533A7" w:rsidP="00A533A7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профессиональные навыки, повышающие общую эффективность профессиональной деятельности</w:t>
      </w:r>
      <w:r w:rsidRPr="00831DCB">
        <w:rPr>
          <w:color w:val="000000"/>
          <w:sz w:val="26"/>
          <w:szCs w:val="26"/>
        </w:rPr>
        <w:t>;</w:t>
      </w:r>
    </w:p>
    <w:p w:rsidR="00A533A7" w:rsidRPr="00D84F66" w:rsidRDefault="00A533A7" w:rsidP="00A533A7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831DCB">
        <w:rPr>
          <w:sz w:val="26"/>
          <w:szCs w:val="26"/>
        </w:rPr>
        <w:t>руковод</w:t>
      </w:r>
      <w:r w:rsidR="000B53D0">
        <w:rPr>
          <w:sz w:val="26"/>
          <w:szCs w:val="26"/>
        </w:rPr>
        <w:t>ство</w:t>
      </w:r>
      <w:r w:rsidRPr="00831DCB">
        <w:rPr>
          <w:sz w:val="26"/>
          <w:szCs w:val="26"/>
        </w:rPr>
        <w:t xml:space="preserve"> подчиненными, эффективно</w:t>
      </w:r>
      <w:r w:rsidR="000B53D0">
        <w:rPr>
          <w:sz w:val="26"/>
          <w:szCs w:val="26"/>
        </w:rPr>
        <w:t>е</w:t>
      </w:r>
      <w:r w:rsidRPr="00831DCB">
        <w:rPr>
          <w:sz w:val="26"/>
          <w:szCs w:val="26"/>
        </w:rPr>
        <w:t xml:space="preserve"> планирова</w:t>
      </w:r>
      <w:r w:rsidR="000B53D0">
        <w:rPr>
          <w:sz w:val="26"/>
          <w:szCs w:val="26"/>
        </w:rPr>
        <w:t>ние</w:t>
      </w:r>
      <w:r w:rsidRPr="00831DCB">
        <w:rPr>
          <w:sz w:val="26"/>
          <w:szCs w:val="26"/>
        </w:rPr>
        <w:t xml:space="preserve"> работ</w:t>
      </w:r>
      <w:r w:rsidR="000B53D0">
        <w:rPr>
          <w:sz w:val="26"/>
          <w:szCs w:val="26"/>
        </w:rPr>
        <w:t>ы</w:t>
      </w:r>
      <w:r w:rsidRPr="00831DCB">
        <w:rPr>
          <w:sz w:val="26"/>
          <w:szCs w:val="26"/>
        </w:rPr>
        <w:t xml:space="preserve"> и</w:t>
      </w:r>
      <w:r>
        <w:t xml:space="preserve"> </w:t>
      </w:r>
      <w:r w:rsidRPr="00D84F66">
        <w:rPr>
          <w:rFonts w:eastAsia="Calibri"/>
          <w:sz w:val="26"/>
          <w:szCs w:val="26"/>
        </w:rPr>
        <w:t>контроль ее выполнени</w:t>
      </w:r>
      <w:r w:rsidR="000B53D0">
        <w:rPr>
          <w:rFonts w:eastAsia="Calibri"/>
          <w:sz w:val="26"/>
          <w:szCs w:val="26"/>
        </w:rPr>
        <w:t>я</w:t>
      </w:r>
      <w:r w:rsidRPr="00D84F66">
        <w:rPr>
          <w:rFonts w:eastAsia="Calibri"/>
          <w:sz w:val="26"/>
          <w:szCs w:val="26"/>
        </w:rPr>
        <w:t>;</w:t>
      </w:r>
    </w:p>
    <w:p w:rsidR="00A533A7" w:rsidRPr="00B602A6" w:rsidRDefault="00A533A7" w:rsidP="00A533A7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D84F66">
        <w:rPr>
          <w:rFonts w:eastAsia="Calibri"/>
          <w:sz w:val="26"/>
          <w:szCs w:val="26"/>
        </w:rPr>
        <w:t>оперативно</w:t>
      </w:r>
      <w:r w:rsidR="004E22C6">
        <w:rPr>
          <w:rFonts w:eastAsia="Calibri"/>
          <w:sz w:val="26"/>
          <w:szCs w:val="26"/>
        </w:rPr>
        <w:t>е</w:t>
      </w:r>
      <w:r w:rsidRPr="00D84F66">
        <w:rPr>
          <w:rFonts w:eastAsia="Calibri"/>
          <w:sz w:val="26"/>
          <w:szCs w:val="26"/>
        </w:rPr>
        <w:t xml:space="preserve"> прин</w:t>
      </w:r>
      <w:r w:rsidR="004E22C6">
        <w:rPr>
          <w:rFonts w:eastAsia="Calibri"/>
          <w:sz w:val="26"/>
          <w:szCs w:val="26"/>
        </w:rPr>
        <w:t>ятие</w:t>
      </w:r>
      <w:r w:rsidRPr="00D84F66">
        <w:rPr>
          <w:rFonts w:eastAsia="Calibri"/>
          <w:sz w:val="26"/>
          <w:szCs w:val="26"/>
        </w:rPr>
        <w:t xml:space="preserve"> и реализ</w:t>
      </w:r>
      <w:r w:rsidR="004E22C6">
        <w:rPr>
          <w:rFonts w:eastAsia="Calibri"/>
          <w:sz w:val="26"/>
          <w:szCs w:val="26"/>
        </w:rPr>
        <w:t>ация</w:t>
      </w:r>
      <w:r w:rsidRPr="00D84F66">
        <w:rPr>
          <w:rFonts w:eastAsia="Calibri"/>
          <w:sz w:val="26"/>
          <w:szCs w:val="26"/>
        </w:rPr>
        <w:t xml:space="preserve"> управленчески</w:t>
      </w:r>
      <w:r w:rsidR="004E22C6">
        <w:rPr>
          <w:rFonts w:eastAsia="Calibri"/>
          <w:sz w:val="26"/>
          <w:szCs w:val="26"/>
        </w:rPr>
        <w:t>х</w:t>
      </w:r>
      <w:r w:rsidRPr="00D84F66">
        <w:rPr>
          <w:rFonts w:eastAsia="Calibri"/>
          <w:sz w:val="26"/>
          <w:szCs w:val="26"/>
        </w:rPr>
        <w:t xml:space="preserve"> решени</w:t>
      </w:r>
      <w:r w:rsidR="004E22C6">
        <w:rPr>
          <w:rFonts w:eastAsia="Calibri"/>
          <w:sz w:val="26"/>
          <w:szCs w:val="26"/>
        </w:rPr>
        <w:t>й</w:t>
      </w:r>
      <w:r w:rsidRPr="00D84F66">
        <w:rPr>
          <w:rFonts w:eastAsia="Calibri"/>
          <w:sz w:val="26"/>
          <w:szCs w:val="26"/>
        </w:rPr>
        <w:t>;</w:t>
      </w:r>
    </w:p>
    <w:p w:rsidR="00A533A7" w:rsidRPr="00B602A6" w:rsidRDefault="00A533A7" w:rsidP="00A533A7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способность определять и разрабатывать стратегию развития структурного подразделения;</w:t>
      </w:r>
    </w:p>
    <w:p w:rsidR="00A533A7" w:rsidRPr="00D84F66" w:rsidRDefault="00A533A7" w:rsidP="00A533A7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способность прогнозировать возможные позитивные и негативные последствия принятия управленческих решений, анализировать статистические и отчетные данные;</w:t>
      </w:r>
    </w:p>
    <w:p w:rsidR="00A533A7" w:rsidRPr="00D84F66" w:rsidRDefault="00A533A7" w:rsidP="00A533A7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D84F66">
        <w:rPr>
          <w:rFonts w:eastAsia="Calibri"/>
          <w:sz w:val="26"/>
          <w:szCs w:val="26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:rsidR="00A533A7" w:rsidRPr="00B602A6" w:rsidRDefault="00A533A7" w:rsidP="00A533A7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D84F66">
        <w:rPr>
          <w:rFonts w:eastAsia="Calibri"/>
          <w:sz w:val="26"/>
          <w:szCs w:val="26"/>
        </w:rPr>
        <w:t xml:space="preserve">соблюдать этику делового общения </w:t>
      </w:r>
      <w:r>
        <w:rPr>
          <w:rFonts w:eastAsia="Calibri"/>
          <w:sz w:val="26"/>
          <w:szCs w:val="26"/>
        </w:rPr>
        <w:t>при взаимодействии с гражданами;</w:t>
      </w:r>
    </w:p>
    <w:p w:rsidR="00A533A7" w:rsidRPr="007078F0" w:rsidRDefault="00A533A7" w:rsidP="00A533A7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умения оценивать управленческую ситуацию, принимать оптимальное решение, адекватное управленческой ситуации;</w:t>
      </w:r>
    </w:p>
    <w:p w:rsidR="00A533A7" w:rsidRPr="00D84F66" w:rsidRDefault="00A533A7" w:rsidP="00A533A7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 владение официально-деловым стилем современного русского литературного языка.</w:t>
      </w:r>
    </w:p>
    <w:p w:rsidR="00575DA6" w:rsidRPr="00701382" w:rsidRDefault="00575DA6" w:rsidP="00575DA6">
      <w:p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701382">
        <w:rPr>
          <w:sz w:val="26"/>
          <w:szCs w:val="26"/>
        </w:rPr>
        <w:t>2.2.</w:t>
      </w:r>
      <w:r>
        <w:rPr>
          <w:sz w:val="26"/>
          <w:szCs w:val="26"/>
        </w:rPr>
        <w:tab/>
      </w:r>
      <w:r w:rsidRPr="00701382">
        <w:rPr>
          <w:sz w:val="26"/>
          <w:szCs w:val="26"/>
        </w:rPr>
        <w:t xml:space="preserve">Муниципальный служащий, замещающий должность </w:t>
      </w:r>
      <w:r>
        <w:rPr>
          <w:sz w:val="26"/>
          <w:szCs w:val="26"/>
        </w:rPr>
        <w:t>заместителя директора</w:t>
      </w:r>
      <w:r w:rsidRPr="00DF15F2">
        <w:rPr>
          <w:sz w:val="26"/>
          <w:szCs w:val="26"/>
        </w:rPr>
        <w:t xml:space="preserve"> </w:t>
      </w:r>
      <w:r w:rsidRPr="00701382">
        <w:rPr>
          <w:sz w:val="26"/>
          <w:szCs w:val="26"/>
        </w:rPr>
        <w:t xml:space="preserve">должен соответствовать следующим </w:t>
      </w:r>
      <w:r w:rsidRPr="00701382">
        <w:rPr>
          <w:b/>
          <w:sz w:val="26"/>
          <w:szCs w:val="26"/>
        </w:rPr>
        <w:t>функциональным квалификационным требованиям.</w:t>
      </w:r>
    </w:p>
    <w:p w:rsidR="00430FC1" w:rsidRPr="00701382" w:rsidRDefault="00575DA6" w:rsidP="007A4ECB">
      <w:p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701382">
        <w:rPr>
          <w:sz w:val="26"/>
          <w:szCs w:val="26"/>
        </w:rPr>
        <w:t>2.2.1.</w:t>
      </w:r>
      <w:r>
        <w:rPr>
          <w:sz w:val="26"/>
          <w:szCs w:val="26"/>
        </w:rPr>
        <w:tab/>
        <w:t>Заместитель директора</w:t>
      </w:r>
      <w:r w:rsidRPr="00DF15F2">
        <w:rPr>
          <w:sz w:val="26"/>
          <w:szCs w:val="26"/>
        </w:rPr>
        <w:t xml:space="preserve"> </w:t>
      </w:r>
      <w:r w:rsidRPr="00701382">
        <w:rPr>
          <w:sz w:val="26"/>
          <w:szCs w:val="26"/>
        </w:rPr>
        <w:t xml:space="preserve">должен иметь высшее образование </w:t>
      </w:r>
      <w:r w:rsidR="006B4545">
        <w:rPr>
          <w:sz w:val="26"/>
          <w:szCs w:val="26"/>
        </w:rPr>
        <w:t>(</w:t>
      </w:r>
      <w:proofErr w:type="spellStart"/>
      <w:r w:rsidR="006B4545">
        <w:rPr>
          <w:sz w:val="26"/>
          <w:szCs w:val="26"/>
        </w:rPr>
        <w:t>специалитет</w:t>
      </w:r>
      <w:proofErr w:type="spellEnd"/>
      <w:r w:rsidR="006B4545">
        <w:rPr>
          <w:sz w:val="26"/>
          <w:szCs w:val="26"/>
        </w:rPr>
        <w:t xml:space="preserve">, магистратура) </w:t>
      </w:r>
      <w:r w:rsidR="00430FC1">
        <w:rPr>
          <w:sz w:val="26"/>
          <w:szCs w:val="26"/>
        </w:rPr>
        <w:t xml:space="preserve">по направлениям </w:t>
      </w:r>
      <w:r w:rsidR="00430FC1" w:rsidRPr="00430FC1">
        <w:rPr>
          <w:sz w:val="26"/>
          <w:szCs w:val="26"/>
        </w:rPr>
        <w:t>подготовки</w:t>
      </w:r>
      <w:r w:rsidRPr="00430FC1">
        <w:rPr>
          <w:sz w:val="26"/>
          <w:szCs w:val="26"/>
        </w:rPr>
        <w:t xml:space="preserve"> </w:t>
      </w:r>
      <w:r w:rsidR="00430FC1">
        <w:rPr>
          <w:sz w:val="26"/>
          <w:szCs w:val="26"/>
        </w:rPr>
        <w:t xml:space="preserve">«Педагогика», </w:t>
      </w:r>
      <w:r w:rsidRPr="00430FC1">
        <w:rPr>
          <w:sz w:val="26"/>
          <w:szCs w:val="26"/>
        </w:rPr>
        <w:t>«Государствен</w:t>
      </w:r>
      <w:r w:rsidR="00A533A7">
        <w:rPr>
          <w:sz w:val="26"/>
          <w:szCs w:val="26"/>
        </w:rPr>
        <w:t>ное и муниципальное управление»</w:t>
      </w:r>
      <w:r w:rsidR="007A4ECB">
        <w:rPr>
          <w:sz w:val="26"/>
          <w:szCs w:val="26"/>
        </w:rPr>
        <w:t>.</w:t>
      </w:r>
    </w:p>
    <w:p w:rsidR="00575DA6" w:rsidRDefault="00575DA6" w:rsidP="00575DA6">
      <w:p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701382">
        <w:rPr>
          <w:sz w:val="26"/>
          <w:szCs w:val="26"/>
        </w:rPr>
        <w:t xml:space="preserve">2.2.2. </w:t>
      </w:r>
      <w:r>
        <w:rPr>
          <w:sz w:val="26"/>
          <w:szCs w:val="26"/>
        </w:rPr>
        <w:t>Заместитель директора</w:t>
      </w:r>
      <w:r w:rsidRPr="00DF15F2">
        <w:rPr>
          <w:sz w:val="26"/>
          <w:szCs w:val="26"/>
        </w:rPr>
        <w:t xml:space="preserve"> </w:t>
      </w:r>
      <w:r w:rsidRPr="00701382">
        <w:rPr>
          <w:sz w:val="26"/>
          <w:szCs w:val="26"/>
        </w:rPr>
        <w:t xml:space="preserve">должен обладать знаниями в области законодательства Российской Федерации, </w:t>
      </w:r>
      <w:r w:rsidRPr="00701382">
        <w:rPr>
          <w:bCs/>
          <w:color w:val="000000"/>
          <w:sz w:val="26"/>
          <w:szCs w:val="26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>
        <w:rPr>
          <w:bCs/>
          <w:color w:val="000000"/>
          <w:sz w:val="26"/>
          <w:szCs w:val="26"/>
        </w:rPr>
        <w:t xml:space="preserve"> в том числе</w:t>
      </w:r>
      <w:r w:rsidRPr="00701382">
        <w:rPr>
          <w:sz w:val="26"/>
          <w:szCs w:val="26"/>
        </w:rPr>
        <w:t xml:space="preserve">: </w:t>
      </w:r>
    </w:p>
    <w:p w:rsidR="004E22C6" w:rsidRDefault="004E22C6" w:rsidP="006F20AF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6F20AF">
        <w:rPr>
          <w:sz w:val="26"/>
          <w:szCs w:val="26"/>
        </w:rPr>
        <w:t>нормативные правовые акты Российской Федерации:</w:t>
      </w:r>
    </w:p>
    <w:p w:rsidR="004E22C6" w:rsidRDefault="006F20AF" w:rsidP="006F20AF">
      <w:pPr>
        <w:pStyle w:val="Default"/>
        <w:numPr>
          <w:ilvl w:val="0"/>
          <w:numId w:val="39"/>
        </w:numPr>
        <w:tabs>
          <w:tab w:val="left" w:pos="720"/>
        </w:tabs>
        <w:ind w:left="720"/>
        <w:jc w:val="both"/>
        <w:rPr>
          <w:sz w:val="26"/>
          <w:szCs w:val="26"/>
        </w:rPr>
      </w:pPr>
      <w:r w:rsidRPr="004E22C6">
        <w:rPr>
          <w:sz w:val="26"/>
          <w:szCs w:val="26"/>
        </w:rPr>
        <w:t>Бюджетный кодекс Российской Федерации;</w:t>
      </w:r>
    </w:p>
    <w:p w:rsidR="004E22C6" w:rsidRDefault="006F20AF" w:rsidP="006F20AF">
      <w:pPr>
        <w:pStyle w:val="Default"/>
        <w:numPr>
          <w:ilvl w:val="0"/>
          <w:numId w:val="39"/>
        </w:numPr>
        <w:tabs>
          <w:tab w:val="left" w:pos="720"/>
        </w:tabs>
        <w:ind w:left="720"/>
        <w:jc w:val="both"/>
        <w:rPr>
          <w:sz w:val="26"/>
          <w:szCs w:val="26"/>
        </w:rPr>
      </w:pPr>
      <w:r w:rsidRPr="004E22C6">
        <w:rPr>
          <w:sz w:val="26"/>
          <w:szCs w:val="26"/>
        </w:rPr>
        <w:t xml:space="preserve">Гражданский кодекс Российской Федерации; </w:t>
      </w:r>
    </w:p>
    <w:p w:rsidR="004E22C6" w:rsidRDefault="006F20AF" w:rsidP="004E22C6">
      <w:pPr>
        <w:pStyle w:val="Default"/>
        <w:numPr>
          <w:ilvl w:val="0"/>
          <w:numId w:val="39"/>
        </w:numPr>
        <w:tabs>
          <w:tab w:val="left" w:pos="720"/>
        </w:tabs>
        <w:ind w:left="720"/>
        <w:jc w:val="both"/>
        <w:rPr>
          <w:sz w:val="26"/>
          <w:szCs w:val="26"/>
        </w:rPr>
      </w:pPr>
      <w:r w:rsidRPr="004E22C6">
        <w:rPr>
          <w:sz w:val="26"/>
          <w:szCs w:val="26"/>
        </w:rPr>
        <w:t>Кодекс об административных правонарушениях Российской Федерации;</w:t>
      </w:r>
    </w:p>
    <w:p w:rsidR="004E22C6" w:rsidRDefault="006F20AF" w:rsidP="006F20AF">
      <w:pPr>
        <w:pStyle w:val="Default"/>
        <w:numPr>
          <w:ilvl w:val="0"/>
          <w:numId w:val="39"/>
        </w:numPr>
        <w:tabs>
          <w:tab w:val="left" w:pos="720"/>
        </w:tabs>
        <w:ind w:left="720"/>
        <w:jc w:val="both"/>
        <w:rPr>
          <w:sz w:val="26"/>
          <w:szCs w:val="26"/>
        </w:rPr>
      </w:pPr>
      <w:r w:rsidRPr="004E22C6">
        <w:rPr>
          <w:sz w:val="26"/>
          <w:szCs w:val="26"/>
        </w:rPr>
        <w:t xml:space="preserve">Трудовой кодекс Российской Федерации; </w:t>
      </w:r>
    </w:p>
    <w:p w:rsidR="004E22C6" w:rsidRDefault="006F20AF" w:rsidP="006F20AF">
      <w:pPr>
        <w:pStyle w:val="Default"/>
        <w:numPr>
          <w:ilvl w:val="0"/>
          <w:numId w:val="39"/>
        </w:numPr>
        <w:tabs>
          <w:tab w:val="left" w:pos="720"/>
        </w:tabs>
        <w:ind w:left="720"/>
        <w:jc w:val="both"/>
        <w:rPr>
          <w:sz w:val="26"/>
          <w:szCs w:val="26"/>
        </w:rPr>
      </w:pPr>
      <w:r w:rsidRPr="004E22C6">
        <w:rPr>
          <w:sz w:val="26"/>
          <w:szCs w:val="26"/>
        </w:rPr>
        <w:t xml:space="preserve">Федеральный закон от 29.12.2012 № 273-ФЗ «Об образовании в Российской Федерации»; </w:t>
      </w:r>
    </w:p>
    <w:p w:rsidR="004E22C6" w:rsidRDefault="006F20AF" w:rsidP="006F20AF">
      <w:pPr>
        <w:pStyle w:val="Default"/>
        <w:numPr>
          <w:ilvl w:val="0"/>
          <w:numId w:val="39"/>
        </w:numPr>
        <w:tabs>
          <w:tab w:val="left" w:pos="720"/>
        </w:tabs>
        <w:ind w:left="720"/>
        <w:jc w:val="both"/>
        <w:rPr>
          <w:sz w:val="26"/>
          <w:szCs w:val="26"/>
        </w:rPr>
      </w:pPr>
      <w:r w:rsidRPr="004E22C6">
        <w:rPr>
          <w:sz w:val="26"/>
          <w:szCs w:val="26"/>
        </w:rPr>
        <w:t xml:space="preserve">Федеральный закон от 27.07.2010  № 210-ФЗ «Об организации предоставления государственных и муниципальных услуг»; </w:t>
      </w:r>
    </w:p>
    <w:p w:rsidR="006F20AF" w:rsidRPr="004E22C6" w:rsidRDefault="006F20AF" w:rsidP="006F20AF">
      <w:pPr>
        <w:pStyle w:val="Default"/>
        <w:numPr>
          <w:ilvl w:val="0"/>
          <w:numId w:val="39"/>
        </w:numPr>
        <w:tabs>
          <w:tab w:val="left" w:pos="720"/>
        </w:tabs>
        <w:ind w:left="720"/>
        <w:jc w:val="both"/>
        <w:rPr>
          <w:sz w:val="26"/>
          <w:szCs w:val="26"/>
        </w:rPr>
      </w:pPr>
      <w:r w:rsidRPr="004E22C6">
        <w:rPr>
          <w:sz w:val="26"/>
          <w:szCs w:val="26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4E22C6">
        <w:rPr>
          <w:sz w:val="26"/>
          <w:szCs w:val="26"/>
        </w:rPr>
        <w:t>.</w:t>
      </w:r>
    </w:p>
    <w:p w:rsidR="004E22C6" w:rsidRDefault="004E22C6" w:rsidP="006F20AF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6F20AF">
        <w:rPr>
          <w:sz w:val="26"/>
          <w:szCs w:val="26"/>
        </w:rPr>
        <w:t>нормативные правовые акты Ханты-Мансийского автономного округа – Югры:</w:t>
      </w:r>
    </w:p>
    <w:p w:rsidR="004E22C6" w:rsidRDefault="006F20AF" w:rsidP="006F20AF">
      <w:pPr>
        <w:pStyle w:val="a5"/>
        <w:numPr>
          <w:ilvl w:val="0"/>
          <w:numId w:val="40"/>
        </w:numPr>
        <w:ind w:left="709"/>
        <w:jc w:val="both"/>
        <w:rPr>
          <w:sz w:val="26"/>
          <w:szCs w:val="26"/>
        </w:rPr>
      </w:pPr>
      <w:r w:rsidRPr="004E22C6">
        <w:rPr>
          <w:sz w:val="26"/>
          <w:szCs w:val="26"/>
        </w:rPr>
        <w:t>Закон ХМАО - Югры от 20.07.2007 № 113-оз «Об отдельных вопросах муниципальной службы в Ханты-Манси</w:t>
      </w:r>
      <w:r w:rsidR="004E22C6" w:rsidRPr="004E22C6">
        <w:rPr>
          <w:sz w:val="26"/>
          <w:szCs w:val="26"/>
        </w:rPr>
        <w:t>йском автономном округе – Югре»;</w:t>
      </w:r>
    </w:p>
    <w:p w:rsidR="006F20AF" w:rsidRPr="004E22C6" w:rsidRDefault="006F20AF" w:rsidP="006F20AF">
      <w:pPr>
        <w:pStyle w:val="a5"/>
        <w:numPr>
          <w:ilvl w:val="0"/>
          <w:numId w:val="40"/>
        </w:numPr>
        <w:ind w:left="709"/>
        <w:jc w:val="both"/>
        <w:rPr>
          <w:sz w:val="26"/>
          <w:szCs w:val="26"/>
        </w:rPr>
      </w:pPr>
      <w:r w:rsidRPr="004E22C6">
        <w:rPr>
          <w:sz w:val="26"/>
          <w:szCs w:val="26"/>
        </w:rPr>
        <w:t>Закон ХМАО - Югры от 01.07.2013 N 68-оз «Об образовании в Ханты-Манси</w:t>
      </w:r>
      <w:r w:rsidR="004E22C6">
        <w:rPr>
          <w:sz w:val="26"/>
          <w:szCs w:val="26"/>
        </w:rPr>
        <w:t>йском автономном округе – Югре».</w:t>
      </w:r>
    </w:p>
    <w:p w:rsidR="004E22C6" w:rsidRDefault="004E22C6" w:rsidP="004E22C6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6F20AF">
        <w:rPr>
          <w:sz w:val="26"/>
          <w:szCs w:val="26"/>
        </w:rPr>
        <w:t>муниципальные нормативные правовые акты:</w:t>
      </w:r>
    </w:p>
    <w:p w:rsidR="004E22C6" w:rsidRDefault="006F20AF" w:rsidP="006F20AF">
      <w:pPr>
        <w:pStyle w:val="a5"/>
        <w:numPr>
          <w:ilvl w:val="0"/>
          <w:numId w:val="40"/>
        </w:numPr>
        <w:tabs>
          <w:tab w:val="left" w:pos="720"/>
        </w:tabs>
        <w:ind w:left="720"/>
        <w:jc w:val="both"/>
        <w:rPr>
          <w:sz w:val="26"/>
          <w:szCs w:val="26"/>
        </w:rPr>
      </w:pPr>
      <w:r w:rsidRPr="004E22C6">
        <w:rPr>
          <w:sz w:val="26"/>
          <w:szCs w:val="26"/>
        </w:rPr>
        <w:t>Устав муниципального образования городского округа Пыть-Ях;</w:t>
      </w:r>
    </w:p>
    <w:p w:rsidR="004E22C6" w:rsidRDefault="006F20AF" w:rsidP="004E22C6">
      <w:pPr>
        <w:pStyle w:val="a5"/>
        <w:numPr>
          <w:ilvl w:val="0"/>
          <w:numId w:val="40"/>
        </w:numPr>
        <w:tabs>
          <w:tab w:val="left" w:pos="720"/>
        </w:tabs>
        <w:ind w:left="720"/>
        <w:jc w:val="both"/>
        <w:rPr>
          <w:sz w:val="26"/>
          <w:szCs w:val="26"/>
        </w:rPr>
      </w:pPr>
      <w:r w:rsidRPr="004E22C6">
        <w:rPr>
          <w:sz w:val="26"/>
          <w:szCs w:val="26"/>
        </w:rPr>
        <w:t>Кодекс этики и служебного поведения муниципальных служащих муниципального образования городской округ город Пыть-Ях;</w:t>
      </w:r>
    </w:p>
    <w:p w:rsidR="006F20AF" w:rsidRPr="00701382" w:rsidRDefault="006F20AF" w:rsidP="004E22C6">
      <w:pPr>
        <w:pStyle w:val="a5"/>
        <w:numPr>
          <w:ilvl w:val="0"/>
          <w:numId w:val="40"/>
        </w:numPr>
        <w:tabs>
          <w:tab w:val="left" w:pos="720"/>
        </w:tabs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иные муниципальные </w:t>
      </w:r>
      <w:r w:rsidRPr="003A3EAC">
        <w:rPr>
          <w:sz w:val="26"/>
          <w:szCs w:val="26"/>
        </w:rPr>
        <w:t xml:space="preserve">правовые акты, касающиеся деятельности администрации города, </w:t>
      </w:r>
      <w:r>
        <w:rPr>
          <w:sz w:val="26"/>
          <w:szCs w:val="26"/>
        </w:rPr>
        <w:t>департамента образования и молодежной политики.</w:t>
      </w:r>
    </w:p>
    <w:p w:rsidR="00575DA6" w:rsidRDefault="00575DA6" w:rsidP="006F20AF">
      <w:pPr>
        <w:pStyle w:val="Default"/>
        <w:tabs>
          <w:tab w:val="left" w:pos="720"/>
        </w:tabs>
        <w:ind w:left="709" w:hanging="709"/>
        <w:jc w:val="both"/>
        <w:rPr>
          <w:sz w:val="26"/>
          <w:szCs w:val="26"/>
        </w:rPr>
      </w:pPr>
      <w:r w:rsidRPr="00701382">
        <w:rPr>
          <w:sz w:val="26"/>
          <w:szCs w:val="26"/>
        </w:rPr>
        <w:lastRenderedPageBreak/>
        <w:t xml:space="preserve">2.2.3. </w:t>
      </w:r>
      <w:r>
        <w:rPr>
          <w:sz w:val="26"/>
          <w:szCs w:val="26"/>
        </w:rPr>
        <w:t>Заместитель директора</w:t>
      </w:r>
      <w:r w:rsidRPr="00DF15F2">
        <w:rPr>
          <w:sz w:val="26"/>
          <w:szCs w:val="26"/>
        </w:rPr>
        <w:t xml:space="preserve"> </w:t>
      </w:r>
      <w:r w:rsidRPr="00701382">
        <w:rPr>
          <w:sz w:val="26"/>
          <w:szCs w:val="26"/>
        </w:rPr>
        <w:t xml:space="preserve">должен обладать следующими умениями, </w:t>
      </w:r>
      <w:r w:rsidRPr="00701382">
        <w:rPr>
          <w:bCs/>
          <w:sz w:val="26"/>
          <w:szCs w:val="26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701382">
        <w:rPr>
          <w:sz w:val="26"/>
          <w:szCs w:val="26"/>
        </w:rPr>
        <w:t xml:space="preserve">: </w:t>
      </w:r>
    </w:p>
    <w:p w:rsidR="00FE78D2" w:rsidRDefault="00FE78D2" w:rsidP="004E22C6">
      <w:pPr>
        <w:pStyle w:val="13"/>
        <w:numPr>
          <w:ilvl w:val="0"/>
          <w:numId w:val="41"/>
        </w:numPr>
      </w:pPr>
      <w:r>
        <w:t>способность определять и разрабатывать стратегию развития отрасли, структурного подразделения;</w:t>
      </w:r>
    </w:p>
    <w:p w:rsidR="00FE78D2" w:rsidRDefault="00FE78D2" w:rsidP="004E22C6">
      <w:pPr>
        <w:pStyle w:val="13"/>
        <w:numPr>
          <w:ilvl w:val="0"/>
          <w:numId w:val="41"/>
        </w:numPr>
      </w:pPr>
      <w:r>
        <w:t>способность разрабатывать комплексные программы развития отрасли и анализировать состояние выполнения этих программ;</w:t>
      </w:r>
    </w:p>
    <w:p w:rsidR="00FE78D2" w:rsidRDefault="00FE78D2" w:rsidP="004E22C6">
      <w:pPr>
        <w:pStyle w:val="13"/>
        <w:numPr>
          <w:ilvl w:val="0"/>
          <w:numId w:val="41"/>
        </w:numPr>
      </w:pPr>
      <w:r>
        <w:t>способность прогнозировать возможные позитивные и негативные последствия принятых управленческих решений, анализировать статистические и отчетные данные;</w:t>
      </w:r>
    </w:p>
    <w:p w:rsidR="004E22C6" w:rsidRDefault="00FE78D2" w:rsidP="004E22C6">
      <w:pPr>
        <w:pStyle w:val="13"/>
        <w:numPr>
          <w:ilvl w:val="0"/>
          <w:numId w:val="41"/>
        </w:numPr>
      </w:pPr>
      <w:r>
        <w:t>способность принимать меры по устранению выявленных в работе недостатков;</w:t>
      </w:r>
    </w:p>
    <w:p w:rsidR="004E22C6" w:rsidRDefault="00FE78D2" w:rsidP="004E22C6">
      <w:pPr>
        <w:pStyle w:val="13"/>
        <w:numPr>
          <w:ilvl w:val="0"/>
          <w:numId w:val="41"/>
        </w:numPr>
      </w:pPr>
      <w:r>
        <w:t>способность эффективно организо</w:t>
      </w:r>
      <w:r w:rsidR="004E22C6">
        <w:t>вывать деятельность подчиненных</w:t>
      </w:r>
      <w:r w:rsidR="004E22C6" w:rsidRPr="004E22C6">
        <w:t>;</w:t>
      </w:r>
    </w:p>
    <w:p w:rsidR="00FE78D2" w:rsidRPr="004E22C6" w:rsidRDefault="00FE78D2" w:rsidP="004E22C6">
      <w:pPr>
        <w:pStyle w:val="13"/>
        <w:numPr>
          <w:ilvl w:val="0"/>
          <w:numId w:val="41"/>
        </w:numPr>
      </w:pPr>
      <w:r w:rsidRPr="004E22C6">
        <w:t>способность анализировать и оце</w:t>
      </w:r>
      <w:r w:rsidR="004E22C6">
        <w:t>нивать деятельность подчиненных,</w:t>
      </w:r>
      <w:r w:rsidR="004E22C6" w:rsidRPr="004E22C6">
        <w:t xml:space="preserve"> </w:t>
      </w:r>
      <w:r w:rsidRPr="004E22C6">
        <w:t>контролировать выполнение ими поручений и принятых решений;</w:t>
      </w:r>
    </w:p>
    <w:p w:rsidR="004E22C6" w:rsidRDefault="00FE78D2" w:rsidP="004E22C6">
      <w:pPr>
        <w:pStyle w:val="13"/>
        <w:numPr>
          <w:ilvl w:val="0"/>
          <w:numId w:val="41"/>
        </w:numPr>
      </w:pPr>
      <w:r>
        <w:t>способность воспитывать у подчиненных чувство ответственности за порученное дело, стимулировать творческую инициативу, направленную на повышение эффективности и результативности деятельности;</w:t>
      </w:r>
    </w:p>
    <w:p w:rsidR="004E22C6" w:rsidRDefault="00FE78D2" w:rsidP="004E22C6">
      <w:pPr>
        <w:pStyle w:val="13"/>
        <w:numPr>
          <w:ilvl w:val="0"/>
          <w:numId w:val="41"/>
        </w:numPr>
      </w:pPr>
      <w:r w:rsidRPr="004E22C6">
        <w:t>опыт ведения деловых переговоров;</w:t>
      </w:r>
    </w:p>
    <w:p w:rsidR="00FE78D2" w:rsidRPr="004E22C6" w:rsidRDefault="00FE78D2" w:rsidP="004E22C6">
      <w:pPr>
        <w:pStyle w:val="13"/>
        <w:numPr>
          <w:ilvl w:val="0"/>
          <w:numId w:val="41"/>
        </w:numPr>
      </w:pPr>
      <w:r w:rsidRPr="004E22C6">
        <w:t>организаторские способности.</w:t>
      </w:r>
    </w:p>
    <w:p w:rsidR="004F3091" w:rsidRPr="004F3091" w:rsidRDefault="004F3091" w:rsidP="004F3091">
      <w:pPr>
        <w:tabs>
          <w:tab w:val="left" w:pos="720"/>
        </w:tabs>
        <w:jc w:val="both"/>
        <w:rPr>
          <w:sz w:val="26"/>
          <w:szCs w:val="26"/>
        </w:rPr>
      </w:pPr>
    </w:p>
    <w:p w:rsidR="00081214" w:rsidRPr="0093087F" w:rsidRDefault="00081214" w:rsidP="00FE78D2">
      <w:pPr>
        <w:pStyle w:val="13"/>
        <w:jc w:val="center"/>
        <w:rPr>
          <w:b/>
          <w:bCs/>
        </w:rPr>
      </w:pPr>
      <w:r>
        <w:rPr>
          <w:b/>
          <w:bCs/>
        </w:rPr>
        <w:t>3</w:t>
      </w:r>
      <w:r w:rsidRPr="0093087F">
        <w:rPr>
          <w:b/>
          <w:bCs/>
        </w:rPr>
        <w:t>. Должностные обязанности, права и ответственность</w:t>
      </w:r>
    </w:p>
    <w:p w:rsidR="00081214" w:rsidRPr="00571FB4" w:rsidRDefault="00081214" w:rsidP="00FE78D2">
      <w:pPr>
        <w:pStyle w:val="a5"/>
        <w:shd w:val="clear" w:color="auto" w:fill="FFFFFF"/>
        <w:rPr>
          <w:color w:val="548DD4" w:themeColor="text2" w:themeTint="99"/>
          <w:sz w:val="26"/>
          <w:szCs w:val="26"/>
        </w:rPr>
      </w:pPr>
    </w:p>
    <w:p w:rsidR="00081214" w:rsidRPr="00015832" w:rsidRDefault="00081214" w:rsidP="00FE78D2">
      <w:pPr>
        <w:shd w:val="clear" w:color="auto" w:fill="FFFFFF"/>
        <w:ind w:left="720" w:hanging="720"/>
        <w:jc w:val="both"/>
        <w:rPr>
          <w:sz w:val="26"/>
          <w:szCs w:val="26"/>
        </w:rPr>
      </w:pPr>
      <w:r w:rsidRPr="00081214">
        <w:rPr>
          <w:sz w:val="26"/>
          <w:szCs w:val="26"/>
        </w:rPr>
        <w:t xml:space="preserve">3.1. </w:t>
      </w:r>
      <w:r w:rsidRPr="00651B5E">
        <w:rPr>
          <w:color w:val="548DD4" w:themeColor="text2" w:themeTint="99"/>
          <w:sz w:val="26"/>
          <w:szCs w:val="26"/>
        </w:rPr>
        <w:tab/>
      </w:r>
      <w:r w:rsidRPr="00015832">
        <w:rPr>
          <w:sz w:val="26"/>
          <w:szCs w:val="26"/>
        </w:rPr>
        <w:t xml:space="preserve">Основные должностные обязанности </w:t>
      </w:r>
      <w:r w:rsidR="004E22C6">
        <w:rPr>
          <w:sz w:val="26"/>
          <w:szCs w:val="26"/>
        </w:rPr>
        <w:t xml:space="preserve">заместителя </w:t>
      </w:r>
      <w:r w:rsidRPr="00015832">
        <w:rPr>
          <w:sz w:val="26"/>
          <w:szCs w:val="26"/>
        </w:rPr>
        <w:t>директора, как муниципального служащего, определены статьей 12 Федерального закона от 02.03.2007 № 25-ФЗ «О муниципальной службе в Российской Федерации».</w:t>
      </w:r>
    </w:p>
    <w:p w:rsidR="00081214" w:rsidRPr="00015832" w:rsidRDefault="00081214" w:rsidP="00081214">
      <w:pPr>
        <w:shd w:val="clear" w:color="auto" w:fill="FFFFFF"/>
        <w:ind w:left="720" w:hanging="720"/>
        <w:jc w:val="both"/>
        <w:rPr>
          <w:sz w:val="26"/>
          <w:szCs w:val="26"/>
        </w:rPr>
      </w:pPr>
      <w:r w:rsidRPr="00015832">
        <w:rPr>
          <w:sz w:val="26"/>
          <w:szCs w:val="26"/>
        </w:rPr>
        <w:t xml:space="preserve">3.1.1. Исходя из задач и функций, определенных положением о департаменте, на </w:t>
      </w:r>
      <w:r>
        <w:rPr>
          <w:sz w:val="26"/>
          <w:szCs w:val="26"/>
        </w:rPr>
        <w:t xml:space="preserve">заместителя </w:t>
      </w:r>
      <w:r w:rsidRPr="00015832">
        <w:rPr>
          <w:sz w:val="26"/>
          <w:szCs w:val="26"/>
        </w:rPr>
        <w:t>директора возлагаются следующие обязанности:</w:t>
      </w:r>
    </w:p>
    <w:p w:rsidR="00FE78D2" w:rsidRDefault="00FE78D2" w:rsidP="00FE78D2">
      <w:pPr>
        <w:pStyle w:val="Style6"/>
        <w:widowControl/>
        <w:numPr>
          <w:ilvl w:val="0"/>
          <w:numId w:val="36"/>
        </w:numPr>
        <w:tabs>
          <w:tab w:val="left" w:pos="720"/>
          <w:tab w:val="left" w:pos="1032"/>
        </w:tabs>
        <w:spacing w:line="298" w:lineRule="exact"/>
        <w:ind w:left="720" w:hanging="360"/>
        <w:rPr>
          <w:rStyle w:val="FontStyle21"/>
          <w:color w:val="auto"/>
          <w:sz w:val="26"/>
          <w:szCs w:val="26"/>
        </w:rPr>
      </w:pPr>
      <w:r>
        <w:rPr>
          <w:rStyle w:val="FontStyle21"/>
          <w:color w:val="auto"/>
          <w:sz w:val="26"/>
          <w:szCs w:val="26"/>
        </w:rPr>
        <w:t>руководство деятельностью департамента образования и молодежной политики;</w:t>
      </w:r>
    </w:p>
    <w:p w:rsidR="00FE78D2" w:rsidRPr="00AC446E" w:rsidRDefault="00FE78D2" w:rsidP="00FE78D2">
      <w:pPr>
        <w:pStyle w:val="Style6"/>
        <w:widowControl/>
        <w:numPr>
          <w:ilvl w:val="0"/>
          <w:numId w:val="36"/>
        </w:numPr>
        <w:tabs>
          <w:tab w:val="left" w:pos="720"/>
          <w:tab w:val="left" w:pos="1032"/>
        </w:tabs>
        <w:spacing w:line="298" w:lineRule="exact"/>
        <w:ind w:left="720" w:hanging="360"/>
        <w:rPr>
          <w:sz w:val="26"/>
          <w:szCs w:val="26"/>
        </w:rPr>
      </w:pPr>
      <w:r w:rsidRPr="00AC446E">
        <w:rPr>
          <w:sz w:val="26"/>
          <w:szCs w:val="26"/>
        </w:rPr>
        <w:t>определение должностных обязанностей сотрудников Департамента, создание условий для повышения их профессионального мастерства, поощрение и стимулирование их творческой инициативы;</w:t>
      </w:r>
    </w:p>
    <w:p w:rsidR="00FE78D2" w:rsidRDefault="00FE78D2" w:rsidP="00FE78D2">
      <w:pPr>
        <w:pStyle w:val="Style6"/>
        <w:widowControl/>
        <w:numPr>
          <w:ilvl w:val="0"/>
          <w:numId w:val="36"/>
        </w:numPr>
        <w:tabs>
          <w:tab w:val="left" w:pos="720"/>
          <w:tab w:val="left" w:pos="1032"/>
        </w:tabs>
        <w:spacing w:line="298" w:lineRule="exact"/>
        <w:ind w:left="720" w:hanging="360"/>
        <w:rPr>
          <w:sz w:val="26"/>
          <w:szCs w:val="26"/>
        </w:rPr>
      </w:pPr>
      <w:r w:rsidRPr="00AC446E">
        <w:rPr>
          <w:sz w:val="26"/>
          <w:szCs w:val="26"/>
        </w:rPr>
        <w:t xml:space="preserve">руководство </w:t>
      </w:r>
      <w:r w:rsidR="004E22C6">
        <w:rPr>
          <w:sz w:val="26"/>
          <w:szCs w:val="26"/>
        </w:rPr>
        <w:t>по</w:t>
      </w:r>
      <w:r w:rsidRPr="00AC446E">
        <w:rPr>
          <w:sz w:val="26"/>
          <w:szCs w:val="26"/>
        </w:rPr>
        <w:t xml:space="preserve"> реализаци</w:t>
      </w:r>
      <w:r w:rsidR="004E22C6">
        <w:rPr>
          <w:sz w:val="26"/>
          <w:szCs w:val="26"/>
        </w:rPr>
        <w:t>и</w:t>
      </w:r>
      <w:r w:rsidRPr="00AC446E">
        <w:rPr>
          <w:sz w:val="26"/>
          <w:szCs w:val="26"/>
        </w:rPr>
        <w:t xml:space="preserve"> отдельных государственных полномочий, переданных органам местного самоуправления в установленной деятельности, в том числе контроль за целевым расходованием муниципальными образовательными учреждениями средств бюджета автономного округа, переданных на реализацию отдельных государственных полномочий в установленной сфере деятельности;</w:t>
      </w:r>
    </w:p>
    <w:p w:rsidR="00D14CBA" w:rsidRPr="00AC446E" w:rsidRDefault="00D14CBA" w:rsidP="00FE78D2">
      <w:pPr>
        <w:pStyle w:val="Style6"/>
        <w:widowControl/>
        <w:numPr>
          <w:ilvl w:val="0"/>
          <w:numId w:val="36"/>
        </w:numPr>
        <w:tabs>
          <w:tab w:val="left" w:pos="720"/>
          <w:tab w:val="left" w:pos="1032"/>
        </w:tabs>
        <w:spacing w:line="298" w:lineRule="exact"/>
        <w:ind w:left="720" w:hanging="360"/>
        <w:rPr>
          <w:sz w:val="26"/>
          <w:szCs w:val="26"/>
        </w:rPr>
      </w:pPr>
      <w:r>
        <w:rPr>
          <w:sz w:val="26"/>
          <w:szCs w:val="26"/>
        </w:rPr>
        <w:t>руководство по проведению аттестации кандидатов на должность руководителей образовательных организаций и аттестации руководителей образовательных организаций;</w:t>
      </w:r>
    </w:p>
    <w:p w:rsidR="00FE78D2" w:rsidRDefault="00FE78D2" w:rsidP="00FE78D2">
      <w:pPr>
        <w:pStyle w:val="Style6"/>
        <w:widowControl/>
        <w:numPr>
          <w:ilvl w:val="0"/>
          <w:numId w:val="36"/>
        </w:numPr>
        <w:tabs>
          <w:tab w:val="left" w:pos="720"/>
          <w:tab w:val="left" w:pos="1032"/>
        </w:tabs>
        <w:spacing w:line="298" w:lineRule="exact"/>
        <w:ind w:left="720" w:hanging="360"/>
        <w:rPr>
          <w:sz w:val="26"/>
          <w:szCs w:val="26"/>
        </w:rPr>
      </w:pPr>
      <w:r w:rsidRPr="00AC446E">
        <w:rPr>
          <w:sz w:val="26"/>
          <w:szCs w:val="26"/>
        </w:rPr>
        <w:t>контроль за деятельностью муниципальных образовательных организаций по организации и проведению аттестации выпускников;</w:t>
      </w:r>
    </w:p>
    <w:p w:rsidR="00D14CBA" w:rsidRPr="00AC446E" w:rsidRDefault="00D14CBA" w:rsidP="00D14CBA">
      <w:pPr>
        <w:pStyle w:val="Style6"/>
        <w:widowControl/>
        <w:numPr>
          <w:ilvl w:val="0"/>
          <w:numId w:val="36"/>
        </w:numPr>
        <w:tabs>
          <w:tab w:val="left" w:pos="720"/>
          <w:tab w:val="left" w:pos="1032"/>
        </w:tabs>
        <w:spacing w:line="298" w:lineRule="exact"/>
        <w:ind w:left="720" w:hanging="360"/>
        <w:rPr>
          <w:sz w:val="26"/>
          <w:szCs w:val="26"/>
        </w:rPr>
      </w:pPr>
      <w:r w:rsidRPr="00AC446E">
        <w:rPr>
          <w:sz w:val="26"/>
          <w:szCs w:val="26"/>
        </w:rPr>
        <w:t xml:space="preserve">контроль за деятельностью муниципальных образовательных организаций по организации и проведению аттестации </w:t>
      </w:r>
      <w:r>
        <w:rPr>
          <w:sz w:val="26"/>
          <w:szCs w:val="26"/>
        </w:rPr>
        <w:t>педагогических работников</w:t>
      </w:r>
      <w:r w:rsidRPr="00AC446E">
        <w:rPr>
          <w:sz w:val="26"/>
          <w:szCs w:val="26"/>
        </w:rPr>
        <w:t>;</w:t>
      </w:r>
    </w:p>
    <w:p w:rsidR="00FE78D2" w:rsidRPr="00D14CBA" w:rsidRDefault="00FE78D2" w:rsidP="00D14CBA">
      <w:pPr>
        <w:pStyle w:val="Style6"/>
        <w:widowControl/>
        <w:numPr>
          <w:ilvl w:val="0"/>
          <w:numId w:val="36"/>
        </w:numPr>
        <w:tabs>
          <w:tab w:val="left" w:pos="720"/>
          <w:tab w:val="left" w:pos="1032"/>
        </w:tabs>
        <w:spacing w:line="298" w:lineRule="exact"/>
        <w:ind w:left="720" w:hanging="360"/>
        <w:rPr>
          <w:sz w:val="26"/>
          <w:szCs w:val="26"/>
        </w:rPr>
      </w:pPr>
      <w:r w:rsidRPr="00D14CBA">
        <w:rPr>
          <w:sz w:val="26"/>
          <w:szCs w:val="26"/>
        </w:rPr>
        <w:t>контроль по созданию необходимых условий для организации качественного и полноценного питания;</w:t>
      </w:r>
    </w:p>
    <w:p w:rsidR="00FE78D2" w:rsidRPr="00AC446E" w:rsidRDefault="00FE78D2" w:rsidP="00FE78D2">
      <w:pPr>
        <w:pStyle w:val="Style6"/>
        <w:widowControl/>
        <w:numPr>
          <w:ilvl w:val="0"/>
          <w:numId w:val="36"/>
        </w:numPr>
        <w:tabs>
          <w:tab w:val="left" w:pos="720"/>
          <w:tab w:val="left" w:pos="1032"/>
        </w:tabs>
        <w:spacing w:line="298" w:lineRule="exact"/>
        <w:ind w:left="720" w:hanging="360"/>
        <w:rPr>
          <w:sz w:val="26"/>
          <w:szCs w:val="26"/>
        </w:rPr>
      </w:pPr>
      <w:r w:rsidRPr="00AC446E">
        <w:rPr>
          <w:sz w:val="26"/>
          <w:szCs w:val="26"/>
        </w:rPr>
        <w:lastRenderedPageBreak/>
        <w:t>исполнение законодательства в вопросах соблюдения прав детей, профилактики безнадзорности и правонарушений;</w:t>
      </w:r>
    </w:p>
    <w:p w:rsidR="00FE78D2" w:rsidRPr="00AC446E" w:rsidRDefault="00FE78D2" w:rsidP="00FE78D2">
      <w:pPr>
        <w:pStyle w:val="Style6"/>
        <w:widowControl/>
        <w:numPr>
          <w:ilvl w:val="0"/>
          <w:numId w:val="36"/>
        </w:numPr>
        <w:tabs>
          <w:tab w:val="left" w:pos="720"/>
          <w:tab w:val="left" w:pos="1032"/>
        </w:tabs>
        <w:spacing w:line="298" w:lineRule="exact"/>
        <w:ind w:left="720" w:hanging="360"/>
        <w:rPr>
          <w:sz w:val="26"/>
          <w:szCs w:val="26"/>
        </w:rPr>
      </w:pPr>
      <w:r w:rsidRPr="00AC446E">
        <w:rPr>
          <w:sz w:val="26"/>
          <w:szCs w:val="26"/>
        </w:rPr>
        <w:t>контроль за подготовкой муниципальных образовательных организаций к новому учебном году;</w:t>
      </w:r>
    </w:p>
    <w:p w:rsidR="00FE78D2" w:rsidRPr="00AC446E" w:rsidRDefault="00FE78D2" w:rsidP="00FE78D2">
      <w:pPr>
        <w:pStyle w:val="Style6"/>
        <w:widowControl/>
        <w:numPr>
          <w:ilvl w:val="0"/>
          <w:numId w:val="36"/>
        </w:numPr>
        <w:tabs>
          <w:tab w:val="left" w:pos="720"/>
          <w:tab w:val="left" w:pos="1032"/>
        </w:tabs>
        <w:spacing w:line="298" w:lineRule="exact"/>
        <w:ind w:left="720" w:hanging="360"/>
        <w:rPr>
          <w:sz w:val="26"/>
          <w:szCs w:val="26"/>
        </w:rPr>
      </w:pPr>
      <w:r w:rsidRPr="00AC446E">
        <w:rPr>
          <w:sz w:val="26"/>
          <w:szCs w:val="26"/>
        </w:rPr>
        <w:t>участие в мероприятиях по созданию, реорганизации и ликвидации подведомственных учреждений различного типа и вида в соответствии с действующим законодательством и правовыми актами органов местного самоуправления;</w:t>
      </w:r>
    </w:p>
    <w:p w:rsidR="00FE78D2" w:rsidRPr="00F50A12" w:rsidRDefault="00FE78D2" w:rsidP="00FE78D2">
      <w:pPr>
        <w:pStyle w:val="Style6"/>
        <w:widowControl/>
        <w:numPr>
          <w:ilvl w:val="0"/>
          <w:numId w:val="36"/>
        </w:numPr>
        <w:tabs>
          <w:tab w:val="left" w:pos="720"/>
          <w:tab w:val="left" w:pos="1032"/>
        </w:tabs>
        <w:spacing w:line="298" w:lineRule="exact"/>
        <w:ind w:left="720" w:hanging="360"/>
        <w:rPr>
          <w:rStyle w:val="FontStyle21"/>
          <w:color w:val="auto"/>
          <w:sz w:val="26"/>
          <w:szCs w:val="26"/>
        </w:rPr>
      </w:pPr>
      <w:r w:rsidRPr="00F50A12">
        <w:rPr>
          <w:rStyle w:val="FontStyle21"/>
          <w:color w:val="auto"/>
          <w:sz w:val="26"/>
          <w:szCs w:val="26"/>
        </w:rPr>
        <w:t>разраб</w:t>
      </w:r>
      <w:r w:rsidR="00F50A12" w:rsidRPr="00F50A12">
        <w:rPr>
          <w:rStyle w:val="FontStyle21"/>
          <w:color w:val="auto"/>
          <w:sz w:val="26"/>
          <w:szCs w:val="26"/>
        </w:rPr>
        <w:t>отка</w:t>
      </w:r>
      <w:r w:rsidRPr="00F50A12">
        <w:rPr>
          <w:rStyle w:val="FontStyle21"/>
          <w:color w:val="auto"/>
          <w:sz w:val="26"/>
          <w:szCs w:val="26"/>
        </w:rPr>
        <w:t xml:space="preserve"> проект</w:t>
      </w:r>
      <w:r w:rsidR="00F50A12" w:rsidRPr="00F50A12">
        <w:rPr>
          <w:rStyle w:val="FontStyle21"/>
          <w:color w:val="auto"/>
          <w:sz w:val="26"/>
          <w:szCs w:val="26"/>
        </w:rPr>
        <w:t>ов</w:t>
      </w:r>
      <w:r w:rsidRPr="00F50A12">
        <w:rPr>
          <w:rStyle w:val="FontStyle21"/>
          <w:color w:val="auto"/>
          <w:sz w:val="26"/>
          <w:szCs w:val="26"/>
        </w:rPr>
        <w:t xml:space="preserve"> муниципальных нормативных правовых актов и (или) </w:t>
      </w:r>
      <w:r w:rsidR="00F50A12" w:rsidRPr="00F50A12">
        <w:rPr>
          <w:rStyle w:val="FontStyle21"/>
          <w:color w:val="auto"/>
          <w:sz w:val="26"/>
          <w:szCs w:val="26"/>
        </w:rPr>
        <w:t xml:space="preserve">организация их </w:t>
      </w:r>
      <w:r w:rsidRPr="00F50A12">
        <w:rPr>
          <w:rStyle w:val="FontStyle21"/>
          <w:color w:val="auto"/>
          <w:sz w:val="26"/>
          <w:szCs w:val="26"/>
        </w:rPr>
        <w:t>разработк</w:t>
      </w:r>
      <w:r w:rsidR="00F50A12" w:rsidRPr="00F50A12">
        <w:rPr>
          <w:rStyle w:val="FontStyle21"/>
          <w:color w:val="auto"/>
          <w:sz w:val="26"/>
          <w:szCs w:val="26"/>
        </w:rPr>
        <w:t>и</w:t>
      </w:r>
      <w:r w:rsidRPr="00F50A12">
        <w:rPr>
          <w:rStyle w:val="FontStyle21"/>
          <w:color w:val="auto"/>
          <w:sz w:val="26"/>
          <w:szCs w:val="26"/>
        </w:rPr>
        <w:t xml:space="preserve"> специалистам департамента</w:t>
      </w:r>
      <w:r w:rsidR="00F50A12" w:rsidRPr="00F50A12">
        <w:rPr>
          <w:rStyle w:val="FontStyle21"/>
          <w:color w:val="auto"/>
          <w:sz w:val="26"/>
          <w:szCs w:val="26"/>
        </w:rPr>
        <w:t xml:space="preserve"> по поручению главы города</w:t>
      </w:r>
      <w:r w:rsidRPr="00F50A12">
        <w:rPr>
          <w:rStyle w:val="FontStyle21"/>
          <w:color w:val="auto"/>
          <w:sz w:val="26"/>
          <w:szCs w:val="26"/>
        </w:rPr>
        <w:t>;</w:t>
      </w:r>
    </w:p>
    <w:p w:rsidR="00FE78D2" w:rsidRPr="00AC446E" w:rsidRDefault="00FE78D2" w:rsidP="00FE78D2">
      <w:pPr>
        <w:pStyle w:val="Style6"/>
        <w:widowControl/>
        <w:numPr>
          <w:ilvl w:val="0"/>
          <w:numId w:val="36"/>
        </w:numPr>
        <w:tabs>
          <w:tab w:val="left" w:pos="720"/>
          <w:tab w:val="left" w:pos="1032"/>
        </w:tabs>
        <w:spacing w:line="298" w:lineRule="exact"/>
        <w:ind w:left="720" w:hanging="360"/>
        <w:rPr>
          <w:sz w:val="26"/>
          <w:szCs w:val="26"/>
        </w:rPr>
      </w:pPr>
      <w:r w:rsidRPr="00AC446E">
        <w:rPr>
          <w:rStyle w:val="FontStyle21"/>
          <w:color w:val="auto"/>
          <w:sz w:val="26"/>
          <w:szCs w:val="26"/>
        </w:rPr>
        <w:t xml:space="preserve">координирование </w:t>
      </w:r>
      <w:r w:rsidRPr="00AC446E">
        <w:rPr>
          <w:sz w:val="26"/>
          <w:szCs w:val="26"/>
        </w:rPr>
        <w:t xml:space="preserve">управленческой деятельности общеобразовательных организаций по проведению </w:t>
      </w:r>
      <w:r>
        <w:rPr>
          <w:sz w:val="26"/>
          <w:szCs w:val="26"/>
        </w:rPr>
        <w:t>государственной итоговой аттестации</w:t>
      </w:r>
      <w:r w:rsidRPr="00AC446E">
        <w:rPr>
          <w:sz w:val="26"/>
          <w:szCs w:val="26"/>
        </w:rPr>
        <w:t>;</w:t>
      </w:r>
    </w:p>
    <w:p w:rsidR="00FE78D2" w:rsidRPr="00AC446E" w:rsidRDefault="00FE78D2" w:rsidP="00FE78D2">
      <w:pPr>
        <w:pStyle w:val="Style6"/>
        <w:widowControl/>
        <w:numPr>
          <w:ilvl w:val="0"/>
          <w:numId w:val="36"/>
        </w:numPr>
        <w:tabs>
          <w:tab w:val="left" w:pos="720"/>
          <w:tab w:val="left" w:pos="1032"/>
        </w:tabs>
        <w:spacing w:line="298" w:lineRule="exact"/>
        <w:ind w:left="720" w:hanging="360"/>
        <w:rPr>
          <w:sz w:val="26"/>
          <w:szCs w:val="26"/>
        </w:rPr>
      </w:pPr>
      <w:r w:rsidRPr="00AC446E">
        <w:rPr>
          <w:sz w:val="26"/>
          <w:szCs w:val="26"/>
        </w:rPr>
        <w:t>контроль за финансово-экономической и хозяйственной деятельност</w:t>
      </w:r>
      <w:r>
        <w:rPr>
          <w:sz w:val="26"/>
          <w:szCs w:val="26"/>
        </w:rPr>
        <w:t>ью</w:t>
      </w:r>
      <w:r w:rsidRPr="00AC446E">
        <w:rPr>
          <w:sz w:val="26"/>
          <w:szCs w:val="26"/>
        </w:rPr>
        <w:t xml:space="preserve"> подведомственных организаций и учреждений.</w:t>
      </w:r>
    </w:p>
    <w:p w:rsidR="00FE78D2" w:rsidRPr="00015832" w:rsidRDefault="00FE78D2" w:rsidP="00FE78D2">
      <w:pPr>
        <w:widowControl w:val="0"/>
        <w:numPr>
          <w:ilvl w:val="0"/>
          <w:numId w:val="34"/>
        </w:numPr>
        <w:shd w:val="clear" w:color="auto" w:fill="FFFFFF"/>
        <w:tabs>
          <w:tab w:val="left" w:pos="1032"/>
          <w:tab w:val="left" w:pos="1058"/>
        </w:tabs>
        <w:autoSpaceDE w:val="0"/>
        <w:autoSpaceDN w:val="0"/>
        <w:adjustRightInd w:val="0"/>
        <w:spacing w:line="295" w:lineRule="exact"/>
        <w:ind w:left="720" w:right="7" w:hanging="360"/>
        <w:jc w:val="both"/>
        <w:rPr>
          <w:sz w:val="26"/>
          <w:szCs w:val="26"/>
        </w:rPr>
      </w:pPr>
      <w:r>
        <w:rPr>
          <w:sz w:val="26"/>
          <w:szCs w:val="26"/>
        </w:rPr>
        <w:t>подготовка</w:t>
      </w:r>
      <w:r w:rsidRPr="00015832">
        <w:rPr>
          <w:sz w:val="26"/>
          <w:szCs w:val="26"/>
        </w:rPr>
        <w:t xml:space="preserve"> квартальны</w:t>
      </w:r>
      <w:r>
        <w:rPr>
          <w:sz w:val="26"/>
          <w:szCs w:val="26"/>
        </w:rPr>
        <w:t>х</w:t>
      </w:r>
      <w:r w:rsidRPr="00015832">
        <w:rPr>
          <w:sz w:val="26"/>
          <w:szCs w:val="26"/>
        </w:rPr>
        <w:t xml:space="preserve"> и годовы</w:t>
      </w:r>
      <w:r>
        <w:rPr>
          <w:sz w:val="26"/>
          <w:szCs w:val="26"/>
        </w:rPr>
        <w:t>х</w:t>
      </w:r>
      <w:r w:rsidRPr="00015832">
        <w:rPr>
          <w:sz w:val="26"/>
          <w:szCs w:val="26"/>
        </w:rPr>
        <w:t xml:space="preserve"> план</w:t>
      </w:r>
      <w:r>
        <w:rPr>
          <w:sz w:val="26"/>
          <w:szCs w:val="26"/>
        </w:rPr>
        <w:t>ов</w:t>
      </w:r>
      <w:r w:rsidRPr="00015832">
        <w:rPr>
          <w:sz w:val="26"/>
          <w:szCs w:val="26"/>
        </w:rPr>
        <w:t xml:space="preserve"> работы департамента образования и молодежной политики и отчет</w:t>
      </w:r>
      <w:r>
        <w:rPr>
          <w:sz w:val="26"/>
          <w:szCs w:val="26"/>
        </w:rPr>
        <w:t>ов</w:t>
      </w:r>
      <w:r w:rsidRPr="00015832">
        <w:rPr>
          <w:sz w:val="26"/>
          <w:szCs w:val="26"/>
        </w:rPr>
        <w:t xml:space="preserve"> об их выполнении;</w:t>
      </w:r>
    </w:p>
    <w:p w:rsidR="00FE78D2" w:rsidRPr="00015832" w:rsidRDefault="00FE78D2" w:rsidP="00FE78D2">
      <w:pPr>
        <w:shd w:val="clear" w:color="auto" w:fill="FFFFFF"/>
        <w:tabs>
          <w:tab w:val="left" w:pos="720"/>
        </w:tabs>
        <w:spacing w:line="295" w:lineRule="exact"/>
        <w:ind w:left="720" w:hanging="360"/>
        <w:jc w:val="both"/>
        <w:rPr>
          <w:sz w:val="26"/>
          <w:szCs w:val="26"/>
        </w:rPr>
      </w:pPr>
      <w:r w:rsidRPr="00015832">
        <w:rPr>
          <w:sz w:val="26"/>
          <w:szCs w:val="26"/>
        </w:rPr>
        <w:t>-</w:t>
      </w:r>
      <w:r w:rsidRPr="00015832">
        <w:rPr>
          <w:sz w:val="26"/>
          <w:szCs w:val="26"/>
        </w:rPr>
        <w:tab/>
      </w:r>
      <w:r>
        <w:rPr>
          <w:spacing w:val="-1"/>
          <w:sz w:val="26"/>
          <w:szCs w:val="26"/>
        </w:rPr>
        <w:t>подготовка</w:t>
      </w:r>
      <w:r w:rsidRPr="00015832">
        <w:rPr>
          <w:spacing w:val="-1"/>
          <w:sz w:val="26"/>
          <w:szCs w:val="26"/>
        </w:rPr>
        <w:t xml:space="preserve">  ответ</w:t>
      </w:r>
      <w:r>
        <w:rPr>
          <w:spacing w:val="-1"/>
          <w:sz w:val="26"/>
          <w:szCs w:val="26"/>
        </w:rPr>
        <w:t>ов</w:t>
      </w:r>
      <w:r w:rsidRPr="00015832">
        <w:rPr>
          <w:spacing w:val="-1"/>
          <w:sz w:val="26"/>
          <w:szCs w:val="26"/>
        </w:rPr>
        <w:t xml:space="preserve"> на письменные запросы и обращения граждан и </w:t>
      </w:r>
      <w:r w:rsidRPr="00015832">
        <w:rPr>
          <w:sz w:val="26"/>
          <w:szCs w:val="26"/>
        </w:rPr>
        <w:t>юридических лиц либо поруч</w:t>
      </w:r>
      <w:r>
        <w:rPr>
          <w:sz w:val="26"/>
          <w:szCs w:val="26"/>
        </w:rPr>
        <w:t>ение</w:t>
      </w:r>
      <w:r w:rsidRPr="00015832">
        <w:rPr>
          <w:sz w:val="26"/>
          <w:szCs w:val="26"/>
        </w:rPr>
        <w:t xml:space="preserve"> подготовк</w:t>
      </w:r>
      <w:r>
        <w:rPr>
          <w:sz w:val="26"/>
          <w:szCs w:val="26"/>
        </w:rPr>
        <w:t>и</w:t>
      </w:r>
      <w:r w:rsidRPr="00015832">
        <w:rPr>
          <w:sz w:val="26"/>
          <w:szCs w:val="26"/>
        </w:rPr>
        <w:t xml:space="preserve"> ответов специалистам департамента;</w:t>
      </w:r>
    </w:p>
    <w:p w:rsidR="00FE78D2" w:rsidRPr="00015832" w:rsidRDefault="00FE78D2" w:rsidP="00FE78D2">
      <w:pPr>
        <w:shd w:val="clear" w:color="auto" w:fill="FFFFFF"/>
        <w:tabs>
          <w:tab w:val="left" w:pos="720"/>
        </w:tabs>
        <w:spacing w:line="295" w:lineRule="exact"/>
        <w:ind w:left="720" w:hanging="360"/>
        <w:jc w:val="both"/>
        <w:rPr>
          <w:sz w:val="26"/>
          <w:szCs w:val="26"/>
        </w:rPr>
      </w:pPr>
      <w:r w:rsidRPr="00015832">
        <w:rPr>
          <w:sz w:val="26"/>
          <w:szCs w:val="26"/>
        </w:rPr>
        <w:t>-</w:t>
      </w:r>
      <w:r w:rsidRPr="00015832">
        <w:rPr>
          <w:sz w:val="26"/>
          <w:szCs w:val="26"/>
        </w:rPr>
        <w:tab/>
        <w:t>организ</w:t>
      </w:r>
      <w:r>
        <w:rPr>
          <w:sz w:val="26"/>
          <w:szCs w:val="26"/>
        </w:rPr>
        <w:t>ация</w:t>
      </w:r>
      <w:r w:rsidRPr="00015832">
        <w:rPr>
          <w:sz w:val="26"/>
          <w:szCs w:val="26"/>
        </w:rPr>
        <w:t xml:space="preserve"> и осуществл</w:t>
      </w:r>
      <w:r>
        <w:rPr>
          <w:sz w:val="26"/>
          <w:szCs w:val="26"/>
        </w:rPr>
        <w:t>ение</w:t>
      </w:r>
      <w:r w:rsidRPr="00015832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я</w:t>
      </w:r>
      <w:r w:rsidRPr="00015832">
        <w:rPr>
          <w:sz w:val="26"/>
          <w:szCs w:val="26"/>
        </w:rPr>
        <w:t xml:space="preserve"> за 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округа-Югры, постановлений и распоряжений главы города, администрации   города Пыть-Яха, относящихся к компетенции департамента;</w:t>
      </w:r>
    </w:p>
    <w:p w:rsidR="00FE78D2" w:rsidRPr="00015832" w:rsidRDefault="00FE78D2" w:rsidP="00FE78D2">
      <w:pPr>
        <w:shd w:val="clear" w:color="auto" w:fill="FFFFFF"/>
        <w:tabs>
          <w:tab w:val="left" w:pos="720"/>
        </w:tabs>
        <w:spacing w:line="295" w:lineRule="exact"/>
        <w:ind w:left="720" w:hanging="360"/>
        <w:jc w:val="both"/>
        <w:rPr>
          <w:sz w:val="26"/>
          <w:szCs w:val="26"/>
        </w:rPr>
      </w:pPr>
      <w:r w:rsidRPr="00015832">
        <w:rPr>
          <w:sz w:val="26"/>
          <w:szCs w:val="26"/>
        </w:rPr>
        <w:t>-</w:t>
      </w:r>
      <w:r w:rsidRPr="00015832">
        <w:rPr>
          <w:sz w:val="26"/>
          <w:szCs w:val="26"/>
        </w:rPr>
        <w:tab/>
        <w:t>осуществл</w:t>
      </w:r>
      <w:r>
        <w:rPr>
          <w:sz w:val="26"/>
          <w:szCs w:val="26"/>
        </w:rPr>
        <w:t>ение</w:t>
      </w:r>
      <w:r w:rsidRPr="00015832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я</w:t>
      </w:r>
      <w:r w:rsidRPr="00015832">
        <w:rPr>
          <w:sz w:val="26"/>
          <w:szCs w:val="26"/>
        </w:rPr>
        <w:t xml:space="preserve"> за надлежащим исполнением должностных обязанностей специалистами департамента;</w:t>
      </w:r>
    </w:p>
    <w:p w:rsidR="00FE78D2" w:rsidRPr="00015832" w:rsidRDefault="00FE78D2" w:rsidP="00FE78D2">
      <w:pPr>
        <w:shd w:val="clear" w:color="auto" w:fill="FFFFFF"/>
        <w:tabs>
          <w:tab w:val="left" w:pos="720"/>
        </w:tabs>
        <w:spacing w:before="7" w:line="295" w:lineRule="exact"/>
        <w:ind w:left="720" w:hanging="360"/>
        <w:jc w:val="both"/>
        <w:rPr>
          <w:sz w:val="26"/>
          <w:szCs w:val="26"/>
        </w:rPr>
      </w:pPr>
      <w:r w:rsidRPr="00015832">
        <w:rPr>
          <w:sz w:val="26"/>
          <w:szCs w:val="26"/>
        </w:rPr>
        <w:t xml:space="preserve">-  </w:t>
      </w:r>
      <w:r w:rsidRPr="00015832">
        <w:rPr>
          <w:sz w:val="26"/>
          <w:szCs w:val="26"/>
        </w:rPr>
        <w:tab/>
        <w:t>осуществл</w:t>
      </w:r>
      <w:r>
        <w:rPr>
          <w:sz w:val="26"/>
          <w:szCs w:val="26"/>
        </w:rPr>
        <w:t>ение</w:t>
      </w:r>
      <w:r w:rsidRPr="00015832">
        <w:rPr>
          <w:sz w:val="26"/>
          <w:szCs w:val="26"/>
        </w:rPr>
        <w:t xml:space="preserve"> мониторинг</w:t>
      </w:r>
      <w:r>
        <w:rPr>
          <w:sz w:val="26"/>
          <w:szCs w:val="26"/>
        </w:rPr>
        <w:t>а</w:t>
      </w:r>
      <w:r w:rsidRPr="00015832">
        <w:rPr>
          <w:sz w:val="26"/>
          <w:szCs w:val="26"/>
        </w:rPr>
        <w:t xml:space="preserve"> изменений действующего законодательства с целью выявления муниципальных правовых актов, противоречащих действующему законодательству, дов</w:t>
      </w:r>
      <w:r>
        <w:rPr>
          <w:sz w:val="26"/>
          <w:szCs w:val="26"/>
        </w:rPr>
        <w:t>е</w:t>
      </w:r>
      <w:r w:rsidRPr="00015832">
        <w:rPr>
          <w:sz w:val="26"/>
          <w:szCs w:val="26"/>
        </w:rPr>
        <w:t>д</w:t>
      </w:r>
      <w:r>
        <w:rPr>
          <w:sz w:val="26"/>
          <w:szCs w:val="26"/>
        </w:rPr>
        <w:t>ение</w:t>
      </w:r>
      <w:r w:rsidRPr="00015832">
        <w:rPr>
          <w:sz w:val="26"/>
          <w:szCs w:val="26"/>
        </w:rPr>
        <w:t xml:space="preserve"> информаци</w:t>
      </w:r>
      <w:r>
        <w:rPr>
          <w:sz w:val="26"/>
          <w:szCs w:val="26"/>
        </w:rPr>
        <w:t>и</w:t>
      </w:r>
      <w:r w:rsidRPr="00015832">
        <w:rPr>
          <w:sz w:val="26"/>
          <w:szCs w:val="26"/>
        </w:rPr>
        <w:t xml:space="preserve"> до сведения руководителей образовательных организаций города и учреждений молодежной политики, ответственных за реализацию указанных актов;</w:t>
      </w:r>
    </w:p>
    <w:p w:rsidR="00FE78D2" w:rsidRPr="00015832" w:rsidRDefault="00FE78D2" w:rsidP="00FE78D2">
      <w:pPr>
        <w:tabs>
          <w:tab w:val="left" w:pos="720"/>
        </w:tabs>
        <w:ind w:left="720" w:hanging="360"/>
        <w:jc w:val="both"/>
        <w:rPr>
          <w:sz w:val="26"/>
          <w:szCs w:val="26"/>
        </w:rPr>
      </w:pPr>
      <w:r w:rsidRPr="00015832">
        <w:rPr>
          <w:sz w:val="26"/>
          <w:szCs w:val="26"/>
        </w:rPr>
        <w:t>-</w:t>
      </w:r>
      <w:r w:rsidRPr="00015832">
        <w:rPr>
          <w:sz w:val="26"/>
          <w:szCs w:val="26"/>
        </w:rPr>
        <w:tab/>
        <w:t>осуществл</w:t>
      </w:r>
      <w:r>
        <w:rPr>
          <w:sz w:val="26"/>
          <w:szCs w:val="26"/>
        </w:rPr>
        <w:t>ение антикоррупционной</w:t>
      </w:r>
      <w:r w:rsidRPr="00015832">
        <w:rPr>
          <w:sz w:val="26"/>
          <w:szCs w:val="26"/>
        </w:rPr>
        <w:t xml:space="preserve"> работ</w:t>
      </w:r>
      <w:r>
        <w:rPr>
          <w:sz w:val="26"/>
          <w:szCs w:val="26"/>
        </w:rPr>
        <w:t>ы</w:t>
      </w:r>
      <w:r w:rsidRPr="00015832">
        <w:rPr>
          <w:sz w:val="26"/>
          <w:szCs w:val="26"/>
        </w:rPr>
        <w:t xml:space="preserve"> в департаменте образования и молодежной политики, в том числе обеспеч</w:t>
      </w:r>
      <w:r>
        <w:rPr>
          <w:sz w:val="26"/>
          <w:szCs w:val="26"/>
        </w:rPr>
        <w:t>ение</w:t>
      </w:r>
      <w:r w:rsidRPr="00015832">
        <w:rPr>
          <w:sz w:val="26"/>
          <w:szCs w:val="26"/>
        </w:rPr>
        <w:t>:</w:t>
      </w:r>
    </w:p>
    <w:p w:rsidR="00FE78D2" w:rsidRPr="00015832" w:rsidRDefault="00FE78D2" w:rsidP="00FE78D2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  <w:r w:rsidRPr="00015832">
        <w:rPr>
          <w:sz w:val="26"/>
          <w:szCs w:val="26"/>
        </w:rPr>
        <w:t xml:space="preserve">- </w:t>
      </w:r>
      <w:r w:rsidRPr="00015832">
        <w:rPr>
          <w:sz w:val="26"/>
          <w:szCs w:val="26"/>
        </w:rPr>
        <w:tab/>
      </w:r>
      <w:r w:rsidRPr="00015832">
        <w:rPr>
          <w:sz w:val="26"/>
          <w:szCs w:val="26"/>
        </w:rPr>
        <w:tab/>
        <w:t>соблюдени</w:t>
      </w:r>
      <w:r>
        <w:rPr>
          <w:sz w:val="26"/>
          <w:szCs w:val="26"/>
        </w:rPr>
        <w:t>я</w:t>
      </w:r>
      <w:r w:rsidRPr="00015832">
        <w:rPr>
          <w:sz w:val="26"/>
          <w:szCs w:val="26"/>
        </w:rPr>
        <w:t xml:space="preserve"> подчиненными работниками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</w:t>
      </w:r>
    </w:p>
    <w:p w:rsidR="00FE78D2" w:rsidRPr="00015832" w:rsidRDefault="00FE78D2" w:rsidP="00FE78D2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  <w:r w:rsidRPr="00015832">
        <w:rPr>
          <w:sz w:val="26"/>
          <w:szCs w:val="26"/>
        </w:rPr>
        <w:t xml:space="preserve">- </w:t>
      </w:r>
      <w:r w:rsidRPr="00015832">
        <w:rPr>
          <w:sz w:val="26"/>
          <w:szCs w:val="26"/>
        </w:rPr>
        <w:tab/>
      </w:r>
      <w:r w:rsidRPr="00015832">
        <w:rPr>
          <w:sz w:val="26"/>
          <w:szCs w:val="26"/>
        </w:rPr>
        <w:tab/>
        <w:t>своевременное принятие мер по выявлению и устранению причин и условий, способствующих возникновению конфликта интересов;</w:t>
      </w:r>
    </w:p>
    <w:p w:rsidR="00FE78D2" w:rsidRPr="00015832" w:rsidRDefault="00FE78D2" w:rsidP="00FE78D2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  <w:r w:rsidRPr="00015832">
        <w:rPr>
          <w:sz w:val="26"/>
          <w:szCs w:val="26"/>
        </w:rPr>
        <w:t>-</w:t>
      </w:r>
      <w:r w:rsidRPr="00015832">
        <w:rPr>
          <w:sz w:val="26"/>
          <w:szCs w:val="26"/>
        </w:rPr>
        <w:tab/>
        <w:t xml:space="preserve"> </w:t>
      </w:r>
      <w:r w:rsidRPr="00015832">
        <w:rPr>
          <w:sz w:val="26"/>
          <w:szCs w:val="26"/>
        </w:rPr>
        <w:tab/>
        <w:t>уведомлени</w:t>
      </w:r>
      <w:r>
        <w:rPr>
          <w:sz w:val="26"/>
          <w:szCs w:val="26"/>
        </w:rPr>
        <w:t>я</w:t>
      </w:r>
      <w:r w:rsidRPr="00015832">
        <w:rPr>
          <w:sz w:val="26"/>
          <w:szCs w:val="26"/>
        </w:rPr>
        <w:t xml:space="preserve"> представителя нанимателя о фактах совершения подчиненными работниками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FE78D2" w:rsidRPr="00015832" w:rsidRDefault="00FE78D2" w:rsidP="00FE78D2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  <w:r w:rsidRPr="00015832">
        <w:rPr>
          <w:sz w:val="26"/>
          <w:szCs w:val="26"/>
        </w:rPr>
        <w:t>-</w:t>
      </w:r>
      <w:r w:rsidRPr="00015832">
        <w:rPr>
          <w:sz w:val="26"/>
          <w:szCs w:val="26"/>
        </w:rPr>
        <w:tab/>
      </w:r>
      <w:r w:rsidRPr="00015832">
        <w:rPr>
          <w:sz w:val="26"/>
          <w:szCs w:val="26"/>
        </w:rPr>
        <w:tab/>
        <w:t>реализаци</w:t>
      </w:r>
      <w:r>
        <w:rPr>
          <w:sz w:val="26"/>
          <w:szCs w:val="26"/>
        </w:rPr>
        <w:t>я</w:t>
      </w:r>
      <w:r w:rsidRPr="00015832">
        <w:rPr>
          <w:sz w:val="26"/>
          <w:szCs w:val="26"/>
        </w:rPr>
        <w:t xml:space="preserve"> подчиненными работниками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FE78D2" w:rsidRPr="00015832" w:rsidRDefault="00FE78D2" w:rsidP="00FE78D2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  <w:r w:rsidRPr="00015832">
        <w:rPr>
          <w:sz w:val="26"/>
          <w:szCs w:val="26"/>
        </w:rPr>
        <w:lastRenderedPageBreak/>
        <w:t>-</w:t>
      </w:r>
      <w:r w:rsidRPr="00015832">
        <w:rPr>
          <w:sz w:val="26"/>
          <w:szCs w:val="26"/>
        </w:rPr>
        <w:tab/>
      </w:r>
      <w:r w:rsidRPr="00015832">
        <w:rPr>
          <w:sz w:val="26"/>
          <w:szCs w:val="26"/>
        </w:rPr>
        <w:tab/>
        <w:t>организаци</w:t>
      </w:r>
      <w:r>
        <w:rPr>
          <w:sz w:val="26"/>
          <w:szCs w:val="26"/>
        </w:rPr>
        <w:t>я</w:t>
      </w:r>
      <w:r w:rsidRPr="00015832">
        <w:rPr>
          <w:sz w:val="26"/>
          <w:szCs w:val="26"/>
        </w:rPr>
        <w:t xml:space="preserve"> правового просвещения подчиненных работников, своевременное ознакомление их с нормативными правовыми актами в сфере противодействия коррупции;</w:t>
      </w:r>
    </w:p>
    <w:p w:rsidR="00FE78D2" w:rsidRPr="00015832" w:rsidRDefault="00FE78D2" w:rsidP="00FE78D2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  <w:r w:rsidRPr="00015832">
        <w:rPr>
          <w:sz w:val="26"/>
          <w:szCs w:val="26"/>
        </w:rPr>
        <w:t xml:space="preserve">- </w:t>
      </w:r>
      <w:r w:rsidRPr="00015832">
        <w:rPr>
          <w:sz w:val="26"/>
          <w:szCs w:val="26"/>
        </w:rPr>
        <w:tab/>
      </w:r>
      <w:r w:rsidRPr="00015832">
        <w:rPr>
          <w:sz w:val="26"/>
          <w:szCs w:val="26"/>
        </w:rPr>
        <w:tab/>
        <w:t>проведение антикоррупционных мероприятий в департаменте образования и молодежной политики.</w:t>
      </w:r>
    </w:p>
    <w:p w:rsidR="00081214" w:rsidRPr="00015832" w:rsidRDefault="00081214" w:rsidP="00081214">
      <w:p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015832">
        <w:rPr>
          <w:sz w:val="26"/>
          <w:szCs w:val="26"/>
        </w:rPr>
        <w:t>3.1.2.</w:t>
      </w:r>
      <w:r w:rsidRPr="00015832">
        <w:rPr>
          <w:sz w:val="26"/>
          <w:szCs w:val="26"/>
        </w:rPr>
        <w:tab/>
        <w:t>Выполнение должностных обязанностей, предусматривающих доступ к сведениям, составляющим государственную тайную, осуществляется муниципальным служащим только после оформления допуска к государственной тайне по соответствующей форме.</w:t>
      </w:r>
    </w:p>
    <w:p w:rsidR="00081214" w:rsidRPr="009222FB" w:rsidRDefault="00081214" w:rsidP="00081214">
      <w:pPr>
        <w:ind w:left="720" w:hanging="720"/>
        <w:jc w:val="both"/>
        <w:rPr>
          <w:sz w:val="26"/>
          <w:szCs w:val="26"/>
        </w:rPr>
      </w:pPr>
      <w:r w:rsidRPr="009222FB">
        <w:rPr>
          <w:sz w:val="26"/>
          <w:szCs w:val="26"/>
        </w:rPr>
        <w:t xml:space="preserve">3.2. Основные права </w:t>
      </w:r>
      <w:r w:rsidR="00531B63">
        <w:rPr>
          <w:sz w:val="26"/>
          <w:szCs w:val="26"/>
        </w:rPr>
        <w:t xml:space="preserve">заместителя </w:t>
      </w:r>
      <w:r w:rsidRPr="009222FB">
        <w:rPr>
          <w:sz w:val="26"/>
          <w:szCs w:val="26"/>
        </w:rPr>
        <w:t xml:space="preserve">директора, как муниципального служащего, определены статьей </w:t>
      </w:r>
      <w:r w:rsidRPr="009222FB">
        <w:rPr>
          <w:bCs/>
          <w:sz w:val="26"/>
          <w:szCs w:val="26"/>
        </w:rPr>
        <w:t>11 Федерального закона от 02.03.2007 № 25-ФЗ «</w:t>
      </w:r>
      <w:r w:rsidRPr="009222FB">
        <w:rPr>
          <w:sz w:val="26"/>
          <w:szCs w:val="26"/>
        </w:rPr>
        <w:t>О муниципальной службе в Российской Федерации».</w:t>
      </w:r>
    </w:p>
    <w:p w:rsidR="00081214" w:rsidRPr="009222FB" w:rsidRDefault="00081214" w:rsidP="00081214">
      <w:pPr>
        <w:ind w:left="720" w:hanging="720"/>
        <w:jc w:val="both"/>
        <w:rPr>
          <w:sz w:val="26"/>
          <w:szCs w:val="26"/>
        </w:rPr>
      </w:pPr>
      <w:r w:rsidRPr="009222FB">
        <w:rPr>
          <w:sz w:val="26"/>
          <w:szCs w:val="26"/>
        </w:rPr>
        <w:t xml:space="preserve">3.2.1. Исходя из установленных обязанностей, </w:t>
      </w:r>
      <w:r w:rsidR="00531B63">
        <w:rPr>
          <w:sz w:val="26"/>
          <w:szCs w:val="26"/>
        </w:rPr>
        <w:t xml:space="preserve">заместитель </w:t>
      </w:r>
      <w:r w:rsidRPr="009222FB">
        <w:rPr>
          <w:sz w:val="26"/>
          <w:szCs w:val="26"/>
        </w:rPr>
        <w:t>директор</w:t>
      </w:r>
      <w:r w:rsidR="00531B63">
        <w:rPr>
          <w:sz w:val="26"/>
          <w:szCs w:val="26"/>
        </w:rPr>
        <w:t>а</w:t>
      </w:r>
      <w:r w:rsidRPr="009222FB">
        <w:rPr>
          <w:sz w:val="26"/>
          <w:szCs w:val="26"/>
        </w:rPr>
        <w:t xml:space="preserve"> имеет право:</w:t>
      </w:r>
    </w:p>
    <w:p w:rsidR="00081214" w:rsidRPr="009222FB" w:rsidRDefault="00081214" w:rsidP="00081214">
      <w:pPr>
        <w:pStyle w:val="Style6"/>
        <w:widowControl/>
        <w:tabs>
          <w:tab w:val="left" w:pos="720"/>
        </w:tabs>
        <w:spacing w:line="298" w:lineRule="exact"/>
        <w:ind w:left="720" w:hanging="355"/>
        <w:rPr>
          <w:rStyle w:val="FontStyle21"/>
          <w:color w:val="auto"/>
          <w:sz w:val="26"/>
          <w:szCs w:val="26"/>
        </w:rPr>
      </w:pPr>
      <w:r w:rsidRPr="009222FB">
        <w:rPr>
          <w:sz w:val="26"/>
          <w:szCs w:val="26"/>
        </w:rPr>
        <w:t xml:space="preserve">-  </w:t>
      </w:r>
      <w:r w:rsidRPr="009222FB">
        <w:rPr>
          <w:sz w:val="26"/>
          <w:szCs w:val="26"/>
        </w:rPr>
        <w:tab/>
      </w:r>
      <w:r w:rsidRPr="009222FB">
        <w:rPr>
          <w:rStyle w:val="FontStyle21"/>
          <w:color w:val="auto"/>
          <w:sz w:val="26"/>
          <w:szCs w:val="26"/>
        </w:rPr>
        <w:t>получать в полном объеме и в установленном порядке от отделов и образовательных организаций города информацию, необходимую для осуществления задач и функций, возложенных на департамент образования и молодежной политики;</w:t>
      </w:r>
    </w:p>
    <w:p w:rsidR="00081214" w:rsidRPr="009222FB" w:rsidRDefault="00FE78D2" w:rsidP="00081214">
      <w:pPr>
        <w:pStyle w:val="Style6"/>
        <w:widowControl/>
        <w:tabs>
          <w:tab w:val="left" w:pos="720"/>
        </w:tabs>
        <w:spacing w:line="298" w:lineRule="exact"/>
        <w:ind w:left="720" w:hanging="355"/>
        <w:rPr>
          <w:rStyle w:val="FontStyle21"/>
          <w:color w:val="auto"/>
          <w:sz w:val="26"/>
          <w:szCs w:val="26"/>
        </w:rPr>
      </w:pPr>
      <w:r>
        <w:rPr>
          <w:rStyle w:val="FontStyle21"/>
          <w:color w:val="auto"/>
          <w:sz w:val="26"/>
          <w:szCs w:val="26"/>
        </w:rPr>
        <w:t xml:space="preserve">- </w:t>
      </w:r>
      <w:r w:rsidR="00081214" w:rsidRPr="009222FB">
        <w:rPr>
          <w:rStyle w:val="FontStyle21"/>
          <w:color w:val="auto"/>
          <w:sz w:val="26"/>
          <w:szCs w:val="26"/>
        </w:rPr>
        <w:t>в</w:t>
      </w:r>
      <w:r w:rsidR="00F50A12">
        <w:rPr>
          <w:rStyle w:val="FontStyle21"/>
          <w:color w:val="auto"/>
          <w:sz w:val="26"/>
          <w:szCs w:val="26"/>
        </w:rPr>
        <w:t>ы</w:t>
      </w:r>
      <w:r w:rsidR="00081214" w:rsidRPr="009222FB">
        <w:rPr>
          <w:rStyle w:val="FontStyle21"/>
          <w:color w:val="auto"/>
          <w:sz w:val="26"/>
          <w:szCs w:val="26"/>
        </w:rPr>
        <w:t>носить на рассмотрение главы города предложения по оптимизации деятельности департамента образования и молодежной политики;</w:t>
      </w:r>
    </w:p>
    <w:p w:rsidR="00081214" w:rsidRPr="009222FB" w:rsidRDefault="00081214" w:rsidP="00081214">
      <w:pPr>
        <w:pStyle w:val="Style6"/>
        <w:widowControl/>
        <w:tabs>
          <w:tab w:val="left" w:pos="720"/>
        </w:tabs>
        <w:spacing w:line="298" w:lineRule="exact"/>
        <w:ind w:left="720" w:hanging="355"/>
        <w:rPr>
          <w:rStyle w:val="FontStyle21"/>
          <w:color w:val="auto"/>
          <w:sz w:val="26"/>
          <w:szCs w:val="26"/>
        </w:rPr>
      </w:pPr>
      <w:r w:rsidRPr="009222FB">
        <w:rPr>
          <w:rStyle w:val="FontStyle21"/>
          <w:color w:val="auto"/>
          <w:sz w:val="26"/>
          <w:szCs w:val="26"/>
        </w:rPr>
        <w:t>-</w:t>
      </w:r>
      <w:r w:rsidRPr="009222FB">
        <w:rPr>
          <w:rStyle w:val="FontStyle21"/>
          <w:color w:val="auto"/>
          <w:sz w:val="26"/>
          <w:szCs w:val="26"/>
        </w:rPr>
        <w:tab/>
        <w:t>давать поручения специалистам департамента образования и молодежной политики, связанные с обеспечением деятельности администрации города;</w:t>
      </w:r>
    </w:p>
    <w:p w:rsidR="00081214" w:rsidRPr="009222FB" w:rsidRDefault="00081214" w:rsidP="00081214">
      <w:pPr>
        <w:pStyle w:val="Style6"/>
        <w:widowControl/>
        <w:tabs>
          <w:tab w:val="left" w:pos="720"/>
          <w:tab w:val="left" w:pos="1032"/>
        </w:tabs>
        <w:spacing w:line="298" w:lineRule="exact"/>
        <w:ind w:left="720" w:hanging="355"/>
        <w:rPr>
          <w:rStyle w:val="FontStyle21"/>
          <w:color w:val="auto"/>
          <w:sz w:val="26"/>
          <w:szCs w:val="26"/>
        </w:rPr>
      </w:pPr>
      <w:r w:rsidRPr="009222FB">
        <w:rPr>
          <w:rStyle w:val="FontStyle21"/>
          <w:color w:val="auto"/>
          <w:sz w:val="26"/>
          <w:szCs w:val="26"/>
        </w:rPr>
        <w:t>-</w:t>
      </w:r>
      <w:r w:rsidRPr="009222FB">
        <w:rPr>
          <w:rStyle w:val="FontStyle21"/>
          <w:color w:val="auto"/>
          <w:sz w:val="26"/>
          <w:szCs w:val="26"/>
        </w:rPr>
        <w:tab/>
        <w:t>вносить предложения о заключении, изменении, расторжении  муниципальных контрактов и соглашений, заключаемых от имени  администрации города</w:t>
      </w:r>
      <w:r w:rsidR="00F50A12">
        <w:rPr>
          <w:rStyle w:val="FontStyle21"/>
          <w:color w:val="auto"/>
          <w:sz w:val="26"/>
          <w:szCs w:val="26"/>
        </w:rPr>
        <w:t>.</w:t>
      </w:r>
    </w:p>
    <w:p w:rsidR="00081214" w:rsidRPr="009222FB" w:rsidRDefault="00081214" w:rsidP="00081214">
      <w:pPr>
        <w:shd w:val="clear" w:color="auto" w:fill="FFFFFF"/>
        <w:tabs>
          <w:tab w:val="left" w:pos="720"/>
        </w:tabs>
        <w:spacing w:before="7" w:line="302" w:lineRule="exact"/>
        <w:ind w:left="720" w:hanging="720"/>
        <w:rPr>
          <w:sz w:val="26"/>
          <w:szCs w:val="26"/>
        </w:rPr>
      </w:pPr>
      <w:r w:rsidRPr="009222FB">
        <w:rPr>
          <w:sz w:val="26"/>
          <w:szCs w:val="26"/>
        </w:rPr>
        <w:t xml:space="preserve"> 3.3. </w:t>
      </w:r>
      <w:r w:rsidR="00531B63">
        <w:rPr>
          <w:sz w:val="26"/>
          <w:szCs w:val="26"/>
        </w:rPr>
        <w:t>Заместитель д</w:t>
      </w:r>
      <w:r w:rsidRPr="009222FB">
        <w:rPr>
          <w:sz w:val="26"/>
          <w:szCs w:val="26"/>
        </w:rPr>
        <w:t>иректор</w:t>
      </w:r>
      <w:r w:rsidR="00531B63">
        <w:rPr>
          <w:sz w:val="26"/>
          <w:szCs w:val="26"/>
        </w:rPr>
        <w:t>а</w:t>
      </w:r>
      <w:r w:rsidRPr="009222FB">
        <w:rPr>
          <w:sz w:val="26"/>
          <w:szCs w:val="26"/>
        </w:rPr>
        <w:t xml:space="preserve"> департамента несет ответственность: </w:t>
      </w:r>
    </w:p>
    <w:p w:rsidR="00FE78D2" w:rsidRDefault="00081214" w:rsidP="00FE78D2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 w:rsidRPr="009222FB">
        <w:rPr>
          <w:sz w:val="26"/>
          <w:szCs w:val="26"/>
        </w:rPr>
        <w:t>-</w:t>
      </w:r>
      <w:r w:rsidRPr="009222FB">
        <w:rPr>
          <w:sz w:val="26"/>
          <w:szCs w:val="26"/>
        </w:rPr>
        <w:tab/>
      </w:r>
      <w:r w:rsidR="00FE78D2" w:rsidRPr="004F6CF3">
        <w:rPr>
          <w:sz w:val="26"/>
          <w:szCs w:val="26"/>
        </w:rPr>
        <w:t>за несоблюдение ограничений и запретов,  предусмотренных статьями 13, 14  Федерального закона от 02.03.2007 № 25-ФЗ «О муниципальной службе в Российской Федерации»;</w:t>
      </w:r>
    </w:p>
    <w:p w:rsidR="00FE78D2" w:rsidRPr="004F6CF3" w:rsidRDefault="00FE78D2" w:rsidP="00FE78D2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</w:r>
      <w:r w:rsidRPr="004F6CF3">
        <w:rPr>
          <w:sz w:val="26"/>
          <w:szCs w:val="26"/>
        </w:rPr>
        <w:t xml:space="preserve">за неисполнение или ненадлежащее исполнение возложенных на него должностных обязанностей, предусмотренных должностной инструкцией, нецелевое расходование средств, переданных на реализацию отдельных государственных полномочий, ненадлежащий контроль за организацию подвоза учащихся к месту учебы и обратно, а также правил внутреннего трудового распорядка, </w:t>
      </w:r>
      <w:proofErr w:type="gramStart"/>
      <w:r w:rsidRPr="004F6CF3">
        <w:rPr>
          <w:sz w:val="26"/>
          <w:szCs w:val="26"/>
        </w:rPr>
        <w:t>в пределах</w:t>
      </w:r>
      <w:proofErr w:type="gramEnd"/>
      <w:r w:rsidRPr="004F6CF3">
        <w:rPr>
          <w:sz w:val="26"/>
          <w:szCs w:val="26"/>
        </w:rPr>
        <w:t xml:space="preserve"> определенных действующим трудовым законодательством Российской Федерации, законодательством о муниципальной службе;</w:t>
      </w:r>
    </w:p>
    <w:p w:rsidR="00FE78D2" w:rsidRPr="004F6CF3" w:rsidRDefault="00FE78D2" w:rsidP="00FE78D2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 w:rsidRPr="004F6CF3">
        <w:rPr>
          <w:sz w:val="26"/>
          <w:szCs w:val="26"/>
        </w:rPr>
        <w:t xml:space="preserve">- </w:t>
      </w:r>
      <w:r w:rsidRPr="004F6CF3">
        <w:rPr>
          <w:sz w:val="26"/>
          <w:szCs w:val="26"/>
        </w:rPr>
        <w:tab/>
        <w:t>за действия и бездействие, ведущие к нарушению прав и законных интересов граждан;</w:t>
      </w:r>
    </w:p>
    <w:p w:rsidR="00FE78D2" w:rsidRPr="004F6CF3" w:rsidRDefault="00FE78D2" w:rsidP="00FE78D2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 w:rsidRPr="004F6CF3">
        <w:rPr>
          <w:sz w:val="26"/>
          <w:szCs w:val="26"/>
        </w:rPr>
        <w:t xml:space="preserve">- </w:t>
      </w:r>
      <w:r w:rsidRPr="004F6CF3">
        <w:rPr>
          <w:sz w:val="26"/>
          <w:szCs w:val="26"/>
        </w:rPr>
        <w:tab/>
        <w:t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четь и достоинство граждан, в том числе и после прекращения муниципальной службы, в пределах предусмотренных законодательством Российской Федерации;</w:t>
      </w:r>
    </w:p>
    <w:p w:rsidR="00FE78D2" w:rsidRPr="004F6CF3" w:rsidRDefault="00FE78D2" w:rsidP="00FE78D2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 w:rsidRPr="004F6CF3">
        <w:rPr>
          <w:sz w:val="26"/>
          <w:szCs w:val="26"/>
        </w:rPr>
        <w:t xml:space="preserve">- </w:t>
      </w:r>
      <w:r w:rsidRPr="004F6CF3">
        <w:rPr>
          <w:sz w:val="26"/>
          <w:szCs w:val="26"/>
        </w:rPr>
        <w:tab/>
        <w:t>за несоблюдение ограничений, связанных с прохождением муниципальной службы;</w:t>
      </w:r>
    </w:p>
    <w:p w:rsidR="00FE78D2" w:rsidRPr="004F6CF3" w:rsidRDefault="00FE78D2" w:rsidP="00FE78D2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 w:rsidRPr="004F6CF3">
        <w:rPr>
          <w:sz w:val="26"/>
          <w:szCs w:val="26"/>
        </w:rPr>
        <w:t xml:space="preserve">- </w:t>
      </w:r>
      <w:r w:rsidRPr="004F6CF3">
        <w:rPr>
          <w:sz w:val="26"/>
          <w:szCs w:val="26"/>
        </w:rPr>
        <w:tab/>
        <w:t>за причинение материального ущерба работодателю в пределах, определенных действующим законодательством Российской Федерации;</w:t>
      </w:r>
    </w:p>
    <w:p w:rsidR="00FE78D2" w:rsidRDefault="00FE78D2" w:rsidP="00FE78D2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  <w:r w:rsidRPr="004F6CF3">
        <w:rPr>
          <w:sz w:val="26"/>
          <w:szCs w:val="26"/>
        </w:rPr>
        <w:lastRenderedPageBreak/>
        <w:t xml:space="preserve">- </w:t>
      </w:r>
      <w:r w:rsidRPr="004F6CF3">
        <w:rPr>
          <w:sz w:val="26"/>
          <w:szCs w:val="26"/>
        </w:rPr>
        <w:tab/>
        <w:t>за нерациональное использование предоставленных материальных, трудовых и информационных ресурсов.</w:t>
      </w:r>
    </w:p>
    <w:p w:rsidR="00FE78D2" w:rsidRPr="004F6CF3" w:rsidRDefault="00FE78D2" w:rsidP="00FE78D2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both"/>
        <w:rPr>
          <w:sz w:val="26"/>
          <w:szCs w:val="26"/>
        </w:rPr>
      </w:pPr>
    </w:p>
    <w:p w:rsidR="00081214" w:rsidRPr="009222FB" w:rsidRDefault="00081214" w:rsidP="00F50A12">
      <w:pPr>
        <w:shd w:val="clear" w:color="auto" w:fill="FFFFFF"/>
        <w:tabs>
          <w:tab w:val="left" w:pos="720"/>
        </w:tabs>
        <w:spacing w:before="7" w:line="302" w:lineRule="exact"/>
        <w:ind w:left="708" w:hanging="348"/>
        <w:jc w:val="center"/>
        <w:rPr>
          <w:b/>
          <w:bCs/>
          <w:sz w:val="26"/>
          <w:szCs w:val="26"/>
        </w:rPr>
      </w:pPr>
      <w:r w:rsidRPr="009222FB">
        <w:rPr>
          <w:b/>
          <w:bCs/>
          <w:spacing w:val="-12"/>
          <w:sz w:val="26"/>
          <w:szCs w:val="26"/>
        </w:rPr>
        <w:t>4.</w:t>
      </w:r>
      <w:r w:rsidRPr="009222FB">
        <w:rPr>
          <w:b/>
          <w:bCs/>
          <w:sz w:val="26"/>
          <w:szCs w:val="26"/>
        </w:rPr>
        <w:tab/>
        <w:t xml:space="preserve">Перечень вопросов, по которым </w:t>
      </w:r>
      <w:r w:rsidR="00531B63">
        <w:rPr>
          <w:b/>
          <w:bCs/>
          <w:sz w:val="26"/>
          <w:szCs w:val="26"/>
        </w:rPr>
        <w:t xml:space="preserve">заместитель </w:t>
      </w:r>
      <w:r w:rsidRPr="009222FB">
        <w:rPr>
          <w:b/>
          <w:bCs/>
          <w:sz w:val="26"/>
          <w:szCs w:val="26"/>
        </w:rPr>
        <w:t>директор</w:t>
      </w:r>
      <w:r w:rsidR="00531B63">
        <w:rPr>
          <w:b/>
          <w:bCs/>
          <w:sz w:val="26"/>
          <w:szCs w:val="26"/>
        </w:rPr>
        <w:t>а</w:t>
      </w:r>
      <w:r w:rsidRPr="009222FB">
        <w:rPr>
          <w:b/>
          <w:bCs/>
          <w:sz w:val="26"/>
          <w:szCs w:val="26"/>
        </w:rPr>
        <w:t xml:space="preserve"> департамента </w:t>
      </w:r>
      <w:r w:rsidRPr="009222FB">
        <w:rPr>
          <w:b/>
          <w:bCs/>
          <w:spacing w:val="-1"/>
          <w:sz w:val="26"/>
          <w:szCs w:val="26"/>
        </w:rPr>
        <w:t xml:space="preserve">самостоятельно принимает </w:t>
      </w:r>
      <w:r w:rsidRPr="009222FB">
        <w:rPr>
          <w:b/>
          <w:bCs/>
          <w:sz w:val="26"/>
          <w:szCs w:val="26"/>
        </w:rPr>
        <w:t>решения</w:t>
      </w:r>
    </w:p>
    <w:p w:rsidR="00081214" w:rsidRPr="009222FB" w:rsidRDefault="00081214" w:rsidP="00081214">
      <w:pPr>
        <w:shd w:val="clear" w:color="auto" w:fill="FFFFFF"/>
        <w:spacing w:before="288"/>
        <w:ind w:left="720" w:hanging="720"/>
        <w:rPr>
          <w:sz w:val="26"/>
          <w:szCs w:val="26"/>
        </w:rPr>
      </w:pPr>
      <w:r w:rsidRPr="009222FB">
        <w:rPr>
          <w:sz w:val="26"/>
          <w:szCs w:val="26"/>
        </w:rPr>
        <w:t xml:space="preserve">4.1.     </w:t>
      </w:r>
      <w:r w:rsidR="00531B63">
        <w:rPr>
          <w:sz w:val="26"/>
          <w:szCs w:val="26"/>
        </w:rPr>
        <w:t>Заместитель д</w:t>
      </w:r>
      <w:r w:rsidRPr="009222FB">
        <w:rPr>
          <w:sz w:val="26"/>
          <w:szCs w:val="26"/>
        </w:rPr>
        <w:t>иректор</w:t>
      </w:r>
      <w:r w:rsidR="00531B63">
        <w:rPr>
          <w:sz w:val="26"/>
          <w:szCs w:val="26"/>
        </w:rPr>
        <w:t>а</w:t>
      </w:r>
      <w:r w:rsidRPr="009222FB">
        <w:rPr>
          <w:sz w:val="26"/>
          <w:szCs w:val="26"/>
        </w:rPr>
        <w:t xml:space="preserve"> департамента самостоятельно принимает решения</w:t>
      </w:r>
      <w:r w:rsidR="00D14CBA">
        <w:rPr>
          <w:sz w:val="26"/>
          <w:szCs w:val="26"/>
        </w:rPr>
        <w:t xml:space="preserve"> по</w:t>
      </w:r>
      <w:r w:rsidRPr="009222FB">
        <w:rPr>
          <w:sz w:val="26"/>
          <w:szCs w:val="26"/>
        </w:rPr>
        <w:t>:</w:t>
      </w:r>
    </w:p>
    <w:p w:rsidR="00961A14" w:rsidRPr="00F50A12" w:rsidRDefault="00961A14" w:rsidP="00F50A12">
      <w:pPr>
        <w:pStyle w:val="a5"/>
        <w:widowControl w:val="0"/>
        <w:numPr>
          <w:ilvl w:val="0"/>
          <w:numId w:val="42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295" w:lineRule="exact"/>
        <w:ind w:left="709" w:right="7" w:hanging="709"/>
        <w:jc w:val="both"/>
        <w:rPr>
          <w:sz w:val="26"/>
          <w:szCs w:val="26"/>
        </w:rPr>
      </w:pPr>
      <w:r w:rsidRPr="00F50A12">
        <w:rPr>
          <w:sz w:val="26"/>
          <w:szCs w:val="26"/>
        </w:rPr>
        <w:t>организации деятельности департамента, профессиональной деятельности его специалистов, в том числе, в части распределения (перераспределения) обязанностей между ними, взаимозаменяемости на период их временного отсутствия;</w:t>
      </w:r>
    </w:p>
    <w:p w:rsidR="00961A14" w:rsidRPr="00F50A12" w:rsidRDefault="00961A14" w:rsidP="00F50A12">
      <w:pPr>
        <w:pStyle w:val="a5"/>
        <w:widowControl w:val="0"/>
        <w:numPr>
          <w:ilvl w:val="0"/>
          <w:numId w:val="42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295" w:lineRule="exact"/>
        <w:ind w:left="709" w:right="7" w:hanging="709"/>
        <w:jc w:val="both"/>
        <w:rPr>
          <w:sz w:val="26"/>
          <w:szCs w:val="26"/>
        </w:rPr>
      </w:pPr>
      <w:r w:rsidRPr="00F50A12">
        <w:rPr>
          <w:sz w:val="26"/>
          <w:szCs w:val="26"/>
        </w:rPr>
        <w:t>организации и обеспечения деятельности комиссий, в состав которых он входит по должности;</w:t>
      </w:r>
    </w:p>
    <w:p w:rsidR="00961A14" w:rsidRPr="00F50A12" w:rsidRDefault="00961A14" w:rsidP="00F50A12">
      <w:pPr>
        <w:pStyle w:val="a5"/>
        <w:widowControl w:val="0"/>
        <w:numPr>
          <w:ilvl w:val="0"/>
          <w:numId w:val="42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295" w:lineRule="exact"/>
        <w:ind w:left="709" w:right="7" w:hanging="709"/>
        <w:jc w:val="both"/>
        <w:rPr>
          <w:sz w:val="26"/>
          <w:szCs w:val="26"/>
        </w:rPr>
      </w:pPr>
      <w:r w:rsidRPr="00F50A12">
        <w:rPr>
          <w:sz w:val="26"/>
          <w:szCs w:val="26"/>
        </w:rPr>
        <w:t>планированию работы департамента;</w:t>
      </w:r>
    </w:p>
    <w:p w:rsidR="00961A14" w:rsidRPr="00F50A12" w:rsidRDefault="00961A14" w:rsidP="00F50A12">
      <w:pPr>
        <w:pStyle w:val="a5"/>
        <w:widowControl w:val="0"/>
        <w:numPr>
          <w:ilvl w:val="0"/>
          <w:numId w:val="42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295" w:lineRule="exact"/>
        <w:ind w:left="709" w:right="7" w:hanging="709"/>
        <w:jc w:val="both"/>
        <w:rPr>
          <w:sz w:val="26"/>
          <w:szCs w:val="26"/>
        </w:rPr>
      </w:pPr>
      <w:r w:rsidRPr="00F50A12">
        <w:rPr>
          <w:sz w:val="26"/>
          <w:szCs w:val="26"/>
        </w:rPr>
        <w:t>согласованию или отклонению проектов постановлений и распоряжений администрации города, а также иных документов, согласование которых входит в полномочия  директора департамента;</w:t>
      </w:r>
    </w:p>
    <w:p w:rsidR="00961A14" w:rsidRPr="00F50A12" w:rsidRDefault="00961A14" w:rsidP="00F50A12">
      <w:pPr>
        <w:pStyle w:val="a5"/>
        <w:widowControl w:val="0"/>
        <w:numPr>
          <w:ilvl w:val="0"/>
          <w:numId w:val="42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295" w:lineRule="exact"/>
        <w:ind w:left="709" w:right="7" w:hanging="709"/>
        <w:jc w:val="both"/>
        <w:rPr>
          <w:sz w:val="26"/>
          <w:szCs w:val="26"/>
        </w:rPr>
      </w:pPr>
      <w:r w:rsidRPr="00F50A12">
        <w:rPr>
          <w:sz w:val="26"/>
          <w:szCs w:val="26"/>
        </w:rPr>
        <w:t>по иным вопросам, решение которых поручено главой администрации города или  заместителями.</w:t>
      </w:r>
    </w:p>
    <w:p w:rsidR="00081214" w:rsidRPr="009222FB" w:rsidRDefault="00081214" w:rsidP="00081214">
      <w:pPr>
        <w:shd w:val="clear" w:color="auto" w:fill="FFFFFF"/>
        <w:tabs>
          <w:tab w:val="left" w:pos="353"/>
        </w:tabs>
        <w:spacing w:line="295" w:lineRule="exact"/>
        <w:ind w:left="353" w:right="7" w:hanging="353"/>
        <w:jc w:val="center"/>
        <w:rPr>
          <w:b/>
          <w:bCs/>
          <w:spacing w:val="-12"/>
          <w:sz w:val="26"/>
          <w:szCs w:val="26"/>
        </w:rPr>
      </w:pPr>
    </w:p>
    <w:p w:rsidR="00081214" w:rsidRDefault="00081214" w:rsidP="00081214">
      <w:pPr>
        <w:shd w:val="clear" w:color="auto" w:fill="FFFFFF"/>
        <w:tabs>
          <w:tab w:val="left" w:pos="353"/>
        </w:tabs>
        <w:spacing w:line="295" w:lineRule="exact"/>
        <w:ind w:left="353" w:right="7" w:hanging="353"/>
        <w:jc w:val="center"/>
        <w:rPr>
          <w:b/>
          <w:bCs/>
          <w:sz w:val="26"/>
          <w:szCs w:val="26"/>
        </w:rPr>
      </w:pPr>
      <w:r w:rsidRPr="009222FB">
        <w:rPr>
          <w:b/>
          <w:bCs/>
          <w:spacing w:val="-12"/>
          <w:sz w:val="26"/>
          <w:szCs w:val="26"/>
        </w:rPr>
        <w:t>5.</w:t>
      </w:r>
      <w:r w:rsidRPr="009222FB">
        <w:rPr>
          <w:b/>
          <w:bCs/>
          <w:sz w:val="26"/>
          <w:szCs w:val="26"/>
        </w:rPr>
        <w:tab/>
        <w:t>Перечень вопросов, по которым муниципальный служащий участвует при подготовке проектов нормативных правовых актов и (или) проектов управленческих и иных решений</w:t>
      </w:r>
    </w:p>
    <w:p w:rsidR="00961A14" w:rsidRPr="009222FB" w:rsidRDefault="00961A14" w:rsidP="00081214">
      <w:pPr>
        <w:shd w:val="clear" w:color="auto" w:fill="FFFFFF"/>
        <w:tabs>
          <w:tab w:val="left" w:pos="353"/>
        </w:tabs>
        <w:spacing w:line="295" w:lineRule="exact"/>
        <w:ind w:left="353" w:right="7" w:hanging="353"/>
        <w:jc w:val="center"/>
        <w:rPr>
          <w:sz w:val="26"/>
          <w:szCs w:val="26"/>
        </w:rPr>
      </w:pPr>
    </w:p>
    <w:p w:rsidR="00081214" w:rsidRPr="009222FB" w:rsidRDefault="00081214" w:rsidP="00081214">
      <w:pPr>
        <w:pStyle w:val="13"/>
        <w:ind w:left="567"/>
      </w:pPr>
      <w:r w:rsidRPr="009222FB">
        <w:t xml:space="preserve">В пределах функциональной компетенции </w:t>
      </w:r>
      <w:r w:rsidR="00531B63">
        <w:t xml:space="preserve">заместитель </w:t>
      </w:r>
      <w:r w:rsidRPr="009222FB">
        <w:t>директор департамента принимает участие в подготовке проектов муниципальных правовых актов и (или) проектов управленческих и иных решений в части организационного или информационного обеспечения подготовки соответствующих документов по вопросам выполнения задач и функций, возложенных на Департамент.</w:t>
      </w:r>
    </w:p>
    <w:p w:rsidR="00081214" w:rsidRPr="009222FB" w:rsidRDefault="00081214" w:rsidP="00081214">
      <w:pPr>
        <w:shd w:val="clear" w:color="auto" w:fill="FFFFFF"/>
        <w:tabs>
          <w:tab w:val="left" w:pos="720"/>
        </w:tabs>
        <w:spacing w:line="295" w:lineRule="exact"/>
        <w:ind w:left="720" w:hanging="713"/>
        <w:jc w:val="both"/>
        <w:rPr>
          <w:sz w:val="26"/>
          <w:szCs w:val="26"/>
        </w:rPr>
      </w:pPr>
    </w:p>
    <w:p w:rsidR="00081214" w:rsidRPr="009222FB" w:rsidRDefault="00081214" w:rsidP="00081214">
      <w:pPr>
        <w:shd w:val="clear" w:color="auto" w:fill="FFFFFF"/>
        <w:tabs>
          <w:tab w:val="left" w:pos="720"/>
        </w:tabs>
        <w:spacing w:line="295" w:lineRule="exact"/>
        <w:ind w:left="720" w:right="7" w:hanging="713"/>
        <w:jc w:val="center"/>
        <w:rPr>
          <w:b/>
          <w:bCs/>
          <w:sz w:val="26"/>
          <w:szCs w:val="26"/>
        </w:rPr>
      </w:pPr>
      <w:r w:rsidRPr="009222FB">
        <w:rPr>
          <w:b/>
          <w:bCs/>
          <w:spacing w:val="-15"/>
          <w:sz w:val="26"/>
          <w:szCs w:val="26"/>
        </w:rPr>
        <w:t>6.</w:t>
      </w:r>
      <w:r w:rsidRPr="009222FB">
        <w:rPr>
          <w:b/>
          <w:bCs/>
          <w:sz w:val="26"/>
          <w:szCs w:val="26"/>
        </w:rPr>
        <w:tab/>
      </w:r>
      <w:r w:rsidRPr="009222FB">
        <w:rPr>
          <w:b/>
          <w:bCs/>
          <w:spacing w:val="-2"/>
          <w:sz w:val="26"/>
          <w:szCs w:val="26"/>
        </w:rPr>
        <w:t xml:space="preserve">Сроки и процедуры подготовки, рассмотрения проектов управленческих и иных </w:t>
      </w:r>
      <w:r w:rsidRPr="009222FB">
        <w:rPr>
          <w:b/>
          <w:bCs/>
          <w:sz w:val="26"/>
          <w:szCs w:val="26"/>
        </w:rPr>
        <w:t>решений, порядок согласования и принятия данных решений.</w:t>
      </w:r>
    </w:p>
    <w:p w:rsidR="00081214" w:rsidRPr="009222FB" w:rsidRDefault="00081214" w:rsidP="00081214">
      <w:pPr>
        <w:shd w:val="clear" w:color="auto" w:fill="FFFFFF"/>
        <w:tabs>
          <w:tab w:val="left" w:pos="720"/>
        </w:tabs>
        <w:spacing w:line="295" w:lineRule="exact"/>
        <w:ind w:left="720" w:right="7" w:hanging="713"/>
        <w:jc w:val="center"/>
        <w:rPr>
          <w:b/>
          <w:bCs/>
          <w:sz w:val="26"/>
          <w:szCs w:val="26"/>
        </w:rPr>
      </w:pPr>
    </w:p>
    <w:p w:rsidR="00081214" w:rsidRPr="009222FB" w:rsidRDefault="00081214" w:rsidP="00081214">
      <w:pPr>
        <w:pStyle w:val="13"/>
        <w:ind w:left="709" w:hanging="709"/>
      </w:pPr>
      <w:r w:rsidRPr="009222FB">
        <w:t xml:space="preserve">6.1. </w:t>
      </w:r>
      <w:r w:rsidRPr="009222FB">
        <w:tab/>
        <w:t xml:space="preserve">При подготовке, рассмотрении и согласовании муниципальных правовых актов администрации города </w:t>
      </w:r>
      <w:r w:rsidR="00531B63">
        <w:t xml:space="preserve">заместитель </w:t>
      </w:r>
      <w:r w:rsidRPr="009222FB">
        <w:t>директор</w:t>
      </w:r>
      <w:r w:rsidR="00531B63">
        <w:t>а</w:t>
      </w:r>
      <w:r w:rsidRPr="009222FB">
        <w:t xml:space="preserve"> департамента должен соблюдать сроки, процедуры и порядок, установленные инструкцией по делопроизводству в администрации города, регламентом администрации города.</w:t>
      </w:r>
    </w:p>
    <w:p w:rsidR="00081214" w:rsidRPr="009222FB" w:rsidRDefault="00081214" w:rsidP="00081214">
      <w:pPr>
        <w:pStyle w:val="13"/>
      </w:pPr>
    </w:p>
    <w:p w:rsidR="00081214" w:rsidRPr="009222FB" w:rsidRDefault="00081214" w:rsidP="00081214">
      <w:pPr>
        <w:pStyle w:val="13"/>
        <w:ind w:left="709" w:hanging="709"/>
      </w:pPr>
      <w:r w:rsidRPr="009222FB">
        <w:t xml:space="preserve">6.2. </w:t>
      </w:r>
      <w:r w:rsidRPr="009222FB">
        <w:tab/>
        <w:t>Решения по составлению планов работы Департамента образования и молодежной политики администрации города Пыть-Яха, отчетов об их исполнении, разработке проектов постановлений и распоряжений администрации города по вопросам, отнесенным к компетенции Департамента, обязательно согласовываются с заместителем главы города.</w:t>
      </w:r>
    </w:p>
    <w:p w:rsidR="00081214" w:rsidRPr="009222FB" w:rsidRDefault="00081214" w:rsidP="00081214">
      <w:pPr>
        <w:pStyle w:val="13"/>
      </w:pPr>
    </w:p>
    <w:p w:rsidR="00081214" w:rsidRDefault="00961A14" w:rsidP="00C91DD1">
      <w:pPr>
        <w:pStyle w:val="13"/>
        <w:ind w:left="709" w:hanging="709"/>
      </w:pPr>
      <w:r>
        <w:t>6.3.</w:t>
      </w:r>
      <w:r>
        <w:tab/>
      </w:r>
      <w:r w:rsidR="00081214" w:rsidRPr="009222FB">
        <w:t xml:space="preserve">Проекты постановлений и распоряжений администрации города согласовываются также с заинтересованными службами администрации города. </w:t>
      </w:r>
    </w:p>
    <w:p w:rsidR="00081214" w:rsidRPr="009222FB" w:rsidRDefault="00081214" w:rsidP="00081214">
      <w:pPr>
        <w:pStyle w:val="13"/>
      </w:pPr>
    </w:p>
    <w:p w:rsidR="00081214" w:rsidRDefault="00081214" w:rsidP="00F50A12">
      <w:pPr>
        <w:shd w:val="clear" w:color="auto" w:fill="FFFFFF"/>
        <w:tabs>
          <w:tab w:val="left" w:pos="353"/>
        </w:tabs>
        <w:spacing w:line="295" w:lineRule="exact"/>
        <w:ind w:left="353" w:right="14" w:hanging="353"/>
        <w:jc w:val="center"/>
        <w:rPr>
          <w:b/>
          <w:bCs/>
          <w:sz w:val="26"/>
          <w:szCs w:val="26"/>
        </w:rPr>
      </w:pPr>
      <w:r w:rsidRPr="009222FB">
        <w:rPr>
          <w:b/>
          <w:spacing w:val="-18"/>
          <w:sz w:val="26"/>
          <w:szCs w:val="26"/>
        </w:rPr>
        <w:lastRenderedPageBreak/>
        <w:t>7.</w:t>
      </w:r>
      <w:r w:rsidRPr="009222FB">
        <w:rPr>
          <w:b/>
          <w:sz w:val="26"/>
          <w:szCs w:val="26"/>
        </w:rPr>
        <w:tab/>
      </w:r>
      <w:r w:rsidRPr="009222FB">
        <w:rPr>
          <w:b/>
          <w:bCs/>
          <w:spacing w:val="-1"/>
          <w:sz w:val="26"/>
          <w:szCs w:val="26"/>
        </w:rPr>
        <w:t xml:space="preserve">Порядок служебного взаимодействия </w:t>
      </w:r>
      <w:r w:rsidR="00531B63">
        <w:rPr>
          <w:b/>
          <w:bCs/>
          <w:spacing w:val="-1"/>
          <w:sz w:val="26"/>
          <w:szCs w:val="26"/>
        </w:rPr>
        <w:t>заместителя директора</w:t>
      </w:r>
      <w:r w:rsidRPr="009222FB">
        <w:rPr>
          <w:b/>
          <w:bCs/>
          <w:spacing w:val="-1"/>
          <w:sz w:val="26"/>
          <w:szCs w:val="26"/>
        </w:rPr>
        <w:t xml:space="preserve"> </w:t>
      </w:r>
      <w:r w:rsidRPr="009222FB">
        <w:rPr>
          <w:b/>
          <w:sz w:val="26"/>
          <w:szCs w:val="26"/>
        </w:rPr>
        <w:t xml:space="preserve">в </w:t>
      </w:r>
      <w:r w:rsidRPr="009222FB">
        <w:rPr>
          <w:b/>
          <w:bCs/>
          <w:sz w:val="26"/>
          <w:szCs w:val="26"/>
        </w:rPr>
        <w:t xml:space="preserve">связи с исполнением им должностных обязанностей </w:t>
      </w:r>
      <w:r w:rsidRPr="009222FB">
        <w:rPr>
          <w:b/>
          <w:sz w:val="26"/>
          <w:szCs w:val="26"/>
        </w:rPr>
        <w:t>с</w:t>
      </w:r>
      <w:r w:rsidRPr="009222FB">
        <w:rPr>
          <w:sz w:val="26"/>
          <w:szCs w:val="26"/>
        </w:rPr>
        <w:t xml:space="preserve"> </w:t>
      </w:r>
      <w:r w:rsidRPr="009222FB">
        <w:rPr>
          <w:b/>
          <w:bCs/>
          <w:spacing w:val="-1"/>
          <w:sz w:val="26"/>
          <w:szCs w:val="26"/>
        </w:rPr>
        <w:t xml:space="preserve">муниципальными служащими того же муниципального органа, муниципальными </w:t>
      </w:r>
      <w:r w:rsidRPr="009222FB">
        <w:rPr>
          <w:b/>
          <w:bCs/>
          <w:sz w:val="26"/>
          <w:szCs w:val="26"/>
        </w:rPr>
        <w:t>служащими иных муниципальных органов, другими гражданами, а также организациями</w:t>
      </w:r>
    </w:p>
    <w:p w:rsidR="00081214" w:rsidRPr="009222FB" w:rsidRDefault="00081214" w:rsidP="00081214">
      <w:pPr>
        <w:shd w:val="clear" w:color="auto" w:fill="FFFFFF"/>
        <w:tabs>
          <w:tab w:val="left" w:pos="353"/>
        </w:tabs>
        <w:spacing w:line="295" w:lineRule="exact"/>
        <w:ind w:left="353" w:right="14" w:hanging="353"/>
        <w:jc w:val="both"/>
        <w:rPr>
          <w:b/>
          <w:bCs/>
          <w:sz w:val="26"/>
          <w:szCs w:val="26"/>
        </w:rPr>
      </w:pPr>
    </w:p>
    <w:p w:rsidR="00081214" w:rsidRPr="009222FB" w:rsidRDefault="00081214" w:rsidP="00C91DD1">
      <w:pPr>
        <w:pStyle w:val="13"/>
        <w:tabs>
          <w:tab w:val="left" w:pos="709"/>
        </w:tabs>
        <w:ind w:left="709" w:hanging="709"/>
        <w:rPr>
          <w:bCs/>
        </w:rPr>
      </w:pPr>
      <w:r w:rsidRPr="009222FB">
        <w:t xml:space="preserve">7.1. </w:t>
      </w:r>
      <w:r w:rsidRPr="009222FB">
        <w:tab/>
      </w:r>
      <w:r w:rsidRPr="009222FB">
        <w:rPr>
          <w:bCs/>
        </w:rPr>
        <w:t xml:space="preserve">Служебное взаимодействие </w:t>
      </w:r>
      <w:r w:rsidR="00531B63">
        <w:rPr>
          <w:bCs/>
        </w:rPr>
        <w:t xml:space="preserve">заместителя </w:t>
      </w:r>
      <w:r w:rsidRPr="009222FB">
        <w:rPr>
          <w:bCs/>
        </w:rPr>
        <w:t>директора с муниципальными служащими, работниками администрации города и другими гражданами, а также с организациями, в связи с исполнением должностных обязанностей, определяется в соответствии с положением о Департаменте и предусматривает служебное взаимодействие:</w:t>
      </w:r>
    </w:p>
    <w:p w:rsidR="00081214" w:rsidRPr="009222FB" w:rsidRDefault="00081214" w:rsidP="00F50A12">
      <w:pPr>
        <w:pStyle w:val="13"/>
        <w:numPr>
          <w:ilvl w:val="0"/>
          <w:numId w:val="43"/>
        </w:numPr>
        <w:tabs>
          <w:tab w:val="clear" w:pos="1429"/>
          <w:tab w:val="num" w:pos="709"/>
        </w:tabs>
        <w:ind w:left="709" w:hanging="709"/>
        <w:rPr>
          <w:bCs/>
        </w:rPr>
      </w:pPr>
      <w:r w:rsidRPr="009222FB">
        <w:rPr>
          <w:bCs/>
        </w:rPr>
        <w:t>с комитетом по финансам и МКУ «ЦБ и КОМУ г. Пыть-Яха» – по вопросам финансирования системы образования в целом и отдельных ее элементов, оплаты труда работников Департамента и работников образовательных организаций;</w:t>
      </w:r>
    </w:p>
    <w:p w:rsidR="00081214" w:rsidRPr="009222FB" w:rsidRDefault="00081214" w:rsidP="00F50A12">
      <w:pPr>
        <w:pStyle w:val="13"/>
        <w:numPr>
          <w:ilvl w:val="0"/>
          <w:numId w:val="43"/>
        </w:numPr>
        <w:tabs>
          <w:tab w:val="clear" w:pos="1429"/>
          <w:tab w:val="num" w:pos="709"/>
        </w:tabs>
        <w:ind w:left="709" w:hanging="709"/>
        <w:rPr>
          <w:bCs/>
        </w:rPr>
      </w:pPr>
      <w:r w:rsidRPr="009222FB">
        <w:rPr>
          <w:bCs/>
        </w:rPr>
        <w:t>с управлением по правовым вопросам (при необходимости с другими структурными подразделениями администрации города) – по согласованию проектов постановлений и распоряжений администрации города, ответов на обращения работников системы образования, граждан, организаций и органов государственной власти;</w:t>
      </w:r>
    </w:p>
    <w:p w:rsidR="00081214" w:rsidRPr="009222FB" w:rsidRDefault="00081214" w:rsidP="00F50A12">
      <w:pPr>
        <w:pStyle w:val="13"/>
        <w:numPr>
          <w:ilvl w:val="0"/>
          <w:numId w:val="43"/>
        </w:numPr>
        <w:tabs>
          <w:tab w:val="clear" w:pos="1429"/>
          <w:tab w:val="num" w:pos="709"/>
        </w:tabs>
        <w:ind w:left="709" w:hanging="709"/>
        <w:rPr>
          <w:bCs/>
        </w:rPr>
      </w:pPr>
      <w:r w:rsidRPr="009222FB">
        <w:rPr>
          <w:bCs/>
        </w:rPr>
        <w:t>с работниками администрации города – в части организации и осуществления работы комиссий, созданных в администрации города, членом которых является директор Департамента;</w:t>
      </w:r>
    </w:p>
    <w:p w:rsidR="00081214" w:rsidRPr="009222FB" w:rsidRDefault="00081214" w:rsidP="00F50A12">
      <w:pPr>
        <w:pStyle w:val="13"/>
        <w:numPr>
          <w:ilvl w:val="0"/>
          <w:numId w:val="43"/>
        </w:numPr>
        <w:tabs>
          <w:tab w:val="clear" w:pos="1429"/>
          <w:tab w:val="num" w:pos="709"/>
        </w:tabs>
        <w:ind w:left="709" w:hanging="709"/>
        <w:rPr>
          <w:bCs/>
        </w:rPr>
      </w:pPr>
      <w:r w:rsidRPr="009222FB">
        <w:rPr>
          <w:bCs/>
        </w:rPr>
        <w:t>с гражданами, предприятиями, учреждениями и организациями города – по вопросам,  входящим в компетенцию Департамента.</w:t>
      </w:r>
    </w:p>
    <w:p w:rsidR="00081214" w:rsidRPr="009222FB" w:rsidRDefault="00081214" w:rsidP="00081214">
      <w:pPr>
        <w:pStyle w:val="13"/>
      </w:pPr>
    </w:p>
    <w:p w:rsidR="00081214" w:rsidRPr="009222FB" w:rsidRDefault="00081214" w:rsidP="00C91DD1">
      <w:pPr>
        <w:pStyle w:val="13"/>
        <w:ind w:left="709" w:hanging="709"/>
      </w:pPr>
      <w:r w:rsidRPr="009222FB">
        <w:t xml:space="preserve">7.2. </w:t>
      </w:r>
      <w:r w:rsidRPr="009222FB">
        <w:tab/>
      </w:r>
      <w:r w:rsidR="00531B63">
        <w:t>Заместителю д</w:t>
      </w:r>
      <w:r w:rsidRPr="009222FB">
        <w:t>иректор</w:t>
      </w:r>
      <w:r w:rsidR="00531B63">
        <w:t>а</w:t>
      </w:r>
      <w:r w:rsidRPr="009222FB">
        <w:t xml:space="preserve"> подчиняются все специалисты Департамента, которые по его письменному или устному распоряжению готовят проекты распоряжений и постановлений администрации города, ответы на обращения граждан и организаций, а также иные документы по вопросам деятельности департамента.</w:t>
      </w:r>
    </w:p>
    <w:p w:rsidR="00081214" w:rsidRPr="009222FB" w:rsidRDefault="00081214" w:rsidP="00081214">
      <w:pPr>
        <w:pStyle w:val="13"/>
      </w:pPr>
    </w:p>
    <w:p w:rsidR="00081214" w:rsidRPr="009222FB" w:rsidRDefault="00081214" w:rsidP="00C91DD1">
      <w:pPr>
        <w:pStyle w:val="13"/>
        <w:tabs>
          <w:tab w:val="left" w:pos="709"/>
        </w:tabs>
        <w:ind w:left="709" w:hanging="709"/>
      </w:pPr>
      <w:r w:rsidRPr="009222FB">
        <w:t>7.3.</w:t>
      </w:r>
      <w:r w:rsidRPr="009222FB">
        <w:tab/>
      </w:r>
      <w:r w:rsidR="00531B63">
        <w:t>Заместитель д</w:t>
      </w:r>
      <w:r w:rsidRPr="009222FB">
        <w:t>иректор</w:t>
      </w:r>
      <w:r w:rsidR="00531B63">
        <w:t>а</w:t>
      </w:r>
      <w:r w:rsidRPr="009222FB">
        <w:t xml:space="preserve"> участвует на всех этапах и процедурах разработки, согласования, реализации правовых актов администрации города по вопросам, отнесенным к компетенции департамента, а также организации и осуществления контроля за их исполнением.</w:t>
      </w:r>
    </w:p>
    <w:p w:rsidR="00081214" w:rsidRPr="009222FB" w:rsidRDefault="00081214" w:rsidP="00081214">
      <w:pPr>
        <w:pStyle w:val="13"/>
      </w:pPr>
    </w:p>
    <w:p w:rsidR="00081214" w:rsidRPr="009222FB" w:rsidRDefault="00081214" w:rsidP="00081214">
      <w:pPr>
        <w:shd w:val="clear" w:color="auto" w:fill="FFFFFF"/>
        <w:spacing w:line="295" w:lineRule="exact"/>
        <w:ind w:left="720" w:right="11" w:hanging="720"/>
        <w:jc w:val="center"/>
        <w:rPr>
          <w:sz w:val="26"/>
          <w:szCs w:val="26"/>
        </w:rPr>
      </w:pPr>
      <w:r w:rsidRPr="009222FB">
        <w:rPr>
          <w:b/>
          <w:bCs/>
          <w:sz w:val="26"/>
          <w:szCs w:val="26"/>
        </w:rPr>
        <w:t>8. Показатели эффективности и результативности профессиональной служебной деятельности</w:t>
      </w:r>
    </w:p>
    <w:p w:rsidR="00081214" w:rsidRPr="009222FB" w:rsidRDefault="00081214" w:rsidP="00C91DD1">
      <w:pPr>
        <w:shd w:val="clear" w:color="auto" w:fill="FFFFFF"/>
        <w:spacing w:before="324" w:line="302" w:lineRule="exact"/>
        <w:ind w:left="709" w:right="-1" w:hanging="709"/>
        <w:jc w:val="both"/>
        <w:rPr>
          <w:sz w:val="26"/>
          <w:szCs w:val="26"/>
        </w:rPr>
      </w:pPr>
      <w:r w:rsidRPr="009222FB">
        <w:rPr>
          <w:bCs/>
          <w:sz w:val="26"/>
          <w:szCs w:val="26"/>
        </w:rPr>
        <w:t>8.1.</w:t>
      </w:r>
      <w:r w:rsidRPr="009222FB">
        <w:rPr>
          <w:b/>
          <w:bCs/>
          <w:sz w:val="26"/>
          <w:szCs w:val="26"/>
        </w:rPr>
        <w:t xml:space="preserve"> </w:t>
      </w:r>
      <w:r w:rsidRPr="009222FB">
        <w:rPr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r w:rsidR="00531B63">
        <w:rPr>
          <w:sz w:val="26"/>
          <w:szCs w:val="26"/>
        </w:rPr>
        <w:t xml:space="preserve">заместителя </w:t>
      </w:r>
      <w:r w:rsidRPr="009222FB">
        <w:rPr>
          <w:sz w:val="26"/>
          <w:szCs w:val="26"/>
        </w:rPr>
        <w:t>директора определяется на основании достижения (учитывается степень участия в достижении) таких показателей, как:</w:t>
      </w:r>
    </w:p>
    <w:p w:rsidR="00081214" w:rsidRPr="00C91DD1" w:rsidRDefault="00081214" w:rsidP="00C91DD1">
      <w:pPr>
        <w:pStyle w:val="a5"/>
        <w:numPr>
          <w:ilvl w:val="0"/>
          <w:numId w:val="44"/>
        </w:numPr>
        <w:shd w:val="clear" w:color="auto" w:fill="FFFFFF"/>
        <w:tabs>
          <w:tab w:val="left" w:pos="709"/>
        </w:tabs>
        <w:spacing w:line="295" w:lineRule="exact"/>
        <w:ind w:left="720" w:right="-5" w:hanging="720"/>
        <w:jc w:val="both"/>
        <w:rPr>
          <w:sz w:val="26"/>
          <w:szCs w:val="26"/>
        </w:rPr>
      </w:pPr>
      <w:r w:rsidRPr="00C91DD1">
        <w:rPr>
          <w:sz w:val="26"/>
          <w:szCs w:val="26"/>
        </w:rPr>
        <w:t>отсутствие нарушений трудовой дисциплины и внутреннего трудового</w:t>
      </w:r>
      <w:r w:rsidRPr="00C91DD1">
        <w:rPr>
          <w:sz w:val="26"/>
          <w:szCs w:val="26"/>
        </w:rPr>
        <w:br/>
        <w:t>распорядка администрации города;</w:t>
      </w:r>
    </w:p>
    <w:p w:rsidR="00081214" w:rsidRPr="00C91DD1" w:rsidRDefault="00081214" w:rsidP="00C91DD1">
      <w:pPr>
        <w:pStyle w:val="a5"/>
        <w:numPr>
          <w:ilvl w:val="0"/>
          <w:numId w:val="44"/>
        </w:numPr>
        <w:shd w:val="clear" w:color="auto" w:fill="FFFFFF"/>
        <w:tabs>
          <w:tab w:val="left" w:pos="709"/>
        </w:tabs>
        <w:spacing w:line="295" w:lineRule="exact"/>
        <w:ind w:left="709" w:right="-5" w:hanging="709"/>
        <w:jc w:val="both"/>
        <w:rPr>
          <w:sz w:val="26"/>
          <w:szCs w:val="26"/>
        </w:rPr>
      </w:pPr>
      <w:r w:rsidRPr="00C91DD1">
        <w:rPr>
          <w:sz w:val="26"/>
          <w:szCs w:val="26"/>
        </w:rPr>
        <w:t>своевременное исполнение департаментом образования и молодежной политики функций, предусмотренных положением о департаменте образования;</w:t>
      </w:r>
    </w:p>
    <w:p w:rsidR="00081214" w:rsidRPr="00C91DD1" w:rsidRDefault="00081214" w:rsidP="00C91DD1">
      <w:pPr>
        <w:pStyle w:val="a5"/>
        <w:numPr>
          <w:ilvl w:val="0"/>
          <w:numId w:val="44"/>
        </w:numPr>
        <w:shd w:val="clear" w:color="auto" w:fill="FFFFFF"/>
        <w:tabs>
          <w:tab w:val="left" w:pos="709"/>
        </w:tabs>
        <w:spacing w:line="295" w:lineRule="exact"/>
        <w:ind w:left="709" w:right="-5" w:hanging="709"/>
        <w:jc w:val="both"/>
        <w:rPr>
          <w:sz w:val="26"/>
          <w:szCs w:val="26"/>
        </w:rPr>
      </w:pPr>
      <w:r w:rsidRPr="00C91DD1">
        <w:rPr>
          <w:sz w:val="26"/>
          <w:szCs w:val="26"/>
        </w:rPr>
        <w:lastRenderedPageBreak/>
        <w:t>качество и своевременность подготовки ответов на обращения граждан, муниципальных служащих, организаций;</w:t>
      </w:r>
    </w:p>
    <w:p w:rsidR="00081214" w:rsidRPr="00C91DD1" w:rsidRDefault="00C91DD1" w:rsidP="00C91DD1">
      <w:pPr>
        <w:pStyle w:val="a5"/>
        <w:numPr>
          <w:ilvl w:val="0"/>
          <w:numId w:val="44"/>
        </w:numPr>
        <w:shd w:val="clear" w:color="auto" w:fill="FFFFFF"/>
        <w:tabs>
          <w:tab w:val="left" w:pos="709"/>
        </w:tabs>
        <w:spacing w:line="295" w:lineRule="exact"/>
        <w:ind w:left="709" w:right="-5" w:hanging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</w:t>
      </w:r>
      <w:r w:rsidR="00081214" w:rsidRPr="00C91DD1">
        <w:rPr>
          <w:bCs/>
          <w:sz w:val="26"/>
          <w:szCs w:val="26"/>
        </w:rPr>
        <w:t>облюдение сроков отчетности, установленных в администрации города либо по запросам вышестоящих органов;</w:t>
      </w:r>
    </w:p>
    <w:p w:rsidR="00081214" w:rsidRPr="00C91DD1" w:rsidRDefault="00081214" w:rsidP="00C91DD1">
      <w:pPr>
        <w:pStyle w:val="a5"/>
        <w:numPr>
          <w:ilvl w:val="0"/>
          <w:numId w:val="44"/>
        </w:numPr>
        <w:shd w:val="clear" w:color="auto" w:fill="FFFFFF"/>
        <w:tabs>
          <w:tab w:val="left" w:pos="709"/>
        </w:tabs>
        <w:spacing w:line="295" w:lineRule="exact"/>
        <w:ind w:left="709" w:right="-5" w:hanging="709"/>
        <w:jc w:val="both"/>
        <w:rPr>
          <w:sz w:val="26"/>
          <w:szCs w:val="26"/>
        </w:rPr>
      </w:pPr>
      <w:r w:rsidRPr="00C91DD1">
        <w:rPr>
          <w:bCs/>
          <w:sz w:val="26"/>
          <w:szCs w:val="26"/>
        </w:rPr>
        <w:t>соблюдение сроков, процедур и порядка согласования постановлений и распоряжений администрации города;</w:t>
      </w:r>
    </w:p>
    <w:p w:rsidR="00081214" w:rsidRPr="00C91DD1" w:rsidRDefault="00081214" w:rsidP="00C91DD1">
      <w:pPr>
        <w:pStyle w:val="a5"/>
        <w:numPr>
          <w:ilvl w:val="0"/>
          <w:numId w:val="44"/>
        </w:numPr>
        <w:shd w:val="clear" w:color="auto" w:fill="FFFFFF"/>
        <w:tabs>
          <w:tab w:val="left" w:pos="709"/>
        </w:tabs>
        <w:spacing w:line="295" w:lineRule="exact"/>
        <w:ind w:left="709" w:right="-5" w:hanging="709"/>
        <w:jc w:val="both"/>
        <w:rPr>
          <w:sz w:val="26"/>
          <w:szCs w:val="26"/>
        </w:rPr>
      </w:pPr>
      <w:r w:rsidRPr="00C91DD1">
        <w:rPr>
          <w:spacing w:val="-2"/>
          <w:sz w:val="26"/>
          <w:szCs w:val="26"/>
        </w:rPr>
        <w:t>соблюдение ограничений и запретов, установленных при прохождении муниципальной службы.</w:t>
      </w:r>
    </w:p>
    <w:p w:rsidR="00081214" w:rsidRPr="009222FB" w:rsidRDefault="00081214" w:rsidP="00081214">
      <w:pPr>
        <w:pStyle w:val="13"/>
        <w:ind w:left="709" w:hanging="709"/>
        <w:rPr>
          <w:bCs/>
        </w:rPr>
      </w:pPr>
      <w:r w:rsidRPr="009222FB">
        <w:rPr>
          <w:bCs/>
        </w:rPr>
        <w:t>8.2.</w:t>
      </w:r>
      <w:r w:rsidRPr="009222FB">
        <w:rPr>
          <w:bCs/>
        </w:rPr>
        <w:tab/>
        <w:t xml:space="preserve">Внешние эффективность и результативность служебной деятельности </w:t>
      </w:r>
      <w:r w:rsidR="00531B63">
        <w:rPr>
          <w:bCs/>
        </w:rPr>
        <w:t xml:space="preserve">заместителя </w:t>
      </w:r>
      <w:r w:rsidRPr="009222FB">
        <w:rPr>
          <w:bCs/>
        </w:rPr>
        <w:t>директора выражаются в соблюдении законодательства о муниципальной службе и трудового законодательства.</w:t>
      </w:r>
    </w:p>
    <w:p w:rsidR="00081214" w:rsidRPr="009222FB" w:rsidRDefault="00081214" w:rsidP="00081214">
      <w:pPr>
        <w:shd w:val="clear" w:color="auto" w:fill="FFFFFF"/>
        <w:tabs>
          <w:tab w:val="left" w:pos="540"/>
        </w:tabs>
        <w:spacing w:line="295" w:lineRule="exact"/>
        <w:ind w:right="-5"/>
        <w:jc w:val="both"/>
        <w:rPr>
          <w:b/>
          <w:sz w:val="26"/>
          <w:szCs w:val="26"/>
        </w:rPr>
      </w:pPr>
    </w:p>
    <w:p w:rsidR="00081214" w:rsidRPr="00651B5E" w:rsidRDefault="00081214" w:rsidP="00081214">
      <w:pPr>
        <w:shd w:val="clear" w:color="auto" w:fill="FFFFFF"/>
        <w:tabs>
          <w:tab w:val="left" w:pos="540"/>
        </w:tabs>
        <w:spacing w:line="295" w:lineRule="exact"/>
        <w:ind w:right="-5"/>
        <w:jc w:val="both"/>
        <w:rPr>
          <w:b/>
          <w:color w:val="548DD4" w:themeColor="text2" w:themeTint="99"/>
          <w:sz w:val="26"/>
          <w:szCs w:val="26"/>
        </w:rPr>
      </w:pPr>
      <w:bookmarkStart w:id="0" w:name="_GoBack"/>
      <w:bookmarkEnd w:id="0"/>
    </w:p>
    <w:p w:rsidR="00081214" w:rsidRDefault="00081214" w:rsidP="00081214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Исполнитель:</w:t>
      </w:r>
      <w:r w:rsidRPr="009222F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Согласовано:</w:t>
      </w:r>
    </w:p>
    <w:p w:rsidR="006B4545" w:rsidRDefault="006B4545" w:rsidP="00081214">
      <w:pPr>
        <w:pStyle w:val="a3"/>
        <w:rPr>
          <w:sz w:val="26"/>
        </w:rPr>
      </w:pPr>
    </w:p>
    <w:p w:rsidR="006B4545" w:rsidRDefault="006B4545" w:rsidP="00081214">
      <w:pPr>
        <w:pStyle w:val="a3"/>
        <w:rPr>
          <w:sz w:val="26"/>
        </w:rPr>
      </w:pPr>
      <w:r>
        <w:rPr>
          <w:sz w:val="26"/>
        </w:rPr>
        <w:t>Директор департамента образования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6B4545">
        <w:rPr>
          <w:sz w:val="26"/>
          <w:szCs w:val="26"/>
        </w:rPr>
        <w:t xml:space="preserve"> </w:t>
      </w:r>
      <w:r>
        <w:rPr>
          <w:sz w:val="26"/>
          <w:szCs w:val="26"/>
        </w:rPr>
        <w:t>Начальник управления</w:t>
      </w:r>
    </w:p>
    <w:p w:rsidR="00081214" w:rsidRDefault="006B4545" w:rsidP="00081214">
      <w:pPr>
        <w:pStyle w:val="a3"/>
        <w:rPr>
          <w:sz w:val="26"/>
          <w:szCs w:val="26"/>
        </w:rPr>
      </w:pPr>
      <w:r>
        <w:rPr>
          <w:sz w:val="26"/>
        </w:rPr>
        <w:t xml:space="preserve"> и молодежной политики</w:t>
      </w:r>
      <w:r w:rsidR="00081214" w:rsidRPr="009E07F2">
        <w:rPr>
          <w:sz w:val="26"/>
        </w:rPr>
        <w:t xml:space="preserve"> </w:t>
      </w:r>
      <w:r w:rsidR="00081214">
        <w:rPr>
          <w:sz w:val="26"/>
        </w:rPr>
        <w:tab/>
      </w:r>
      <w:r w:rsidR="00081214">
        <w:rPr>
          <w:sz w:val="26"/>
        </w:rPr>
        <w:tab/>
      </w:r>
      <w:r w:rsidR="00081214">
        <w:rPr>
          <w:sz w:val="26"/>
        </w:rPr>
        <w:tab/>
      </w:r>
      <w:r w:rsidR="00081214">
        <w:rPr>
          <w:sz w:val="26"/>
        </w:rPr>
        <w:tab/>
      </w:r>
      <w:r w:rsidR="000812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правовым вопросам </w:t>
      </w:r>
      <w:r w:rsidRPr="005532E8">
        <w:rPr>
          <w:sz w:val="26"/>
          <w:szCs w:val="26"/>
        </w:rPr>
        <w:t xml:space="preserve"> </w:t>
      </w:r>
    </w:p>
    <w:p w:rsidR="00081214" w:rsidRPr="005532E8" w:rsidRDefault="00081214" w:rsidP="00081214">
      <w:pPr>
        <w:pStyle w:val="a3"/>
        <w:rPr>
          <w:sz w:val="26"/>
          <w:szCs w:val="26"/>
        </w:rPr>
      </w:pPr>
      <w:r w:rsidRPr="009E07F2">
        <w:rPr>
          <w:sz w:val="26"/>
        </w:rPr>
        <w:t>_________________</w:t>
      </w:r>
      <w:proofErr w:type="spellStart"/>
      <w:r w:rsidR="00DC20AA">
        <w:rPr>
          <w:sz w:val="26"/>
        </w:rPr>
        <w:t>П.А.Наговицына</w:t>
      </w:r>
      <w:proofErr w:type="spellEnd"/>
      <w:r w:rsidRPr="0035635B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532E8">
        <w:rPr>
          <w:sz w:val="26"/>
          <w:szCs w:val="26"/>
        </w:rPr>
        <w:t xml:space="preserve"> </w:t>
      </w:r>
      <w:r w:rsidR="006B4545" w:rsidRPr="00957911">
        <w:rPr>
          <w:sz w:val="26"/>
          <w:szCs w:val="26"/>
        </w:rPr>
        <w:t>_______________</w:t>
      </w:r>
      <w:r w:rsidR="006B4545">
        <w:rPr>
          <w:sz w:val="26"/>
          <w:szCs w:val="26"/>
        </w:rPr>
        <w:t>Т.Н. Чулакова</w:t>
      </w:r>
    </w:p>
    <w:p w:rsidR="00081214" w:rsidRDefault="00081214" w:rsidP="00081214">
      <w:pPr>
        <w:pStyle w:val="a3"/>
        <w:rPr>
          <w:sz w:val="26"/>
          <w:szCs w:val="26"/>
        </w:rPr>
      </w:pPr>
      <w:r>
        <w:rPr>
          <w:sz w:val="26"/>
        </w:rPr>
        <w:t>«__</w:t>
      </w:r>
      <w:proofErr w:type="gramStart"/>
      <w:r>
        <w:rPr>
          <w:sz w:val="26"/>
        </w:rPr>
        <w:t>_»_</w:t>
      </w:r>
      <w:proofErr w:type="gramEnd"/>
      <w:r>
        <w:rPr>
          <w:sz w:val="26"/>
        </w:rPr>
        <w:t>____________</w:t>
      </w:r>
      <w:r w:rsidRPr="009E07F2">
        <w:rPr>
          <w:sz w:val="26"/>
        </w:rPr>
        <w:t>201</w:t>
      </w:r>
      <w:r>
        <w:rPr>
          <w:sz w:val="26"/>
        </w:rPr>
        <w:t>8</w:t>
      </w:r>
      <w:r w:rsidRPr="009E07F2">
        <w:rPr>
          <w:sz w:val="26"/>
        </w:rPr>
        <w:t xml:space="preserve"> года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6B4545" w:rsidRPr="005532E8">
        <w:rPr>
          <w:sz w:val="26"/>
          <w:szCs w:val="26"/>
        </w:rPr>
        <w:t>«</w:t>
      </w:r>
      <w:r w:rsidR="006B4545" w:rsidRPr="005532E8">
        <w:rPr>
          <w:sz w:val="26"/>
          <w:szCs w:val="26"/>
          <w:u w:val="single"/>
        </w:rPr>
        <w:tab/>
      </w:r>
      <w:r w:rsidR="006B4545" w:rsidRPr="005532E8">
        <w:rPr>
          <w:sz w:val="26"/>
          <w:szCs w:val="26"/>
        </w:rPr>
        <w:t xml:space="preserve">» </w:t>
      </w:r>
      <w:r w:rsidR="006B4545" w:rsidRPr="005532E8">
        <w:rPr>
          <w:sz w:val="26"/>
          <w:szCs w:val="26"/>
          <w:u w:val="single"/>
        </w:rPr>
        <w:tab/>
      </w:r>
      <w:r w:rsidR="006B4545" w:rsidRPr="005532E8">
        <w:rPr>
          <w:sz w:val="26"/>
          <w:szCs w:val="26"/>
          <w:u w:val="single"/>
        </w:rPr>
        <w:tab/>
      </w:r>
      <w:r w:rsidR="006B4545" w:rsidRPr="005532E8">
        <w:rPr>
          <w:sz w:val="26"/>
          <w:szCs w:val="26"/>
        </w:rPr>
        <w:t xml:space="preserve"> 20</w:t>
      </w:r>
      <w:r w:rsidR="006B4545">
        <w:rPr>
          <w:sz w:val="26"/>
          <w:szCs w:val="26"/>
        </w:rPr>
        <w:t>18</w:t>
      </w:r>
      <w:r w:rsidR="006B4545" w:rsidRPr="005532E8">
        <w:rPr>
          <w:sz w:val="26"/>
          <w:szCs w:val="26"/>
        </w:rPr>
        <w:t xml:space="preserve"> года</w:t>
      </w:r>
    </w:p>
    <w:p w:rsidR="00081214" w:rsidRDefault="00081214" w:rsidP="00081214">
      <w:pPr>
        <w:pStyle w:val="a3"/>
        <w:ind w:left="4956" w:firstLine="708"/>
        <w:rPr>
          <w:sz w:val="26"/>
          <w:szCs w:val="26"/>
        </w:rPr>
      </w:pPr>
      <w:r w:rsidRPr="005532E8">
        <w:rPr>
          <w:sz w:val="26"/>
          <w:szCs w:val="26"/>
        </w:rPr>
        <w:tab/>
      </w:r>
      <w:r w:rsidRPr="005532E8">
        <w:rPr>
          <w:sz w:val="26"/>
          <w:szCs w:val="26"/>
        </w:rPr>
        <w:tab/>
      </w:r>
    </w:p>
    <w:p w:rsidR="00081214" w:rsidRPr="007B5286" w:rsidRDefault="00081214" w:rsidP="00081214">
      <w:pPr>
        <w:rPr>
          <w:b/>
          <w:sz w:val="26"/>
          <w:szCs w:val="26"/>
        </w:rPr>
      </w:pPr>
      <w:r w:rsidRPr="007B5286">
        <w:rPr>
          <w:b/>
          <w:sz w:val="26"/>
          <w:szCs w:val="26"/>
        </w:rPr>
        <w:t>Согласовано:</w:t>
      </w:r>
    </w:p>
    <w:p w:rsidR="00081214" w:rsidRPr="00D56AEB" w:rsidRDefault="006B4545" w:rsidP="00081214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>заведующего</w:t>
      </w:r>
      <w:proofErr w:type="spellEnd"/>
      <w:r w:rsidR="00081214" w:rsidRPr="00D56AEB">
        <w:rPr>
          <w:sz w:val="26"/>
          <w:szCs w:val="26"/>
        </w:rPr>
        <w:t xml:space="preserve"> отделом кадров</w:t>
      </w:r>
    </w:p>
    <w:p w:rsidR="00081214" w:rsidRPr="00D56AEB" w:rsidRDefault="00081214" w:rsidP="00081214">
      <w:pPr>
        <w:rPr>
          <w:sz w:val="26"/>
          <w:szCs w:val="26"/>
        </w:rPr>
      </w:pPr>
      <w:r>
        <w:rPr>
          <w:sz w:val="26"/>
          <w:szCs w:val="26"/>
        </w:rPr>
        <w:t>и</w:t>
      </w:r>
      <w:r w:rsidRPr="00D56AEB">
        <w:rPr>
          <w:sz w:val="26"/>
          <w:szCs w:val="26"/>
        </w:rPr>
        <w:t xml:space="preserve"> муниципальной службы</w:t>
      </w:r>
    </w:p>
    <w:p w:rsidR="00081214" w:rsidRDefault="00081214" w:rsidP="00081214">
      <w:pPr>
        <w:rPr>
          <w:sz w:val="26"/>
          <w:szCs w:val="26"/>
        </w:rPr>
      </w:pPr>
      <w:r>
        <w:rPr>
          <w:sz w:val="26"/>
          <w:szCs w:val="26"/>
        </w:rPr>
        <w:t>у</w:t>
      </w:r>
      <w:r w:rsidRPr="00D56AEB">
        <w:rPr>
          <w:sz w:val="26"/>
          <w:szCs w:val="26"/>
        </w:rPr>
        <w:t>правления делами</w:t>
      </w:r>
    </w:p>
    <w:p w:rsidR="00081214" w:rsidRPr="00D56AEB" w:rsidRDefault="00081214" w:rsidP="00081214">
      <w:pPr>
        <w:ind w:right="-99"/>
        <w:rPr>
          <w:sz w:val="26"/>
          <w:szCs w:val="26"/>
        </w:rPr>
      </w:pPr>
      <w:r>
        <w:rPr>
          <w:sz w:val="26"/>
          <w:szCs w:val="26"/>
        </w:rPr>
        <w:t>администрации города Пыть-Яха</w:t>
      </w:r>
      <w:r w:rsidRPr="00D56AEB">
        <w:rPr>
          <w:sz w:val="26"/>
          <w:szCs w:val="26"/>
        </w:rPr>
        <w:t xml:space="preserve"> </w:t>
      </w:r>
      <w:r w:rsidRPr="00D56AEB">
        <w:rPr>
          <w:sz w:val="26"/>
          <w:szCs w:val="26"/>
        </w:rPr>
        <w:tab/>
      </w:r>
    </w:p>
    <w:p w:rsidR="00081214" w:rsidRPr="00D56AEB" w:rsidRDefault="00081214" w:rsidP="00081214">
      <w:pPr>
        <w:rPr>
          <w:sz w:val="26"/>
          <w:szCs w:val="26"/>
        </w:rPr>
      </w:pPr>
      <w:r w:rsidRPr="00D56AEB">
        <w:rPr>
          <w:sz w:val="26"/>
          <w:szCs w:val="26"/>
        </w:rPr>
        <w:t>____________</w:t>
      </w:r>
      <w:r>
        <w:rPr>
          <w:sz w:val="26"/>
          <w:szCs w:val="26"/>
        </w:rPr>
        <w:t>___</w:t>
      </w:r>
      <w:r w:rsidRPr="00D56AEB">
        <w:rPr>
          <w:sz w:val="26"/>
          <w:szCs w:val="26"/>
        </w:rPr>
        <w:t>___</w:t>
      </w:r>
      <w:proofErr w:type="spellStart"/>
      <w:r w:rsidR="006B4545">
        <w:rPr>
          <w:sz w:val="26"/>
          <w:szCs w:val="26"/>
        </w:rPr>
        <w:t>С.С.Герасименко</w:t>
      </w:r>
      <w:proofErr w:type="spellEnd"/>
    </w:p>
    <w:p w:rsidR="00081214" w:rsidRPr="005532E8" w:rsidRDefault="00081214" w:rsidP="00081214">
      <w:pPr>
        <w:jc w:val="both"/>
        <w:rPr>
          <w:sz w:val="26"/>
          <w:szCs w:val="26"/>
        </w:rPr>
      </w:pPr>
      <w:r w:rsidRPr="00D56AEB">
        <w:rPr>
          <w:sz w:val="26"/>
          <w:szCs w:val="26"/>
        </w:rPr>
        <w:t>«____</w:t>
      </w:r>
      <w:proofErr w:type="gramStart"/>
      <w:r w:rsidRPr="00D56AEB">
        <w:rPr>
          <w:sz w:val="26"/>
          <w:szCs w:val="26"/>
        </w:rPr>
        <w:t>_»_</w:t>
      </w:r>
      <w:proofErr w:type="gramEnd"/>
      <w:r w:rsidRPr="00D56AEB">
        <w:rPr>
          <w:sz w:val="26"/>
          <w:szCs w:val="26"/>
        </w:rPr>
        <w:t>____</w:t>
      </w:r>
      <w:r>
        <w:rPr>
          <w:sz w:val="26"/>
          <w:szCs w:val="26"/>
        </w:rPr>
        <w:t>______</w:t>
      </w:r>
      <w:r w:rsidRPr="00D56AEB">
        <w:rPr>
          <w:sz w:val="26"/>
          <w:szCs w:val="26"/>
        </w:rPr>
        <w:t>____201</w:t>
      </w:r>
      <w:r>
        <w:rPr>
          <w:sz w:val="26"/>
          <w:szCs w:val="26"/>
        </w:rPr>
        <w:t>8</w:t>
      </w:r>
      <w:r w:rsidRPr="00D56AEB">
        <w:rPr>
          <w:sz w:val="26"/>
          <w:szCs w:val="26"/>
        </w:rPr>
        <w:t xml:space="preserve"> год</w:t>
      </w:r>
    </w:p>
    <w:p w:rsidR="00081214" w:rsidRPr="00651B5E" w:rsidRDefault="00081214" w:rsidP="00081214">
      <w:pPr>
        <w:shd w:val="clear" w:color="auto" w:fill="FFFFFF"/>
        <w:tabs>
          <w:tab w:val="left" w:pos="540"/>
        </w:tabs>
        <w:spacing w:line="295" w:lineRule="exact"/>
        <w:ind w:right="-5"/>
        <w:jc w:val="both"/>
        <w:rPr>
          <w:color w:val="548DD4" w:themeColor="text2" w:themeTint="99"/>
          <w:sz w:val="26"/>
          <w:szCs w:val="26"/>
        </w:rPr>
      </w:pPr>
    </w:p>
    <w:p w:rsidR="00D14CBA" w:rsidRDefault="00D14CBA" w:rsidP="00081214">
      <w:pPr>
        <w:ind w:left="2880" w:firstLine="1231"/>
        <w:rPr>
          <w:b/>
          <w:sz w:val="26"/>
          <w:szCs w:val="26"/>
        </w:rPr>
      </w:pPr>
    </w:p>
    <w:p w:rsidR="00D14CBA" w:rsidRDefault="00D14CBA" w:rsidP="00081214">
      <w:pPr>
        <w:ind w:left="2880" w:firstLine="1231"/>
        <w:rPr>
          <w:b/>
          <w:sz w:val="26"/>
          <w:szCs w:val="26"/>
        </w:rPr>
      </w:pPr>
    </w:p>
    <w:p w:rsidR="00D14CBA" w:rsidRDefault="00D14CBA" w:rsidP="00081214">
      <w:pPr>
        <w:ind w:left="2880" w:firstLine="1231"/>
        <w:rPr>
          <w:b/>
          <w:sz w:val="26"/>
          <w:szCs w:val="26"/>
        </w:rPr>
      </w:pPr>
    </w:p>
    <w:p w:rsidR="00D14CBA" w:rsidRDefault="00D14CBA" w:rsidP="00081214">
      <w:pPr>
        <w:ind w:left="2880" w:firstLine="1231"/>
        <w:rPr>
          <w:b/>
          <w:sz w:val="26"/>
          <w:szCs w:val="26"/>
        </w:rPr>
      </w:pPr>
    </w:p>
    <w:p w:rsidR="00D14CBA" w:rsidRDefault="00D14CBA" w:rsidP="00081214">
      <w:pPr>
        <w:ind w:left="2880" w:firstLine="1231"/>
        <w:rPr>
          <w:b/>
          <w:sz w:val="26"/>
          <w:szCs w:val="26"/>
        </w:rPr>
      </w:pPr>
    </w:p>
    <w:p w:rsidR="00D14CBA" w:rsidRDefault="00D14CBA" w:rsidP="00081214">
      <w:pPr>
        <w:ind w:left="2880" w:firstLine="1231"/>
        <w:rPr>
          <w:b/>
          <w:sz w:val="26"/>
          <w:szCs w:val="26"/>
        </w:rPr>
      </w:pPr>
    </w:p>
    <w:p w:rsidR="00D14CBA" w:rsidRDefault="00D14CBA" w:rsidP="00081214">
      <w:pPr>
        <w:ind w:left="2880" w:firstLine="1231"/>
        <w:rPr>
          <w:b/>
          <w:sz w:val="26"/>
          <w:szCs w:val="26"/>
        </w:rPr>
      </w:pPr>
    </w:p>
    <w:p w:rsidR="00D14CBA" w:rsidRDefault="00D14CBA" w:rsidP="00081214">
      <w:pPr>
        <w:ind w:left="2880" w:firstLine="1231"/>
        <w:rPr>
          <w:b/>
          <w:sz w:val="26"/>
          <w:szCs w:val="26"/>
        </w:rPr>
      </w:pPr>
    </w:p>
    <w:p w:rsidR="00D14CBA" w:rsidRDefault="00D14CBA" w:rsidP="00081214">
      <w:pPr>
        <w:ind w:left="2880" w:firstLine="1231"/>
        <w:rPr>
          <w:b/>
          <w:sz w:val="26"/>
          <w:szCs w:val="26"/>
        </w:rPr>
      </w:pPr>
    </w:p>
    <w:p w:rsidR="00D14CBA" w:rsidRDefault="00D14CBA" w:rsidP="00081214">
      <w:pPr>
        <w:ind w:left="2880" w:firstLine="1231"/>
        <w:rPr>
          <w:b/>
          <w:sz w:val="26"/>
          <w:szCs w:val="26"/>
        </w:rPr>
      </w:pPr>
    </w:p>
    <w:p w:rsidR="00D14CBA" w:rsidRDefault="00D14CBA" w:rsidP="00081214">
      <w:pPr>
        <w:ind w:left="2880" w:firstLine="1231"/>
        <w:rPr>
          <w:b/>
          <w:sz w:val="26"/>
          <w:szCs w:val="26"/>
        </w:rPr>
      </w:pPr>
    </w:p>
    <w:p w:rsidR="00D14CBA" w:rsidRDefault="00D14CBA" w:rsidP="00081214">
      <w:pPr>
        <w:ind w:left="2880" w:firstLine="1231"/>
        <w:rPr>
          <w:b/>
          <w:sz w:val="26"/>
          <w:szCs w:val="26"/>
        </w:rPr>
      </w:pPr>
    </w:p>
    <w:p w:rsidR="00D14CBA" w:rsidRDefault="00D14CBA" w:rsidP="00081214">
      <w:pPr>
        <w:ind w:left="2880" w:firstLine="1231"/>
        <w:rPr>
          <w:b/>
          <w:sz w:val="26"/>
          <w:szCs w:val="26"/>
        </w:rPr>
      </w:pPr>
    </w:p>
    <w:p w:rsidR="00D14CBA" w:rsidRDefault="00D14CBA" w:rsidP="00081214">
      <w:pPr>
        <w:ind w:left="2880" w:firstLine="1231"/>
        <w:rPr>
          <w:b/>
          <w:sz w:val="26"/>
          <w:szCs w:val="26"/>
        </w:rPr>
      </w:pPr>
    </w:p>
    <w:p w:rsidR="00D14CBA" w:rsidRDefault="00D14CBA" w:rsidP="00081214">
      <w:pPr>
        <w:ind w:left="2880" w:firstLine="1231"/>
        <w:rPr>
          <w:b/>
          <w:sz w:val="26"/>
          <w:szCs w:val="26"/>
        </w:rPr>
      </w:pPr>
    </w:p>
    <w:p w:rsidR="00D14CBA" w:rsidRDefault="00D14CBA" w:rsidP="00081214">
      <w:pPr>
        <w:ind w:left="2880" w:firstLine="1231"/>
        <w:rPr>
          <w:b/>
          <w:sz w:val="26"/>
          <w:szCs w:val="26"/>
        </w:rPr>
      </w:pPr>
    </w:p>
    <w:p w:rsidR="00D14CBA" w:rsidRDefault="00D14CBA" w:rsidP="00081214">
      <w:pPr>
        <w:ind w:left="2880" w:firstLine="1231"/>
        <w:rPr>
          <w:b/>
          <w:sz w:val="26"/>
          <w:szCs w:val="26"/>
        </w:rPr>
      </w:pPr>
    </w:p>
    <w:p w:rsidR="00D14CBA" w:rsidRDefault="00D14CBA" w:rsidP="00081214">
      <w:pPr>
        <w:ind w:left="2880" w:firstLine="1231"/>
        <w:rPr>
          <w:b/>
          <w:sz w:val="26"/>
          <w:szCs w:val="26"/>
        </w:rPr>
      </w:pPr>
    </w:p>
    <w:p w:rsidR="00D14CBA" w:rsidRDefault="00D14CBA" w:rsidP="00081214">
      <w:pPr>
        <w:ind w:left="2880" w:firstLine="1231"/>
        <w:rPr>
          <w:b/>
          <w:sz w:val="26"/>
          <w:szCs w:val="26"/>
        </w:rPr>
      </w:pPr>
    </w:p>
    <w:p w:rsidR="00D14CBA" w:rsidRDefault="00D14CBA" w:rsidP="00081214">
      <w:pPr>
        <w:ind w:left="2880" w:firstLine="1231"/>
        <w:rPr>
          <w:b/>
          <w:sz w:val="26"/>
          <w:szCs w:val="26"/>
        </w:rPr>
      </w:pPr>
    </w:p>
    <w:p w:rsidR="00081214" w:rsidRPr="007B6016" w:rsidRDefault="00081214" w:rsidP="00081214">
      <w:pPr>
        <w:ind w:left="2880" w:firstLine="1231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Л</w:t>
      </w:r>
      <w:r w:rsidRPr="007B6016">
        <w:rPr>
          <w:b/>
          <w:sz w:val="26"/>
          <w:szCs w:val="26"/>
        </w:rPr>
        <w:t>ИСТ</w:t>
      </w:r>
    </w:p>
    <w:p w:rsidR="00081214" w:rsidRPr="007B6016" w:rsidRDefault="00081214" w:rsidP="00081214">
      <w:pPr>
        <w:jc w:val="center"/>
        <w:rPr>
          <w:b/>
          <w:sz w:val="26"/>
          <w:szCs w:val="26"/>
        </w:rPr>
      </w:pPr>
      <w:r w:rsidRPr="007B6016">
        <w:rPr>
          <w:b/>
          <w:sz w:val="26"/>
          <w:szCs w:val="26"/>
        </w:rPr>
        <w:t>ознакомления с должностн</w:t>
      </w:r>
      <w:r>
        <w:rPr>
          <w:b/>
          <w:sz w:val="26"/>
          <w:szCs w:val="26"/>
        </w:rPr>
        <w:t>ой</w:t>
      </w:r>
      <w:r w:rsidRPr="007B601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инструкцией</w:t>
      </w:r>
    </w:p>
    <w:p w:rsidR="00081214" w:rsidRPr="007B6016" w:rsidRDefault="00081214" w:rsidP="00081214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489"/>
        <w:gridCol w:w="2487"/>
        <w:gridCol w:w="2116"/>
        <w:gridCol w:w="2116"/>
      </w:tblGrid>
      <w:tr w:rsidR="00081214" w:rsidRPr="009E07F2" w:rsidTr="00106388">
        <w:tc>
          <w:tcPr>
            <w:tcW w:w="638" w:type="dxa"/>
            <w:vAlign w:val="center"/>
          </w:tcPr>
          <w:p w:rsidR="00081214" w:rsidRPr="009E07F2" w:rsidRDefault="00081214" w:rsidP="00106388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9E07F2">
              <w:rPr>
                <w:b/>
                <w:sz w:val="26"/>
                <w:szCs w:val="26"/>
              </w:rPr>
              <w:t>п.п</w:t>
            </w:r>
            <w:proofErr w:type="spellEnd"/>
            <w:r w:rsidRPr="009E07F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989" w:type="dxa"/>
            <w:vAlign w:val="center"/>
          </w:tcPr>
          <w:p w:rsidR="00081214" w:rsidRPr="009E07F2" w:rsidRDefault="00081214" w:rsidP="00106388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Фамилия, имя, отчество муниципального служащего (лица) назначенного на должность муниципальной службы</w:t>
            </w:r>
          </w:p>
          <w:p w:rsidR="00081214" w:rsidRPr="009E07F2" w:rsidRDefault="00081214" w:rsidP="0010638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  <w:vAlign w:val="center"/>
          </w:tcPr>
          <w:p w:rsidR="00081214" w:rsidRPr="009E07F2" w:rsidRDefault="00081214" w:rsidP="00106388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Дата и подпись муниципального служащего (лица) назначенного на должность муниципальной службы после ознакомления с должностной инструкцией и получением ее копии</w:t>
            </w:r>
          </w:p>
          <w:p w:rsidR="00081214" w:rsidRPr="009E07F2" w:rsidRDefault="00081214" w:rsidP="0010638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  <w:vAlign w:val="center"/>
          </w:tcPr>
          <w:p w:rsidR="00081214" w:rsidRPr="009E07F2" w:rsidRDefault="00081214" w:rsidP="00106388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Дата и номер акта (распоряжения, приказа) о назначении на должность муниципальной службы</w:t>
            </w:r>
          </w:p>
        </w:tc>
        <w:tc>
          <w:tcPr>
            <w:tcW w:w="1954" w:type="dxa"/>
            <w:vAlign w:val="center"/>
          </w:tcPr>
          <w:p w:rsidR="00081214" w:rsidRPr="009E07F2" w:rsidRDefault="00081214" w:rsidP="00106388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Дата и номер акта (распоряжения, приказа) об  освобождении от занимаемой  должности</w:t>
            </w:r>
          </w:p>
          <w:p w:rsidR="00081214" w:rsidRPr="009E07F2" w:rsidRDefault="00081214" w:rsidP="00106388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муниципальной службы</w:t>
            </w:r>
          </w:p>
        </w:tc>
      </w:tr>
      <w:tr w:rsidR="00081214" w:rsidRPr="009E07F2" w:rsidTr="00106388">
        <w:tc>
          <w:tcPr>
            <w:tcW w:w="638" w:type="dxa"/>
            <w:vAlign w:val="center"/>
          </w:tcPr>
          <w:p w:rsidR="00081214" w:rsidRPr="009E07F2" w:rsidRDefault="00081214" w:rsidP="00106388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989" w:type="dxa"/>
            <w:vAlign w:val="center"/>
          </w:tcPr>
          <w:p w:rsidR="00081214" w:rsidRPr="009E07F2" w:rsidRDefault="00081214" w:rsidP="00106388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984" w:type="dxa"/>
            <w:vAlign w:val="center"/>
          </w:tcPr>
          <w:p w:rsidR="00081214" w:rsidRPr="009E07F2" w:rsidRDefault="00081214" w:rsidP="00106388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572" w:type="dxa"/>
            <w:vAlign w:val="center"/>
          </w:tcPr>
          <w:p w:rsidR="00081214" w:rsidRPr="009E07F2" w:rsidRDefault="00081214" w:rsidP="00106388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954" w:type="dxa"/>
            <w:vAlign w:val="center"/>
          </w:tcPr>
          <w:p w:rsidR="00081214" w:rsidRPr="009E07F2" w:rsidRDefault="00081214" w:rsidP="00106388">
            <w:pPr>
              <w:jc w:val="center"/>
              <w:rPr>
                <w:b/>
                <w:sz w:val="26"/>
                <w:szCs w:val="26"/>
              </w:rPr>
            </w:pPr>
            <w:r w:rsidRPr="009E07F2">
              <w:rPr>
                <w:b/>
                <w:sz w:val="26"/>
                <w:szCs w:val="26"/>
              </w:rPr>
              <w:t>5</w:t>
            </w:r>
          </w:p>
        </w:tc>
      </w:tr>
      <w:tr w:rsidR="00081214" w:rsidRPr="009E07F2" w:rsidTr="00106388">
        <w:tc>
          <w:tcPr>
            <w:tcW w:w="638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Калимуллина Аниса Ривхатовна</w:t>
            </w:r>
          </w:p>
        </w:tc>
        <w:tc>
          <w:tcPr>
            <w:tcW w:w="2984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</w:tr>
      <w:tr w:rsidR="00081214" w:rsidRPr="009E07F2" w:rsidTr="00106388">
        <w:tc>
          <w:tcPr>
            <w:tcW w:w="638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</w:tr>
      <w:tr w:rsidR="00081214" w:rsidRPr="009E07F2" w:rsidTr="00106388">
        <w:tc>
          <w:tcPr>
            <w:tcW w:w="638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</w:tr>
      <w:tr w:rsidR="00081214" w:rsidRPr="009E07F2" w:rsidTr="00106388">
        <w:tc>
          <w:tcPr>
            <w:tcW w:w="638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</w:tr>
      <w:tr w:rsidR="00081214" w:rsidRPr="009E07F2" w:rsidTr="00106388">
        <w:tc>
          <w:tcPr>
            <w:tcW w:w="638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081214" w:rsidRPr="009E07F2" w:rsidRDefault="00081214" w:rsidP="00106388">
            <w:pPr>
              <w:rPr>
                <w:b/>
                <w:sz w:val="26"/>
                <w:szCs w:val="26"/>
              </w:rPr>
            </w:pPr>
          </w:p>
        </w:tc>
      </w:tr>
    </w:tbl>
    <w:p w:rsidR="00081214" w:rsidRDefault="00081214" w:rsidP="00081214"/>
    <w:p w:rsidR="00081214" w:rsidRDefault="00081214" w:rsidP="00081214"/>
    <w:p w:rsidR="00081214" w:rsidRDefault="00081214" w:rsidP="00081214"/>
    <w:p w:rsidR="00012F19" w:rsidRDefault="00DC20AA" w:rsidP="00081214">
      <w:pPr>
        <w:pStyle w:val="13"/>
        <w:jc w:val="center"/>
      </w:pPr>
    </w:p>
    <w:sectPr w:rsidR="00012F19" w:rsidSect="002B788B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E561836"/>
    <w:lvl w:ilvl="0">
      <w:numFmt w:val="bullet"/>
      <w:lvlText w:val="*"/>
      <w:lvlJc w:val="left"/>
    </w:lvl>
  </w:abstractNum>
  <w:abstractNum w:abstractNumId="1" w15:restartNumberingAfterBreak="0">
    <w:nsid w:val="04654ABD"/>
    <w:multiLevelType w:val="hybridMultilevel"/>
    <w:tmpl w:val="F09E74B6"/>
    <w:lvl w:ilvl="0" w:tplc="A6ACA0D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037C9"/>
    <w:multiLevelType w:val="hybridMultilevel"/>
    <w:tmpl w:val="AFD86B02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E231C"/>
    <w:multiLevelType w:val="singleLevel"/>
    <w:tmpl w:val="453682B6"/>
    <w:lvl w:ilvl="0">
      <w:start w:val="1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B1C529A"/>
    <w:multiLevelType w:val="hybridMultilevel"/>
    <w:tmpl w:val="60CCD3EC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F3A8F"/>
    <w:multiLevelType w:val="hybridMultilevel"/>
    <w:tmpl w:val="611A81FC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4F3"/>
    <w:multiLevelType w:val="hybridMultilevel"/>
    <w:tmpl w:val="144ABD82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F6BC8"/>
    <w:multiLevelType w:val="hybridMultilevel"/>
    <w:tmpl w:val="3E5CD0D4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68C0"/>
    <w:multiLevelType w:val="hybridMultilevel"/>
    <w:tmpl w:val="B7525238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8172D"/>
    <w:multiLevelType w:val="hybridMultilevel"/>
    <w:tmpl w:val="953212C4"/>
    <w:lvl w:ilvl="0" w:tplc="A6ACA0D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67AE6"/>
    <w:multiLevelType w:val="hybridMultilevel"/>
    <w:tmpl w:val="1A546DD2"/>
    <w:lvl w:ilvl="0" w:tplc="A6ACA0D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27CFF"/>
    <w:multiLevelType w:val="hybridMultilevel"/>
    <w:tmpl w:val="1B3C2C4A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2639B"/>
    <w:multiLevelType w:val="hybridMultilevel"/>
    <w:tmpl w:val="0F78CDCA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64099"/>
    <w:multiLevelType w:val="hybridMultilevel"/>
    <w:tmpl w:val="D69A596A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E62BF"/>
    <w:multiLevelType w:val="hybridMultilevel"/>
    <w:tmpl w:val="F39673B6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6784A5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B2D2E"/>
    <w:multiLevelType w:val="hybridMultilevel"/>
    <w:tmpl w:val="ECA4FB74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E357F"/>
    <w:multiLevelType w:val="multilevel"/>
    <w:tmpl w:val="32844E5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C4D4703"/>
    <w:multiLevelType w:val="hybridMultilevel"/>
    <w:tmpl w:val="202A57F0"/>
    <w:lvl w:ilvl="0" w:tplc="6784A506">
      <w:start w:val="1"/>
      <w:numFmt w:val="bullet"/>
      <w:lvlText w:val="­"/>
      <w:lvlJc w:val="left"/>
      <w:pPr>
        <w:tabs>
          <w:tab w:val="num" w:pos="2137"/>
        </w:tabs>
        <w:ind w:left="2137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6136CA"/>
    <w:multiLevelType w:val="hybridMultilevel"/>
    <w:tmpl w:val="3FC23FBA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13D45"/>
    <w:multiLevelType w:val="hybridMultilevel"/>
    <w:tmpl w:val="8CC85CE6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C3C45"/>
    <w:multiLevelType w:val="hybridMultilevel"/>
    <w:tmpl w:val="B7DAC942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25159"/>
    <w:multiLevelType w:val="hybridMultilevel"/>
    <w:tmpl w:val="0534FCE6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D4AE3"/>
    <w:multiLevelType w:val="multilevel"/>
    <w:tmpl w:val="BA5E53A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43B2476F"/>
    <w:multiLevelType w:val="hybridMultilevel"/>
    <w:tmpl w:val="43046FF6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11B3F"/>
    <w:multiLevelType w:val="hybridMultilevel"/>
    <w:tmpl w:val="F6C8F3CE"/>
    <w:lvl w:ilvl="0" w:tplc="A6ACA0D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2E0A5F"/>
    <w:multiLevelType w:val="multilevel"/>
    <w:tmpl w:val="2280DA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5F15B3"/>
    <w:multiLevelType w:val="hybridMultilevel"/>
    <w:tmpl w:val="64C8ED6E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23998"/>
    <w:multiLevelType w:val="hybridMultilevel"/>
    <w:tmpl w:val="B448D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17509"/>
    <w:multiLevelType w:val="hybridMultilevel"/>
    <w:tmpl w:val="577ED1BE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87FC3"/>
    <w:multiLevelType w:val="hybridMultilevel"/>
    <w:tmpl w:val="6284D51C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D3FB3"/>
    <w:multiLevelType w:val="hybridMultilevel"/>
    <w:tmpl w:val="098A6806"/>
    <w:lvl w:ilvl="0" w:tplc="A6ACA0D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3E03B9"/>
    <w:multiLevelType w:val="hybridMultilevel"/>
    <w:tmpl w:val="2262896A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90E58"/>
    <w:multiLevelType w:val="hybridMultilevel"/>
    <w:tmpl w:val="0D526694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8F26E8"/>
    <w:multiLevelType w:val="hybridMultilevel"/>
    <w:tmpl w:val="92B00E72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26C56"/>
    <w:multiLevelType w:val="hybridMultilevel"/>
    <w:tmpl w:val="C69CD33E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C7377"/>
    <w:multiLevelType w:val="hybridMultilevel"/>
    <w:tmpl w:val="DB968868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F4773"/>
    <w:multiLevelType w:val="hybridMultilevel"/>
    <w:tmpl w:val="8D1CEDD8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55578"/>
    <w:multiLevelType w:val="hybridMultilevel"/>
    <w:tmpl w:val="B47801CE"/>
    <w:lvl w:ilvl="0" w:tplc="A6ACA0DC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B275DE2"/>
    <w:multiLevelType w:val="hybridMultilevel"/>
    <w:tmpl w:val="E9CCE82A"/>
    <w:lvl w:ilvl="0" w:tplc="A6ACA0D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C417BB"/>
    <w:multiLevelType w:val="hybridMultilevel"/>
    <w:tmpl w:val="5218EA7C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3"/>
  </w:num>
  <w:num w:numId="4">
    <w:abstractNumId w:val="32"/>
  </w:num>
  <w:num w:numId="5">
    <w:abstractNumId w:val="7"/>
  </w:num>
  <w:num w:numId="6">
    <w:abstractNumId w:val="37"/>
  </w:num>
  <w:num w:numId="7">
    <w:abstractNumId w:val="6"/>
  </w:num>
  <w:num w:numId="8">
    <w:abstractNumId w:val="4"/>
  </w:num>
  <w:num w:numId="9">
    <w:abstractNumId w:val="30"/>
  </w:num>
  <w:num w:numId="10">
    <w:abstractNumId w:val="8"/>
  </w:num>
  <w:num w:numId="11">
    <w:abstractNumId w:val="35"/>
  </w:num>
  <w:num w:numId="12">
    <w:abstractNumId w:val="24"/>
  </w:num>
  <w:num w:numId="13">
    <w:abstractNumId w:val="40"/>
  </w:num>
  <w:num w:numId="14">
    <w:abstractNumId w:val="15"/>
  </w:num>
  <w:num w:numId="15">
    <w:abstractNumId w:val="5"/>
  </w:num>
  <w:num w:numId="16">
    <w:abstractNumId w:val="29"/>
  </w:num>
  <w:num w:numId="17">
    <w:abstractNumId w:val="2"/>
  </w:num>
  <w:num w:numId="18">
    <w:abstractNumId w:val="33"/>
  </w:num>
  <w:num w:numId="19">
    <w:abstractNumId w:val="36"/>
  </w:num>
  <w:num w:numId="20">
    <w:abstractNumId w:val="18"/>
  </w:num>
  <w:num w:numId="21">
    <w:abstractNumId w:val="26"/>
  </w:num>
  <w:num w:numId="22">
    <w:abstractNumId w:val="19"/>
  </w:num>
  <w:num w:numId="23">
    <w:abstractNumId w:val="11"/>
  </w:num>
  <w:num w:numId="24">
    <w:abstractNumId w:val="12"/>
  </w:num>
  <w:num w:numId="25">
    <w:abstractNumId w:val="21"/>
  </w:num>
  <w:num w:numId="26">
    <w:abstractNumId w:val="22"/>
  </w:num>
  <w:num w:numId="27">
    <w:abstractNumId w:val="34"/>
  </w:num>
  <w:num w:numId="28">
    <w:abstractNumId w:val="27"/>
  </w:num>
  <w:num w:numId="29">
    <w:abstractNumId w:val="14"/>
  </w:num>
  <w:num w:numId="30">
    <w:abstractNumId w:val="23"/>
  </w:num>
  <w:num w:numId="31">
    <w:abstractNumId w:val="3"/>
  </w:num>
  <w:num w:numId="32">
    <w:abstractNumId w:val="28"/>
  </w:num>
  <w:num w:numId="33">
    <w:abstractNumId w:val="17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39"/>
  </w:num>
  <w:num w:numId="39">
    <w:abstractNumId w:val="25"/>
  </w:num>
  <w:num w:numId="40">
    <w:abstractNumId w:val="38"/>
  </w:num>
  <w:num w:numId="41">
    <w:abstractNumId w:val="9"/>
  </w:num>
  <w:num w:numId="42">
    <w:abstractNumId w:val="1"/>
  </w:num>
  <w:num w:numId="43">
    <w:abstractNumId w:val="1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15"/>
    <w:rsid w:val="000537C8"/>
    <w:rsid w:val="00065AC5"/>
    <w:rsid w:val="00081214"/>
    <w:rsid w:val="00084A15"/>
    <w:rsid w:val="000B53D0"/>
    <w:rsid w:val="00160421"/>
    <w:rsid w:val="002B788B"/>
    <w:rsid w:val="00315883"/>
    <w:rsid w:val="00395250"/>
    <w:rsid w:val="00430FC1"/>
    <w:rsid w:val="004E22C6"/>
    <w:rsid w:val="004F3091"/>
    <w:rsid w:val="00522C87"/>
    <w:rsid w:val="00530F82"/>
    <w:rsid w:val="00531B63"/>
    <w:rsid w:val="00571FB4"/>
    <w:rsid w:val="00575DA6"/>
    <w:rsid w:val="005A55C8"/>
    <w:rsid w:val="00692F16"/>
    <w:rsid w:val="006B116D"/>
    <w:rsid w:val="006B4545"/>
    <w:rsid w:val="006F20AF"/>
    <w:rsid w:val="007A4ECB"/>
    <w:rsid w:val="008B234F"/>
    <w:rsid w:val="0093087F"/>
    <w:rsid w:val="009444FC"/>
    <w:rsid w:val="00961A14"/>
    <w:rsid w:val="00A05A58"/>
    <w:rsid w:val="00A43FF4"/>
    <w:rsid w:val="00A533A7"/>
    <w:rsid w:val="00AC03AA"/>
    <w:rsid w:val="00B47778"/>
    <w:rsid w:val="00C57FCF"/>
    <w:rsid w:val="00C91DD1"/>
    <w:rsid w:val="00CB3241"/>
    <w:rsid w:val="00CB55AB"/>
    <w:rsid w:val="00D14CBA"/>
    <w:rsid w:val="00DC20AA"/>
    <w:rsid w:val="00DD3088"/>
    <w:rsid w:val="00E0799C"/>
    <w:rsid w:val="00E76FD4"/>
    <w:rsid w:val="00F50A12"/>
    <w:rsid w:val="00FE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CEF2860-4CD9-4D36-801C-ED159AAB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788B"/>
    <w:pPr>
      <w:autoSpaceDE w:val="0"/>
      <w:autoSpaceDN w:val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B7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 + 13 пт"/>
    <w:aliases w:val="По ширине"/>
    <w:basedOn w:val="a"/>
    <w:rsid w:val="002B788B"/>
    <w:pPr>
      <w:jc w:val="both"/>
    </w:pPr>
    <w:rPr>
      <w:sz w:val="26"/>
      <w:szCs w:val="26"/>
    </w:rPr>
  </w:style>
  <w:style w:type="paragraph" w:styleId="a5">
    <w:name w:val="List Paragraph"/>
    <w:basedOn w:val="a"/>
    <w:link w:val="a6"/>
    <w:qFormat/>
    <w:rsid w:val="002B788B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4F3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75D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rsid w:val="00571FB4"/>
    <w:pPr>
      <w:widowControl w:val="0"/>
      <w:autoSpaceDE w:val="0"/>
      <w:autoSpaceDN w:val="0"/>
      <w:adjustRightInd w:val="0"/>
      <w:spacing w:line="302" w:lineRule="exact"/>
      <w:ind w:hanging="350"/>
      <w:jc w:val="both"/>
    </w:pPr>
    <w:rPr>
      <w:sz w:val="24"/>
      <w:szCs w:val="24"/>
    </w:rPr>
  </w:style>
  <w:style w:type="character" w:customStyle="1" w:styleId="FontStyle21">
    <w:name w:val="Font Style21"/>
    <w:rsid w:val="00571FB4"/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20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20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Аниса Калимуллина</dc:creator>
  <cp:keywords/>
  <dc:description/>
  <cp:lastModifiedBy>Ольга Медведева</cp:lastModifiedBy>
  <cp:revision>4</cp:revision>
  <cp:lastPrinted>2018-03-16T07:32:00Z</cp:lastPrinted>
  <dcterms:created xsi:type="dcterms:W3CDTF">2018-03-16T07:16:00Z</dcterms:created>
  <dcterms:modified xsi:type="dcterms:W3CDTF">2018-03-16T07:33:00Z</dcterms:modified>
</cp:coreProperties>
</file>