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3940"/>
      </w:pPr>
      <w:r>
        <w:rPr/>
        <w:t>Критерии</w:t>
      </w:r>
      <w:r>
        <w:rPr>
          <w:spacing w:val="-5"/>
        </w:rPr>
        <w:t> </w:t>
      </w:r>
      <w:r>
        <w:rPr/>
        <w:t>отбора: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8" w:after="0"/>
        <w:ind w:left="1107" w:right="0" w:hanging="282"/>
        <w:jc w:val="left"/>
        <w:rPr>
          <w:sz w:val="28"/>
        </w:rPr>
      </w:pPr>
      <w:r>
        <w:rPr>
          <w:sz w:val="28"/>
        </w:rPr>
        <w:t>Гражданство</w:t>
      </w:r>
      <w:r>
        <w:rPr>
          <w:spacing w:val="-2"/>
          <w:sz w:val="28"/>
        </w:rPr>
        <w:t> </w:t>
      </w:r>
      <w:r>
        <w:rPr>
          <w:sz w:val="28"/>
        </w:rPr>
        <w:t>РФ.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1" w:after="0"/>
        <w:ind w:left="1107" w:right="0" w:hanging="282"/>
        <w:jc w:val="left"/>
        <w:rPr>
          <w:sz w:val="28"/>
        </w:rPr>
      </w:pPr>
      <w:r>
        <w:rPr>
          <w:sz w:val="28"/>
        </w:rPr>
        <w:t>Возраст:</w:t>
      </w:r>
      <w:r>
        <w:rPr>
          <w:spacing w:val="-1"/>
          <w:sz w:val="28"/>
        </w:rPr>
        <w:t> </w:t>
      </w:r>
      <w:r>
        <w:rPr>
          <w:sz w:val="28"/>
        </w:rPr>
        <w:t>20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50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0" w:after="0"/>
        <w:ind w:left="1107" w:right="0" w:hanging="282"/>
        <w:jc w:val="left"/>
        <w:rPr>
          <w:sz w:val="28"/>
        </w:rPr>
      </w:pPr>
      <w:r>
        <w:rPr>
          <w:sz w:val="28"/>
        </w:rPr>
        <w:t>Направление</w:t>
      </w:r>
      <w:r>
        <w:rPr>
          <w:spacing w:val="-4"/>
          <w:sz w:val="28"/>
        </w:rPr>
        <w:t> </w:t>
      </w:r>
      <w:r>
        <w:rPr>
          <w:sz w:val="28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240" w:lineRule="auto" w:before="161" w:after="0"/>
        <w:ind w:left="995" w:right="0" w:hanging="170"/>
        <w:jc w:val="left"/>
        <w:rPr>
          <w:sz w:val="28"/>
        </w:rPr>
      </w:pPr>
      <w:r>
        <w:rPr>
          <w:sz w:val="28"/>
        </w:rPr>
        <w:t>представители</w:t>
      </w:r>
      <w:r>
        <w:rPr>
          <w:spacing w:val="-5"/>
          <w:sz w:val="28"/>
        </w:rPr>
        <w:t> </w:t>
      </w:r>
      <w:r>
        <w:rPr>
          <w:sz w:val="28"/>
        </w:rPr>
        <w:t>рабочих</w:t>
      </w:r>
      <w:r>
        <w:rPr>
          <w:spacing w:val="-6"/>
          <w:sz w:val="28"/>
        </w:rPr>
        <w:t> </w:t>
      </w:r>
      <w:r>
        <w:rPr>
          <w:sz w:val="28"/>
        </w:rPr>
        <w:t>профессий;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240" w:lineRule="auto" w:before="162" w:after="0"/>
        <w:ind w:left="995" w:right="0" w:hanging="170"/>
        <w:jc w:val="left"/>
        <w:rPr>
          <w:sz w:val="28"/>
        </w:rPr>
      </w:pPr>
      <w:r>
        <w:rPr>
          <w:sz w:val="28"/>
        </w:rPr>
        <w:t>ученые-изобретатели,</w:t>
      </w:r>
      <w:r>
        <w:rPr>
          <w:spacing w:val="-7"/>
          <w:sz w:val="28"/>
        </w:rPr>
        <w:t> </w:t>
      </w:r>
      <w:r>
        <w:rPr>
          <w:sz w:val="28"/>
        </w:rPr>
        <w:t>разработчики</w:t>
      </w:r>
      <w:r>
        <w:rPr>
          <w:spacing w:val="-6"/>
          <w:sz w:val="28"/>
        </w:rPr>
        <w:t> </w:t>
      </w:r>
      <w:r>
        <w:rPr>
          <w:sz w:val="28"/>
        </w:rPr>
        <w:t>новых</w:t>
      </w:r>
      <w:r>
        <w:rPr>
          <w:spacing w:val="-5"/>
          <w:sz w:val="28"/>
        </w:rPr>
        <w:t> </w:t>
      </w:r>
      <w:r>
        <w:rPr>
          <w:sz w:val="28"/>
        </w:rPr>
        <w:t>технологий.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360" w:lineRule="auto" w:before="161" w:after="0"/>
        <w:ind w:left="826" w:right="5065" w:firstLine="0"/>
        <w:jc w:val="left"/>
        <w:rPr>
          <w:sz w:val="28"/>
        </w:rPr>
      </w:pPr>
      <w:r>
        <w:rPr>
          <w:sz w:val="28"/>
        </w:rPr>
        <w:t>Трудовые заслуги.</w:t>
      </w:r>
      <w:r>
        <w:rPr>
          <w:spacing w:val="1"/>
          <w:sz w:val="28"/>
        </w:rPr>
        <w:t> </w:t>
      </w:r>
      <w:r>
        <w:rPr>
          <w:sz w:val="28"/>
        </w:rPr>
        <w:t>Подтверждением</w:t>
      </w:r>
      <w:r>
        <w:rPr>
          <w:spacing w:val="-7"/>
          <w:sz w:val="28"/>
        </w:rPr>
        <w:t> </w:t>
      </w:r>
      <w:r>
        <w:rPr>
          <w:sz w:val="28"/>
        </w:rPr>
        <w:t>могут</w:t>
      </w:r>
      <w:r>
        <w:rPr>
          <w:spacing w:val="-7"/>
          <w:sz w:val="28"/>
        </w:rPr>
        <w:t> </w:t>
      </w:r>
      <w:r>
        <w:rPr>
          <w:sz w:val="28"/>
        </w:rPr>
        <w:t>служить:</w:t>
      </w:r>
    </w:p>
    <w:p>
      <w:pPr>
        <w:pStyle w:val="ListParagraph"/>
        <w:numPr>
          <w:ilvl w:val="0"/>
          <w:numId w:val="2"/>
        </w:numPr>
        <w:tabs>
          <w:tab w:pos="1187" w:val="left" w:leader="none"/>
        </w:tabs>
        <w:spacing w:line="360" w:lineRule="auto" w:before="0" w:after="0"/>
        <w:ind w:left="118" w:right="107" w:firstLine="707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> </w:t>
      </w:r>
      <w:r>
        <w:rPr>
          <w:sz w:val="28"/>
        </w:rPr>
        <w:t>награда</w:t>
      </w:r>
      <w:r>
        <w:rPr>
          <w:spacing w:val="1"/>
          <w:sz w:val="28"/>
        </w:rPr>
        <w:t> </w:t>
      </w:r>
      <w:r>
        <w:rPr>
          <w:sz w:val="28"/>
        </w:rPr>
        <w:t>(звание</w:t>
      </w:r>
      <w:r>
        <w:rPr>
          <w:spacing w:val="1"/>
          <w:sz w:val="28"/>
        </w:rPr>
        <w:t> </w:t>
      </w:r>
      <w:r>
        <w:rPr>
          <w:sz w:val="28"/>
        </w:rPr>
        <w:t>«Герой</w:t>
      </w:r>
      <w:r>
        <w:rPr>
          <w:spacing w:val="1"/>
          <w:sz w:val="28"/>
        </w:rPr>
        <w:t> </w:t>
      </w:r>
      <w:r>
        <w:rPr>
          <w:sz w:val="28"/>
        </w:rPr>
        <w:t>труда»,</w:t>
      </w:r>
      <w:r>
        <w:rPr>
          <w:spacing w:val="1"/>
          <w:sz w:val="28"/>
        </w:rPr>
        <w:t> </w:t>
      </w:r>
      <w:r>
        <w:rPr>
          <w:sz w:val="28"/>
        </w:rPr>
        <w:t>«заслуженный</w:t>
      </w:r>
      <w:r>
        <w:rPr>
          <w:spacing w:val="1"/>
          <w:sz w:val="28"/>
        </w:rPr>
        <w:t> </w:t>
      </w:r>
      <w:r>
        <w:rPr>
          <w:sz w:val="28"/>
        </w:rPr>
        <w:t>изобретатель</w:t>
      </w:r>
      <w:r>
        <w:rPr>
          <w:spacing w:val="1"/>
          <w:sz w:val="28"/>
        </w:rPr>
        <w:t> </w:t>
      </w:r>
      <w:r>
        <w:rPr>
          <w:sz w:val="28"/>
        </w:rPr>
        <w:t>России»,</w:t>
      </w:r>
      <w:r>
        <w:rPr>
          <w:spacing w:val="1"/>
          <w:sz w:val="28"/>
        </w:rPr>
        <w:t> </w:t>
      </w:r>
      <w:r>
        <w:rPr>
          <w:sz w:val="28"/>
        </w:rPr>
        <w:t>орден,</w:t>
      </w:r>
      <w:r>
        <w:rPr>
          <w:spacing w:val="1"/>
          <w:sz w:val="28"/>
        </w:rPr>
        <w:t> </w:t>
      </w:r>
      <w:r>
        <w:rPr>
          <w:sz w:val="28"/>
        </w:rPr>
        <w:t>медаль,</w:t>
      </w:r>
      <w:r>
        <w:rPr>
          <w:spacing w:val="1"/>
          <w:sz w:val="28"/>
        </w:rPr>
        <w:t> </w:t>
      </w:r>
      <w:r>
        <w:rPr>
          <w:sz w:val="28"/>
        </w:rPr>
        <w:t>почетная</w:t>
      </w:r>
      <w:r>
        <w:rPr>
          <w:spacing w:val="1"/>
          <w:sz w:val="28"/>
        </w:rPr>
        <w:t> </w:t>
      </w:r>
      <w:r>
        <w:rPr>
          <w:sz w:val="28"/>
        </w:rPr>
        <w:t>грамота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благодарность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-3"/>
          <w:sz w:val="28"/>
        </w:rPr>
        <w:t> </w:t>
      </w:r>
      <w:r>
        <w:rPr>
          <w:sz w:val="28"/>
        </w:rPr>
        <w:t>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Федерации,</w:t>
      </w:r>
      <w:r>
        <w:rPr>
          <w:spacing w:val="-4"/>
          <w:sz w:val="28"/>
        </w:rPr>
        <w:t> </w:t>
      </w:r>
      <w:r>
        <w:rPr>
          <w:sz w:val="28"/>
        </w:rPr>
        <w:t>ведомственные</w:t>
      </w:r>
      <w:r>
        <w:rPr>
          <w:spacing w:val="-5"/>
          <w:sz w:val="28"/>
        </w:rPr>
        <w:t> </w:t>
      </w:r>
      <w:r>
        <w:rPr>
          <w:sz w:val="28"/>
        </w:rPr>
        <w:t>награды</w:t>
      </w:r>
      <w:r>
        <w:rPr>
          <w:spacing w:val="-3"/>
          <w:sz w:val="28"/>
        </w:rPr>
        <w:t> </w:t>
      </w:r>
      <w:r>
        <w:rPr>
          <w:sz w:val="28"/>
        </w:rPr>
        <w:t>Минпромторга);</w:t>
      </w:r>
    </w:p>
    <w:p>
      <w:pPr>
        <w:pStyle w:val="ListParagraph"/>
        <w:numPr>
          <w:ilvl w:val="0"/>
          <w:numId w:val="2"/>
        </w:numPr>
        <w:tabs>
          <w:tab w:pos="1103" w:val="left" w:leader="none"/>
        </w:tabs>
        <w:spacing w:line="360" w:lineRule="auto" w:before="0" w:after="0"/>
        <w:ind w:left="118" w:right="105" w:firstLine="707"/>
        <w:jc w:val="both"/>
        <w:rPr>
          <w:sz w:val="28"/>
        </w:rPr>
      </w:pPr>
      <w:r>
        <w:rPr>
          <w:sz w:val="28"/>
        </w:rPr>
        <w:t>статус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(награды,</w:t>
      </w:r>
      <w:r>
        <w:rPr>
          <w:spacing w:val="1"/>
          <w:sz w:val="28"/>
        </w:rPr>
        <w:t> </w:t>
      </w:r>
      <w:r>
        <w:rPr>
          <w:sz w:val="28"/>
        </w:rPr>
        <w:t>грамоты,</w:t>
      </w:r>
      <w:r>
        <w:rPr>
          <w:spacing w:val="1"/>
          <w:sz w:val="28"/>
        </w:rPr>
        <w:t> </w:t>
      </w:r>
      <w:r>
        <w:rPr>
          <w:sz w:val="28"/>
        </w:rPr>
        <w:t>звания;</w:t>
      </w:r>
      <w:r>
        <w:rPr>
          <w:spacing w:val="1"/>
          <w:sz w:val="28"/>
        </w:rPr>
        <w:t> </w:t>
      </w:r>
      <w:r>
        <w:rPr>
          <w:sz w:val="28"/>
        </w:rPr>
        <w:t>те,</w:t>
      </w:r>
      <w:r>
        <w:rPr>
          <w:spacing w:val="1"/>
          <w:sz w:val="28"/>
        </w:rPr>
        <w:t> </w:t>
      </w:r>
      <w:r>
        <w:rPr>
          <w:sz w:val="28"/>
        </w:rPr>
        <w:t>кого</w:t>
      </w:r>
      <w:r>
        <w:rPr>
          <w:spacing w:val="1"/>
          <w:sz w:val="28"/>
        </w:rPr>
        <w:t> </w:t>
      </w:r>
      <w:r>
        <w:rPr>
          <w:sz w:val="28"/>
        </w:rPr>
        <w:t>раньше</w:t>
      </w:r>
      <w:r>
        <w:rPr>
          <w:spacing w:val="1"/>
          <w:sz w:val="28"/>
        </w:rPr>
        <w:t> </w:t>
      </w:r>
      <w:r>
        <w:rPr>
          <w:sz w:val="28"/>
        </w:rPr>
        <w:t>называли</w:t>
      </w:r>
      <w:r>
        <w:rPr>
          <w:spacing w:val="-1"/>
          <w:sz w:val="28"/>
        </w:rPr>
        <w:t> </w:t>
      </w:r>
      <w:r>
        <w:rPr>
          <w:sz w:val="28"/>
        </w:rPr>
        <w:t>«Труженик тыла»,</w:t>
      </w:r>
      <w:r>
        <w:rPr>
          <w:spacing w:val="-1"/>
          <w:sz w:val="28"/>
        </w:rPr>
        <w:t> </w:t>
      </w:r>
      <w:r>
        <w:rPr>
          <w:sz w:val="28"/>
        </w:rPr>
        <w:t>«Рекордсмен труда»);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240" w:lineRule="auto" w:before="1" w:after="0"/>
        <w:ind w:left="995" w:right="0" w:hanging="170"/>
        <w:jc w:val="left"/>
        <w:rPr>
          <w:sz w:val="28"/>
        </w:rPr>
      </w:pPr>
      <w:r>
        <w:rPr>
          <w:sz w:val="28"/>
        </w:rPr>
        <w:t>патент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изобретение.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1" w:after="0"/>
        <w:ind w:left="1107" w:right="0" w:hanging="282"/>
        <w:jc w:val="left"/>
        <w:rPr>
          <w:sz w:val="28"/>
        </w:rPr>
      </w:pPr>
      <w:r>
        <w:rPr>
          <w:sz w:val="28"/>
        </w:rPr>
        <w:t>Работники,</w:t>
      </w:r>
      <w:r>
        <w:rPr>
          <w:spacing w:val="-3"/>
          <w:sz w:val="28"/>
        </w:rPr>
        <w:t> </w:t>
      </w:r>
      <w:r>
        <w:rPr>
          <w:sz w:val="28"/>
        </w:rPr>
        <w:t>занятые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стратегически</w:t>
      </w:r>
      <w:r>
        <w:rPr>
          <w:spacing w:val="-5"/>
          <w:sz w:val="28"/>
        </w:rPr>
        <w:t> </w:t>
      </w:r>
      <w:r>
        <w:rPr>
          <w:sz w:val="28"/>
        </w:rPr>
        <w:t>важных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государства</w:t>
      </w:r>
      <w:r>
        <w:rPr>
          <w:spacing w:val="-3"/>
          <w:sz w:val="28"/>
        </w:rPr>
        <w:t> </w:t>
      </w:r>
      <w:r>
        <w:rPr>
          <w:sz w:val="28"/>
        </w:rPr>
        <w:t>отраслях: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240" w:lineRule="auto" w:before="160" w:after="0"/>
        <w:ind w:left="995" w:right="0" w:hanging="170"/>
        <w:jc w:val="left"/>
        <w:rPr>
          <w:sz w:val="28"/>
        </w:rPr>
      </w:pPr>
      <w:r>
        <w:rPr>
          <w:sz w:val="28"/>
        </w:rPr>
        <w:t>оборонная</w:t>
      </w:r>
      <w:r>
        <w:rPr>
          <w:spacing w:val="-5"/>
          <w:sz w:val="28"/>
        </w:rPr>
        <w:t> </w:t>
      </w:r>
      <w:r>
        <w:rPr>
          <w:sz w:val="28"/>
        </w:rPr>
        <w:t>промышленность;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240" w:lineRule="auto" w:before="161" w:after="0"/>
        <w:ind w:left="995" w:right="0" w:hanging="170"/>
        <w:jc w:val="left"/>
        <w:rPr>
          <w:sz w:val="28"/>
        </w:rPr>
      </w:pPr>
      <w:r>
        <w:rPr>
          <w:sz w:val="28"/>
        </w:rPr>
        <w:t>обрабатывающая</w:t>
      </w:r>
      <w:r>
        <w:rPr>
          <w:spacing w:val="-10"/>
          <w:sz w:val="28"/>
        </w:rPr>
        <w:t> </w:t>
      </w:r>
      <w:r>
        <w:rPr>
          <w:sz w:val="28"/>
        </w:rPr>
        <w:t>промышленность;</w:t>
      </w:r>
    </w:p>
    <w:p>
      <w:pPr>
        <w:pStyle w:val="ListParagraph"/>
        <w:numPr>
          <w:ilvl w:val="0"/>
          <w:numId w:val="2"/>
        </w:numPr>
        <w:tabs>
          <w:tab w:pos="1284" w:val="left" w:leader="none"/>
          <w:tab w:pos="1285" w:val="left" w:leader="none"/>
          <w:tab w:pos="3867" w:val="left" w:leader="none"/>
          <w:tab w:pos="5721" w:val="left" w:leader="none"/>
          <w:tab w:pos="7859" w:val="left" w:leader="none"/>
        </w:tabs>
        <w:spacing w:line="362" w:lineRule="auto" w:before="160" w:after="0"/>
        <w:ind w:left="118" w:right="103" w:firstLine="707"/>
        <w:jc w:val="left"/>
        <w:rPr>
          <w:sz w:val="28"/>
        </w:rPr>
      </w:pPr>
      <w:r>
        <w:rPr>
          <w:sz w:val="28"/>
        </w:rPr>
        <w:t>инфраструктурное</w:t>
        <w:tab/>
        <w:t>обеспечение</w:t>
        <w:tab/>
        <w:t>(транспортная,</w:t>
        <w:tab/>
        <w:t>энергетическая,</w:t>
      </w:r>
      <w:r>
        <w:rPr>
          <w:spacing w:val="-67"/>
          <w:sz w:val="28"/>
        </w:rPr>
        <w:t> </w:t>
      </w:r>
      <w:r>
        <w:rPr>
          <w:sz w:val="28"/>
        </w:rPr>
        <w:t>социальная</w:t>
      </w:r>
      <w:r>
        <w:rPr>
          <w:spacing w:val="-1"/>
          <w:sz w:val="28"/>
        </w:rPr>
        <w:t> </w:t>
      </w:r>
      <w:r>
        <w:rPr>
          <w:sz w:val="28"/>
        </w:rPr>
        <w:t>инфраструктура;</w:t>
      </w:r>
      <w:r>
        <w:rPr>
          <w:spacing w:val="1"/>
          <w:sz w:val="28"/>
        </w:rPr>
        <w:t> </w:t>
      </w:r>
      <w:r>
        <w:rPr>
          <w:sz w:val="28"/>
        </w:rPr>
        <w:t>экология</w:t>
      </w:r>
      <w:r>
        <w:rPr>
          <w:spacing w:val="-1"/>
          <w:sz w:val="28"/>
        </w:rPr>
        <w:t> </w:t>
      </w:r>
      <w:r>
        <w:rPr>
          <w:sz w:val="28"/>
        </w:rPr>
        <w:t>производства);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317" w:lineRule="exact" w:before="0" w:after="0"/>
        <w:ind w:left="995" w:right="0" w:hanging="170"/>
        <w:jc w:val="left"/>
        <w:rPr>
          <w:sz w:val="28"/>
        </w:rPr>
      </w:pPr>
      <w:r>
        <w:rPr>
          <w:sz w:val="28"/>
        </w:rPr>
        <w:t>строительство;</w:t>
      </w:r>
    </w:p>
    <w:p>
      <w:pPr>
        <w:pStyle w:val="ListParagraph"/>
        <w:numPr>
          <w:ilvl w:val="0"/>
          <w:numId w:val="2"/>
        </w:numPr>
        <w:tabs>
          <w:tab w:pos="1024" w:val="left" w:leader="none"/>
        </w:tabs>
        <w:spacing w:line="360" w:lineRule="auto" w:before="161" w:after="0"/>
        <w:ind w:left="118" w:right="106" w:firstLine="707"/>
        <w:jc w:val="left"/>
        <w:rPr>
          <w:sz w:val="28"/>
        </w:rPr>
      </w:pPr>
      <w:r>
        <w:rPr>
          <w:sz w:val="28"/>
        </w:rPr>
        <w:t>связь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телекоммуникации,</w:t>
      </w:r>
      <w:r>
        <w:rPr>
          <w:spacing w:val="22"/>
          <w:sz w:val="28"/>
        </w:rPr>
        <w:t> </w:t>
      </w:r>
      <w:r>
        <w:rPr>
          <w:sz w:val="28"/>
        </w:rPr>
        <w:t>информационные</w:t>
      </w:r>
      <w:r>
        <w:rPr>
          <w:spacing w:val="25"/>
          <w:sz w:val="28"/>
        </w:rPr>
        <w:t> </w:t>
      </w:r>
      <w:r>
        <w:rPr>
          <w:sz w:val="28"/>
        </w:rPr>
        <w:t>технологии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технологии</w:t>
      </w:r>
      <w:r>
        <w:rPr>
          <w:spacing w:val="-67"/>
          <w:sz w:val="28"/>
        </w:rPr>
        <w:t> </w:t>
      </w:r>
      <w:r>
        <w:rPr>
          <w:sz w:val="28"/>
        </w:rPr>
        <w:t>обработки</w:t>
      </w:r>
      <w:r>
        <w:rPr>
          <w:spacing w:val="-3"/>
          <w:sz w:val="28"/>
        </w:rPr>
        <w:t> </w:t>
      </w:r>
      <w:r>
        <w:rPr>
          <w:sz w:val="28"/>
        </w:rPr>
        <w:t>данных;</w:t>
      </w:r>
    </w:p>
    <w:p>
      <w:pPr>
        <w:pStyle w:val="ListParagraph"/>
        <w:numPr>
          <w:ilvl w:val="0"/>
          <w:numId w:val="2"/>
        </w:numPr>
        <w:tabs>
          <w:tab w:pos="1004" w:val="left" w:leader="none"/>
        </w:tabs>
        <w:spacing w:line="360" w:lineRule="auto" w:before="1" w:after="0"/>
        <w:ind w:left="118" w:right="110" w:firstLine="707"/>
        <w:jc w:val="left"/>
        <w:rPr>
          <w:sz w:val="28"/>
        </w:rPr>
      </w:pPr>
      <w:r>
        <w:rPr>
          <w:sz w:val="28"/>
        </w:rPr>
        <w:t>научно-инновационный</w:t>
      </w:r>
      <w:r>
        <w:rPr>
          <w:spacing w:val="6"/>
          <w:sz w:val="28"/>
        </w:rPr>
        <w:t> </w:t>
      </w:r>
      <w:r>
        <w:rPr>
          <w:sz w:val="28"/>
        </w:rPr>
        <w:t>комплекс</w:t>
      </w:r>
      <w:r>
        <w:rPr>
          <w:spacing w:val="7"/>
          <w:sz w:val="28"/>
        </w:rPr>
        <w:t> </w:t>
      </w:r>
      <w:r>
        <w:rPr>
          <w:sz w:val="28"/>
        </w:rPr>
        <w:t>(в</w:t>
      </w:r>
      <w:r>
        <w:rPr>
          <w:spacing w:val="5"/>
          <w:sz w:val="28"/>
        </w:rPr>
        <w:t> </w:t>
      </w:r>
      <w:r>
        <w:rPr>
          <w:sz w:val="28"/>
        </w:rPr>
        <w:t>том</w:t>
      </w:r>
      <w:r>
        <w:rPr>
          <w:spacing w:val="7"/>
          <w:sz w:val="28"/>
        </w:rPr>
        <w:t> </w:t>
      </w:r>
      <w:r>
        <w:rPr>
          <w:sz w:val="28"/>
        </w:rPr>
        <w:t>числе</w:t>
      </w:r>
      <w:r>
        <w:rPr>
          <w:spacing w:val="5"/>
          <w:sz w:val="28"/>
        </w:rPr>
        <w:t> </w:t>
      </w:r>
      <w:r>
        <w:rPr>
          <w:sz w:val="28"/>
        </w:rPr>
        <w:t>критические</w:t>
      </w:r>
      <w:r>
        <w:rPr>
          <w:spacing w:val="7"/>
          <w:sz w:val="28"/>
        </w:rPr>
        <w:t> </w:t>
      </w:r>
      <w:r>
        <w:rPr>
          <w:sz w:val="28"/>
        </w:rPr>
        <w:t>технологии,</w:t>
      </w:r>
      <w:r>
        <w:rPr>
          <w:spacing w:val="-67"/>
          <w:sz w:val="28"/>
        </w:rPr>
        <w:t> </w:t>
      </w:r>
      <w:r>
        <w:rPr>
          <w:sz w:val="28"/>
        </w:rPr>
        <w:t>имеющие</w:t>
      </w:r>
      <w:r>
        <w:rPr>
          <w:spacing w:val="-1"/>
          <w:sz w:val="28"/>
        </w:rPr>
        <w:t> </w:t>
      </w:r>
      <w:r>
        <w:rPr>
          <w:sz w:val="28"/>
        </w:rPr>
        <w:t>важное</w:t>
      </w:r>
      <w:r>
        <w:rPr>
          <w:spacing w:val="-4"/>
          <w:sz w:val="28"/>
        </w:rPr>
        <w:t> </w:t>
      </w:r>
      <w:r>
        <w:rPr>
          <w:sz w:val="28"/>
        </w:rPr>
        <w:t>социально-экономическое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оборонное значение);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321" w:lineRule="exact" w:before="0" w:after="0"/>
        <w:ind w:left="995" w:right="0" w:hanging="170"/>
        <w:jc w:val="left"/>
        <w:rPr>
          <w:sz w:val="28"/>
        </w:rPr>
      </w:pPr>
      <w:r>
        <w:rPr>
          <w:sz w:val="28"/>
        </w:rPr>
        <w:t>сельское</w:t>
      </w:r>
      <w:r>
        <w:rPr>
          <w:spacing w:val="-3"/>
          <w:sz w:val="28"/>
        </w:rPr>
        <w:t> </w:t>
      </w:r>
      <w:r>
        <w:rPr>
          <w:sz w:val="28"/>
        </w:rPr>
        <w:t>хозяйство.</w:t>
      </w:r>
    </w:p>
    <w:p>
      <w:pPr>
        <w:pStyle w:val="Heading1"/>
        <w:spacing w:before="165"/>
      </w:pPr>
      <w:r>
        <w:rPr/>
        <w:t>Форматы</w:t>
      </w:r>
      <w:r>
        <w:rPr>
          <w:spacing w:val="-4"/>
        </w:rPr>
        <w:t> </w:t>
      </w:r>
      <w:r>
        <w:rPr/>
        <w:t>продвижения:</w:t>
      </w:r>
    </w:p>
    <w:p>
      <w:pPr>
        <w:pStyle w:val="ListParagraph"/>
        <w:numPr>
          <w:ilvl w:val="0"/>
          <w:numId w:val="3"/>
        </w:numPr>
        <w:tabs>
          <w:tab w:pos="1151" w:val="left" w:leader="none"/>
        </w:tabs>
        <w:spacing w:line="360" w:lineRule="auto" w:before="158" w:after="0"/>
        <w:ind w:left="118" w:right="110" w:firstLine="707"/>
        <w:jc w:val="left"/>
        <w:rPr>
          <w:sz w:val="28"/>
        </w:rPr>
      </w:pPr>
      <w:r>
        <w:rPr>
          <w:sz w:val="28"/>
        </w:rPr>
        <w:t>Журналистские</w:t>
      </w:r>
      <w:r>
        <w:rPr>
          <w:spacing w:val="37"/>
          <w:sz w:val="28"/>
        </w:rPr>
        <w:t> </w:t>
      </w:r>
      <w:r>
        <w:rPr>
          <w:sz w:val="28"/>
        </w:rPr>
        <w:t>материалы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ключевых</w:t>
      </w:r>
      <w:r>
        <w:rPr>
          <w:spacing w:val="40"/>
          <w:sz w:val="28"/>
        </w:rPr>
        <w:t> </w:t>
      </w:r>
      <w:r>
        <w:rPr>
          <w:sz w:val="28"/>
        </w:rPr>
        <w:t>федеральных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региональных</w:t>
      </w:r>
      <w:r>
        <w:rPr>
          <w:spacing w:val="-67"/>
          <w:sz w:val="28"/>
        </w:rPr>
        <w:t> </w:t>
      </w:r>
      <w:r>
        <w:rPr>
          <w:sz w:val="28"/>
        </w:rPr>
        <w:t>СМИ</w:t>
      </w:r>
      <w:r>
        <w:rPr>
          <w:spacing w:val="-2"/>
          <w:sz w:val="28"/>
        </w:rPr>
        <w:t> </w:t>
      </w:r>
      <w:r>
        <w:rPr>
          <w:sz w:val="28"/>
        </w:rPr>
        <w:t>(ТВ,</w:t>
      </w:r>
      <w:r>
        <w:rPr>
          <w:spacing w:val="-2"/>
          <w:sz w:val="28"/>
        </w:rPr>
        <w:t> </w:t>
      </w:r>
      <w:r>
        <w:rPr>
          <w:sz w:val="28"/>
        </w:rPr>
        <w:t>печатные</w:t>
      </w:r>
      <w:r>
        <w:rPr>
          <w:spacing w:val="-2"/>
          <w:sz w:val="28"/>
        </w:rPr>
        <w:t> </w:t>
      </w:r>
      <w:r>
        <w:rPr>
          <w:sz w:val="28"/>
        </w:rPr>
        <w:t>и интернет-издания).</w:t>
      </w:r>
    </w:p>
    <w:p>
      <w:pPr>
        <w:pStyle w:val="ListParagraph"/>
        <w:numPr>
          <w:ilvl w:val="0"/>
          <w:numId w:val="3"/>
        </w:numPr>
        <w:tabs>
          <w:tab w:pos="1172" w:val="left" w:leader="none"/>
        </w:tabs>
        <w:spacing w:line="360" w:lineRule="auto" w:before="0" w:after="0"/>
        <w:ind w:left="118" w:right="111" w:firstLine="707"/>
        <w:jc w:val="left"/>
        <w:rPr>
          <w:sz w:val="28"/>
        </w:rPr>
      </w:pPr>
      <w:r>
        <w:rPr>
          <w:sz w:val="28"/>
        </w:rPr>
        <w:t>Интервью</w:t>
      </w:r>
      <w:r>
        <w:rPr>
          <w:spacing w:val="60"/>
          <w:sz w:val="28"/>
        </w:rPr>
        <w:t> </w:t>
      </w:r>
      <w:r>
        <w:rPr>
          <w:sz w:val="28"/>
        </w:rPr>
        <w:t>с</w:t>
      </w:r>
      <w:r>
        <w:rPr>
          <w:spacing w:val="61"/>
          <w:sz w:val="28"/>
        </w:rPr>
        <w:t> </w:t>
      </w:r>
      <w:r>
        <w:rPr>
          <w:sz w:val="28"/>
        </w:rPr>
        <w:t>героями</w:t>
      </w:r>
      <w:r>
        <w:rPr>
          <w:spacing w:val="62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передачах</w:t>
      </w:r>
      <w:r>
        <w:rPr>
          <w:spacing w:val="59"/>
          <w:sz w:val="28"/>
        </w:rPr>
        <w:t> </w:t>
      </w:r>
      <w:r>
        <w:rPr>
          <w:sz w:val="28"/>
        </w:rPr>
        <w:t>телевизионного</w:t>
      </w:r>
      <w:r>
        <w:rPr>
          <w:spacing w:val="60"/>
          <w:sz w:val="28"/>
        </w:rPr>
        <w:t> </w:t>
      </w:r>
      <w:r>
        <w:rPr>
          <w:sz w:val="28"/>
        </w:rPr>
        <w:t>формата</w:t>
      </w:r>
      <w:r>
        <w:rPr>
          <w:spacing w:val="61"/>
          <w:sz w:val="28"/>
        </w:rPr>
        <w:t> </w:t>
      </w:r>
      <w:r>
        <w:rPr>
          <w:sz w:val="28"/>
        </w:rPr>
        <w:t>(«Судьба</w:t>
      </w:r>
      <w:r>
        <w:rPr>
          <w:spacing w:val="-67"/>
          <w:sz w:val="28"/>
        </w:rPr>
        <w:t> </w:t>
      </w:r>
      <w:r>
        <w:rPr>
          <w:sz w:val="28"/>
        </w:rPr>
        <w:t>человека»,</w:t>
      </w:r>
      <w:r>
        <w:rPr>
          <w:spacing w:val="-2"/>
          <w:sz w:val="28"/>
        </w:rPr>
        <w:t> </w:t>
      </w:r>
      <w:r>
        <w:rPr>
          <w:sz w:val="28"/>
        </w:rPr>
        <w:t>«Когда все дома»</w:t>
      </w:r>
      <w:r>
        <w:rPr>
          <w:spacing w:val="-1"/>
          <w:sz w:val="28"/>
        </w:rPr>
        <w:t> </w:t>
      </w:r>
      <w:r>
        <w:rPr>
          <w:sz w:val="28"/>
        </w:rPr>
        <w:t>и др.).</w:t>
      </w:r>
    </w:p>
    <w:p>
      <w:pPr>
        <w:spacing w:after="0" w:line="360" w:lineRule="auto"/>
        <w:jc w:val="left"/>
        <w:rPr>
          <w:sz w:val="28"/>
        </w:rPr>
        <w:sectPr>
          <w:type w:val="continuous"/>
          <w:pgSz w:w="11910" w:h="16840"/>
          <w:pgMar w:top="1040" w:bottom="280" w:left="1300" w:right="740"/>
        </w:sectPr>
      </w:pPr>
    </w:p>
    <w:p>
      <w:pPr>
        <w:pStyle w:val="ListParagraph"/>
        <w:numPr>
          <w:ilvl w:val="0"/>
          <w:numId w:val="3"/>
        </w:numPr>
        <w:tabs>
          <w:tab w:pos="1160" w:val="left" w:leader="none"/>
        </w:tabs>
        <w:spacing w:line="362" w:lineRule="auto" w:before="67" w:after="0"/>
        <w:ind w:left="118" w:right="111" w:firstLine="707"/>
        <w:jc w:val="both"/>
        <w:rPr>
          <w:sz w:val="28"/>
        </w:rPr>
      </w:pPr>
      <w:r>
        <w:rPr>
          <w:sz w:val="28"/>
        </w:rPr>
        <w:t>Серия передач для федерального ТВ, серия радиопередач в формате</w:t>
      </w:r>
      <w:r>
        <w:rPr>
          <w:spacing w:val="1"/>
          <w:sz w:val="28"/>
        </w:rPr>
        <w:t> </w:t>
      </w:r>
      <w:r>
        <w:rPr>
          <w:sz w:val="28"/>
        </w:rPr>
        <w:t>интервью.</w:t>
      </w:r>
    </w:p>
    <w:p>
      <w:pPr>
        <w:pStyle w:val="ListParagraph"/>
        <w:numPr>
          <w:ilvl w:val="0"/>
          <w:numId w:val="3"/>
        </w:numPr>
        <w:tabs>
          <w:tab w:pos="1119" w:val="left" w:leader="none"/>
        </w:tabs>
        <w:spacing w:line="360" w:lineRule="auto" w:before="0" w:after="0"/>
        <w:ind w:left="118" w:right="110" w:firstLine="707"/>
        <w:jc w:val="both"/>
        <w:rPr>
          <w:sz w:val="28"/>
        </w:rPr>
      </w:pPr>
      <w:r>
        <w:rPr>
          <w:sz w:val="28"/>
        </w:rPr>
        <w:t>Имиджевая телевизионная реклама Народного фронта. Серия коротких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эмоциональных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роликов</w:t>
      </w:r>
      <w:r>
        <w:rPr>
          <w:spacing w:val="-16"/>
          <w:sz w:val="28"/>
        </w:rPr>
        <w:t> </w:t>
      </w:r>
      <w:r>
        <w:rPr>
          <w:sz w:val="28"/>
        </w:rPr>
        <w:t>о</w:t>
      </w:r>
      <w:r>
        <w:rPr>
          <w:spacing w:val="-14"/>
          <w:sz w:val="28"/>
        </w:rPr>
        <w:t> </w:t>
      </w:r>
      <w:r>
        <w:rPr>
          <w:sz w:val="28"/>
        </w:rPr>
        <w:t>героях</w:t>
      </w:r>
      <w:r>
        <w:rPr>
          <w:spacing w:val="-14"/>
          <w:sz w:val="28"/>
        </w:rPr>
        <w:t> </w:t>
      </w:r>
      <w:r>
        <w:rPr>
          <w:sz w:val="28"/>
        </w:rPr>
        <w:t>тыла</w:t>
      </w:r>
      <w:r>
        <w:rPr>
          <w:spacing w:val="-15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общим</w:t>
      </w:r>
      <w:r>
        <w:rPr>
          <w:spacing w:val="-15"/>
          <w:sz w:val="28"/>
        </w:rPr>
        <w:t> </w:t>
      </w:r>
      <w:r>
        <w:rPr>
          <w:sz w:val="28"/>
        </w:rPr>
        <w:t>слоганом</w:t>
      </w:r>
      <w:r>
        <w:rPr>
          <w:spacing w:val="-15"/>
          <w:sz w:val="28"/>
        </w:rPr>
        <w:t> </w:t>
      </w:r>
      <w:r>
        <w:rPr>
          <w:sz w:val="28"/>
        </w:rPr>
        <w:t>(например,</w:t>
      </w:r>
      <w:r>
        <w:rPr>
          <w:spacing w:val="-16"/>
          <w:sz w:val="28"/>
        </w:rPr>
        <w:t> </w:t>
      </w:r>
      <w:r>
        <w:rPr>
          <w:sz w:val="28"/>
        </w:rPr>
        <w:t>«Народный</w:t>
      </w:r>
      <w:r>
        <w:rPr>
          <w:spacing w:val="-68"/>
          <w:sz w:val="28"/>
        </w:rPr>
        <w:t> </w:t>
      </w:r>
      <w:r>
        <w:rPr>
          <w:sz w:val="28"/>
        </w:rPr>
        <w:t>фронт.</w:t>
      </w:r>
      <w:r>
        <w:rPr>
          <w:spacing w:val="-1"/>
          <w:sz w:val="28"/>
        </w:rPr>
        <w:t> </w:t>
      </w:r>
      <w:r>
        <w:rPr>
          <w:sz w:val="28"/>
        </w:rPr>
        <w:t>Потому</w:t>
      </w:r>
      <w:r>
        <w:rPr>
          <w:spacing w:val="-4"/>
          <w:sz w:val="28"/>
        </w:rPr>
        <w:t> </w:t>
      </w: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– Россия»).</w:t>
      </w:r>
    </w:p>
    <w:p>
      <w:pPr>
        <w:pStyle w:val="ListParagraph"/>
        <w:numPr>
          <w:ilvl w:val="0"/>
          <w:numId w:val="3"/>
        </w:numPr>
        <w:tabs>
          <w:tab w:pos="1244" w:val="left" w:leader="none"/>
        </w:tabs>
        <w:spacing w:line="360" w:lineRule="auto" w:before="0" w:after="0"/>
        <w:ind w:left="118" w:right="113" w:firstLine="707"/>
        <w:jc w:val="both"/>
        <w:rPr>
          <w:sz w:val="28"/>
        </w:rPr>
      </w:pPr>
      <w:r>
        <w:rPr>
          <w:sz w:val="28"/>
        </w:rPr>
        <w:t>Продвижение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федеральных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сетях</w:t>
      </w:r>
      <w:r>
        <w:rPr>
          <w:spacing w:val="1"/>
          <w:sz w:val="28"/>
        </w:rPr>
        <w:t> </w:t>
      </w:r>
      <w:r>
        <w:rPr>
          <w:sz w:val="28"/>
        </w:rPr>
        <w:t>(интеграция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ТГ-каналами,</w:t>
      </w:r>
      <w:r>
        <w:rPr>
          <w:spacing w:val="-5"/>
          <w:sz w:val="28"/>
        </w:rPr>
        <w:t> </w:t>
      </w:r>
      <w:r>
        <w:rPr>
          <w:sz w:val="28"/>
        </w:rPr>
        <w:t>привлечение дружественных</w:t>
      </w:r>
      <w:r>
        <w:rPr>
          <w:spacing w:val="-4"/>
          <w:sz w:val="28"/>
        </w:rPr>
        <w:t> </w:t>
      </w:r>
      <w:r>
        <w:rPr>
          <w:sz w:val="28"/>
        </w:rPr>
        <w:t>блогеров).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321" w:lineRule="exact" w:before="0" w:after="0"/>
        <w:ind w:left="1107" w:right="0" w:hanging="282"/>
        <w:jc w:val="both"/>
        <w:rPr>
          <w:sz w:val="28"/>
        </w:rPr>
      </w:pPr>
      <w:r>
        <w:rPr>
          <w:sz w:val="28"/>
        </w:rPr>
        <w:t>Рубрики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популярных</w:t>
      </w:r>
      <w:r>
        <w:rPr>
          <w:spacing w:val="-5"/>
          <w:sz w:val="28"/>
        </w:rPr>
        <w:t> </w:t>
      </w:r>
      <w:r>
        <w:rPr>
          <w:sz w:val="28"/>
        </w:rPr>
        <w:t>каналах</w:t>
      </w:r>
      <w:r>
        <w:rPr>
          <w:spacing w:val="-3"/>
          <w:sz w:val="28"/>
        </w:rPr>
        <w:t> </w:t>
      </w:r>
      <w:r>
        <w:rPr>
          <w:sz w:val="28"/>
        </w:rPr>
        <w:t>лояльных</w:t>
      </w:r>
      <w:r>
        <w:rPr>
          <w:spacing w:val="-2"/>
          <w:sz w:val="28"/>
        </w:rPr>
        <w:t> </w:t>
      </w:r>
      <w:r>
        <w:rPr>
          <w:sz w:val="28"/>
        </w:rPr>
        <w:t>журналистов,</w:t>
      </w:r>
      <w:r>
        <w:rPr>
          <w:spacing w:val="-7"/>
          <w:sz w:val="28"/>
        </w:rPr>
        <w:t> </w:t>
      </w:r>
      <w:r>
        <w:rPr>
          <w:sz w:val="28"/>
        </w:rPr>
        <w:t>блогеров.</w:t>
      </w:r>
    </w:p>
    <w:p>
      <w:pPr>
        <w:pStyle w:val="ListParagraph"/>
        <w:numPr>
          <w:ilvl w:val="0"/>
          <w:numId w:val="3"/>
        </w:numPr>
        <w:tabs>
          <w:tab w:pos="1096" w:val="left" w:leader="none"/>
        </w:tabs>
        <w:spacing w:line="362" w:lineRule="auto" w:before="157" w:after="0"/>
        <w:ind w:left="118" w:right="110" w:firstLine="707"/>
        <w:jc w:val="both"/>
        <w:rPr>
          <w:sz w:val="28"/>
        </w:rPr>
      </w:pPr>
      <w:r>
        <w:rPr>
          <w:sz w:val="28"/>
        </w:rPr>
        <w:t>Интернет-сериалы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6"/>
          <w:sz w:val="28"/>
        </w:rPr>
        <w:t> </w:t>
      </w:r>
      <w:r>
        <w:rPr>
          <w:sz w:val="28"/>
        </w:rPr>
        <w:t>историями</w:t>
      </w:r>
      <w:r>
        <w:rPr>
          <w:spacing w:val="-15"/>
          <w:sz w:val="28"/>
        </w:rPr>
        <w:t> </w:t>
      </w:r>
      <w:r>
        <w:rPr>
          <w:sz w:val="28"/>
        </w:rPr>
        <w:t>героев</w:t>
      </w:r>
      <w:r>
        <w:rPr>
          <w:spacing w:val="-17"/>
          <w:sz w:val="28"/>
        </w:rPr>
        <w:t> </w:t>
      </w:r>
      <w:r>
        <w:rPr>
          <w:sz w:val="28"/>
        </w:rPr>
        <w:t>для</w:t>
      </w:r>
      <w:r>
        <w:rPr>
          <w:spacing w:val="-16"/>
          <w:sz w:val="28"/>
        </w:rPr>
        <w:t> </w:t>
      </w:r>
      <w:r>
        <w:rPr>
          <w:sz w:val="28"/>
        </w:rPr>
        <w:t>распространения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интернете,</w:t>
      </w:r>
      <w:r>
        <w:rPr>
          <w:spacing w:val="-68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мессенджеры</w:t>
      </w:r>
      <w:r>
        <w:rPr>
          <w:spacing w:val="-3"/>
          <w:sz w:val="28"/>
        </w:rPr>
        <w:t> </w:t>
      </w:r>
      <w:r>
        <w:rPr>
          <w:sz w:val="28"/>
        </w:rPr>
        <w:t>(совместно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ИРИ).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317" w:lineRule="exact" w:before="0" w:after="0"/>
        <w:ind w:left="1107" w:right="0" w:hanging="282"/>
        <w:jc w:val="both"/>
        <w:rPr>
          <w:sz w:val="28"/>
        </w:rPr>
      </w:pPr>
      <w:r>
        <w:rPr>
          <w:sz w:val="28"/>
        </w:rPr>
        <w:t>Наружная</w:t>
      </w:r>
      <w:r>
        <w:rPr>
          <w:spacing w:val="-5"/>
          <w:sz w:val="28"/>
        </w:rPr>
        <w:t> </w:t>
      </w:r>
      <w:r>
        <w:rPr>
          <w:sz w:val="28"/>
        </w:rPr>
        <w:t>реклама: яркие</w:t>
      </w:r>
      <w:r>
        <w:rPr>
          <w:spacing w:val="-1"/>
          <w:sz w:val="28"/>
        </w:rPr>
        <w:t> </w:t>
      </w:r>
      <w:r>
        <w:rPr>
          <w:sz w:val="28"/>
        </w:rPr>
        <w:t>уличные</w:t>
      </w:r>
      <w:r>
        <w:rPr>
          <w:spacing w:val="-4"/>
          <w:sz w:val="28"/>
        </w:rPr>
        <w:t> </w:t>
      </w:r>
      <w:r>
        <w:rPr>
          <w:sz w:val="28"/>
        </w:rPr>
        <w:t>баннеры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лицами</w:t>
      </w:r>
      <w:r>
        <w:rPr>
          <w:spacing w:val="-1"/>
          <w:sz w:val="28"/>
        </w:rPr>
        <w:t> </w:t>
      </w:r>
      <w:r>
        <w:rPr>
          <w:sz w:val="28"/>
        </w:rPr>
        <w:t>героев.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1" w:after="0"/>
        <w:ind w:left="1107" w:right="0" w:hanging="282"/>
        <w:jc w:val="both"/>
        <w:rPr>
          <w:sz w:val="28"/>
        </w:rPr>
      </w:pPr>
      <w:r>
        <w:rPr>
          <w:sz w:val="28"/>
        </w:rPr>
        <w:t>Мероприятия: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240" w:lineRule="auto" w:before="160" w:after="0"/>
        <w:ind w:left="995" w:right="0" w:hanging="170"/>
        <w:jc w:val="both"/>
        <w:rPr>
          <w:sz w:val="28"/>
        </w:rPr>
      </w:pPr>
      <w:r>
        <w:rPr>
          <w:sz w:val="28"/>
        </w:rPr>
        <w:t>награждение</w:t>
      </w:r>
      <w:r>
        <w:rPr>
          <w:spacing w:val="-8"/>
          <w:sz w:val="28"/>
        </w:rPr>
        <w:t> </w:t>
      </w:r>
      <w:r>
        <w:rPr>
          <w:sz w:val="28"/>
        </w:rPr>
        <w:t>премией</w:t>
      </w:r>
      <w:r>
        <w:rPr>
          <w:spacing w:val="-3"/>
          <w:sz w:val="28"/>
        </w:rPr>
        <w:t> </w:t>
      </w:r>
      <w:r>
        <w:rPr>
          <w:sz w:val="28"/>
        </w:rPr>
        <w:t>Народного</w:t>
      </w:r>
      <w:r>
        <w:rPr>
          <w:spacing w:val="-3"/>
          <w:sz w:val="28"/>
        </w:rPr>
        <w:t> </w:t>
      </w:r>
      <w:r>
        <w:rPr>
          <w:sz w:val="28"/>
        </w:rPr>
        <w:t>фронта</w:t>
      </w:r>
      <w:r>
        <w:rPr>
          <w:spacing w:val="-5"/>
          <w:sz w:val="28"/>
        </w:rPr>
        <w:t> </w:t>
      </w:r>
      <w:r>
        <w:rPr>
          <w:sz w:val="28"/>
        </w:rPr>
        <w:t>«Команда</w:t>
      </w:r>
      <w:r>
        <w:rPr>
          <w:spacing w:val="-4"/>
          <w:sz w:val="28"/>
        </w:rPr>
        <w:t> </w:t>
      </w:r>
      <w:r>
        <w:rPr>
          <w:sz w:val="28"/>
        </w:rPr>
        <w:t>Путина»;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360" w:lineRule="auto" w:before="163" w:after="0"/>
        <w:ind w:left="118" w:right="113" w:firstLine="707"/>
        <w:jc w:val="both"/>
        <w:rPr>
          <w:sz w:val="28"/>
        </w:rPr>
      </w:pPr>
      <w:r>
        <w:rPr>
          <w:sz w:val="28"/>
        </w:rPr>
        <w:t>фотовыставки в значимых многолюдных местах (от музеев до торговых</w:t>
      </w:r>
      <w:r>
        <w:rPr>
          <w:spacing w:val="1"/>
          <w:sz w:val="28"/>
        </w:rPr>
        <w:t> </w:t>
      </w:r>
      <w:r>
        <w:rPr>
          <w:sz w:val="28"/>
        </w:rPr>
        <w:t>центров);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321" w:lineRule="exact" w:before="0" w:after="0"/>
        <w:ind w:left="995" w:right="0" w:hanging="170"/>
        <w:jc w:val="both"/>
        <w:rPr>
          <w:sz w:val="28"/>
        </w:rPr>
      </w:pPr>
      <w:r>
        <w:rPr>
          <w:sz w:val="28"/>
        </w:rPr>
        <w:t>доски</w:t>
      </w:r>
      <w:r>
        <w:rPr>
          <w:spacing w:val="-4"/>
          <w:sz w:val="28"/>
        </w:rPr>
        <w:t> </w:t>
      </w:r>
      <w:r>
        <w:rPr>
          <w:sz w:val="28"/>
        </w:rPr>
        <w:t>почета</w:t>
      </w:r>
      <w:r>
        <w:rPr>
          <w:spacing w:val="-2"/>
          <w:sz w:val="28"/>
        </w:rPr>
        <w:t> </w:t>
      </w:r>
      <w:r>
        <w:rPr>
          <w:sz w:val="28"/>
        </w:rPr>
        <w:t>(выставочные</w:t>
      </w:r>
      <w:r>
        <w:rPr>
          <w:spacing w:val="-4"/>
          <w:sz w:val="28"/>
        </w:rPr>
        <w:t> </w:t>
      </w:r>
      <w:r>
        <w:rPr>
          <w:sz w:val="28"/>
        </w:rPr>
        <w:t>стенды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населенных пунктах</w:t>
      </w:r>
      <w:r>
        <w:rPr>
          <w:spacing w:val="-3"/>
          <w:sz w:val="28"/>
        </w:rPr>
        <w:t> </w:t>
      </w:r>
      <w:r>
        <w:rPr>
          <w:sz w:val="28"/>
        </w:rPr>
        <w:t>страны).</w:t>
      </w:r>
    </w:p>
    <w:p>
      <w:pPr>
        <w:pStyle w:val="ListParagraph"/>
        <w:numPr>
          <w:ilvl w:val="0"/>
          <w:numId w:val="3"/>
        </w:numPr>
        <w:tabs>
          <w:tab w:pos="1249" w:val="left" w:leader="none"/>
        </w:tabs>
        <w:spacing w:line="240" w:lineRule="auto" w:before="161" w:after="0"/>
        <w:ind w:left="1248" w:right="0" w:hanging="423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> </w:t>
      </w:r>
      <w:r>
        <w:rPr>
          <w:sz w:val="28"/>
        </w:rPr>
        <w:t>героев</w:t>
      </w:r>
      <w:r>
        <w:rPr>
          <w:spacing w:val="-3"/>
          <w:sz w:val="28"/>
        </w:rPr>
        <w:t> </w:t>
      </w:r>
      <w:r>
        <w:rPr>
          <w:sz w:val="28"/>
        </w:rPr>
        <w:t>проекта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эфирах</w:t>
      </w:r>
      <w:r>
        <w:rPr>
          <w:spacing w:val="-1"/>
          <w:sz w:val="28"/>
        </w:rPr>
        <w:t> </w:t>
      </w:r>
      <w:r>
        <w:rPr>
          <w:sz w:val="28"/>
        </w:rPr>
        <w:t>Стрима</w:t>
      </w:r>
      <w:r>
        <w:rPr>
          <w:spacing w:val="-2"/>
          <w:sz w:val="28"/>
        </w:rPr>
        <w:t> </w:t>
      </w:r>
      <w:r>
        <w:rPr>
          <w:sz w:val="28"/>
        </w:rPr>
        <w:t>НФ.</w:t>
      </w:r>
    </w:p>
    <w:sectPr>
      <w:pgSz w:w="11910" w:h="16840"/>
      <w:pgMar w:top="1040" w:bottom="28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18" w:hanging="32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4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9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3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8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7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7" w:hanging="3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18" w:hanging="1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4" w:hanging="1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9" w:hanging="1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3" w:hanging="1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8" w:hanging="1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1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7" w:hanging="1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2" w:hanging="1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7" w:hanging="16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7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8" w:firstLine="70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374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8" w:firstLine="70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2023-04-06T04:41:47Z</dcterms:created>
  <dcterms:modified xsi:type="dcterms:W3CDTF">2023-04-06T04:41:47Z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2023-04-06T00:00:00Z</vt:filetime>
  </property>
</Properties>
</file>