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2B7" w:rsidRPr="00201E71" w:rsidRDefault="00EB42B7" w:rsidP="00EB42B7">
      <w:pPr>
        <w:jc w:val="center"/>
        <w:rPr>
          <w:rFonts w:ascii="Times New Roman" w:hAnsi="Times New Roman" w:cs="Times New Roman"/>
          <w:sz w:val="24"/>
          <w:szCs w:val="24"/>
        </w:rPr>
      </w:pPr>
      <w:r w:rsidRPr="00201E71">
        <w:rPr>
          <w:rFonts w:ascii="Times New Roman" w:hAnsi="Times New Roman" w:cs="Times New Roman"/>
          <w:sz w:val="24"/>
          <w:szCs w:val="24"/>
          <w:lang w:val="en-US"/>
        </w:rPr>
        <w:t>BEELINE</w:t>
      </w:r>
    </w:p>
    <w:p w:rsidR="00EB42B7" w:rsidRPr="00201E71" w:rsidRDefault="00EB42B7" w:rsidP="00B97D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E71">
        <w:rPr>
          <w:rFonts w:ascii="Times New Roman" w:hAnsi="Times New Roman" w:cs="Times New Roman"/>
          <w:sz w:val="24"/>
          <w:szCs w:val="24"/>
        </w:rPr>
        <w:t xml:space="preserve">Для абонентов </w:t>
      </w:r>
      <w:proofErr w:type="spellStart"/>
      <w:r w:rsidRPr="00201E71">
        <w:rPr>
          <w:rFonts w:ascii="Times New Roman" w:hAnsi="Times New Roman" w:cs="Times New Roman"/>
          <w:sz w:val="24"/>
          <w:szCs w:val="24"/>
        </w:rPr>
        <w:t>билайн</w:t>
      </w:r>
      <w:proofErr w:type="spellEnd"/>
      <w:r w:rsidRPr="00201E71">
        <w:rPr>
          <w:rFonts w:ascii="Times New Roman" w:hAnsi="Times New Roman" w:cs="Times New Roman"/>
          <w:sz w:val="24"/>
          <w:szCs w:val="24"/>
        </w:rPr>
        <w:t xml:space="preserve"> предлагается несколько специализированных сервисов по </w:t>
      </w:r>
      <w:proofErr w:type="spellStart"/>
      <w:r w:rsidRPr="00201E71">
        <w:rPr>
          <w:rFonts w:ascii="Times New Roman" w:hAnsi="Times New Roman" w:cs="Times New Roman"/>
          <w:sz w:val="24"/>
          <w:szCs w:val="24"/>
        </w:rPr>
        <w:t>антифроду</w:t>
      </w:r>
      <w:proofErr w:type="spellEnd"/>
      <w:r w:rsidRPr="00201E71">
        <w:rPr>
          <w:rFonts w:ascii="Times New Roman" w:hAnsi="Times New Roman" w:cs="Times New Roman"/>
          <w:sz w:val="24"/>
          <w:szCs w:val="24"/>
        </w:rPr>
        <w:t xml:space="preserve"> и защите от нежелательных звонков (и SMS).</w:t>
      </w:r>
    </w:p>
    <w:p w:rsidR="00EB42B7" w:rsidRPr="00201E71" w:rsidRDefault="00AC6D20" w:rsidP="00B97D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E71">
        <w:rPr>
          <w:rFonts w:ascii="Times New Roman" w:hAnsi="Times New Roman" w:cs="Times New Roman"/>
          <w:sz w:val="24"/>
          <w:szCs w:val="24"/>
        </w:rPr>
        <w:t>Услуга «Виртуальный помощник»</w:t>
      </w:r>
      <w:r w:rsidR="00EB42B7" w:rsidRPr="00201E71">
        <w:rPr>
          <w:rFonts w:ascii="Times New Roman" w:hAnsi="Times New Roman" w:cs="Times New Roman"/>
          <w:sz w:val="24"/>
          <w:szCs w:val="24"/>
        </w:rPr>
        <w:t xml:space="preserve"> предназначена для защиты от мошеннических и нежелательных звонков и доступна для всех абонентов на любом мобильном тарифе. В базовой версии услуга является бесплатной.</w:t>
      </w:r>
    </w:p>
    <w:p w:rsidR="00EB42B7" w:rsidRPr="00201E71" w:rsidRDefault="00AC6D20" w:rsidP="00B97D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E71">
        <w:rPr>
          <w:rFonts w:ascii="Times New Roman" w:hAnsi="Times New Roman" w:cs="Times New Roman"/>
          <w:sz w:val="24"/>
          <w:szCs w:val="24"/>
        </w:rPr>
        <w:t>Услуга «Полная защита»</w:t>
      </w:r>
      <w:r w:rsidR="00EB42B7" w:rsidRPr="00201E71">
        <w:rPr>
          <w:rFonts w:ascii="Times New Roman" w:hAnsi="Times New Roman" w:cs="Times New Roman"/>
          <w:sz w:val="24"/>
          <w:szCs w:val="24"/>
        </w:rPr>
        <w:t xml:space="preserve">, которая действует с 2023г. и уже обслуживает 7 млн абонентов. Услуга бесплатна для всех абонентов </w:t>
      </w:r>
      <w:proofErr w:type="spellStart"/>
      <w:r w:rsidR="00EB42B7" w:rsidRPr="00201E71">
        <w:rPr>
          <w:rFonts w:ascii="Times New Roman" w:hAnsi="Times New Roman" w:cs="Times New Roman"/>
          <w:sz w:val="24"/>
          <w:szCs w:val="24"/>
        </w:rPr>
        <w:t>билайн</w:t>
      </w:r>
      <w:proofErr w:type="spellEnd"/>
      <w:r w:rsidR="00EB42B7" w:rsidRPr="00201E71">
        <w:rPr>
          <w:rFonts w:ascii="Times New Roman" w:hAnsi="Times New Roman" w:cs="Times New Roman"/>
          <w:sz w:val="24"/>
          <w:szCs w:val="24"/>
        </w:rPr>
        <w:t>.  Доступна к подключению в том числе и на кнопочном телефоне. Также данная услуга подключается автоматически абонентам старше 60</w:t>
      </w:r>
      <w:r w:rsidRPr="00201E71">
        <w:rPr>
          <w:rFonts w:ascii="Times New Roman" w:hAnsi="Times New Roman" w:cs="Times New Roman"/>
          <w:sz w:val="24"/>
          <w:szCs w:val="24"/>
        </w:rPr>
        <w:t xml:space="preserve"> лет, пользователям начального «Тарифа UP»</w:t>
      </w:r>
      <w:r w:rsidR="00EB42B7" w:rsidRPr="00201E71">
        <w:rPr>
          <w:rFonts w:ascii="Times New Roman" w:hAnsi="Times New Roman" w:cs="Times New Roman"/>
          <w:sz w:val="24"/>
          <w:szCs w:val="24"/>
        </w:rPr>
        <w:t xml:space="preserve"> c </w:t>
      </w:r>
      <w:proofErr w:type="spellStart"/>
      <w:r w:rsidR="00EB42B7" w:rsidRPr="00201E71">
        <w:rPr>
          <w:rFonts w:ascii="Times New Roman" w:hAnsi="Times New Roman" w:cs="Times New Roman"/>
          <w:sz w:val="24"/>
          <w:szCs w:val="24"/>
        </w:rPr>
        <w:t>аппером</w:t>
      </w:r>
      <w:proofErr w:type="spellEnd"/>
      <w:r w:rsidRPr="00201E71">
        <w:rPr>
          <w:rFonts w:ascii="Times New Roman" w:hAnsi="Times New Roman" w:cs="Times New Roman"/>
          <w:sz w:val="24"/>
          <w:szCs w:val="24"/>
        </w:rPr>
        <w:t xml:space="preserve"> Тапа и пользователям подписки «Семья в </w:t>
      </w:r>
      <w:proofErr w:type="spellStart"/>
      <w:r w:rsidRPr="00201E71">
        <w:rPr>
          <w:rFonts w:ascii="Times New Roman" w:hAnsi="Times New Roman" w:cs="Times New Roman"/>
          <w:sz w:val="24"/>
          <w:szCs w:val="24"/>
        </w:rPr>
        <w:t>билайне</w:t>
      </w:r>
      <w:proofErr w:type="spellEnd"/>
      <w:r w:rsidRPr="00201E71">
        <w:rPr>
          <w:rFonts w:ascii="Times New Roman" w:hAnsi="Times New Roman" w:cs="Times New Roman"/>
          <w:sz w:val="24"/>
          <w:szCs w:val="24"/>
        </w:rPr>
        <w:t>»</w:t>
      </w:r>
      <w:r w:rsidR="00EB42B7" w:rsidRPr="00201E71">
        <w:rPr>
          <w:rFonts w:ascii="Times New Roman" w:hAnsi="Times New Roman" w:cs="Times New Roman"/>
          <w:sz w:val="24"/>
          <w:szCs w:val="24"/>
        </w:rPr>
        <w:t>.  С помощью данной услуги блокируются мошеннические звонки, а в случае с</w:t>
      </w:r>
      <w:r w:rsidRPr="00201E71">
        <w:rPr>
          <w:rFonts w:ascii="Times New Roman" w:hAnsi="Times New Roman" w:cs="Times New Roman"/>
          <w:sz w:val="24"/>
          <w:szCs w:val="24"/>
        </w:rPr>
        <w:t>пама абонент предупреждается о «нежелательном»</w:t>
      </w:r>
      <w:r w:rsidR="00EB42B7" w:rsidRPr="00201E71">
        <w:rPr>
          <w:rFonts w:ascii="Times New Roman" w:hAnsi="Times New Roman" w:cs="Times New Roman"/>
          <w:sz w:val="24"/>
          <w:szCs w:val="24"/>
        </w:rPr>
        <w:t xml:space="preserve"> входящем звонке.</w:t>
      </w:r>
    </w:p>
    <w:p w:rsidR="00EB42B7" w:rsidRPr="00201E71" w:rsidRDefault="00AC6D20" w:rsidP="00B97D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E71">
        <w:rPr>
          <w:rFonts w:ascii="Times New Roman" w:hAnsi="Times New Roman" w:cs="Times New Roman"/>
          <w:sz w:val="24"/>
          <w:szCs w:val="24"/>
        </w:rPr>
        <w:t>Услуга «</w:t>
      </w:r>
      <w:proofErr w:type="spellStart"/>
      <w:r w:rsidRPr="00201E71">
        <w:rPr>
          <w:rFonts w:ascii="Times New Roman" w:hAnsi="Times New Roman" w:cs="Times New Roman"/>
          <w:sz w:val="24"/>
          <w:szCs w:val="24"/>
        </w:rPr>
        <w:t>Антиспам</w:t>
      </w:r>
      <w:proofErr w:type="spellEnd"/>
      <w:r w:rsidRPr="00201E71">
        <w:rPr>
          <w:rFonts w:ascii="Times New Roman" w:hAnsi="Times New Roman" w:cs="Times New Roman"/>
          <w:sz w:val="24"/>
          <w:szCs w:val="24"/>
        </w:rPr>
        <w:t>»</w:t>
      </w:r>
      <w:r w:rsidR="00EB42B7" w:rsidRPr="00201E71">
        <w:rPr>
          <w:rFonts w:ascii="Times New Roman" w:hAnsi="Times New Roman" w:cs="Times New Roman"/>
          <w:sz w:val="24"/>
          <w:szCs w:val="24"/>
        </w:rPr>
        <w:t>, которая действует с 2022 года и помогает более, чем 1 млн</w:t>
      </w:r>
      <w:r w:rsidR="005268D7" w:rsidRPr="00201E71">
        <w:rPr>
          <w:rFonts w:ascii="Times New Roman" w:hAnsi="Times New Roman" w:cs="Times New Roman"/>
          <w:sz w:val="24"/>
          <w:szCs w:val="24"/>
        </w:rPr>
        <w:t>.</w:t>
      </w:r>
      <w:r w:rsidR="00EB42B7" w:rsidRPr="00201E71">
        <w:rPr>
          <w:rFonts w:ascii="Times New Roman" w:hAnsi="Times New Roman" w:cs="Times New Roman"/>
          <w:sz w:val="24"/>
          <w:szCs w:val="24"/>
        </w:rPr>
        <w:t xml:space="preserve"> пользователей.</w:t>
      </w:r>
    </w:p>
    <w:p w:rsidR="00EB42B7" w:rsidRPr="00201E71" w:rsidRDefault="00EB42B7" w:rsidP="00B97D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E71">
        <w:rPr>
          <w:rFonts w:ascii="Times New Roman" w:hAnsi="Times New Roman" w:cs="Times New Roman"/>
          <w:sz w:val="24"/>
          <w:szCs w:val="24"/>
        </w:rPr>
        <w:t>Кроме того, для всех аб</w:t>
      </w:r>
      <w:r w:rsidR="00AC6D20" w:rsidRPr="00201E71">
        <w:rPr>
          <w:rFonts w:ascii="Times New Roman" w:hAnsi="Times New Roman" w:cs="Times New Roman"/>
          <w:sz w:val="24"/>
          <w:szCs w:val="24"/>
        </w:rPr>
        <w:t xml:space="preserve">онентов </w:t>
      </w:r>
      <w:proofErr w:type="spellStart"/>
      <w:r w:rsidR="00AC6D20" w:rsidRPr="00201E71">
        <w:rPr>
          <w:rFonts w:ascii="Times New Roman" w:hAnsi="Times New Roman" w:cs="Times New Roman"/>
          <w:sz w:val="24"/>
          <w:szCs w:val="24"/>
        </w:rPr>
        <w:t>билайн</w:t>
      </w:r>
      <w:proofErr w:type="spellEnd"/>
      <w:r w:rsidR="00AC6D20" w:rsidRPr="00201E71">
        <w:rPr>
          <w:rFonts w:ascii="Times New Roman" w:hAnsi="Times New Roman" w:cs="Times New Roman"/>
          <w:sz w:val="24"/>
          <w:szCs w:val="24"/>
        </w:rPr>
        <w:t xml:space="preserve"> доступна услуга «Кто звонит»</w:t>
      </w:r>
      <w:r w:rsidRPr="00201E71">
        <w:rPr>
          <w:rFonts w:ascii="Times New Roman" w:hAnsi="Times New Roman" w:cs="Times New Roman"/>
          <w:sz w:val="24"/>
          <w:szCs w:val="24"/>
        </w:rPr>
        <w:t>. С помощью данной услуги на экране телефона абонента выводится предупреждение о том, что входящий звонок возможно является спамом и/или мошенником, а также ук</w:t>
      </w:r>
      <w:r w:rsidR="00AC6D20" w:rsidRPr="00201E71">
        <w:rPr>
          <w:rFonts w:ascii="Times New Roman" w:hAnsi="Times New Roman" w:cs="Times New Roman"/>
          <w:sz w:val="24"/>
          <w:szCs w:val="24"/>
        </w:rPr>
        <w:t>азывается название организации -</w:t>
      </w:r>
      <w:r w:rsidRPr="00201E71">
        <w:rPr>
          <w:rFonts w:ascii="Times New Roman" w:hAnsi="Times New Roman" w:cs="Times New Roman"/>
          <w:sz w:val="24"/>
          <w:szCs w:val="24"/>
        </w:rPr>
        <w:t xml:space="preserve"> инициаторе входящего звонка. Благодаря данной услуге абонент может ограничить себя от массовых </w:t>
      </w:r>
      <w:proofErr w:type="spellStart"/>
      <w:r w:rsidRPr="00201E71">
        <w:rPr>
          <w:rFonts w:ascii="Times New Roman" w:hAnsi="Times New Roman" w:cs="Times New Roman"/>
          <w:sz w:val="24"/>
          <w:szCs w:val="24"/>
        </w:rPr>
        <w:t>обзвонов</w:t>
      </w:r>
      <w:proofErr w:type="spellEnd"/>
      <w:r w:rsidRPr="00201E71">
        <w:rPr>
          <w:rFonts w:ascii="Times New Roman" w:hAnsi="Times New Roman" w:cs="Times New Roman"/>
          <w:sz w:val="24"/>
          <w:szCs w:val="24"/>
        </w:rPr>
        <w:t xml:space="preserve"> и назойливой спам-рекламы.</w:t>
      </w:r>
    </w:p>
    <w:p w:rsidR="00EB42B7" w:rsidRPr="00201E71" w:rsidRDefault="00EB42B7" w:rsidP="00B97D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E71">
        <w:rPr>
          <w:rFonts w:ascii="Times New Roman" w:hAnsi="Times New Roman" w:cs="Times New Roman"/>
          <w:sz w:val="24"/>
          <w:szCs w:val="24"/>
        </w:rPr>
        <w:t xml:space="preserve">Подробнее об услугах </w:t>
      </w:r>
      <w:proofErr w:type="spellStart"/>
      <w:r w:rsidRPr="00201E71">
        <w:rPr>
          <w:rFonts w:ascii="Times New Roman" w:hAnsi="Times New Roman" w:cs="Times New Roman"/>
          <w:sz w:val="24"/>
          <w:szCs w:val="24"/>
        </w:rPr>
        <w:t>билайн</w:t>
      </w:r>
      <w:proofErr w:type="spellEnd"/>
      <w:r w:rsidRPr="00201E71">
        <w:rPr>
          <w:rFonts w:ascii="Times New Roman" w:hAnsi="Times New Roman" w:cs="Times New Roman"/>
          <w:sz w:val="24"/>
          <w:szCs w:val="24"/>
        </w:rPr>
        <w:t>:</w:t>
      </w:r>
    </w:p>
    <w:p w:rsidR="00EB42B7" w:rsidRPr="00201E71" w:rsidRDefault="00AC6D20" w:rsidP="00B97D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E71">
        <w:rPr>
          <w:rFonts w:ascii="Times New Roman" w:hAnsi="Times New Roman" w:cs="Times New Roman"/>
          <w:sz w:val="24"/>
          <w:szCs w:val="24"/>
        </w:rPr>
        <w:t>«Виртуальный помощник»</w:t>
      </w:r>
    </w:p>
    <w:p w:rsidR="00EB42B7" w:rsidRPr="00201E71" w:rsidRDefault="00B97DBA" w:rsidP="00B97D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EB42B7" w:rsidRPr="00201E71">
          <w:rPr>
            <w:rStyle w:val="a3"/>
            <w:rFonts w:ascii="Times New Roman" w:hAnsi="Times New Roman" w:cs="Times New Roman"/>
            <w:sz w:val="24"/>
            <w:szCs w:val="24"/>
          </w:rPr>
          <w:t>https://surgut.beeline.ru/customers/products/vhelper/</w:t>
        </w:r>
      </w:hyperlink>
    </w:p>
    <w:p w:rsidR="00EB42B7" w:rsidRPr="00201E71" w:rsidRDefault="00AC6D20" w:rsidP="00B97D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01E71">
        <w:rPr>
          <w:rFonts w:ascii="Times New Roman" w:hAnsi="Times New Roman" w:cs="Times New Roman"/>
          <w:sz w:val="24"/>
          <w:szCs w:val="24"/>
        </w:rPr>
        <w:t>«Кто звонит»</w:t>
      </w:r>
    </w:p>
    <w:p w:rsidR="00EB42B7" w:rsidRPr="00201E71" w:rsidRDefault="00B97DBA" w:rsidP="00B97D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EB42B7" w:rsidRPr="00201E71">
          <w:rPr>
            <w:rStyle w:val="a3"/>
            <w:rFonts w:ascii="Times New Roman" w:hAnsi="Times New Roman" w:cs="Times New Roman"/>
            <w:sz w:val="24"/>
            <w:szCs w:val="24"/>
          </w:rPr>
          <w:t>https://surgut.beeline.ru/customers/products/mobile/services/details/kto-zvonit/</w:t>
        </w:r>
      </w:hyperlink>
    </w:p>
    <w:p w:rsidR="00EB42B7" w:rsidRPr="00201E71" w:rsidRDefault="00AC6D20" w:rsidP="00B97D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E71">
        <w:rPr>
          <w:rFonts w:ascii="Times New Roman" w:hAnsi="Times New Roman" w:cs="Times New Roman"/>
          <w:sz w:val="24"/>
          <w:szCs w:val="24"/>
        </w:rPr>
        <w:t>«Полная защита»</w:t>
      </w:r>
    </w:p>
    <w:p w:rsidR="00EB42B7" w:rsidRPr="00201E71" w:rsidRDefault="00B97DBA" w:rsidP="00B97D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6" w:anchor="install" w:history="1">
        <w:r w:rsidR="00EB42B7" w:rsidRPr="00201E71">
          <w:rPr>
            <w:rStyle w:val="a3"/>
            <w:rFonts w:ascii="Times New Roman" w:hAnsi="Times New Roman" w:cs="Times New Roman"/>
            <w:sz w:val="24"/>
            <w:szCs w:val="24"/>
          </w:rPr>
          <w:t>https://surgut.beeline.ru/customers/products/total-security/#install</w:t>
        </w:r>
      </w:hyperlink>
    </w:p>
    <w:p w:rsidR="00EB42B7" w:rsidRPr="00201E71" w:rsidRDefault="00EB42B7" w:rsidP="00B97D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E71">
        <w:rPr>
          <w:rFonts w:ascii="Times New Roman" w:hAnsi="Times New Roman" w:cs="Times New Roman"/>
          <w:sz w:val="24"/>
          <w:szCs w:val="24"/>
        </w:rPr>
        <w:t xml:space="preserve">Также на сайте </w:t>
      </w:r>
      <w:proofErr w:type="spellStart"/>
      <w:r w:rsidRPr="00201E71">
        <w:rPr>
          <w:rFonts w:ascii="Times New Roman" w:hAnsi="Times New Roman" w:cs="Times New Roman"/>
          <w:sz w:val="24"/>
          <w:szCs w:val="24"/>
        </w:rPr>
        <w:t>билайн</w:t>
      </w:r>
      <w:proofErr w:type="spellEnd"/>
      <w:r w:rsidRPr="00201E71">
        <w:rPr>
          <w:rFonts w:ascii="Times New Roman" w:hAnsi="Times New Roman" w:cs="Times New Roman"/>
          <w:sz w:val="24"/>
          <w:szCs w:val="24"/>
        </w:rPr>
        <w:t xml:space="preserve"> доступен раздел Безопасность, в котором собрана информация о возможных схемах мошенничества и способах защиты от них:</w:t>
      </w:r>
    </w:p>
    <w:p w:rsidR="00381394" w:rsidRPr="00201E71" w:rsidRDefault="00B97DBA" w:rsidP="00B97D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EB42B7" w:rsidRPr="00201E71">
          <w:rPr>
            <w:rStyle w:val="a3"/>
            <w:rFonts w:ascii="Times New Roman" w:hAnsi="Times New Roman" w:cs="Times New Roman"/>
            <w:sz w:val="24"/>
            <w:szCs w:val="24"/>
          </w:rPr>
          <w:t>https://surgut.beeline.ru/customers/pomosh/bezopasnost/</w:t>
        </w:r>
      </w:hyperlink>
    </w:p>
    <w:p w:rsidR="00201E71" w:rsidRPr="00201E71" w:rsidRDefault="00201E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01E71" w:rsidRPr="0020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B7"/>
    <w:rsid w:val="00201E71"/>
    <w:rsid w:val="00381394"/>
    <w:rsid w:val="005268D7"/>
    <w:rsid w:val="00AC6D20"/>
    <w:rsid w:val="00B97DBA"/>
    <w:rsid w:val="00EB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1EAB7-8332-4401-B5C0-94708518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42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8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urgut.beeline.ru/customers/pomosh/bezopasno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rgut.beeline.ru/customers/products/total-security/" TargetMode="External"/><Relationship Id="rId5" Type="http://schemas.openxmlformats.org/officeDocument/2006/relationships/hyperlink" Target="https://surgut.beeline.ru/customers/products/mobile/services/details/kto-zvonit/" TargetMode="External"/><Relationship Id="rId4" Type="http://schemas.openxmlformats.org/officeDocument/2006/relationships/hyperlink" Target="https://surgut.beeline.ru/customers/products/vhelpe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Семыкин Константин Николаевич</dc:creator>
  <cp:keywords/>
  <dc:description/>
  <cp:lastModifiedBy>Светлана Хомицкая</cp:lastModifiedBy>
  <cp:revision>6</cp:revision>
  <dcterms:created xsi:type="dcterms:W3CDTF">2024-04-18T05:40:00Z</dcterms:created>
  <dcterms:modified xsi:type="dcterms:W3CDTF">2024-05-02T05:10:00Z</dcterms:modified>
</cp:coreProperties>
</file>