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2FC5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412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</w:t>
      </w:r>
      <w:r w:rsidR="00DF2FC5">
        <w:rPr>
          <w:rFonts w:ascii="Times New Roman" w:hAnsi="Times New Roman" w:cs="Times New Roman"/>
          <w:b/>
          <w:sz w:val="26"/>
          <w:szCs w:val="26"/>
        </w:rPr>
        <w:t>9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DF2FC5">
        <w:rPr>
          <w:rFonts w:ascii="Times New Roman" w:hAnsi="Times New Roman" w:cs="Times New Roman"/>
          <w:b/>
          <w:sz w:val="26"/>
          <w:szCs w:val="26"/>
        </w:rPr>
        <w:t>0</w:t>
      </w:r>
      <w:r w:rsidR="00380C9F">
        <w:rPr>
          <w:rFonts w:ascii="Times New Roman" w:hAnsi="Times New Roman" w:cs="Times New Roman"/>
          <w:b/>
          <w:sz w:val="26"/>
          <w:szCs w:val="26"/>
        </w:rPr>
        <w:t>.0</w:t>
      </w:r>
      <w:r w:rsidR="00DF2FC5">
        <w:rPr>
          <w:rFonts w:ascii="Times New Roman" w:hAnsi="Times New Roman" w:cs="Times New Roman"/>
          <w:b/>
          <w:sz w:val="26"/>
          <w:szCs w:val="26"/>
        </w:rPr>
        <w:t>9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DF2FC5">
        <w:rPr>
          <w:rFonts w:ascii="Times New Roman" w:hAnsi="Times New Roman" w:cs="Times New Roman"/>
          <w:sz w:val="26"/>
          <w:szCs w:val="26"/>
        </w:rPr>
        <w:t>158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1758C">
        <w:rPr>
          <w:rFonts w:ascii="Times New Roman" w:hAnsi="Times New Roman" w:cs="Times New Roman"/>
          <w:sz w:val="26"/>
          <w:szCs w:val="26"/>
        </w:rPr>
        <w:t>1</w:t>
      </w:r>
      <w:r w:rsidR="00DF2FC5">
        <w:rPr>
          <w:rFonts w:ascii="Times New Roman" w:hAnsi="Times New Roman" w:cs="Times New Roman"/>
          <w:sz w:val="26"/>
          <w:szCs w:val="26"/>
        </w:rPr>
        <w:t>68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1292C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DF2FC5">
        <w:rPr>
          <w:rFonts w:ascii="Times New Roman" w:hAnsi="Times New Roman" w:cs="Times New Roman"/>
          <w:bCs/>
          <w:sz w:val="26"/>
          <w:szCs w:val="26"/>
        </w:rPr>
        <w:t>6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DF2FC5">
        <w:rPr>
          <w:rFonts w:ascii="Times New Roman" w:hAnsi="Times New Roman" w:cs="Times New Roman"/>
          <w:sz w:val="26"/>
          <w:szCs w:val="26"/>
        </w:rPr>
        <w:t>сентябрь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DE5F4C" w:rsidRPr="00C74682">
        <w:rPr>
          <w:rFonts w:ascii="Times New Roman" w:hAnsi="Times New Roman" w:cs="Times New Roman"/>
          <w:sz w:val="26"/>
          <w:szCs w:val="26"/>
        </w:rPr>
        <w:t>2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D719B4">
        <w:rPr>
          <w:rFonts w:ascii="Times New Roman" w:hAnsi="Times New Roman" w:cs="Times New Roman"/>
          <w:sz w:val="26"/>
          <w:szCs w:val="26"/>
        </w:rPr>
        <w:t>166</w:t>
      </w:r>
      <w:r w:rsidR="005C3373" w:rsidRPr="005C3373">
        <w:rPr>
          <w:rFonts w:ascii="Times New Roman" w:hAnsi="Times New Roman" w:cs="Times New Roman"/>
          <w:sz w:val="26"/>
          <w:szCs w:val="26"/>
        </w:rPr>
        <w:t xml:space="preserve"> сообщений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2FC5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A01E1" w:rsidRDefault="00091B36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D80918">
        <w:rPr>
          <w:rFonts w:ascii="Times New Roman" w:hAnsi="Times New Roman" w:cs="Times New Roman"/>
          <w:bCs/>
          <w:sz w:val="26"/>
          <w:szCs w:val="26"/>
        </w:rPr>
        <w:t>за период с 01.0</w:t>
      </w:r>
      <w:r w:rsidR="00D52166">
        <w:rPr>
          <w:rFonts w:ascii="Times New Roman" w:hAnsi="Times New Roman" w:cs="Times New Roman"/>
          <w:bCs/>
          <w:sz w:val="26"/>
          <w:szCs w:val="26"/>
        </w:rPr>
        <w:t>9</w:t>
      </w:r>
      <w:r w:rsidR="00D80918">
        <w:rPr>
          <w:rFonts w:ascii="Times New Roman" w:hAnsi="Times New Roman" w:cs="Times New Roman"/>
          <w:bCs/>
          <w:sz w:val="26"/>
          <w:szCs w:val="26"/>
        </w:rPr>
        <w:t>.2022 по 3</w:t>
      </w:r>
      <w:r w:rsidR="00D52166">
        <w:rPr>
          <w:rFonts w:ascii="Times New Roman" w:hAnsi="Times New Roman" w:cs="Times New Roman"/>
          <w:bCs/>
          <w:sz w:val="26"/>
          <w:szCs w:val="26"/>
        </w:rPr>
        <w:t>0</w:t>
      </w:r>
      <w:r w:rsidR="00D80918">
        <w:rPr>
          <w:rFonts w:ascii="Times New Roman" w:hAnsi="Times New Roman" w:cs="Times New Roman"/>
          <w:bCs/>
          <w:sz w:val="26"/>
          <w:szCs w:val="26"/>
        </w:rPr>
        <w:t>.0</w:t>
      </w:r>
      <w:r w:rsidR="00D52166">
        <w:rPr>
          <w:rFonts w:ascii="Times New Roman" w:hAnsi="Times New Roman" w:cs="Times New Roman"/>
          <w:bCs/>
          <w:sz w:val="26"/>
          <w:szCs w:val="26"/>
        </w:rPr>
        <w:t>9</w:t>
      </w:r>
      <w:r w:rsidR="00D80918">
        <w:rPr>
          <w:rFonts w:ascii="Times New Roman" w:hAnsi="Times New Roman" w:cs="Times New Roman"/>
          <w:bCs/>
          <w:sz w:val="26"/>
          <w:szCs w:val="26"/>
        </w:rPr>
        <w:t xml:space="preserve">.2022 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>заместителем главы города проведен 1 прием, принят 1 гражданин.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в отчетный период запрос</w:t>
      </w:r>
      <w:r w:rsidR="00D52166">
        <w:rPr>
          <w:rFonts w:ascii="Times New Roman" w:hAnsi="Times New Roman" w:cs="Times New Roman"/>
          <w:bCs/>
          <w:sz w:val="26"/>
          <w:szCs w:val="26"/>
        </w:rPr>
        <w:t>ов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D52166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9A4F9F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C85334">
        <w:rPr>
          <w:rFonts w:ascii="Times New Roman" w:hAnsi="Times New Roman" w:cs="Times New Roman"/>
          <w:bCs/>
          <w:sz w:val="26"/>
          <w:szCs w:val="26"/>
        </w:rPr>
        <w:t>9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.2022 по </w:t>
      </w:r>
      <w:r w:rsidR="005F30D4">
        <w:rPr>
          <w:rFonts w:ascii="Times New Roman" w:hAnsi="Times New Roman" w:cs="Times New Roman"/>
          <w:bCs/>
          <w:sz w:val="26"/>
          <w:szCs w:val="26"/>
        </w:rPr>
        <w:t>3</w:t>
      </w:r>
      <w:r w:rsidR="00C85334">
        <w:rPr>
          <w:rFonts w:ascii="Times New Roman" w:hAnsi="Times New Roman" w:cs="Times New Roman"/>
          <w:bCs/>
          <w:sz w:val="26"/>
          <w:szCs w:val="26"/>
        </w:rPr>
        <w:t>0</w:t>
      </w:r>
      <w:r w:rsidR="004D4C06">
        <w:rPr>
          <w:rFonts w:ascii="Times New Roman" w:hAnsi="Times New Roman" w:cs="Times New Roman"/>
          <w:bCs/>
          <w:sz w:val="26"/>
          <w:szCs w:val="26"/>
        </w:rPr>
        <w:t>.0</w:t>
      </w:r>
      <w:r w:rsidR="00C85334">
        <w:rPr>
          <w:rFonts w:ascii="Times New Roman" w:hAnsi="Times New Roman" w:cs="Times New Roman"/>
          <w:bCs/>
          <w:sz w:val="26"/>
          <w:szCs w:val="26"/>
        </w:rPr>
        <w:t>9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C85334">
        <w:rPr>
          <w:rFonts w:ascii="Times New Roman" w:hAnsi="Times New Roman" w:cs="Times New Roman"/>
          <w:bCs/>
          <w:sz w:val="26"/>
          <w:szCs w:val="26"/>
        </w:rPr>
        <w:t>поступило 14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85334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4CE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429FB">
        <w:rPr>
          <w:rFonts w:ascii="Times New Roman" w:hAnsi="Times New Roman" w:cs="Times New Roman"/>
          <w:b/>
          <w:bCs/>
          <w:sz w:val="26"/>
          <w:szCs w:val="26"/>
        </w:rPr>
        <w:t>32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64CEA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5429F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61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85334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D0516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27507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C85334">
        <w:rPr>
          <w:rFonts w:ascii="Times New Roman" w:hAnsi="Times New Roman" w:cs="Times New Roman"/>
          <w:b/>
          <w:bCs/>
          <w:sz w:val="26"/>
          <w:szCs w:val="26"/>
        </w:rPr>
        <w:t>-4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8533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429FB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9038A6">
        <w:rPr>
          <w:rFonts w:ascii="Times New Roman" w:hAnsi="Times New Roman" w:cs="Times New Roman"/>
          <w:bCs/>
          <w:sz w:val="26"/>
          <w:szCs w:val="26"/>
        </w:rPr>
        <w:t>4</w:t>
      </w:r>
      <w:bookmarkStart w:id="0" w:name="_GoBack"/>
      <w:bookmarkEnd w:id="0"/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C85334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427507">
        <w:rPr>
          <w:rFonts w:ascii="Times New Roman" w:hAnsi="Times New Roman" w:cs="Times New Roman"/>
          <w:b/>
          <w:bCs/>
          <w:sz w:val="26"/>
          <w:szCs w:val="26"/>
        </w:rPr>
        <w:t>72</w:t>
      </w:r>
    </w:p>
    <w:p w:rsidR="00BB07F2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62DE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E046B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политика </w:t>
            </w:r>
            <w:r w:rsidR="000868BE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026411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C24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596844" w:rsidRDefault="0059684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596844" w:rsidRDefault="003D0180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01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>
              <w:t xml:space="preserve"> </w:t>
            </w:r>
            <w:r w:rsidRPr="003D018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596844" w:rsidRDefault="0059684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9684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9684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Принятое по обращению решение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96844" w:rsidRDefault="0059684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9684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9684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96844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Прекращение рассмотрения обращения-</w:t>
            </w:r>
            <w:r w:rsidR="00596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596844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96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7</w:t>
            </w:r>
          </w:p>
          <w:p w:rsidR="003D0180" w:rsidRDefault="003D0180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01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D0180">
              <w:rPr>
                <w:rFonts w:ascii="Times New Roman" w:hAnsi="Times New Roman" w:cs="Times New Roman"/>
                <w:bCs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3D01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  <w:p w:rsidR="00B35C98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E8039B" w:rsidRPr="006002E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5001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00142" w:rsidRPr="005001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500142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D0180" w:rsidRDefault="003D0180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01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0002.0014.0144.0000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3D0180">
              <w:rPr>
                <w:rFonts w:ascii="Times New Roman" w:hAnsi="Times New Roman" w:cs="Times New Roman"/>
                <w:bCs/>
                <w:sz w:val="26"/>
                <w:szCs w:val="26"/>
              </w:rPr>
              <w:t>Физическая культура и спорт (за исключением международного сотрудничества)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3D0180" w:rsidRDefault="003D0180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01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3D0180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D04AFD" w:rsidRDefault="00D04AF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A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0002.0006.0065.0254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04AFD">
              <w:rPr>
                <w:rFonts w:ascii="Times New Roman" w:hAnsi="Times New Roman" w:cs="Times New Roman"/>
                <w:bCs/>
                <w:sz w:val="26"/>
                <w:szCs w:val="26"/>
              </w:rPr>
              <w:t>Вопросы кадрового обеспечения организаций, предприятий и учреждений. Резерв управленческих кадров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04AFD" w:rsidRDefault="00D04AF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A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04AFD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конфликты. Разрешение трудовых споров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04E06" w:rsidRDefault="00704E0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4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04E06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04AFD" w:rsidRDefault="00D04AF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A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04AFD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D04A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- 3</w:t>
            </w:r>
          </w:p>
          <w:p w:rsidR="00D04AFD" w:rsidRDefault="00A30BC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0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30BC7">
              <w:rPr>
                <w:rFonts w:ascii="Times New Roman" w:hAnsi="Times New Roman" w:cs="Times New Roman"/>
                <w:bCs/>
                <w:sz w:val="26"/>
                <w:szCs w:val="26"/>
              </w:rPr>
              <w:t>Проезд льготных категорий граждан-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D04AFD" w:rsidRDefault="00820BCE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0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820BCE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дошкольных, общеобразовательных учреждений, профессиональных образовательных организаций и организаций высшего образования электро-, водо-, теплоснабжением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820BCE" w:rsidRDefault="00820BCE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0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820BCE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820BCE" w:rsidRDefault="00820BCE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0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820BCE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546961" w:rsidRDefault="00546961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69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46961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итоговая аттестация обучающихся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820BCE" w:rsidRDefault="00820BCE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0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820BCE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Создание, реорганизация и ликвидация образовательных организаций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820BCE" w:rsidRDefault="00820BCE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0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20BCE">
              <w:rPr>
                <w:rFonts w:ascii="Times New Roman" w:hAnsi="Times New Roman" w:cs="Times New Roman"/>
                <w:bCs/>
                <w:sz w:val="26"/>
                <w:szCs w:val="26"/>
              </w:rPr>
              <w:t>Доступность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5C3373">
              <w:rPr>
                <w:b/>
                <w:sz w:val="26"/>
                <w:szCs w:val="26"/>
              </w:rPr>
              <w:t>Экономика</w:t>
            </w:r>
            <w:r w:rsidRPr="005C3373">
              <w:rPr>
                <w:b/>
                <w:bCs/>
                <w:sz w:val="26"/>
                <w:szCs w:val="26"/>
              </w:rPr>
              <w:t>–</w:t>
            </w:r>
            <w:r w:rsidR="003A0AE8" w:rsidRPr="005C3373">
              <w:rPr>
                <w:b/>
                <w:sz w:val="26"/>
                <w:szCs w:val="26"/>
              </w:rPr>
              <w:t xml:space="preserve"> </w:t>
            </w:r>
            <w:r w:rsidR="00500142">
              <w:rPr>
                <w:b/>
                <w:sz w:val="26"/>
                <w:szCs w:val="26"/>
              </w:rPr>
              <w:t>64</w:t>
            </w:r>
          </w:p>
          <w:p w:rsidR="00A51405" w:rsidRDefault="00A51405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Default="00A5140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51405">
              <w:rPr>
                <w:b/>
                <w:sz w:val="26"/>
                <w:szCs w:val="26"/>
              </w:rPr>
              <w:t>0003.0009.0093.0642</w:t>
            </w:r>
            <w:r w:rsidRPr="00A51405">
              <w:rPr>
                <w:sz w:val="26"/>
                <w:szCs w:val="26"/>
              </w:rPr>
              <w:t>- Производственная, хозяйственная и финансовая деятельность предприятий, организаций</w:t>
            </w:r>
            <w:r>
              <w:rPr>
                <w:b/>
                <w:sz w:val="26"/>
                <w:szCs w:val="26"/>
              </w:rPr>
              <w:t>- 1</w:t>
            </w:r>
          </w:p>
          <w:p w:rsidR="00A51405" w:rsidRDefault="00A5140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51405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51405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- 1</w:t>
            </w:r>
          </w:p>
          <w:p w:rsidR="00A51405" w:rsidRDefault="00A5140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51405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51405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- 1</w:t>
            </w:r>
          </w:p>
          <w:p w:rsidR="00A51405" w:rsidRDefault="00A5140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51405">
              <w:rPr>
                <w:b/>
                <w:sz w:val="26"/>
                <w:szCs w:val="26"/>
              </w:rPr>
              <w:t>0003.0009.0097.0687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51405">
              <w:rPr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</w:t>
            </w:r>
            <w:r w:rsidRPr="00A51405">
              <w:rPr>
                <w:b/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</w:rPr>
              <w:t>- 1</w:t>
            </w:r>
          </w:p>
          <w:p w:rsidR="009D612A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6E0B56">
              <w:rPr>
                <w:b/>
                <w:sz w:val="26"/>
                <w:szCs w:val="26"/>
              </w:rPr>
              <w:t>7</w:t>
            </w:r>
          </w:p>
          <w:p w:rsidR="009D612A" w:rsidRDefault="0067381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73813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73813">
              <w:rPr>
                <w:sz w:val="26"/>
                <w:szCs w:val="26"/>
              </w:rPr>
              <w:t>Комплексное благоустройство</w:t>
            </w:r>
            <w:r w:rsidR="009D612A">
              <w:rPr>
                <w:b/>
                <w:sz w:val="26"/>
                <w:szCs w:val="26"/>
              </w:rPr>
              <w:t>- 4</w:t>
            </w:r>
          </w:p>
          <w:p w:rsidR="009D612A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</w:t>
            </w:r>
            <w:r w:rsidR="009D612A">
              <w:rPr>
                <w:b/>
                <w:sz w:val="26"/>
                <w:szCs w:val="26"/>
              </w:rPr>
              <w:t>3</w:t>
            </w:r>
          </w:p>
          <w:p w:rsidR="009D612A" w:rsidRPr="006E0B56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Pr="006E0B56">
              <w:rPr>
                <w:b/>
                <w:sz w:val="26"/>
                <w:szCs w:val="26"/>
              </w:rPr>
              <w:t>1</w:t>
            </w:r>
          </w:p>
          <w:p w:rsidR="00DF7259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 w:rsidR="007A34B2">
              <w:rPr>
                <w:b/>
                <w:sz w:val="26"/>
                <w:szCs w:val="26"/>
              </w:rPr>
              <w:t>1</w:t>
            </w:r>
          </w:p>
          <w:p w:rsidR="00546961" w:rsidRDefault="0054696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46961">
              <w:rPr>
                <w:b/>
                <w:sz w:val="26"/>
                <w:szCs w:val="26"/>
              </w:rPr>
              <w:lastRenderedPageBreak/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4696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9D612A" w:rsidRDefault="003A253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2535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>-</w:t>
            </w:r>
            <w:r w:rsidRPr="003A2535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 w:rsidR="00DF7259">
              <w:rPr>
                <w:b/>
                <w:sz w:val="26"/>
                <w:szCs w:val="26"/>
              </w:rPr>
              <w:t>-1</w:t>
            </w:r>
          </w:p>
          <w:p w:rsidR="009D612A" w:rsidRDefault="009D612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D612A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9D612A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sz w:val="26"/>
                <w:szCs w:val="26"/>
              </w:rPr>
              <w:t>- 11</w:t>
            </w:r>
          </w:p>
          <w:p w:rsidR="009D612A" w:rsidRDefault="009D612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D612A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D612A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A76806" w:rsidRDefault="00A7680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76806">
              <w:rPr>
                <w:b/>
                <w:sz w:val="26"/>
                <w:szCs w:val="26"/>
              </w:rPr>
              <w:t>0003.0009.0100.0751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76806">
              <w:rPr>
                <w:sz w:val="26"/>
                <w:szCs w:val="26"/>
              </w:rPr>
              <w:t>Оказание услуг по передаче данных и предоставлению доступа к информационно-телекоммуникационной сети "Интернет"-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A76806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A76806">
              <w:rPr>
                <w:b/>
                <w:sz w:val="26"/>
                <w:szCs w:val="26"/>
              </w:rPr>
              <w:t>- 1</w:t>
            </w:r>
          </w:p>
          <w:p w:rsidR="00A76806" w:rsidRPr="00A84C0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="00A84C08">
              <w:rPr>
                <w:b/>
                <w:sz w:val="26"/>
                <w:szCs w:val="26"/>
              </w:rPr>
              <w:t>-</w:t>
            </w:r>
            <w:r w:rsidR="00A76806">
              <w:rPr>
                <w:b/>
                <w:sz w:val="26"/>
                <w:szCs w:val="26"/>
              </w:rPr>
              <w:t>3</w:t>
            </w:r>
          </w:p>
          <w:p w:rsidR="00C26E10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</w:t>
            </w:r>
            <w:r w:rsidR="00A76806">
              <w:rPr>
                <w:b/>
                <w:sz w:val="26"/>
                <w:szCs w:val="26"/>
              </w:rPr>
              <w:t>19</w:t>
            </w:r>
          </w:p>
          <w:p w:rsidR="00164409" w:rsidRPr="00FD41BC" w:rsidRDefault="00A76806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A76806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76806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1B1B6B" w:rsidRDefault="00A7680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76806">
              <w:rPr>
                <w:b/>
                <w:sz w:val="26"/>
                <w:szCs w:val="26"/>
              </w:rPr>
              <w:t>0003.0011.0123.0850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76806">
              <w:rPr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sz w:val="26"/>
                <w:szCs w:val="26"/>
              </w:rPr>
              <w:t>- 2</w:t>
            </w:r>
          </w:p>
          <w:p w:rsidR="00A76806" w:rsidRDefault="00A7680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76806">
              <w:rPr>
                <w:b/>
                <w:sz w:val="26"/>
                <w:szCs w:val="26"/>
              </w:rPr>
              <w:t>0003.0011.0127.0865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76806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sz w:val="26"/>
                <w:szCs w:val="26"/>
              </w:rPr>
              <w:t>- 3</w:t>
            </w:r>
          </w:p>
          <w:p w:rsidR="00A76806" w:rsidRDefault="00A7680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76806" w:rsidRDefault="00A7680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 xml:space="preserve">борона, безопасность, </w:t>
            </w:r>
            <w:r w:rsidR="007363F1" w:rsidRPr="005C3373">
              <w:rPr>
                <w:b/>
                <w:bCs/>
                <w:sz w:val="26"/>
                <w:szCs w:val="26"/>
              </w:rPr>
              <w:t>законность –</w:t>
            </w:r>
            <w:r w:rsidR="00E8039B" w:rsidRPr="005C3373">
              <w:rPr>
                <w:b/>
                <w:bCs/>
                <w:sz w:val="26"/>
                <w:szCs w:val="26"/>
              </w:rPr>
              <w:t xml:space="preserve"> </w:t>
            </w:r>
            <w:r w:rsidR="00C80E2C">
              <w:rPr>
                <w:b/>
                <w:bCs/>
                <w:sz w:val="26"/>
                <w:szCs w:val="26"/>
              </w:rPr>
              <w:t>0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</w:t>
                  </w:r>
                  <w:r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сфера</w:t>
                  </w:r>
                  <w:r w:rsidR="00E83718"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5C33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58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2A44B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616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2A44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2A44BF" w:rsidRDefault="00C21CB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1C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21CB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="002A44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-7</w:t>
                  </w:r>
                </w:p>
                <w:p w:rsidR="00CA2D1F" w:rsidRDefault="00CA2D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A2D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A2D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AF5E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9F6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2A44BF" w:rsidRDefault="002A44B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44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44B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2A44BF" w:rsidRDefault="006B7206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720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720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детей-сирот и детей, оставшихся без попечения родителей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6B7206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6B7206" w:rsidRPr="006B720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18</w:t>
                  </w:r>
                </w:p>
                <w:p w:rsidR="00B0224E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5736AD" w:rsidRDefault="005736A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490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9F68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490F89" w:rsidRDefault="00490F8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90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</w:t>
                  </w:r>
                  <w:r w:rsidRPr="00090AD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0056.1173</w:t>
                  </w:r>
                  <w:r w:rsidRPr="00090AD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 Нормативы потребления коммунальных ресурсов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27051" w:rsidRPr="00FD41BC" w:rsidRDefault="00641F99" w:rsidP="00490F89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090AD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0005.0005.0058.1181</w:t>
                  </w:r>
                  <w:r w:rsidRPr="00090AD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090ADE" w:rsidRPr="00090AD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Нежилые помещения-</w:t>
                  </w:r>
                  <w:r w:rsidR="00090ADE" w:rsidRPr="00090AD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72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CA533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372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</w:t>
            </w:r>
            <w:r w:rsidR="001A5E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лось</w:t>
            </w:r>
            <w:r w:rsidR="006002E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36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сентябре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августу 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88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 отчетном месяце не зафиксировано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D41BC" w:rsidRDefault="00BB612D" w:rsidP="0097542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2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26411"/>
    <w:rsid w:val="00032727"/>
    <w:rsid w:val="0003506C"/>
    <w:rsid w:val="00035EF2"/>
    <w:rsid w:val="000370B4"/>
    <w:rsid w:val="00042CCD"/>
    <w:rsid w:val="00050310"/>
    <w:rsid w:val="00051274"/>
    <w:rsid w:val="00051C3D"/>
    <w:rsid w:val="00054AAC"/>
    <w:rsid w:val="00055D70"/>
    <w:rsid w:val="0006126A"/>
    <w:rsid w:val="0006192B"/>
    <w:rsid w:val="00062870"/>
    <w:rsid w:val="000641FE"/>
    <w:rsid w:val="000655E6"/>
    <w:rsid w:val="00066B17"/>
    <w:rsid w:val="000673C4"/>
    <w:rsid w:val="00067E13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1737"/>
    <w:rsid w:val="000E20E3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0E"/>
    <w:rsid w:val="00182EF5"/>
    <w:rsid w:val="0018306F"/>
    <w:rsid w:val="001836F6"/>
    <w:rsid w:val="00187109"/>
    <w:rsid w:val="001871F6"/>
    <w:rsid w:val="00190A6D"/>
    <w:rsid w:val="001938DD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F0ABE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78BE"/>
    <w:rsid w:val="002C7FE4"/>
    <w:rsid w:val="002D0FD9"/>
    <w:rsid w:val="002D42C0"/>
    <w:rsid w:val="002D5387"/>
    <w:rsid w:val="002D5517"/>
    <w:rsid w:val="002D5591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78B4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3BC9"/>
    <w:rsid w:val="003340FA"/>
    <w:rsid w:val="0033645C"/>
    <w:rsid w:val="003375AF"/>
    <w:rsid w:val="003377F8"/>
    <w:rsid w:val="003449FA"/>
    <w:rsid w:val="003454F7"/>
    <w:rsid w:val="003459DD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66CEF"/>
    <w:rsid w:val="003708A3"/>
    <w:rsid w:val="00372F6C"/>
    <w:rsid w:val="003733C9"/>
    <w:rsid w:val="00373DC1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7051"/>
    <w:rsid w:val="00427507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B1C88"/>
    <w:rsid w:val="004B26BF"/>
    <w:rsid w:val="004B2FFD"/>
    <w:rsid w:val="004B3F97"/>
    <w:rsid w:val="004B7186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E18AC"/>
    <w:rsid w:val="004E1DCE"/>
    <w:rsid w:val="004E4F37"/>
    <w:rsid w:val="004F01BF"/>
    <w:rsid w:val="004F41A7"/>
    <w:rsid w:val="00500142"/>
    <w:rsid w:val="00500261"/>
    <w:rsid w:val="005028C5"/>
    <w:rsid w:val="005033E8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5B5"/>
    <w:rsid w:val="00564E74"/>
    <w:rsid w:val="00565ADD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2CF8"/>
    <w:rsid w:val="005E41BC"/>
    <w:rsid w:val="005E60C2"/>
    <w:rsid w:val="005E6318"/>
    <w:rsid w:val="005F16D4"/>
    <w:rsid w:val="005F30D4"/>
    <w:rsid w:val="005F5964"/>
    <w:rsid w:val="005F6218"/>
    <w:rsid w:val="005F632C"/>
    <w:rsid w:val="006002E4"/>
    <w:rsid w:val="00600A12"/>
    <w:rsid w:val="00611085"/>
    <w:rsid w:val="00615F33"/>
    <w:rsid w:val="00617851"/>
    <w:rsid w:val="006246EE"/>
    <w:rsid w:val="00624E57"/>
    <w:rsid w:val="0062682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6883"/>
    <w:rsid w:val="00677F58"/>
    <w:rsid w:val="0068574A"/>
    <w:rsid w:val="00685815"/>
    <w:rsid w:val="006865A4"/>
    <w:rsid w:val="006909FF"/>
    <w:rsid w:val="00692464"/>
    <w:rsid w:val="006A1EC7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7200"/>
    <w:rsid w:val="006D10C4"/>
    <w:rsid w:val="006D1B4F"/>
    <w:rsid w:val="006D7B1E"/>
    <w:rsid w:val="006E0B56"/>
    <w:rsid w:val="006E1547"/>
    <w:rsid w:val="006E21C2"/>
    <w:rsid w:val="006E698A"/>
    <w:rsid w:val="006F0CD2"/>
    <w:rsid w:val="006F23AC"/>
    <w:rsid w:val="006F3171"/>
    <w:rsid w:val="006F5881"/>
    <w:rsid w:val="006F58A1"/>
    <w:rsid w:val="006F7F84"/>
    <w:rsid w:val="00701209"/>
    <w:rsid w:val="00704DE2"/>
    <w:rsid w:val="00704E06"/>
    <w:rsid w:val="00706325"/>
    <w:rsid w:val="00707025"/>
    <w:rsid w:val="007071D9"/>
    <w:rsid w:val="0071193E"/>
    <w:rsid w:val="00711CDA"/>
    <w:rsid w:val="00714F3A"/>
    <w:rsid w:val="00717EF9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2E7C"/>
    <w:rsid w:val="007444DC"/>
    <w:rsid w:val="00751682"/>
    <w:rsid w:val="00754E86"/>
    <w:rsid w:val="00756875"/>
    <w:rsid w:val="00761317"/>
    <w:rsid w:val="00762853"/>
    <w:rsid w:val="00764CEA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77641"/>
    <w:rsid w:val="00780CF2"/>
    <w:rsid w:val="00781328"/>
    <w:rsid w:val="007865BC"/>
    <w:rsid w:val="007944F0"/>
    <w:rsid w:val="00796E02"/>
    <w:rsid w:val="007A1565"/>
    <w:rsid w:val="007A156D"/>
    <w:rsid w:val="007A34B2"/>
    <w:rsid w:val="007A4640"/>
    <w:rsid w:val="007A708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ED5"/>
    <w:rsid w:val="008312D3"/>
    <w:rsid w:val="008319EC"/>
    <w:rsid w:val="008322F3"/>
    <w:rsid w:val="008324FE"/>
    <w:rsid w:val="00832BBE"/>
    <w:rsid w:val="008333FB"/>
    <w:rsid w:val="00834670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38A6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34D7"/>
    <w:rsid w:val="009730A9"/>
    <w:rsid w:val="0097542C"/>
    <w:rsid w:val="00976484"/>
    <w:rsid w:val="009768D9"/>
    <w:rsid w:val="0097755E"/>
    <w:rsid w:val="00981BB9"/>
    <w:rsid w:val="009837F5"/>
    <w:rsid w:val="009839FA"/>
    <w:rsid w:val="00990C79"/>
    <w:rsid w:val="00991D19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6B19"/>
    <w:rsid w:val="009F0FC8"/>
    <w:rsid w:val="009F6837"/>
    <w:rsid w:val="009F7991"/>
    <w:rsid w:val="00A018BC"/>
    <w:rsid w:val="00A04659"/>
    <w:rsid w:val="00A11C8B"/>
    <w:rsid w:val="00A14094"/>
    <w:rsid w:val="00A156F0"/>
    <w:rsid w:val="00A20B15"/>
    <w:rsid w:val="00A2183F"/>
    <w:rsid w:val="00A21FAA"/>
    <w:rsid w:val="00A25DC7"/>
    <w:rsid w:val="00A27B8D"/>
    <w:rsid w:val="00A30BC7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1405"/>
    <w:rsid w:val="00A53299"/>
    <w:rsid w:val="00A5384F"/>
    <w:rsid w:val="00A56971"/>
    <w:rsid w:val="00A607A0"/>
    <w:rsid w:val="00A6257D"/>
    <w:rsid w:val="00A62DE4"/>
    <w:rsid w:val="00A6301F"/>
    <w:rsid w:val="00A64ACA"/>
    <w:rsid w:val="00A7063E"/>
    <w:rsid w:val="00A71F09"/>
    <w:rsid w:val="00A74D43"/>
    <w:rsid w:val="00A751AC"/>
    <w:rsid w:val="00A76806"/>
    <w:rsid w:val="00A7731C"/>
    <w:rsid w:val="00A8018E"/>
    <w:rsid w:val="00A81DA4"/>
    <w:rsid w:val="00A825EB"/>
    <w:rsid w:val="00A837AD"/>
    <w:rsid w:val="00A84C08"/>
    <w:rsid w:val="00A8566B"/>
    <w:rsid w:val="00A875C6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4D25"/>
    <w:rsid w:val="00AD5E05"/>
    <w:rsid w:val="00AD6EE0"/>
    <w:rsid w:val="00AD75B1"/>
    <w:rsid w:val="00AE0E65"/>
    <w:rsid w:val="00AE109E"/>
    <w:rsid w:val="00AF53FE"/>
    <w:rsid w:val="00AF5EB1"/>
    <w:rsid w:val="00B0026E"/>
    <w:rsid w:val="00B0038A"/>
    <w:rsid w:val="00B014A6"/>
    <w:rsid w:val="00B0224E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2C7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7678"/>
    <w:rsid w:val="00BE7F1F"/>
    <w:rsid w:val="00BF06BF"/>
    <w:rsid w:val="00BF13A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334C"/>
    <w:rsid w:val="00C848A6"/>
    <w:rsid w:val="00C85334"/>
    <w:rsid w:val="00C8575A"/>
    <w:rsid w:val="00C86C09"/>
    <w:rsid w:val="00C87B11"/>
    <w:rsid w:val="00C94555"/>
    <w:rsid w:val="00CA2A0F"/>
    <w:rsid w:val="00CA2D1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4D3"/>
    <w:rsid w:val="00CC2A53"/>
    <w:rsid w:val="00CC4A1B"/>
    <w:rsid w:val="00CC6192"/>
    <w:rsid w:val="00CC6EF2"/>
    <w:rsid w:val="00CD0870"/>
    <w:rsid w:val="00CD34B6"/>
    <w:rsid w:val="00CD4AA2"/>
    <w:rsid w:val="00CD58DA"/>
    <w:rsid w:val="00CD7131"/>
    <w:rsid w:val="00CE1E95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7F06"/>
    <w:rsid w:val="00D70712"/>
    <w:rsid w:val="00D714FB"/>
    <w:rsid w:val="00D719B4"/>
    <w:rsid w:val="00D7540D"/>
    <w:rsid w:val="00D77AF6"/>
    <w:rsid w:val="00D80918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2FC5"/>
    <w:rsid w:val="00DF3394"/>
    <w:rsid w:val="00DF7259"/>
    <w:rsid w:val="00E02019"/>
    <w:rsid w:val="00E02063"/>
    <w:rsid w:val="00E0220F"/>
    <w:rsid w:val="00E02A62"/>
    <w:rsid w:val="00E04197"/>
    <w:rsid w:val="00E046B1"/>
    <w:rsid w:val="00E128C2"/>
    <w:rsid w:val="00E259CD"/>
    <w:rsid w:val="00E26AB3"/>
    <w:rsid w:val="00E27046"/>
    <w:rsid w:val="00E317D1"/>
    <w:rsid w:val="00E331FE"/>
    <w:rsid w:val="00E3608E"/>
    <w:rsid w:val="00E37A9D"/>
    <w:rsid w:val="00E40A18"/>
    <w:rsid w:val="00E42E41"/>
    <w:rsid w:val="00E43264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2C42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115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(30 вопросов )</c:v>
                </c:pt>
                <c:pt idx="1">
                  <c:v>Социальная сфера ( 16 вопросов)</c:v>
                </c:pt>
                <c:pt idx="2">
                  <c:v>Экономика (64 вопроса)</c:v>
                </c:pt>
                <c:pt idx="3">
                  <c:v>Оборона, безопасность, законность (0 вопросов)</c:v>
                </c:pt>
                <c:pt idx="4">
                  <c:v>Жилищно-коммунальная сфера (58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16</c:v>
                </c:pt>
                <c:pt idx="2">
                  <c:v>64</c:v>
                </c:pt>
                <c:pt idx="3">
                  <c:v>0</c:v>
                </c:pt>
                <c:pt idx="4">
                  <c:v>58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0B9A8C-E671-446D-8D63-A3412D74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21</cp:revision>
  <cp:lastPrinted>2022-01-04T04:20:00Z</cp:lastPrinted>
  <dcterms:created xsi:type="dcterms:W3CDTF">2022-10-05T07:46:00Z</dcterms:created>
  <dcterms:modified xsi:type="dcterms:W3CDTF">2022-10-17T13:00:00Z</dcterms:modified>
</cp:coreProperties>
</file>