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6C519E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6C519E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6C519E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6C519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6C519E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6C519E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6C519E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6C519E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6C519E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6C519E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6C519E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6C519E">
        <w:rPr>
          <w:rFonts w:ascii="Times New Roman" w:hAnsi="Times New Roman"/>
          <w:sz w:val="20"/>
          <w:szCs w:val="20"/>
          <w:lang w:val="en-US"/>
        </w:rPr>
        <w:t>:</w:t>
      </w:r>
      <w:r w:rsidRPr="006C519E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6C519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6C519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6C519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F23DC2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44D1369"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B24B06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10.08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C6B9D">
        <w:rPr>
          <w:rFonts w:ascii="Times New Roman" w:hAnsi="Times New Roman"/>
          <w:sz w:val="26"/>
          <w:szCs w:val="26"/>
        </w:rPr>
        <w:t xml:space="preserve">                            № 313</w:t>
      </w:r>
    </w:p>
    <w:p w:rsidR="006C519E" w:rsidRDefault="006C519E" w:rsidP="006C519E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6C519E" w:rsidRPr="006C519E" w:rsidRDefault="006C519E" w:rsidP="006C519E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6C519E">
        <w:rPr>
          <w:rFonts w:ascii="Times New Roman" w:hAnsi="Times New Roman"/>
          <w:sz w:val="26"/>
          <w:szCs w:val="26"/>
        </w:rPr>
        <w:t>Зал заседаний администрации города Пыть-Яха, в 14 часов 30 минут (сведения об участниках заседания указаны в протоколе заседания территориальной комиссии).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>ОМВД России по городу Пыть-Яху</w:t>
      </w:r>
    </w:p>
    <w:p w:rsidR="00B24B06" w:rsidRDefault="00B2492C" w:rsidP="00AE64F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1 полугодие </w:t>
      </w:r>
      <w:r w:rsidR="00DC06AE">
        <w:rPr>
          <w:rFonts w:ascii="Times New Roman" w:hAnsi="Times New Roman"/>
          <w:sz w:val="26"/>
          <w:szCs w:val="26"/>
        </w:rPr>
        <w:t>2017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  <w:r w:rsidR="00B24B06">
        <w:rPr>
          <w:rFonts w:ascii="Times New Roman" w:hAnsi="Times New Roman"/>
          <w:sz w:val="26"/>
          <w:szCs w:val="26"/>
        </w:rPr>
        <w:t xml:space="preserve">, а также о </w:t>
      </w:r>
      <w:r w:rsidR="00AE64F2">
        <w:rPr>
          <w:rFonts w:ascii="Times New Roman" w:hAnsi="Times New Roman"/>
          <w:sz w:val="26"/>
          <w:szCs w:val="26"/>
        </w:rPr>
        <w:t>состоянии</w:t>
      </w:r>
    </w:p>
    <w:p w:rsidR="00AE64F2" w:rsidRDefault="00AE64F2" w:rsidP="00AE64F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преступности и правонарушений несовершеннолетних</w:t>
      </w:r>
    </w:p>
    <w:p w:rsidR="00AE64F2" w:rsidRDefault="00AE64F2" w:rsidP="00AE64F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участке обслуживания </w:t>
      </w: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ЛОМВД</w:t>
      </w:r>
    </w:p>
    <w:p w:rsidR="00AE64F2" w:rsidRPr="00FA3E5F" w:rsidRDefault="00AE64F2" w:rsidP="00AE64F2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России на транспорте за 1 полугодие 2017 года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Пыть-Яху за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 1 полугодие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proofErr w:type="spellStart"/>
      <w:r w:rsidR="00AE64F2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AE64F2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1 полугодие 2017 года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Состояние преступности среди несовершеннолетних, а также в отношении несовершеннолетних.</w:t>
      </w: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состоянию на 01.07.2017 года состоит 53 несовершеннолетних (АППГ – 53), из них в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 полугодии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>учет 18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34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7927" w:rsidRDefault="00DC06AE" w:rsidP="00262FB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>полугодии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окончено 7 преступлений (АППГ – 4), совершенных несовершеннолетними. 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>преступлений принимало участие 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3). 5 преступлений из 7, </w:t>
      </w:r>
      <w:proofErr w:type="gramStart"/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>совершены</w:t>
      </w:r>
      <w:proofErr w:type="gramEnd"/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году. Три преступления совершены несовершеннолетними, которые не проживают на территории города Пыть-Яха. В группе совершено 2 преступления (АППГ – 2)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текущем период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26 преступлений (АППГ – 2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2DEF" w:rsidRPr="00D72DED" w:rsidRDefault="00262FB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1 полугодие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2017 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года инспекторами ПДН в отношении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несовершеннолетних составлено 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0 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адми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нистративных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ов (ст. ст. 6.1.1, 20.20, 20.21</w:t>
      </w:r>
      <w:r w:rsidR="00D72DED">
        <w:rPr>
          <w:rFonts w:ascii="Times New Roman" w:eastAsia="Times New Roman" w:hAnsi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правонарушениях) (АППГ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72DE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A5645" w:rsidRDefault="000A564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A5645" w:rsidRDefault="00CE50A4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262FB9">
        <w:rPr>
          <w:rFonts w:ascii="Times New Roman" w:eastAsiaTheme="minorHAnsi" w:hAnsi="Times New Roman"/>
          <w:sz w:val="26"/>
          <w:szCs w:val="26"/>
        </w:rPr>
        <w:t>В первом полугодии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2017 года не допущено совершение несовершеннолетними </w:t>
      </w:r>
      <w:r w:rsidR="00262FB9">
        <w:rPr>
          <w:rFonts w:ascii="Times New Roman" w:eastAsiaTheme="minorHAnsi" w:hAnsi="Times New Roman"/>
          <w:sz w:val="26"/>
          <w:szCs w:val="26"/>
        </w:rPr>
        <w:t xml:space="preserve">повторных </w:t>
      </w:r>
      <w:r w:rsidR="00D72DED">
        <w:rPr>
          <w:rFonts w:ascii="Times New Roman" w:eastAsiaTheme="minorHAnsi" w:hAnsi="Times New Roman"/>
          <w:sz w:val="26"/>
          <w:szCs w:val="26"/>
        </w:rPr>
        <w:t>общественно опасных деяний</w:t>
      </w:r>
      <w:r w:rsidR="00262FB9">
        <w:rPr>
          <w:rFonts w:ascii="Times New Roman" w:eastAsiaTheme="minorHAnsi" w:hAnsi="Times New Roman"/>
          <w:sz w:val="26"/>
          <w:szCs w:val="26"/>
        </w:rPr>
        <w:t xml:space="preserve"> (АППГ – 2)</w:t>
      </w:r>
      <w:r w:rsidR="00D72DED">
        <w:rPr>
          <w:rFonts w:ascii="Times New Roman" w:eastAsiaTheme="minorHAnsi" w:hAnsi="Times New Roman"/>
          <w:sz w:val="26"/>
          <w:szCs w:val="26"/>
        </w:rPr>
        <w:t>.</w:t>
      </w:r>
    </w:p>
    <w:p w:rsidR="00CB55C6" w:rsidRDefault="00CB55C6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B55C6" w:rsidRDefault="00CB55C6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декабре 2016 года в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Пыть-Яхский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городской суд направлено ходатайство о применении ст. 92 Уголовного кодекса Российской Федерации в отношении несовершеннолетнего, который совершил преступление, предусмотренное ч. 2 ст. 158 Уголовно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го кодекса Российской Федерации. Указанная статья судом не применена </w:t>
      </w:r>
      <w:proofErr w:type="gramStart"/>
      <w:r w:rsidR="00D72DED">
        <w:rPr>
          <w:rFonts w:ascii="Times New Roman" w:eastAsiaTheme="minorHAnsi" w:hAnsi="Times New Roman"/>
          <w:sz w:val="26"/>
          <w:szCs w:val="26"/>
        </w:rPr>
        <w:t>в</w:t>
      </w:r>
      <w:proofErr w:type="gramEnd"/>
      <w:r w:rsidR="00D72DED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D72DED">
        <w:rPr>
          <w:rFonts w:ascii="Times New Roman" w:eastAsiaTheme="minorHAnsi" w:hAnsi="Times New Roman"/>
          <w:sz w:val="26"/>
          <w:szCs w:val="26"/>
        </w:rPr>
        <w:t>с</w:t>
      </w:r>
      <w:proofErr w:type="gramEnd"/>
      <w:r w:rsidR="00D72DED">
        <w:rPr>
          <w:rFonts w:ascii="Times New Roman" w:eastAsiaTheme="minorHAnsi" w:hAnsi="Times New Roman"/>
          <w:sz w:val="26"/>
          <w:szCs w:val="26"/>
        </w:rPr>
        <w:t xml:space="preserve"> вязи с прекращением уголовного дела за примирением сторон.</w:t>
      </w:r>
    </w:p>
    <w:p w:rsidR="00D72DED" w:rsidRDefault="00D72DED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D72DED" w:rsidRDefault="00262FB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текущем периоде 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несовершеннолетним</w:t>
      </w:r>
      <w:r>
        <w:rPr>
          <w:rFonts w:ascii="Times New Roman" w:eastAsiaTheme="minorHAnsi" w:hAnsi="Times New Roman"/>
          <w:sz w:val="26"/>
          <w:szCs w:val="26"/>
        </w:rPr>
        <w:t>и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совершен</w:t>
      </w:r>
      <w:r>
        <w:rPr>
          <w:rFonts w:ascii="Times New Roman" w:eastAsiaTheme="minorHAnsi" w:hAnsi="Times New Roman"/>
          <w:sz w:val="26"/>
          <w:szCs w:val="26"/>
        </w:rPr>
        <w:t>о 5 самовольных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уход</w:t>
      </w:r>
      <w:r>
        <w:rPr>
          <w:rFonts w:ascii="Times New Roman" w:eastAsiaTheme="minorHAnsi" w:hAnsi="Times New Roman"/>
          <w:sz w:val="26"/>
          <w:szCs w:val="26"/>
        </w:rPr>
        <w:t xml:space="preserve">ов из семьи (АППГ – 15) и один самовольный уход 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из БУ ХМАО-Югры «Комплексный центр социального о</w:t>
      </w:r>
      <w:r>
        <w:rPr>
          <w:rFonts w:ascii="Times New Roman" w:eastAsiaTheme="minorHAnsi" w:hAnsi="Times New Roman"/>
          <w:sz w:val="26"/>
          <w:szCs w:val="26"/>
        </w:rPr>
        <w:t>бслуживания населения «Гелиос» (АППГ – 12).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7914" w:rsidRDefault="00734A2B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D72DED">
        <w:rPr>
          <w:rFonts w:ascii="Times New Roman" w:eastAsiaTheme="minorHAnsi" w:hAnsi="Times New Roman"/>
          <w:sz w:val="26"/>
          <w:szCs w:val="26"/>
        </w:rPr>
        <w:t xml:space="preserve"> Совместно с представителями органов и учреждений системы профилактики безнадзорности и правонарушений несовершеннолетних, а также при участии </w:t>
      </w:r>
      <w:proofErr w:type="spellStart"/>
      <w:r w:rsidR="00D72DED">
        <w:rPr>
          <w:rFonts w:ascii="Times New Roman" w:eastAsiaTheme="minorHAnsi" w:hAnsi="Times New Roman"/>
          <w:sz w:val="26"/>
          <w:szCs w:val="26"/>
        </w:rPr>
        <w:t>учительско</w:t>
      </w:r>
      <w:proofErr w:type="spellEnd"/>
      <w:r w:rsidR="00D72DED">
        <w:rPr>
          <w:rFonts w:ascii="Times New Roman" w:eastAsiaTheme="minorHAnsi" w:hAnsi="Times New Roman"/>
          <w:sz w:val="26"/>
          <w:szCs w:val="26"/>
        </w:rPr>
        <w:t>-род</w:t>
      </w:r>
      <w:r w:rsidR="00262FB9">
        <w:rPr>
          <w:rFonts w:ascii="Times New Roman" w:eastAsiaTheme="minorHAnsi" w:hAnsi="Times New Roman"/>
          <w:sz w:val="26"/>
          <w:szCs w:val="26"/>
        </w:rPr>
        <w:t>ительских патрулей, проведено 19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рейдовых мероприятий, по результатам которых в отношении законных представителей</w:t>
      </w:r>
      <w:r w:rsidR="00262FB9">
        <w:rPr>
          <w:rFonts w:ascii="Times New Roman" w:eastAsiaTheme="minorHAnsi" w:hAnsi="Times New Roman"/>
          <w:sz w:val="26"/>
          <w:szCs w:val="26"/>
        </w:rPr>
        <w:t xml:space="preserve"> несовершеннолетних возбуждено 6 производств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по делам об административных правонарушениях, предусмотренных ч. 1 ст. 5.35 Кодекса Российской Федерации об административных правонарушениях.</w:t>
      </w:r>
    </w:p>
    <w:p w:rsidR="00D72DED" w:rsidRDefault="00D72DED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D72DED" w:rsidRPr="00896997" w:rsidRDefault="00D72DED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Инспекторами ПДН ОМВД России по городу Пыть-Яху в целях пропаганды правовой защиты</w:t>
      </w:r>
      <w:r w:rsidR="00262FB9">
        <w:rPr>
          <w:rFonts w:ascii="Times New Roman" w:eastAsiaTheme="minorHAnsi" w:hAnsi="Times New Roman"/>
          <w:sz w:val="26"/>
          <w:szCs w:val="26"/>
        </w:rPr>
        <w:t xml:space="preserve"> несовершеннолетних проведено 69</w:t>
      </w:r>
      <w:r>
        <w:rPr>
          <w:rFonts w:ascii="Times New Roman" w:eastAsiaTheme="minorHAnsi" w:hAnsi="Times New Roman"/>
          <w:sz w:val="26"/>
          <w:szCs w:val="26"/>
        </w:rPr>
        <w:t xml:space="preserve"> (АППГ – 27) лекций и бесед в общеобразовательных организациях города (родительские собрания, классные часы). </w:t>
      </w:r>
    </w:p>
    <w:p w:rsidR="00842DEF" w:rsidRDefault="00842DEF" w:rsidP="000A5645">
      <w:pPr>
        <w:tabs>
          <w:tab w:val="num" w:pos="0"/>
        </w:tabs>
        <w:spacing w:after="0" w:line="240" w:lineRule="auto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32 родителя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25)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отрицательно влияющи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х на воспитание детей. </w:t>
      </w:r>
      <w:proofErr w:type="gramStart"/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В текущем периоде выявлено и поста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>влено на профилактический учет 8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законных представителя, отрицате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>льно влияющих на детей (АППГ – 7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proofErr w:type="gramEnd"/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47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72)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</w:t>
      </w:r>
      <w:r w:rsidR="00C002BA">
        <w:rPr>
          <w:rFonts w:ascii="Times New Roman" w:eastAsia="Times New Roman" w:hAnsi="Times New Roman"/>
          <w:sz w:val="26"/>
          <w:szCs w:val="26"/>
        </w:rPr>
        <w:t xml:space="preserve"> ст. 5.35 КоАП РФ – 38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дел</w:t>
      </w:r>
      <w:r w:rsidR="000F7C07">
        <w:rPr>
          <w:rFonts w:ascii="Times New Roman" w:eastAsia="Times New Roman" w:hAnsi="Times New Roman"/>
          <w:sz w:val="26"/>
          <w:szCs w:val="26"/>
        </w:rPr>
        <w:t xml:space="preserve"> (АППГ – 52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CB1950" w:rsidRPr="000F7C07" w:rsidRDefault="00ED5364" w:rsidP="000F7C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C002BA">
        <w:rPr>
          <w:rFonts w:ascii="Times New Roman" w:eastAsia="Times New Roman" w:hAnsi="Times New Roman"/>
          <w:sz w:val="26"/>
          <w:szCs w:val="26"/>
        </w:rPr>
        <w:t>ст. 20.22 КоАП РФ – 9</w:t>
      </w:r>
      <w:r w:rsidR="000F7C07">
        <w:rPr>
          <w:rFonts w:ascii="Times New Roman" w:eastAsia="Times New Roman" w:hAnsi="Times New Roman"/>
          <w:sz w:val="26"/>
          <w:szCs w:val="26"/>
        </w:rPr>
        <w:t xml:space="preserve"> дел (АППГ – 20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</w:t>
      </w:r>
      <w:r w:rsidR="000F7C07">
        <w:rPr>
          <w:rFonts w:ascii="Times New Roman" w:eastAsiaTheme="minorHAnsi" w:hAnsi="Times New Roman"/>
          <w:sz w:val="26"/>
          <w:szCs w:val="26"/>
        </w:rPr>
        <w:t>Д Росси</w:t>
      </w:r>
      <w:r w:rsidR="00C002BA">
        <w:rPr>
          <w:rFonts w:ascii="Times New Roman" w:eastAsiaTheme="minorHAnsi" w:hAnsi="Times New Roman"/>
          <w:sz w:val="26"/>
          <w:szCs w:val="26"/>
        </w:rPr>
        <w:t>и по городу Пыть-Ях в 1 полугодии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</w:t>
      </w:r>
      <w:r w:rsidR="000F7C07">
        <w:rPr>
          <w:rFonts w:ascii="Times New Roman" w:eastAsiaTheme="minorHAnsi" w:hAnsi="Times New Roman"/>
          <w:sz w:val="26"/>
          <w:szCs w:val="26"/>
        </w:rPr>
        <w:t>2017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C002BA">
        <w:rPr>
          <w:rFonts w:ascii="Times New Roman" w:eastAsiaTheme="minorHAnsi" w:hAnsi="Times New Roman"/>
          <w:sz w:val="26"/>
          <w:szCs w:val="26"/>
        </w:rPr>
        <w:t>а составлено 14 протоколов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C002BA">
        <w:rPr>
          <w:rFonts w:ascii="Times New Roman" w:eastAsiaTheme="minorHAnsi" w:hAnsi="Times New Roman"/>
          <w:sz w:val="26"/>
          <w:szCs w:val="26"/>
        </w:rPr>
        <w:t>ивных правонарушениях (АППГ – 9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 w:rsidR="000F7C07">
        <w:rPr>
          <w:rFonts w:ascii="Times New Roman" w:eastAsiaTheme="minorHAnsi" w:hAnsi="Times New Roman"/>
          <w:sz w:val="26"/>
          <w:szCs w:val="26"/>
        </w:rPr>
        <w:t xml:space="preserve"> – 0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протоколов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(АППГ – </w:t>
      </w:r>
      <w:r w:rsidR="000F7C07">
        <w:rPr>
          <w:rFonts w:ascii="Times New Roman" w:eastAsiaTheme="minorHAnsi" w:hAnsi="Times New Roman"/>
          <w:sz w:val="26"/>
          <w:szCs w:val="26"/>
        </w:rPr>
        <w:t>3</w:t>
      </w:r>
      <w:r w:rsidR="00B03E27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</w:t>
      </w:r>
      <w:r w:rsidR="00C002BA">
        <w:rPr>
          <w:rFonts w:ascii="Times New Roman" w:eastAsiaTheme="minorHAnsi" w:hAnsi="Times New Roman"/>
          <w:sz w:val="26"/>
          <w:szCs w:val="26"/>
        </w:rPr>
        <w:t>спиртосодержащей продукции) – 5</w:t>
      </w:r>
      <w:r w:rsidR="000F7C07"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C002BA">
        <w:rPr>
          <w:rFonts w:ascii="Times New Roman" w:eastAsiaTheme="minorHAnsi" w:hAnsi="Times New Roman"/>
          <w:sz w:val="26"/>
          <w:szCs w:val="26"/>
        </w:rPr>
        <w:t>ов (АППГ – 5</w:t>
      </w:r>
      <w:r w:rsidR="000F7C07">
        <w:rPr>
          <w:rFonts w:ascii="Times New Roman" w:eastAsiaTheme="minorHAnsi" w:hAnsi="Times New Roman"/>
          <w:sz w:val="26"/>
          <w:szCs w:val="26"/>
        </w:rPr>
        <w:t>);</w:t>
      </w:r>
    </w:p>
    <w:p w:rsidR="000F7C07" w:rsidRDefault="000F7C07" w:rsidP="000F7C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ст. 14.53 КоАП РФ (несоблюдение </w:t>
      </w:r>
      <w:hyperlink r:id="rId9" w:history="1">
        <w:r w:rsidRPr="000F7C07">
          <w:rPr>
            <w:rFonts w:ascii="Times New Roman" w:eastAsiaTheme="minorHAnsi" w:hAnsi="Times New Roman"/>
            <w:sz w:val="26"/>
            <w:szCs w:val="26"/>
          </w:rPr>
          <w:t>ограничений</w:t>
        </w:r>
      </w:hyperlink>
      <w:r w:rsidRPr="000F7C07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и нарушение запретов в сфере торговли табачной проду</w:t>
      </w:r>
      <w:r w:rsidR="00C002BA">
        <w:rPr>
          <w:rFonts w:ascii="Times New Roman" w:eastAsiaTheme="minorHAnsi" w:hAnsi="Times New Roman"/>
          <w:sz w:val="26"/>
          <w:szCs w:val="26"/>
        </w:rPr>
        <w:t>кцией и табачными изделиями) – 2</w:t>
      </w:r>
      <w:r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C002BA">
        <w:rPr>
          <w:rFonts w:ascii="Times New Roman" w:eastAsiaTheme="minorHAnsi" w:hAnsi="Times New Roman"/>
          <w:sz w:val="26"/>
          <w:szCs w:val="26"/>
        </w:rPr>
        <w:t>а</w:t>
      </w:r>
      <w:r>
        <w:rPr>
          <w:rFonts w:ascii="Times New Roman" w:eastAsiaTheme="minorHAnsi" w:hAnsi="Times New Roman"/>
          <w:sz w:val="26"/>
          <w:szCs w:val="26"/>
        </w:rPr>
        <w:t xml:space="preserve"> (АППГ – 0).</w:t>
      </w:r>
    </w:p>
    <w:p w:rsidR="00AE64F2" w:rsidRDefault="00AE64F2" w:rsidP="000F7C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C002BA" w:rsidRDefault="00AE64F2" w:rsidP="00AE64F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t xml:space="preserve">О состоянии преступности и правонарушений несовершеннолетних на участке обслуживания </w:t>
      </w:r>
      <w:proofErr w:type="spellStart"/>
      <w:r>
        <w:rPr>
          <w:rFonts w:ascii="Times New Roman" w:eastAsiaTheme="minorHAnsi" w:hAnsi="Times New Roman"/>
          <w:i/>
          <w:sz w:val="26"/>
          <w:szCs w:val="26"/>
        </w:rPr>
        <w:t>Сургутского</w:t>
      </w:r>
      <w:proofErr w:type="spellEnd"/>
      <w:r>
        <w:rPr>
          <w:rFonts w:ascii="Times New Roman" w:eastAsiaTheme="minorHAnsi" w:hAnsi="Times New Roman"/>
          <w:i/>
          <w:sz w:val="26"/>
          <w:szCs w:val="26"/>
        </w:rPr>
        <w:t xml:space="preserve"> ЛО МВД на транспорте </w:t>
      </w:r>
    </w:p>
    <w:p w:rsidR="00AE64F2" w:rsidRDefault="00AE64F2" w:rsidP="00AE64F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/>
          <w:i/>
          <w:sz w:val="26"/>
          <w:szCs w:val="26"/>
        </w:rPr>
      </w:pPr>
    </w:p>
    <w:p w:rsidR="00AE64F2" w:rsidRDefault="00AE64F2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первом полугодии 2017 года подростками на участке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обслудивания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Сургутского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ЛО МВД на транспорте преступлений не совершалось (АППГ – 2 преступления). В отношении несовершеннолетних за истекший период совершено 3 преступления, ответственность за которые предусмотрена ст. 158 Уголовного кодекса Российской Федерации.</w:t>
      </w:r>
    </w:p>
    <w:p w:rsidR="00AE64F2" w:rsidRDefault="00AE64F2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первом полугодии 2017 года </w:t>
      </w:r>
      <w:r w:rsidR="00732E9A">
        <w:rPr>
          <w:rFonts w:ascii="Times New Roman" w:eastAsiaTheme="minorHAnsi" w:hAnsi="Times New Roman"/>
          <w:sz w:val="26"/>
          <w:szCs w:val="26"/>
        </w:rPr>
        <w:t xml:space="preserve">в </w:t>
      </w:r>
      <w:r>
        <w:rPr>
          <w:rFonts w:ascii="Times New Roman" w:eastAsiaTheme="minorHAnsi" w:hAnsi="Times New Roman"/>
          <w:sz w:val="26"/>
          <w:szCs w:val="26"/>
        </w:rPr>
        <w:t xml:space="preserve">линейные подразделения, дислоцирующиеся на территории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Сургутского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ЛО МВД на транспорте</w:t>
      </w:r>
      <w:r w:rsidR="00732E9A">
        <w:rPr>
          <w:rFonts w:ascii="Times New Roman" w:eastAsiaTheme="minorHAnsi" w:hAnsi="Times New Roman"/>
          <w:sz w:val="26"/>
          <w:szCs w:val="26"/>
        </w:rPr>
        <w:t>, доставлено 213 несовершеннолетних (АППГ – 202), из них:</w:t>
      </w: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фактам безнадзорности – 56 несовершеннолетних;</w:t>
      </w: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фактам самовольного ухода из дома и государственных учреждений – 3 несовершеннолетних;</w:t>
      </w: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факту совершения преступления – 1 несовершеннолетний;</w:t>
      </w: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фактам совершения административных правонарушений – 111 (АППГ – 104);</w:t>
      </w: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фактам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попрошайничества</w:t>
      </w:r>
      <w:proofErr w:type="gramEnd"/>
      <w:r>
        <w:rPr>
          <w:rFonts w:ascii="Times New Roman" w:eastAsiaTheme="minorHAnsi" w:hAnsi="Times New Roman"/>
          <w:sz w:val="26"/>
          <w:szCs w:val="26"/>
        </w:rPr>
        <w:t xml:space="preserve"> – 32 несовершеннолетних.</w:t>
      </w: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За истекший период 2017 года фактов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травмирования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детей подвижным составом не зарегистрировано.</w:t>
      </w: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заинтересованные ведомства и учреждения сотрудниками ОПДН направлено 148 информаций и представлений о безопасности на транспорте.</w:t>
      </w: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Сотрудниками ОПДН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Сургутского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ЛО МВД на транспорте совместно с иными службами, заинтересованными ведомствами и формированиями проведены мероприятия по профилактике преступлений и правонарушений среди несовершеннолетних:</w:t>
      </w:r>
    </w:p>
    <w:p w:rsidR="00732E9A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мероприятие «Зима» - выявление подростков-правонарушителей, групп несовершеннолетних негативной направленности;</w:t>
      </w:r>
    </w:p>
    <w:p w:rsidR="00732E9A" w:rsidRPr="00AE64F2" w:rsidRDefault="00732E9A" w:rsidP="00AE64F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мероприятие «Полиция и дети» - разъяснение уголовной и административной ответственности за совершение преступлений и правонарушений на объектах транспорта</w:t>
      </w:r>
      <w:r w:rsidR="00A00A14">
        <w:rPr>
          <w:rFonts w:ascii="Times New Roman" w:eastAsiaTheme="minorHAnsi" w:hAnsi="Times New Roman"/>
          <w:sz w:val="26"/>
          <w:szCs w:val="26"/>
        </w:rPr>
        <w:t>.</w:t>
      </w:r>
    </w:p>
    <w:p w:rsidR="00C002BA" w:rsidRPr="00C002BA" w:rsidRDefault="00C002BA" w:rsidP="00C002B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4D3C20" w:rsidRDefault="000F7C07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1 полугодии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наблюдается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рост преступлений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ершенных несовершеннолетними с 4 до 7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Pr="00C002BA" w:rsidRDefault="000A5645" w:rsidP="00C002BA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и общественно опасных деяний с 10 до 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а также 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Pr="000F7C07" w:rsidRDefault="009A6923" w:rsidP="000F7C0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25 до 26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D1A51" w:rsidRDefault="009D1A51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снизилось количество составленных административных протоколов в отношении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законных представителей несовершеннолетних, по фактам ненадлежащего исполне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ния 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роди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тельских обязанностей с 72 до 38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410D9" w:rsidRDefault="000F7C07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сти (по ст. 20.22 КоАП 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РФ в 1 полугодии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2016 года составлено 20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протоколов,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тогда как 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1 полугодии 2017 года – 9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5D98">
        <w:rPr>
          <w:rFonts w:ascii="Times New Roman" w:eastAsia="Times New Roman" w:hAnsi="Times New Roman"/>
          <w:sz w:val="26"/>
          <w:szCs w:val="26"/>
          <w:lang w:eastAsia="ru-RU"/>
        </w:rPr>
        <w:t>протоколов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1B4664" w:rsidRPr="0083532C" w:rsidRDefault="000F7C07" w:rsidP="00CC234C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 совершенных несовершеннолетними правонарушений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>, ответственность за которые предусмотрена Кодексом Российской Федерации об админ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истративных правонарушениях, с 11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 xml:space="preserve"> до 1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1263FF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A00A14">
        <w:rPr>
          <w:rFonts w:ascii="Times New Roman" w:eastAsia="Times New Roman" w:hAnsi="Times New Roman"/>
          <w:sz w:val="26"/>
          <w:szCs w:val="26"/>
          <w:lang w:eastAsia="ru-RU"/>
        </w:rPr>
        <w:t xml:space="preserve"> по городу Пыть-Яху за 1 полугодие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A00A14">
        <w:rPr>
          <w:rFonts w:ascii="Times New Roman" w:eastAsia="Times New Roman" w:hAnsi="Times New Roman"/>
          <w:sz w:val="26"/>
          <w:szCs w:val="26"/>
          <w:lang w:eastAsia="ru-RU"/>
        </w:rPr>
        <w:t>, а также информацию о состоянии преступности и правонарушений на участке обслуживания ЛО МВД России на транспорте за 1 полугодие 2017 года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сведению.</w:t>
      </w:r>
    </w:p>
    <w:p w:rsidR="001263FF" w:rsidRPr="00EC6B9D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C6B9D" w:rsidRPr="001263FF" w:rsidRDefault="00DB6BD8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Директорам МБОУ СОШ № 4, 5, 6 (Ф.Г. Петрова, Е.В.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Хахулина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О.Г.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Поштаренко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), директору БУ ХМАО-Югры «Комплексный центр социального обслуживания населения «Гелиос» (Н.И. Храмцова):</w:t>
      </w:r>
    </w:p>
    <w:p w:rsidR="001263FF" w:rsidRPr="001263FF" w:rsidRDefault="001263FF" w:rsidP="001263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6BD8" w:rsidRDefault="00DB6BD8" w:rsidP="00DB6BD8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Направить в территориальную комиссию в срок до 18.09.2017 года мониторинг исполнения индивидуальных программ реабилитации в отношении несовершеннолетних: </w:t>
      </w:r>
      <w:proofErr w:type="spellStart"/>
      <w:r>
        <w:rPr>
          <w:rFonts w:ascii="Times New Roman" w:hAnsi="Times New Roman"/>
          <w:sz w:val="26"/>
          <w:szCs w:val="26"/>
        </w:rPr>
        <w:t>Талашова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Парадеева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Шинкевич</w:t>
      </w:r>
      <w:proofErr w:type="spellEnd"/>
      <w:r>
        <w:rPr>
          <w:rFonts w:ascii="Times New Roman" w:hAnsi="Times New Roman"/>
          <w:sz w:val="26"/>
          <w:szCs w:val="26"/>
        </w:rPr>
        <w:t>, Новикова, Лисовского.</w:t>
      </w:r>
    </w:p>
    <w:p w:rsidR="001263FF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B6BD8" w:rsidRDefault="00DB6BD8" w:rsidP="00DB6BD8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департамента образования и молодежной политики (П.А. Наговицына), начальнику управления социальной защиты населения по городу Пыть-Ях (М.Г. </w:t>
      </w:r>
      <w:proofErr w:type="spellStart"/>
      <w:r>
        <w:rPr>
          <w:rFonts w:ascii="Times New Roman" w:hAnsi="Times New Roman"/>
          <w:sz w:val="26"/>
          <w:szCs w:val="26"/>
        </w:rPr>
        <w:t>Лососинова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1263FF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B6BD8" w:rsidRDefault="00DB6BD8" w:rsidP="00DB6BD8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подведомственными учреждениями </w:t>
      </w:r>
      <w:proofErr w:type="spellStart"/>
      <w:r>
        <w:rPr>
          <w:rFonts w:ascii="Times New Roman" w:hAnsi="Times New Roman"/>
          <w:sz w:val="26"/>
          <w:szCs w:val="26"/>
        </w:rPr>
        <w:t>пп</w:t>
      </w:r>
      <w:proofErr w:type="spellEnd"/>
      <w:r>
        <w:rPr>
          <w:rFonts w:ascii="Times New Roman" w:hAnsi="Times New Roman"/>
          <w:sz w:val="26"/>
          <w:szCs w:val="26"/>
        </w:rPr>
        <w:t>. 2.1 п. 2 настоящего постановления.</w:t>
      </w:r>
    </w:p>
    <w:p w:rsidR="001263FF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1263FF" w:rsidRDefault="001263FF" w:rsidP="001263FF">
      <w:pPr>
        <w:pStyle w:val="a4"/>
        <w:numPr>
          <w:ilvl w:val="0"/>
          <w:numId w:val="19"/>
        </w:numPr>
        <w:spacing w:after="0" w:line="240" w:lineRule="auto"/>
        <w:ind w:left="426" w:hanging="4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Директору департамента образования и молодежной политики (П.А. Наговицына):</w:t>
      </w:r>
    </w:p>
    <w:p w:rsidR="001263FF" w:rsidRPr="001263FF" w:rsidRDefault="001263FF" w:rsidP="001263FF">
      <w:pPr>
        <w:spacing w:after="0" w:line="240" w:lineRule="auto"/>
        <w:ind w:left="-11"/>
        <w:jc w:val="both"/>
        <w:rPr>
          <w:rFonts w:ascii="Times New Roman" w:hAnsi="Times New Roman"/>
          <w:sz w:val="26"/>
          <w:szCs w:val="26"/>
        </w:rPr>
      </w:pPr>
    </w:p>
    <w:p w:rsidR="001263FF" w:rsidRDefault="001263FF" w:rsidP="001263FF">
      <w:pPr>
        <w:pStyle w:val="a4"/>
        <w:numPr>
          <w:ilvl w:val="1"/>
          <w:numId w:val="19"/>
        </w:numPr>
        <w:spacing w:after="0" w:line="240" w:lineRule="auto"/>
        <w:ind w:left="426" w:hanging="4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в 2017-2018 учебном году проведение в образовательных организациях города мероприятий (классные часы, лекции, беседы и т.п.), направленных на профилактику детского травматизма на железной дороге с приглашением представителей </w:t>
      </w: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 Росс</w:t>
      </w:r>
      <w:r w:rsidRPr="001263FF">
        <w:rPr>
          <w:rFonts w:ascii="Times New Roman" w:hAnsi="Times New Roman"/>
          <w:sz w:val="26"/>
          <w:szCs w:val="26"/>
        </w:rPr>
        <w:t>ии на транспорте</w:t>
      </w:r>
      <w:r>
        <w:rPr>
          <w:rFonts w:ascii="Times New Roman" w:hAnsi="Times New Roman"/>
          <w:sz w:val="26"/>
          <w:szCs w:val="26"/>
        </w:rPr>
        <w:t>.</w:t>
      </w:r>
    </w:p>
    <w:p w:rsidR="001263FF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1263FF" w:rsidRPr="001263FF" w:rsidRDefault="001263FF" w:rsidP="001263FF">
      <w:pPr>
        <w:pStyle w:val="a4"/>
        <w:numPr>
          <w:ilvl w:val="1"/>
          <w:numId w:val="19"/>
        </w:numPr>
        <w:spacing w:after="0" w:line="240" w:lineRule="auto"/>
        <w:ind w:left="426" w:hanging="43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об исполнении </w:t>
      </w:r>
      <w:proofErr w:type="spellStart"/>
      <w:r>
        <w:rPr>
          <w:rFonts w:ascii="Times New Roman" w:hAnsi="Times New Roman"/>
          <w:sz w:val="26"/>
          <w:szCs w:val="26"/>
        </w:rPr>
        <w:t>пп</w:t>
      </w:r>
      <w:proofErr w:type="spellEnd"/>
      <w:r>
        <w:rPr>
          <w:rFonts w:ascii="Times New Roman" w:hAnsi="Times New Roman"/>
          <w:sz w:val="26"/>
          <w:szCs w:val="26"/>
        </w:rPr>
        <w:t>. 4.1 п. 4 настоящего постановления направить в территориальную комиссию в срок: до 01.02.2018 года (по результатам работы в первом полугодии 2017-2018 учебного года); до 10.06.2018 года (по результатам работы за 2017-2018 учебный год).</w:t>
      </w:r>
    </w:p>
    <w:p w:rsidR="001263FF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B6BD8" w:rsidRDefault="00DB6BD8" w:rsidP="001263F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Председателю территориальной комиссии по делам несовершеннолетних и защите их прав при администрации города Пыть-Яха (А.П. Золотых):</w:t>
      </w:r>
    </w:p>
    <w:p w:rsidR="001263FF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B6BD8" w:rsidRPr="00DB6BD8" w:rsidRDefault="00DB6BD8" w:rsidP="001263FF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Организовать в срок до 01.10.2017 года рабочую встречу</w:t>
      </w:r>
      <w:r w:rsidR="001263FF">
        <w:rPr>
          <w:rFonts w:ascii="Times New Roman" w:hAnsi="Times New Roman"/>
          <w:sz w:val="26"/>
          <w:szCs w:val="26"/>
        </w:rPr>
        <w:t xml:space="preserve"> с участием представителей прокуратуры. ОМВД, судьями по вопросам направления несовершеннолетних в специальные </w:t>
      </w:r>
      <w:proofErr w:type="spellStart"/>
      <w:r w:rsidR="001263FF">
        <w:rPr>
          <w:rFonts w:ascii="Times New Roman" w:hAnsi="Times New Roman"/>
          <w:sz w:val="26"/>
          <w:szCs w:val="26"/>
        </w:rPr>
        <w:t>учебно</w:t>
      </w:r>
      <w:proofErr w:type="spellEnd"/>
      <w:r w:rsidR="001263FF">
        <w:rPr>
          <w:rFonts w:ascii="Times New Roman" w:hAnsi="Times New Roman"/>
          <w:sz w:val="26"/>
          <w:szCs w:val="26"/>
        </w:rPr>
        <w:t xml:space="preserve"> воспитательные учреждения закрытого типа.</w:t>
      </w:r>
    </w:p>
    <w:p w:rsidR="002003F4" w:rsidRPr="002E57BD" w:rsidRDefault="002003F4" w:rsidP="002003F4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9081E" w:rsidRPr="001263FF" w:rsidRDefault="00A00A14" w:rsidP="001263F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99081E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FC4B80">
        <w:rPr>
          <w:rFonts w:ascii="Times New Roman" w:hAnsi="Times New Roman"/>
          <w:sz w:val="26"/>
          <w:szCs w:val="26"/>
        </w:rPr>
        <w:t>А.П. Золотых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D4E25"/>
    <w:rsid w:val="000E5475"/>
    <w:rsid w:val="000E6F43"/>
    <w:rsid w:val="000F07A3"/>
    <w:rsid w:val="000F0F7D"/>
    <w:rsid w:val="000F7C07"/>
    <w:rsid w:val="001002BD"/>
    <w:rsid w:val="00104979"/>
    <w:rsid w:val="001055AC"/>
    <w:rsid w:val="00107DCB"/>
    <w:rsid w:val="0011458C"/>
    <w:rsid w:val="00123AC1"/>
    <w:rsid w:val="00124DAA"/>
    <w:rsid w:val="001263FF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62FB9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C6C17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1EC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5343"/>
    <w:rsid w:val="00535FEB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C519E"/>
    <w:rsid w:val="006D2A65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2E9A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05EE"/>
    <w:rsid w:val="00802E0E"/>
    <w:rsid w:val="008053F9"/>
    <w:rsid w:val="00807D54"/>
    <w:rsid w:val="00810A34"/>
    <w:rsid w:val="00812FB8"/>
    <w:rsid w:val="0083532C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081E"/>
    <w:rsid w:val="00995387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0A14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64F2"/>
    <w:rsid w:val="00AE7F0C"/>
    <w:rsid w:val="00AF2C24"/>
    <w:rsid w:val="00B03E27"/>
    <w:rsid w:val="00B07425"/>
    <w:rsid w:val="00B152D7"/>
    <w:rsid w:val="00B21BF2"/>
    <w:rsid w:val="00B2492C"/>
    <w:rsid w:val="00B24B06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02BA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72DED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B6BD8"/>
    <w:rsid w:val="00DC06AE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6B9D"/>
    <w:rsid w:val="00EC7AC7"/>
    <w:rsid w:val="00ED24A6"/>
    <w:rsid w:val="00ED536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3DC2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02FB1321ED922570EEC34ED20A1187EBBB8C83B87459C533884689F66BC154085A28F88815A028vA3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97F8-E24C-4AA9-BA9F-E10DDFB7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2017-08-11T07:09:00Z</cp:lastPrinted>
  <dcterms:created xsi:type="dcterms:W3CDTF">2017-08-14T05:04:00Z</dcterms:created>
  <dcterms:modified xsi:type="dcterms:W3CDTF">2017-08-25T04:22:00Z</dcterms:modified>
</cp:coreProperties>
</file>