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EF3" w:rsidRDefault="00916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 плана расходов проекта, направляемого на участие в отборе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до</w:t>
      </w:r>
      <w:r>
        <w:rPr>
          <w:rFonts w:ascii="Times New Roman" w:hAnsi="Times New Roman" w:cs="Times New Roman"/>
          <w:sz w:val="28"/>
          <w:szCs w:val="28"/>
        </w:rPr>
        <w:t>стижение показателей государственной программы Российской Федерации «Развитие туризма»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(субсидии юридическим лицам (кроме некоммерческих организаций), индивидуальным предпринимателям, физическим лицам – производителям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товаров,работ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услуг)</w:t>
      </w:r>
      <w:r>
        <w:rPr>
          <w:rStyle w:val="af2"/>
          <w:rFonts w:ascii="Times New Roman" w:hAnsi="Times New Roman" w:cs="Times New Roman"/>
          <w:sz w:val="28"/>
          <w:szCs w:val="28"/>
          <w:highlight w:val="white"/>
        </w:rPr>
        <w:footnoteReference w:id="1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163EF3" w:rsidRDefault="00163E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EF3" w:rsidRDefault="00916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расходов </w:t>
      </w:r>
      <w:r>
        <w:rPr>
          <w:rFonts w:ascii="Times New Roman" w:hAnsi="Times New Roman" w:cs="Times New Roman"/>
          <w:sz w:val="28"/>
          <w:szCs w:val="28"/>
        </w:rPr>
        <w:t>проекта, направляемого на участие в конкурсе на предоставление субсидии на достижение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государственной программы Российской Федерации «Развитие туризма»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3EF3" w:rsidRDefault="00916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(далее – Субсидия)</w:t>
      </w:r>
    </w:p>
    <w:p w:rsidR="00163EF3" w:rsidRDefault="00163E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EF3" w:rsidRDefault="0091662E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</w:t>
      </w:r>
    </w:p>
    <w:p w:rsidR="00163EF3" w:rsidRDefault="0091662E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</w:rPr>
        <w:t>Наименование проекта</w:t>
      </w:r>
    </w:p>
    <w:p w:rsidR="00163EF3" w:rsidRDefault="00163EF3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4361" w:type="dxa"/>
        <w:tblInd w:w="-83" w:type="dxa"/>
        <w:tblLayout w:type="fixed"/>
        <w:tblLook w:val="04A0" w:firstRow="1" w:lastRow="0" w:firstColumn="1" w:lastColumn="0" w:noHBand="0" w:noVBand="1"/>
      </w:tblPr>
      <w:tblGrid>
        <w:gridCol w:w="720"/>
        <w:gridCol w:w="2202"/>
        <w:gridCol w:w="2121"/>
        <w:gridCol w:w="1134"/>
        <w:gridCol w:w="1559"/>
        <w:gridCol w:w="1701"/>
        <w:gridCol w:w="1617"/>
        <w:gridCol w:w="1618"/>
        <w:gridCol w:w="1689"/>
      </w:tblGrid>
      <w:tr w:rsidR="00163EF3">
        <w:tc>
          <w:tcPr>
            <w:tcW w:w="721" w:type="dxa"/>
            <w:vMerge w:val="restart"/>
            <w:shd w:val="clear" w:color="FFFFFF" w:fill="FFFFFF"/>
          </w:tcPr>
          <w:p w:rsidR="00163EF3" w:rsidRDefault="0091662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202" w:type="dxa"/>
            <w:vMerge w:val="restart"/>
            <w:shd w:val="clear" w:color="FFFFFF" w:fill="FFFFFF"/>
          </w:tcPr>
          <w:p w:rsidR="00163EF3" w:rsidRDefault="0091662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Направления расходов</w:t>
            </w:r>
          </w:p>
        </w:tc>
        <w:tc>
          <w:tcPr>
            <w:tcW w:w="2121" w:type="dxa"/>
            <w:vMerge w:val="restart"/>
            <w:shd w:val="clear" w:color="FFFFFF" w:fill="FFFFFF"/>
          </w:tcPr>
          <w:p w:rsidR="00163EF3" w:rsidRDefault="0091662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приобретаемого имущества, выполняем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 работ, оказываемых услуг</w:t>
            </w:r>
          </w:p>
        </w:tc>
        <w:tc>
          <w:tcPr>
            <w:tcW w:w="1134" w:type="dxa"/>
            <w:vMerge w:val="restart"/>
            <w:shd w:val="clear" w:color="FFFFFF" w:fill="FFFFFF"/>
          </w:tcPr>
          <w:p w:rsidR="00163EF3" w:rsidRDefault="0091662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Количество, единиц</w:t>
            </w:r>
          </w:p>
        </w:tc>
        <w:tc>
          <w:tcPr>
            <w:tcW w:w="1559" w:type="dxa"/>
            <w:vMerge w:val="restart"/>
            <w:shd w:val="clear" w:color="FFFFFF" w:fill="FFFFFF"/>
          </w:tcPr>
          <w:p w:rsidR="00163EF3" w:rsidRDefault="0091662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Цена за единицу, рублей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163EF3" w:rsidRDefault="0091662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затрат, рублей</w:t>
            </w:r>
          </w:p>
        </w:tc>
        <w:tc>
          <w:tcPr>
            <w:tcW w:w="3235" w:type="dxa"/>
            <w:gridSpan w:val="2"/>
            <w:shd w:val="clear" w:color="FFFFFF" w:fill="FFFFFF"/>
          </w:tcPr>
          <w:p w:rsidR="00163EF3" w:rsidRDefault="0091662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 финансирования</w:t>
            </w:r>
          </w:p>
          <w:p w:rsidR="00163EF3" w:rsidRDefault="00163E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EF3" w:rsidRDefault="00163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 w:val="restart"/>
            <w:shd w:val="clear" w:color="FFFFFF" w:fill="FFFFFF"/>
          </w:tcPr>
          <w:p w:rsidR="00163EF3" w:rsidRDefault="0091662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выполнения</w:t>
            </w:r>
          </w:p>
          <w:p w:rsidR="00163EF3" w:rsidRDefault="0091662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</w:tr>
      <w:tr w:rsidR="00163EF3">
        <w:trPr>
          <w:trHeight w:val="1507"/>
        </w:trPr>
        <w:tc>
          <w:tcPr>
            <w:tcW w:w="721" w:type="dxa"/>
            <w:vMerge/>
            <w:shd w:val="clear" w:color="FFFFFF" w:fill="FFFFFF"/>
          </w:tcPr>
          <w:p w:rsidR="00163EF3" w:rsidRDefault="00163EF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202" w:type="dxa"/>
            <w:vMerge/>
            <w:shd w:val="clear" w:color="FFFFFF" w:fill="FFFFFF"/>
          </w:tcPr>
          <w:p w:rsidR="00163EF3" w:rsidRDefault="00163EF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121" w:type="dxa"/>
            <w:vMerge/>
            <w:shd w:val="clear" w:color="FFFFFF" w:fill="FFFFFF"/>
          </w:tcPr>
          <w:p w:rsidR="00163EF3" w:rsidRDefault="00163EF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FFFFFF" w:fill="FFFFFF"/>
          </w:tcPr>
          <w:p w:rsidR="00163EF3" w:rsidRDefault="00163EF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FFFFFF" w:fill="FFFFFF"/>
          </w:tcPr>
          <w:p w:rsidR="00163EF3" w:rsidRDefault="00163EF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FFFFFF" w:fill="FFFFFF"/>
          </w:tcPr>
          <w:p w:rsidR="00163EF3" w:rsidRDefault="00163EF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617" w:type="dxa"/>
            <w:shd w:val="clear" w:color="FFFFFF" w:fill="FFFFFF"/>
          </w:tcPr>
          <w:p w:rsidR="00163EF3" w:rsidRDefault="0091662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Собственные средства, не менее 20 % расходов</w:t>
            </w:r>
          </w:p>
        </w:tc>
        <w:tc>
          <w:tcPr>
            <w:tcW w:w="1617" w:type="dxa"/>
            <w:shd w:val="clear" w:color="FFFFFF" w:fill="FFFFFF"/>
          </w:tcPr>
          <w:p w:rsidR="00163EF3" w:rsidRDefault="0091662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Субсидия, не </w:t>
            </w:r>
          </w:p>
          <w:p w:rsidR="00163EF3" w:rsidRDefault="0091662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более 80 %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расхдов</w:t>
            </w:r>
            <w:proofErr w:type="spellEnd"/>
          </w:p>
        </w:tc>
        <w:tc>
          <w:tcPr>
            <w:tcW w:w="1689" w:type="dxa"/>
            <w:vMerge/>
            <w:shd w:val="clear" w:color="FFFFFF" w:fill="FFFFFF"/>
          </w:tcPr>
          <w:p w:rsidR="00163EF3" w:rsidRDefault="00163EF3"/>
        </w:tc>
      </w:tr>
      <w:tr w:rsidR="00163EF3">
        <w:trPr>
          <w:trHeight w:val="300"/>
        </w:trPr>
        <w:tc>
          <w:tcPr>
            <w:tcW w:w="72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3EF3">
        <w:trPr>
          <w:trHeight w:val="262"/>
        </w:trPr>
        <w:tc>
          <w:tcPr>
            <w:tcW w:w="72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3EF3">
        <w:trPr>
          <w:trHeight w:val="279"/>
        </w:trPr>
        <w:tc>
          <w:tcPr>
            <w:tcW w:w="72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3EF3">
        <w:tc>
          <w:tcPr>
            <w:tcW w:w="72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3EF3">
        <w:tc>
          <w:tcPr>
            <w:tcW w:w="2922" w:type="dxa"/>
            <w:gridSpan w:val="2"/>
            <w:shd w:val="clear" w:color="FFFFFF" w:fill="FFFFFF"/>
          </w:tcPr>
          <w:p w:rsidR="00163EF3" w:rsidRDefault="0091662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Итого </w:t>
            </w:r>
          </w:p>
        </w:tc>
        <w:tc>
          <w:tcPr>
            <w:tcW w:w="2121" w:type="dxa"/>
            <w:shd w:val="clear" w:color="FFFFFF" w:fill="FFFFFF"/>
          </w:tcPr>
          <w:p w:rsidR="00163EF3" w:rsidRDefault="00163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FFFFFF" w:fill="FFFFFF"/>
          </w:tcPr>
          <w:p w:rsidR="00163EF3" w:rsidRDefault="00163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FFFFFF" w:fill="FFFFFF"/>
          </w:tcPr>
          <w:p w:rsidR="00163EF3" w:rsidRDefault="00163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FFFFFF" w:fill="FFFFFF"/>
          </w:tcPr>
          <w:p w:rsidR="00163EF3" w:rsidRDefault="00163EF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shd w:val="clear" w:color="FFFFFF" w:fill="FFFFFF"/>
          </w:tcPr>
          <w:p w:rsidR="00163EF3" w:rsidRDefault="00163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3EF3" w:rsidRDefault="0091662E">
      <w:pPr>
        <w:widowControl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3EF3" w:rsidRDefault="00163EF3">
      <w:pPr>
        <w:widowControl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3EF3" w:rsidRDefault="00163EF3">
      <w:pPr>
        <w:widowControl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3EF3" w:rsidRDefault="0091662E">
      <w:pPr>
        <w:widowControl w:val="0"/>
        <w:spacing w:after="0" w:line="240" w:lineRule="auto"/>
        <w:ind w:left="4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</w:t>
      </w:r>
    </w:p>
    <w:p w:rsidR="00163EF3" w:rsidRDefault="0091662E">
      <w:pPr>
        <w:widowControl w:val="0"/>
        <w:spacing w:after="0" w:line="240" w:lineRule="auto"/>
        <w:ind w:left="4968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подпись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>(</w:t>
      </w:r>
      <w:proofErr w:type="gramEnd"/>
      <w:r>
        <w:rPr>
          <w:rFonts w:ascii="Times New Roman" w:hAnsi="Times New Roman" w:cs="Times New Roman"/>
          <w:color w:val="000000" w:themeColor="text1"/>
        </w:rPr>
        <w:t>расшифровка подписи)</w:t>
      </w:r>
    </w:p>
    <w:p w:rsidR="00163EF3" w:rsidRDefault="00163EF3">
      <w:pPr>
        <w:widowControl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3EF3" w:rsidRDefault="0091662E">
      <w:pPr>
        <w:widowControl w:val="0"/>
        <w:ind w:left="11340"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М.П. (при наличии)</w:t>
      </w:r>
    </w:p>
    <w:p w:rsidR="00163EF3" w:rsidRDefault="00163EF3">
      <w:pPr>
        <w:rPr>
          <w:rFonts w:ascii="Times New Roman" w:hAnsi="Times New Roman" w:cs="Times New Roman"/>
          <w:sz w:val="28"/>
          <w:szCs w:val="28"/>
        </w:rPr>
      </w:pPr>
    </w:p>
    <w:sectPr w:rsidR="00163EF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62E" w:rsidRDefault="0091662E">
      <w:pPr>
        <w:spacing w:after="0" w:line="240" w:lineRule="auto"/>
      </w:pPr>
      <w:r>
        <w:separator/>
      </w:r>
    </w:p>
  </w:endnote>
  <w:endnote w:type="continuationSeparator" w:id="0">
    <w:p w:rsidR="0091662E" w:rsidRDefault="0091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62E" w:rsidRDefault="0091662E">
      <w:pPr>
        <w:spacing w:after="0" w:line="240" w:lineRule="auto"/>
      </w:pPr>
      <w:r>
        <w:separator/>
      </w:r>
    </w:p>
  </w:footnote>
  <w:footnote w:type="continuationSeparator" w:id="0">
    <w:p w:rsidR="0091662E" w:rsidRDefault="0091662E">
      <w:pPr>
        <w:spacing w:after="0" w:line="240" w:lineRule="auto"/>
      </w:pPr>
      <w:r>
        <w:continuationSeparator/>
      </w:r>
    </w:p>
  </w:footnote>
  <w:footnote w:id="1">
    <w:p w:rsidR="00163EF3" w:rsidRDefault="0091662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sz w:val="22"/>
        </w:rPr>
        <w:footnoteRef/>
      </w:r>
      <w:r>
        <w:rPr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Оформляется на официальном бланке заявителя юридического лица, индивидуального предпринимателя (при наличии).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F3"/>
    <w:rsid w:val="00163EF3"/>
    <w:rsid w:val="0091662E"/>
    <w:rsid w:val="00C1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4B24E-3F6B-40AA-918C-F13D73D5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Каменева</dc:creator>
  <cp:lastModifiedBy>Татьяна Каменева</cp:lastModifiedBy>
  <cp:revision>2</cp:revision>
  <dcterms:created xsi:type="dcterms:W3CDTF">2024-08-16T13:47:00Z</dcterms:created>
  <dcterms:modified xsi:type="dcterms:W3CDTF">2024-08-16T13:47:00Z</dcterms:modified>
</cp:coreProperties>
</file>