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17" w:rsidRDefault="00E46E17" w:rsidP="00B92CE1">
      <w:pPr>
        <w:jc w:val="center"/>
        <w:rPr>
          <w:b/>
          <w:sz w:val="32"/>
          <w:szCs w:val="32"/>
        </w:rPr>
      </w:pPr>
      <w:r w:rsidRPr="000E1713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1.25pt;height:51.75pt;visibility:visible">
            <v:imagedata r:id="rId7" o:title=""/>
          </v:shape>
        </w:pict>
      </w:r>
    </w:p>
    <w:p w:rsidR="00E46E17" w:rsidRDefault="00E46E17" w:rsidP="00B92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br/>
        <w:t>ХАНТЫ-МАНСИЙСКИЙ АВТОНОМНЫЙ ОКРУГ – ЮГРА</w:t>
      </w:r>
    </w:p>
    <w:p w:rsidR="00E46E17" w:rsidRDefault="00E46E17" w:rsidP="00B92CE1">
      <w:pPr>
        <w:jc w:val="center"/>
        <w:rPr>
          <w:sz w:val="24"/>
          <w:szCs w:val="24"/>
        </w:rPr>
      </w:pPr>
      <w:r>
        <w:rPr>
          <w:sz w:val="24"/>
          <w:szCs w:val="24"/>
        </w:rPr>
        <w:t>(Тюменская область)</w:t>
      </w:r>
    </w:p>
    <w:p w:rsidR="00E46E17" w:rsidRDefault="00E46E17" w:rsidP="00B92CE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E46E17" w:rsidRDefault="00E46E17" w:rsidP="00B92CE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ГОРОДА  ПЫТЬ-ЯХА</w:t>
      </w:r>
    </w:p>
    <w:p w:rsidR="00E46E17" w:rsidRDefault="00E46E17" w:rsidP="00B92CE1">
      <w:pPr>
        <w:jc w:val="center"/>
        <w:outlineLvl w:val="0"/>
        <w:rPr>
          <w:b/>
          <w:sz w:val="32"/>
          <w:szCs w:val="32"/>
        </w:rPr>
      </w:pPr>
    </w:p>
    <w:p w:rsidR="00E46E17" w:rsidRDefault="00E46E17" w:rsidP="00B92C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E46E17" w:rsidRDefault="00E46E17" w:rsidP="00B92CE1">
      <w:pPr>
        <w:rPr>
          <w:sz w:val="28"/>
          <w:szCs w:val="28"/>
        </w:rPr>
      </w:pPr>
    </w:p>
    <w:p w:rsidR="00E46E17" w:rsidRDefault="00E46E17" w:rsidP="00B92CE1">
      <w:pPr>
        <w:jc w:val="both"/>
        <w:rPr>
          <w:sz w:val="28"/>
          <w:szCs w:val="28"/>
        </w:rPr>
      </w:pPr>
      <w:r>
        <w:rPr>
          <w:sz w:val="28"/>
          <w:szCs w:val="28"/>
        </w:rPr>
        <w:t>От  8 июля  2016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№  29 </w:t>
      </w:r>
    </w:p>
    <w:p w:rsidR="00E46E17" w:rsidRDefault="00E46E17" w:rsidP="00B92CE1">
      <w:pPr>
        <w:jc w:val="center"/>
        <w:rPr>
          <w:b/>
          <w:sz w:val="26"/>
          <w:szCs w:val="26"/>
        </w:rPr>
      </w:pPr>
      <w:r>
        <w:rPr>
          <w:sz w:val="28"/>
          <w:szCs w:val="28"/>
        </w:rPr>
        <w:t>г.Пыть-Ях</w:t>
      </w:r>
    </w:p>
    <w:p w:rsidR="00E46E17" w:rsidRDefault="00E46E17" w:rsidP="00C75F20">
      <w:pPr>
        <w:rPr>
          <w:sz w:val="26"/>
          <w:szCs w:val="26"/>
        </w:rPr>
      </w:pPr>
    </w:p>
    <w:p w:rsidR="00E46E17" w:rsidRPr="00B92CE1" w:rsidRDefault="00E46E17" w:rsidP="00C75F20">
      <w:pPr>
        <w:rPr>
          <w:sz w:val="16"/>
          <w:szCs w:val="16"/>
        </w:rPr>
      </w:pPr>
    </w:p>
    <w:p w:rsidR="00E46E17" w:rsidRPr="00B92CE1" w:rsidRDefault="00E46E17" w:rsidP="00B92CE1">
      <w:pPr>
        <w:pStyle w:val="NoSpacing"/>
        <w:jc w:val="center"/>
        <w:rPr>
          <w:b/>
          <w:sz w:val="28"/>
          <w:szCs w:val="28"/>
        </w:rPr>
      </w:pPr>
      <w:r w:rsidRPr="00B92CE1">
        <w:rPr>
          <w:b/>
          <w:sz w:val="28"/>
          <w:szCs w:val="28"/>
        </w:rPr>
        <w:t>О количестве достоверных подписей избирателей,</w:t>
      </w:r>
    </w:p>
    <w:p w:rsidR="00E46E17" w:rsidRPr="00B92CE1" w:rsidRDefault="00E46E17" w:rsidP="00B92CE1">
      <w:pPr>
        <w:pStyle w:val="NoSpacing"/>
        <w:jc w:val="center"/>
        <w:rPr>
          <w:b/>
          <w:sz w:val="28"/>
          <w:szCs w:val="28"/>
        </w:rPr>
      </w:pPr>
      <w:r w:rsidRPr="00B92CE1">
        <w:rPr>
          <w:b/>
          <w:sz w:val="28"/>
          <w:szCs w:val="28"/>
        </w:rPr>
        <w:t>необходимых для регистр</w:t>
      </w:r>
      <w:r>
        <w:rPr>
          <w:b/>
          <w:sz w:val="28"/>
          <w:szCs w:val="28"/>
        </w:rPr>
        <w:t>ации кандидатов по многомандатным</w:t>
      </w:r>
    </w:p>
    <w:p w:rsidR="00E46E17" w:rsidRPr="00B92CE1" w:rsidRDefault="00E46E17" w:rsidP="00B92CE1">
      <w:pPr>
        <w:pStyle w:val="NoSpacing"/>
        <w:jc w:val="center"/>
        <w:rPr>
          <w:b/>
          <w:sz w:val="28"/>
          <w:szCs w:val="28"/>
        </w:rPr>
      </w:pPr>
      <w:r w:rsidRPr="00B92CE1">
        <w:rPr>
          <w:b/>
          <w:sz w:val="28"/>
          <w:szCs w:val="28"/>
        </w:rPr>
        <w:t>избирательным округам, максимально допустимом количестве</w:t>
      </w:r>
    </w:p>
    <w:p w:rsidR="00E46E17" w:rsidRPr="00B92CE1" w:rsidRDefault="00E46E17" w:rsidP="00B92CE1">
      <w:pPr>
        <w:pStyle w:val="NoSpacing"/>
        <w:jc w:val="center"/>
        <w:rPr>
          <w:b/>
          <w:sz w:val="28"/>
          <w:szCs w:val="28"/>
        </w:rPr>
      </w:pPr>
      <w:r w:rsidRPr="00B92CE1">
        <w:rPr>
          <w:b/>
          <w:sz w:val="28"/>
          <w:szCs w:val="28"/>
        </w:rPr>
        <w:t>подписей избира</w:t>
      </w:r>
      <w:r>
        <w:rPr>
          <w:b/>
          <w:sz w:val="28"/>
          <w:szCs w:val="28"/>
        </w:rPr>
        <w:t>телей, представляемых в территориальную избирательную комиссию</w:t>
      </w:r>
      <w:r w:rsidRPr="00B92CE1">
        <w:rPr>
          <w:b/>
          <w:sz w:val="28"/>
          <w:szCs w:val="28"/>
        </w:rPr>
        <w:t xml:space="preserve"> кандидатами, количестве</w:t>
      </w:r>
      <w:r>
        <w:rPr>
          <w:b/>
          <w:sz w:val="28"/>
          <w:szCs w:val="28"/>
        </w:rPr>
        <w:t xml:space="preserve"> </w:t>
      </w:r>
      <w:r w:rsidRPr="00B92CE1">
        <w:rPr>
          <w:b/>
          <w:sz w:val="28"/>
          <w:szCs w:val="28"/>
        </w:rPr>
        <w:t>подписей избирателей, подлежащих проверке на выборах</w:t>
      </w:r>
      <w:r>
        <w:rPr>
          <w:b/>
          <w:sz w:val="28"/>
          <w:szCs w:val="28"/>
        </w:rPr>
        <w:t xml:space="preserve"> депутатов Думы города  Пыть-Яха</w:t>
      </w:r>
      <w:r w:rsidRPr="00B92CE1">
        <w:rPr>
          <w:b/>
          <w:sz w:val="28"/>
          <w:szCs w:val="28"/>
        </w:rPr>
        <w:t xml:space="preserve"> шестого созыва</w:t>
      </w:r>
    </w:p>
    <w:p w:rsidR="00E46E17" w:rsidRDefault="00E46E17" w:rsidP="00755377">
      <w:pPr>
        <w:pStyle w:val="BodyText2"/>
        <w:jc w:val="both"/>
        <w:rPr>
          <w:b/>
          <w:szCs w:val="28"/>
        </w:rPr>
      </w:pPr>
    </w:p>
    <w:p w:rsidR="00E46E17" w:rsidRPr="00B92CE1" w:rsidRDefault="00E46E17" w:rsidP="00755377">
      <w:pPr>
        <w:pStyle w:val="BodyText2"/>
        <w:jc w:val="both"/>
        <w:rPr>
          <w:color w:val="FF0000"/>
          <w:sz w:val="16"/>
          <w:szCs w:val="16"/>
        </w:rPr>
      </w:pPr>
    </w:p>
    <w:p w:rsidR="00E46E17" w:rsidRPr="00B92CE1" w:rsidRDefault="00E46E17" w:rsidP="00883B4B">
      <w:pPr>
        <w:ind w:firstLine="540"/>
        <w:jc w:val="both"/>
        <w:rPr>
          <w:sz w:val="28"/>
          <w:szCs w:val="28"/>
        </w:rPr>
      </w:pPr>
      <w:r w:rsidRPr="00B92CE1">
        <w:rPr>
          <w:sz w:val="28"/>
          <w:szCs w:val="28"/>
        </w:rPr>
        <w:t xml:space="preserve">Руководствуясь пунктом 10 статьи 24 Федерального закона от 12.06.2002        № 67-ФЗ «Об основных гарантиях избирательных прав и права на участие в референдуме граждан Российской Федерации», </w:t>
      </w:r>
      <w:r w:rsidRPr="00B92CE1">
        <w:rPr>
          <w:bCs/>
          <w:sz w:val="28"/>
          <w:szCs w:val="28"/>
        </w:rPr>
        <w:t xml:space="preserve">постановлением Избирательной комиссии Ханты-Мансийского автономного округа-Югры от 19.02.2007 года </w:t>
      </w:r>
      <w:r>
        <w:rPr>
          <w:bCs/>
          <w:sz w:val="28"/>
          <w:szCs w:val="28"/>
        </w:rPr>
        <w:t xml:space="preserve"> </w:t>
      </w:r>
      <w:r w:rsidRPr="00B92CE1">
        <w:rPr>
          <w:bCs/>
          <w:sz w:val="28"/>
          <w:szCs w:val="28"/>
        </w:rPr>
        <w:t>№  558 «О возложении полномочий»</w:t>
      </w:r>
      <w:r w:rsidRPr="00B92CE1">
        <w:rPr>
          <w:sz w:val="28"/>
          <w:szCs w:val="28"/>
        </w:rPr>
        <w:t>, пунктами 1,4 статьи 5 Закона Ханты-Мансийского автономного округа – Югры от 30.09.2011 </w:t>
      </w:r>
      <w:r>
        <w:rPr>
          <w:sz w:val="28"/>
          <w:szCs w:val="28"/>
        </w:rPr>
        <w:t xml:space="preserve">          </w:t>
      </w:r>
      <w:r w:rsidRPr="00B92CE1">
        <w:rPr>
          <w:sz w:val="28"/>
          <w:szCs w:val="28"/>
        </w:rPr>
        <w:t>№ 81-оз «О выборах депутатов представительного органа муниципального образования в Ханты-Мансийском автономном округе – Югре», решением Думы города Пыть-Яха от 27.04.2016 №  409 «Об утверждении схемы многомандатных избирательных округов для проведения выборов депутатов Думы города Пыть-Яха», территориальная избирательная комиссия города  Пыть-Яха п о с т а н о в л я е т:</w:t>
      </w:r>
    </w:p>
    <w:p w:rsidR="00E46E17" w:rsidRPr="00B92CE1" w:rsidRDefault="00E46E17" w:rsidP="00755377">
      <w:pPr>
        <w:pStyle w:val="NoSpacing"/>
        <w:jc w:val="center"/>
        <w:rPr>
          <w:sz w:val="28"/>
          <w:szCs w:val="28"/>
        </w:rPr>
      </w:pPr>
    </w:p>
    <w:p w:rsidR="00E46E17" w:rsidRDefault="00E46E17" w:rsidP="00755377">
      <w:pPr>
        <w:pStyle w:val="NoSpacing"/>
        <w:ind w:firstLine="709"/>
        <w:jc w:val="both"/>
        <w:rPr>
          <w:sz w:val="28"/>
          <w:szCs w:val="28"/>
        </w:rPr>
      </w:pPr>
      <w:r w:rsidRPr="00B92CE1">
        <w:rPr>
          <w:sz w:val="28"/>
          <w:szCs w:val="28"/>
        </w:rPr>
        <w:t>1. Определить количество достоверных подписей избирателей, необходимых для регистра</w:t>
      </w:r>
      <w:r>
        <w:rPr>
          <w:sz w:val="28"/>
          <w:szCs w:val="28"/>
        </w:rPr>
        <w:t xml:space="preserve">ции кандидатов по многомандатным </w:t>
      </w:r>
      <w:r w:rsidRPr="00B92CE1">
        <w:rPr>
          <w:sz w:val="28"/>
          <w:szCs w:val="28"/>
        </w:rPr>
        <w:t>избирательным округам, и максимально допустимое количество подписей избират</w:t>
      </w:r>
      <w:r>
        <w:rPr>
          <w:sz w:val="28"/>
          <w:szCs w:val="28"/>
        </w:rPr>
        <w:t>елей, представляемых в территориальную избирательную комиссию</w:t>
      </w:r>
      <w:r w:rsidRPr="00B92CE1">
        <w:rPr>
          <w:sz w:val="28"/>
          <w:szCs w:val="28"/>
        </w:rPr>
        <w:t xml:space="preserve"> кандидатами на выбора</w:t>
      </w:r>
      <w:r>
        <w:rPr>
          <w:sz w:val="28"/>
          <w:szCs w:val="28"/>
        </w:rPr>
        <w:t xml:space="preserve">х депутатов Думы города Пыть-Яха </w:t>
      </w:r>
      <w:r w:rsidRPr="00B92CE1">
        <w:rPr>
          <w:sz w:val="28"/>
          <w:szCs w:val="28"/>
        </w:rPr>
        <w:t>шестого созыва, согласно приложению.</w:t>
      </w:r>
    </w:p>
    <w:p w:rsidR="00E46E17" w:rsidRPr="00340E75" w:rsidRDefault="00E46E17" w:rsidP="00755377">
      <w:pPr>
        <w:pStyle w:val="NoSpacing"/>
        <w:ind w:firstLine="709"/>
        <w:jc w:val="both"/>
        <w:rPr>
          <w:sz w:val="16"/>
          <w:szCs w:val="16"/>
        </w:rPr>
      </w:pPr>
    </w:p>
    <w:p w:rsidR="00E46E17" w:rsidRPr="00B92CE1" w:rsidRDefault="00E46E17" w:rsidP="00755377">
      <w:pPr>
        <w:pStyle w:val="NoSpacing"/>
        <w:ind w:firstLine="709"/>
        <w:jc w:val="both"/>
        <w:rPr>
          <w:sz w:val="28"/>
          <w:szCs w:val="28"/>
        </w:rPr>
      </w:pPr>
      <w:r w:rsidRPr="00B92CE1">
        <w:rPr>
          <w:sz w:val="28"/>
          <w:szCs w:val="28"/>
        </w:rPr>
        <w:t>2. Проверке соблюдения порядка сбора подписей избирателей и оформления подписных листов, достоверности содержащихся в подписных листах сведений об избирателях и их подписей подлежат все подписи избирателей (100%), представленные кандидатом в территориальную избирательную комиссию.</w:t>
      </w:r>
    </w:p>
    <w:p w:rsidR="00E46E17" w:rsidRDefault="00E46E17" w:rsidP="00482BA5">
      <w:pPr>
        <w:pStyle w:val="BodyText2"/>
        <w:ind w:firstLine="709"/>
        <w:jc w:val="both"/>
        <w:rPr>
          <w:szCs w:val="28"/>
        </w:rPr>
      </w:pPr>
    </w:p>
    <w:p w:rsidR="00E46E17" w:rsidRDefault="00E46E17" w:rsidP="00482BA5">
      <w:pPr>
        <w:pStyle w:val="BodyText2"/>
        <w:ind w:firstLine="709"/>
        <w:jc w:val="both"/>
        <w:rPr>
          <w:szCs w:val="28"/>
        </w:rPr>
      </w:pPr>
    </w:p>
    <w:p w:rsidR="00E46E17" w:rsidRDefault="00E46E17" w:rsidP="00482BA5">
      <w:pPr>
        <w:pStyle w:val="BodyText2"/>
        <w:ind w:firstLine="709"/>
        <w:jc w:val="both"/>
        <w:rPr>
          <w:szCs w:val="28"/>
        </w:rPr>
      </w:pPr>
    </w:p>
    <w:p w:rsidR="00E46E17" w:rsidRDefault="00E46E17" w:rsidP="00482BA5">
      <w:pPr>
        <w:pStyle w:val="BodyText2"/>
        <w:ind w:firstLine="709"/>
        <w:jc w:val="both"/>
        <w:rPr>
          <w:szCs w:val="28"/>
        </w:rPr>
      </w:pPr>
    </w:p>
    <w:p w:rsidR="00E46E17" w:rsidRPr="00B92CE1" w:rsidRDefault="00E46E17" w:rsidP="00482BA5">
      <w:pPr>
        <w:pStyle w:val="BodyText2"/>
        <w:ind w:firstLine="709"/>
        <w:jc w:val="both"/>
        <w:rPr>
          <w:szCs w:val="28"/>
        </w:rPr>
      </w:pPr>
      <w:r w:rsidRPr="00B92CE1">
        <w:rPr>
          <w:szCs w:val="28"/>
        </w:rPr>
        <w:t xml:space="preserve">3. Разместить настоящее постановление </w:t>
      </w:r>
      <w:r w:rsidRPr="00B92CE1">
        <w:rPr>
          <w:bCs/>
          <w:szCs w:val="28"/>
        </w:rPr>
        <w:t xml:space="preserve">на </w:t>
      </w:r>
      <w:r>
        <w:rPr>
          <w:bCs/>
          <w:szCs w:val="28"/>
        </w:rPr>
        <w:t xml:space="preserve">официальном </w:t>
      </w:r>
      <w:r w:rsidRPr="00B92CE1">
        <w:rPr>
          <w:bCs/>
          <w:szCs w:val="28"/>
        </w:rPr>
        <w:t xml:space="preserve">сайте </w:t>
      </w:r>
      <w:r>
        <w:rPr>
          <w:bCs/>
          <w:szCs w:val="28"/>
        </w:rPr>
        <w:t>администрации города в разделе «территориальная избирательная</w:t>
      </w:r>
      <w:r w:rsidRPr="00B92CE1">
        <w:rPr>
          <w:bCs/>
          <w:szCs w:val="28"/>
        </w:rPr>
        <w:t xml:space="preserve"> коми</w:t>
      </w:r>
      <w:r>
        <w:rPr>
          <w:bCs/>
          <w:szCs w:val="28"/>
        </w:rPr>
        <w:t>ссия»</w:t>
      </w:r>
    </w:p>
    <w:p w:rsidR="00E46E17" w:rsidRDefault="00E46E17" w:rsidP="00755377">
      <w:pPr>
        <w:rPr>
          <w:sz w:val="28"/>
          <w:szCs w:val="28"/>
        </w:rPr>
      </w:pPr>
    </w:p>
    <w:p w:rsidR="00E46E17" w:rsidRDefault="00E46E17" w:rsidP="00755377">
      <w:pPr>
        <w:rPr>
          <w:sz w:val="28"/>
          <w:szCs w:val="28"/>
        </w:rPr>
      </w:pPr>
    </w:p>
    <w:p w:rsidR="00E46E17" w:rsidRPr="00B92CE1" w:rsidRDefault="00E46E17" w:rsidP="00755377">
      <w:pPr>
        <w:rPr>
          <w:sz w:val="28"/>
          <w:szCs w:val="28"/>
        </w:rPr>
      </w:pPr>
    </w:p>
    <w:p w:rsidR="00E46E17" w:rsidRPr="00B92CE1" w:rsidRDefault="00E46E17" w:rsidP="00755377">
      <w:pPr>
        <w:shd w:val="clear" w:color="auto" w:fill="FFFFFF"/>
        <w:tabs>
          <w:tab w:val="left" w:pos="1037"/>
        </w:tabs>
        <w:spacing w:before="7" w:line="317" w:lineRule="exact"/>
        <w:ind w:right="130"/>
        <w:jc w:val="both"/>
        <w:rPr>
          <w:sz w:val="28"/>
          <w:szCs w:val="28"/>
        </w:rPr>
      </w:pPr>
      <w:r w:rsidRPr="00B92CE1">
        <w:rPr>
          <w:sz w:val="28"/>
          <w:szCs w:val="28"/>
        </w:rPr>
        <w:t xml:space="preserve">Председатель </w:t>
      </w:r>
    </w:p>
    <w:p w:rsidR="00E46E17" w:rsidRPr="00B92CE1" w:rsidRDefault="00E46E17" w:rsidP="00755377">
      <w:pPr>
        <w:shd w:val="clear" w:color="auto" w:fill="FFFFFF"/>
        <w:tabs>
          <w:tab w:val="left" w:pos="1037"/>
        </w:tabs>
        <w:spacing w:before="7" w:line="317" w:lineRule="exact"/>
        <w:ind w:right="130"/>
        <w:jc w:val="both"/>
        <w:rPr>
          <w:spacing w:val="-1"/>
          <w:sz w:val="28"/>
          <w:szCs w:val="28"/>
        </w:rPr>
      </w:pPr>
      <w:r w:rsidRPr="00B92CE1">
        <w:rPr>
          <w:sz w:val="28"/>
          <w:szCs w:val="28"/>
        </w:rPr>
        <w:t>территориальной</w:t>
      </w:r>
      <w:r w:rsidRPr="00B92CE1">
        <w:rPr>
          <w:spacing w:val="-1"/>
          <w:sz w:val="28"/>
          <w:szCs w:val="28"/>
        </w:rPr>
        <w:t xml:space="preserve"> избирательной </w:t>
      </w:r>
    </w:p>
    <w:p w:rsidR="00E46E17" w:rsidRPr="00FF1C02" w:rsidRDefault="00E46E17" w:rsidP="00755377">
      <w:pPr>
        <w:shd w:val="clear" w:color="auto" w:fill="FFFFFF"/>
        <w:tabs>
          <w:tab w:val="left" w:pos="1037"/>
        </w:tabs>
        <w:spacing w:before="7" w:line="317" w:lineRule="exact"/>
        <w:ind w:right="-1"/>
        <w:jc w:val="both"/>
        <w:rPr>
          <w:spacing w:val="-4"/>
          <w:sz w:val="28"/>
          <w:szCs w:val="28"/>
        </w:rPr>
      </w:pPr>
      <w:r>
        <w:rPr>
          <w:spacing w:val="-1"/>
          <w:sz w:val="28"/>
          <w:szCs w:val="28"/>
        </w:rPr>
        <w:t xml:space="preserve">комиссии города </w:t>
      </w:r>
      <w:r w:rsidRPr="00340E75">
        <w:rPr>
          <w:sz w:val="28"/>
          <w:szCs w:val="28"/>
        </w:rPr>
        <w:t>Пыть-Яха</w:t>
      </w:r>
      <w:r w:rsidRPr="00B92CE1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</w:t>
      </w:r>
      <w:r w:rsidRPr="00FF1C02">
        <w:rPr>
          <w:sz w:val="28"/>
          <w:szCs w:val="28"/>
        </w:rPr>
        <w:t xml:space="preserve">В.Е. Цаплин                                                         </w:t>
      </w:r>
    </w:p>
    <w:p w:rsidR="00E46E17" w:rsidRPr="00FF1C02" w:rsidRDefault="00E46E17" w:rsidP="00755377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pacing w:val="-4"/>
          <w:sz w:val="28"/>
          <w:szCs w:val="28"/>
        </w:rPr>
      </w:pPr>
    </w:p>
    <w:p w:rsidR="00E46E17" w:rsidRPr="00340E75" w:rsidRDefault="00E46E17" w:rsidP="00755377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8"/>
          <w:szCs w:val="28"/>
        </w:rPr>
      </w:pPr>
      <w:r w:rsidRPr="00340E75">
        <w:rPr>
          <w:sz w:val="28"/>
          <w:szCs w:val="28"/>
        </w:rPr>
        <w:t xml:space="preserve">Секретарь </w:t>
      </w:r>
    </w:p>
    <w:p w:rsidR="00E46E17" w:rsidRPr="00340E75" w:rsidRDefault="00E46E17" w:rsidP="00755377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pacing w:val="-1"/>
          <w:sz w:val="28"/>
          <w:szCs w:val="28"/>
        </w:rPr>
      </w:pPr>
      <w:r w:rsidRPr="00340E75">
        <w:rPr>
          <w:sz w:val="28"/>
          <w:szCs w:val="28"/>
        </w:rPr>
        <w:t xml:space="preserve">территориальной </w:t>
      </w:r>
      <w:r w:rsidRPr="00340E75">
        <w:rPr>
          <w:spacing w:val="-1"/>
          <w:sz w:val="28"/>
          <w:szCs w:val="28"/>
        </w:rPr>
        <w:t xml:space="preserve">избирательной </w:t>
      </w:r>
    </w:p>
    <w:p w:rsidR="00E46E17" w:rsidRPr="00340E75" w:rsidRDefault="00E46E17" w:rsidP="00340E75">
      <w:pPr>
        <w:shd w:val="clear" w:color="auto" w:fill="FFFFFF"/>
        <w:tabs>
          <w:tab w:val="left" w:pos="7655"/>
          <w:tab w:val="left" w:pos="7884"/>
        </w:tabs>
        <w:spacing w:before="7"/>
        <w:rPr>
          <w:spacing w:val="-2"/>
          <w:sz w:val="28"/>
          <w:szCs w:val="28"/>
        </w:rPr>
      </w:pPr>
      <w:r w:rsidRPr="00340E75">
        <w:rPr>
          <w:spacing w:val="-1"/>
          <w:sz w:val="28"/>
          <w:szCs w:val="28"/>
        </w:rPr>
        <w:t xml:space="preserve">комиссии города </w:t>
      </w:r>
      <w:r>
        <w:rPr>
          <w:spacing w:val="-1"/>
          <w:sz w:val="28"/>
          <w:szCs w:val="28"/>
        </w:rPr>
        <w:t xml:space="preserve"> Пыть-Яха                                                            М.Н. Шевченко</w:t>
      </w:r>
    </w:p>
    <w:p w:rsidR="00E46E17" w:rsidRPr="00340E75" w:rsidRDefault="00E46E17" w:rsidP="00755377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E46E17" w:rsidRPr="00340E75" w:rsidRDefault="00E46E17" w:rsidP="0044496E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8"/>
          <w:szCs w:val="28"/>
        </w:rPr>
        <w:sectPr w:rsidR="00E46E17" w:rsidRPr="00340E75" w:rsidSect="00377309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E46E17" w:rsidRPr="000D1924" w:rsidRDefault="00E46E17" w:rsidP="0044496E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z w:val="26"/>
          <w:szCs w:val="26"/>
        </w:rPr>
      </w:pPr>
    </w:p>
    <w:p w:rsidR="00E46E17" w:rsidRPr="00340E75" w:rsidRDefault="00E46E17" w:rsidP="00755377">
      <w:pPr>
        <w:ind w:left="9912"/>
        <w:rPr>
          <w:sz w:val="24"/>
          <w:szCs w:val="24"/>
        </w:rPr>
      </w:pPr>
      <w:r w:rsidRPr="00340E75">
        <w:rPr>
          <w:sz w:val="24"/>
          <w:szCs w:val="24"/>
        </w:rPr>
        <w:t xml:space="preserve">Приложение к постановлению </w:t>
      </w:r>
    </w:p>
    <w:p w:rsidR="00E46E17" w:rsidRPr="00340E75" w:rsidRDefault="00E46E17" w:rsidP="00755377">
      <w:pPr>
        <w:ind w:left="9912"/>
        <w:rPr>
          <w:sz w:val="24"/>
          <w:szCs w:val="24"/>
        </w:rPr>
      </w:pPr>
      <w:r w:rsidRPr="00340E75">
        <w:rPr>
          <w:sz w:val="24"/>
          <w:szCs w:val="24"/>
        </w:rPr>
        <w:t xml:space="preserve">территориальной избирательной комиссии </w:t>
      </w:r>
    </w:p>
    <w:p w:rsidR="00E46E17" w:rsidRPr="00340E75" w:rsidRDefault="00E46E17" w:rsidP="00755377">
      <w:pPr>
        <w:ind w:left="9912"/>
        <w:rPr>
          <w:sz w:val="24"/>
          <w:szCs w:val="24"/>
        </w:rPr>
      </w:pPr>
      <w:r>
        <w:rPr>
          <w:sz w:val="24"/>
          <w:szCs w:val="24"/>
        </w:rPr>
        <w:t>города  Пыть-Яха</w:t>
      </w:r>
      <w:r w:rsidRPr="00340E75">
        <w:rPr>
          <w:sz w:val="24"/>
          <w:szCs w:val="24"/>
        </w:rPr>
        <w:t xml:space="preserve">  от </w:t>
      </w:r>
      <w:r>
        <w:rPr>
          <w:sz w:val="24"/>
          <w:szCs w:val="24"/>
        </w:rPr>
        <w:t>0</w:t>
      </w:r>
      <w:r w:rsidRPr="00340E75">
        <w:rPr>
          <w:sz w:val="24"/>
          <w:szCs w:val="24"/>
        </w:rPr>
        <w:t>8 ию</w:t>
      </w:r>
      <w:r>
        <w:rPr>
          <w:sz w:val="24"/>
          <w:szCs w:val="24"/>
        </w:rPr>
        <w:t>л</w:t>
      </w:r>
      <w:r w:rsidRPr="00340E75">
        <w:rPr>
          <w:sz w:val="24"/>
          <w:szCs w:val="24"/>
        </w:rPr>
        <w:t xml:space="preserve">я 2016 года № </w:t>
      </w:r>
      <w:r>
        <w:rPr>
          <w:sz w:val="24"/>
          <w:szCs w:val="24"/>
        </w:rPr>
        <w:t xml:space="preserve"> 29</w:t>
      </w:r>
    </w:p>
    <w:p w:rsidR="00E46E17" w:rsidRPr="000D1924" w:rsidRDefault="00E46E17" w:rsidP="00755377">
      <w:pPr>
        <w:ind w:left="9639"/>
        <w:rPr>
          <w:sz w:val="26"/>
          <w:szCs w:val="26"/>
        </w:rPr>
      </w:pPr>
    </w:p>
    <w:p w:rsidR="00E46E17" w:rsidRDefault="00E46E17" w:rsidP="00482B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35417A">
        <w:rPr>
          <w:b/>
          <w:sz w:val="28"/>
          <w:szCs w:val="28"/>
        </w:rPr>
        <w:t xml:space="preserve">оличество достоверных подписей избирателей, </w:t>
      </w:r>
    </w:p>
    <w:p w:rsidR="00E46E17" w:rsidRPr="00BD4EAC" w:rsidRDefault="00E46E17" w:rsidP="00482BA5">
      <w:pPr>
        <w:jc w:val="center"/>
        <w:rPr>
          <w:b/>
          <w:sz w:val="28"/>
          <w:szCs w:val="28"/>
        </w:rPr>
      </w:pPr>
      <w:r w:rsidRPr="0035417A">
        <w:rPr>
          <w:b/>
          <w:sz w:val="28"/>
          <w:szCs w:val="28"/>
        </w:rPr>
        <w:t>необходимых для регистр</w:t>
      </w:r>
      <w:r>
        <w:rPr>
          <w:b/>
          <w:sz w:val="28"/>
          <w:szCs w:val="28"/>
        </w:rPr>
        <w:t>ации кандидатов по многомандатным</w:t>
      </w:r>
      <w:r w:rsidRPr="0035417A">
        <w:rPr>
          <w:b/>
          <w:sz w:val="28"/>
          <w:szCs w:val="28"/>
        </w:rPr>
        <w:t xml:space="preserve"> избирательным округам и максимально допустимое количеств</w:t>
      </w:r>
      <w:r>
        <w:rPr>
          <w:b/>
          <w:sz w:val="28"/>
          <w:szCs w:val="28"/>
        </w:rPr>
        <w:t>о</w:t>
      </w:r>
      <w:r w:rsidRPr="0035417A">
        <w:rPr>
          <w:b/>
          <w:sz w:val="28"/>
          <w:szCs w:val="28"/>
        </w:rPr>
        <w:t xml:space="preserve"> подписей избират</w:t>
      </w:r>
      <w:r>
        <w:rPr>
          <w:b/>
          <w:sz w:val="28"/>
          <w:szCs w:val="28"/>
        </w:rPr>
        <w:t>елей, представляемых в территориальную избирательную комиссию</w:t>
      </w:r>
      <w:r w:rsidRPr="0035417A">
        <w:rPr>
          <w:b/>
          <w:sz w:val="28"/>
          <w:szCs w:val="28"/>
        </w:rPr>
        <w:t xml:space="preserve"> кандидатами на выборах депутатов Думы </w:t>
      </w:r>
      <w:r>
        <w:rPr>
          <w:b/>
          <w:sz w:val="28"/>
          <w:szCs w:val="28"/>
        </w:rPr>
        <w:t>города  Пыть-Яха шестого созыва</w:t>
      </w:r>
    </w:p>
    <w:p w:rsidR="00E46E17" w:rsidRPr="00622586" w:rsidRDefault="00E46E17" w:rsidP="00482BA5">
      <w:pPr>
        <w:jc w:val="center"/>
        <w:rPr>
          <w:sz w:val="24"/>
          <w:szCs w:val="24"/>
          <w:lang w:eastAsia="en-US"/>
        </w:rPr>
      </w:pPr>
    </w:p>
    <w:p w:rsidR="00E46E17" w:rsidRPr="00622586" w:rsidRDefault="00E46E17" w:rsidP="00482BA5">
      <w:pPr>
        <w:rPr>
          <w:sz w:val="6"/>
          <w:szCs w:val="6"/>
          <w:lang w:eastAsia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5670"/>
        <w:gridCol w:w="2186"/>
        <w:gridCol w:w="2946"/>
        <w:gridCol w:w="3118"/>
      </w:tblGrid>
      <w:tr w:rsidR="00E46E17" w:rsidRPr="00622586" w:rsidTr="007D7768">
        <w:trPr>
          <w:trHeight w:val="928"/>
        </w:trPr>
        <w:tc>
          <w:tcPr>
            <w:tcW w:w="889" w:type="dxa"/>
            <w:vAlign w:val="center"/>
          </w:tcPr>
          <w:p w:rsidR="00E46E17" w:rsidRPr="00622586" w:rsidRDefault="00E46E17" w:rsidP="00D155B4">
            <w:pPr>
              <w:jc w:val="center"/>
              <w:rPr>
                <w:b/>
                <w:bCs/>
                <w:sz w:val="26"/>
                <w:szCs w:val="26"/>
              </w:rPr>
            </w:pPr>
            <w:r w:rsidRPr="00622586">
              <w:rPr>
                <w:sz w:val="26"/>
                <w:szCs w:val="26"/>
                <w:lang w:eastAsia="en-US"/>
              </w:rPr>
              <w:t>№</w:t>
            </w:r>
            <w:r w:rsidRPr="00622586">
              <w:rPr>
                <w:sz w:val="26"/>
                <w:szCs w:val="26"/>
                <w:lang w:val="en-US" w:eastAsia="en-US"/>
              </w:rPr>
              <w:t xml:space="preserve"> </w:t>
            </w:r>
            <w:r w:rsidRPr="00622586">
              <w:rPr>
                <w:sz w:val="26"/>
                <w:szCs w:val="26"/>
                <w:lang w:eastAsia="en-US"/>
              </w:rPr>
              <w:t>п</w:t>
            </w:r>
            <w:r w:rsidRPr="00622586">
              <w:rPr>
                <w:sz w:val="26"/>
                <w:szCs w:val="26"/>
                <w:lang w:val="en-US" w:eastAsia="en-US"/>
              </w:rPr>
              <w:t>/</w:t>
            </w:r>
            <w:r w:rsidRPr="00622586">
              <w:rPr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5670" w:type="dxa"/>
            <w:vAlign w:val="center"/>
          </w:tcPr>
          <w:p w:rsidR="00E46E17" w:rsidRPr="00622586" w:rsidRDefault="00E46E17" w:rsidP="00D155B4">
            <w:pPr>
              <w:jc w:val="center"/>
              <w:rPr>
                <w:sz w:val="26"/>
                <w:szCs w:val="26"/>
              </w:rPr>
            </w:pPr>
            <w:r w:rsidRPr="00622586">
              <w:rPr>
                <w:sz w:val="26"/>
                <w:szCs w:val="26"/>
              </w:rPr>
              <w:t>Наименование и номер</w:t>
            </w:r>
          </w:p>
          <w:p w:rsidR="00E46E17" w:rsidRPr="00622586" w:rsidRDefault="00E46E17" w:rsidP="00D155B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многомандатного </w:t>
            </w:r>
            <w:r w:rsidRPr="00622586">
              <w:rPr>
                <w:sz w:val="26"/>
                <w:szCs w:val="26"/>
              </w:rPr>
              <w:t>избирательного округа</w:t>
            </w:r>
          </w:p>
        </w:tc>
        <w:tc>
          <w:tcPr>
            <w:tcW w:w="2186" w:type="dxa"/>
            <w:vAlign w:val="center"/>
          </w:tcPr>
          <w:p w:rsidR="00E46E17" w:rsidRPr="00622586" w:rsidRDefault="00E46E17" w:rsidP="00D155B4">
            <w:pPr>
              <w:jc w:val="center"/>
              <w:rPr>
                <w:sz w:val="26"/>
                <w:szCs w:val="26"/>
              </w:rPr>
            </w:pPr>
            <w:r w:rsidRPr="00622586">
              <w:rPr>
                <w:sz w:val="26"/>
                <w:szCs w:val="26"/>
              </w:rPr>
              <w:t>Число</w:t>
            </w:r>
          </w:p>
          <w:p w:rsidR="00E46E17" w:rsidRPr="00622586" w:rsidRDefault="00E46E17" w:rsidP="00D155B4">
            <w:pPr>
              <w:jc w:val="center"/>
              <w:rPr>
                <w:sz w:val="26"/>
                <w:szCs w:val="26"/>
              </w:rPr>
            </w:pPr>
            <w:r w:rsidRPr="00622586">
              <w:rPr>
                <w:sz w:val="26"/>
                <w:szCs w:val="26"/>
              </w:rPr>
              <w:t xml:space="preserve">избирателей </w:t>
            </w:r>
          </w:p>
          <w:p w:rsidR="00E46E17" w:rsidRPr="00622586" w:rsidRDefault="00E46E17" w:rsidP="00D155B4">
            <w:pPr>
              <w:jc w:val="center"/>
              <w:rPr>
                <w:sz w:val="26"/>
                <w:szCs w:val="26"/>
              </w:rPr>
            </w:pPr>
            <w:r w:rsidRPr="00622586">
              <w:rPr>
                <w:sz w:val="26"/>
                <w:szCs w:val="26"/>
              </w:rPr>
              <w:t>в избирательном</w:t>
            </w:r>
          </w:p>
          <w:p w:rsidR="00E46E17" w:rsidRPr="00622586" w:rsidRDefault="00E46E17" w:rsidP="00D155B4">
            <w:pPr>
              <w:jc w:val="center"/>
              <w:rPr>
                <w:sz w:val="26"/>
                <w:szCs w:val="26"/>
              </w:rPr>
            </w:pPr>
            <w:r w:rsidRPr="00622586">
              <w:rPr>
                <w:sz w:val="26"/>
                <w:szCs w:val="26"/>
              </w:rPr>
              <w:t>округе</w:t>
            </w:r>
          </w:p>
        </w:tc>
        <w:tc>
          <w:tcPr>
            <w:tcW w:w="2946" w:type="dxa"/>
          </w:tcPr>
          <w:p w:rsidR="00E46E17" w:rsidRDefault="00E46E17" w:rsidP="00D155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</w:p>
          <w:p w:rsidR="00E46E17" w:rsidRPr="00622586" w:rsidRDefault="00E46E17" w:rsidP="00D155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достоверных подписей избирателей, необходимое для регистрации кандидатов</w:t>
            </w:r>
          </w:p>
        </w:tc>
        <w:tc>
          <w:tcPr>
            <w:tcW w:w="3118" w:type="dxa"/>
          </w:tcPr>
          <w:p w:rsidR="00E46E17" w:rsidRPr="00622586" w:rsidRDefault="00E46E17" w:rsidP="00D155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Максимально допустимое количество подписей избирателей, представляемых в избирательную комиссию для регистрации кандидатов</w:t>
            </w:r>
          </w:p>
        </w:tc>
      </w:tr>
      <w:tr w:rsidR="00E46E17" w:rsidRPr="00622586" w:rsidTr="007D7768">
        <w:trPr>
          <w:trHeight w:val="452"/>
        </w:trPr>
        <w:tc>
          <w:tcPr>
            <w:tcW w:w="889" w:type="dxa"/>
          </w:tcPr>
          <w:p w:rsidR="00E46E17" w:rsidRPr="00340E75" w:rsidRDefault="00E46E17" w:rsidP="00D155B4">
            <w:pPr>
              <w:contextualSpacing/>
              <w:jc w:val="center"/>
              <w:rPr>
                <w:sz w:val="28"/>
                <w:szCs w:val="28"/>
              </w:rPr>
            </w:pPr>
            <w:r w:rsidRPr="00340E75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E46E17" w:rsidRPr="00340E75" w:rsidRDefault="00E46E17" w:rsidP="00D15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40E75">
              <w:rPr>
                <w:sz w:val="28"/>
                <w:szCs w:val="28"/>
              </w:rPr>
              <w:t>ногомандатный  избирательный округ №</w:t>
            </w:r>
            <w:r>
              <w:rPr>
                <w:sz w:val="28"/>
                <w:szCs w:val="28"/>
              </w:rPr>
              <w:t xml:space="preserve"> </w:t>
            </w:r>
            <w:r w:rsidRPr="00340E75">
              <w:rPr>
                <w:sz w:val="28"/>
                <w:szCs w:val="28"/>
              </w:rPr>
              <w:t>1</w:t>
            </w:r>
          </w:p>
        </w:tc>
        <w:tc>
          <w:tcPr>
            <w:tcW w:w="2186" w:type="dxa"/>
          </w:tcPr>
          <w:p w:rsidR="00E46E17" w:rsidRPr="00340E75" w:rsidRDefault="00E46E17" w:rsidP="00D15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4065</w:t>
            </w:r>
          </w:p>
        </w:tc>
        <w:tc>
          <w:tcPr>
            <w:tcW w:w="2946" w:type="dxa"/>
          </w:tcPr>
          <w:p w:rsidR="00E46E17" w:rsidRPr="00340E75" w:rsidRDefault="00E46E17" w:rsidP="00D15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E46E17" w:rsidRDefault="00E46E17" w:rsidP="00D15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E46E17" w:rsidRPr="00340E75" w:rsidRDefault="00E46E17" w:rsidP="00D155B4">
            <w:pPr>
              <w:jc w:val="center"/>
              <w:rPr>
                <w:sz w:val="28"/>
                <w:szCs w:val="28"/>
              </w:rPr>
            </w:pPr>
          </w:p>
        </w:tc>
      </w:tr>
      <w:tr w:rsidR="00E46E17" w:rsidRPr="00622586" w:rsidTr="007D7768">
        <w:trPr>
          <w:trHeight w:val="463"/>
        </w:trPr>
        <w:tc>
          <w:tcPr>
            <w:tcW w:w="889" w:type="dxa"/>
          </w:tcPr>
          <w:p w:rsidR="00E46E17" w:rsidRPr="00340E75" w:rsidRDefault="00E46E17" w:rsidP="00D155B4">
            <w:pPr>
              <w:contextualSpacing/>
              <w:jc w:val="center"/>
              <w:rPr>
                <w:sz w:val="28"/>
                <w:szCs w:val="28"/>
              </w:rPr>
            </w:pPr>
            <w:r w:rsidRPr="00340E75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E46E17" w:rsidRPr="00340E75" w:rsidRDefault="00E46E17" w:rsidP="00D15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многомандатный </w:t>
            </w:r>
            <w:r w:rsidRPr="00340E75">
              <w:rPr>
                <w:sz w:val="28"/>
                <w:szCs w:val="28"/>
              </w:rPr>
              <w:t>избирательный округ №</w:t>
            </w:r>
            <w:r>
              <w:rPr>
                <w:sz w:val="28"/>
                <w:szCs w:val="28"/>
              </w:rPr>
              <w:t xml:space="preserve"> </w:t>
            </w:r>
            <w:r w:rsidRPr="00340E75">
              <w:rPr>
                <w:sz w:val="28"/>
                <w:szCs w:val="28"/>
              </w:rPr>
              <w:t>2</w:t>
            </w:r>
          </w:p>
        </w:tc>
        <w:tc>
          <w:tcPr>
            <w:tcW w:w="2186" w:type="dxa"/>
          </w:tcPr>
          <w:p w:rsidR="00E46E17" w:rsidRPr="00340E75" w:rsidRDefault="00E46E17" w:rsidP="00D15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4748</w:t>
            </w:r>
          </w:p>
        </w:tc>
        <w:tc>
          <w:tcPr>
            <w:tcW w:w="2946" w:type="dxa"/>
          </w:tcPr>
          <w:p w:rsidR="00E46E17" w:rsidRPr="00340E75" w:rsidRDefault="00E46E17" w:rsidP="00D15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E46E17" w:rsidRDefault="00E46E17" w:rsidP="00D15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E46E17" w:rsidRPr="00340E75" w:rsidRDefault="00E46E17" w:rsidP="00D155B4">
            <w:pPr>
              <w:jc w:val="center"/>
              <w:rPr>
                <w:sz w:val="28"/>
                <w:szCs w:val="28"/>
              </w:rPr>
            </w:pPr>
          </w:p>
        </w:tc>
      </w:tr>
      <w:tr w:rsidR="00E46E17" w:rsidRPr="00622586" w:rsidTr="007D7768">
        <w:trPr>
          <w:trHeight w:val="452"/>
        </w:trPr>
        <w:tc>
          <w:tcPr>
            <w:tcW w:w="889" w:type="dxa"/>
          </w:tcPr>
          <w:p w:rsidR="00E46E17" w:rsidRPr="00340E75" w:rsidRDefault="00E46E17" w:rsidP="00D155B4">
            <w:pPr>
              <w:contextualSpacing/>
              <w:jc w:val="center"/>
              <w:rPr>
                <w:sz w:val="28"/>
                <w:szCs w:val="28"/>
              </w:rPr>
            </w:pPr>
            <w:r w:rsidRPr="00340E75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E46E17" w:rsidRPr="00340E75" w:rsidRDefault="00E46E17" w:rsidP="00D15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многомандатный </w:t>
            </w:r>
            <w:r w:rsidRPr="00340E75">
              <w:rPr>
                <w:sz w:val="28"/>
                <w:szCs w:val="28"/>
                <w:lang w:eastAsia="en-US"/>
              </w:rPr>
              <w:t>избирательный округ 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40E7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86" w:type="dxa"/>
          </w:tcPr>
          <w:p w:rsidR="00E46E17" w:rsidRPr="00340E75" w:rsidRDefault="00E46E17" w:rsidP="00D15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4005</w:t>
            </w:r>
          </w:p>
        </w:tc>
        <w:tc>
          <w:tcPr>
            <w:tcW w:w="2946" w:type="dxa"/>
          </w:tcPr>
          <w:p w:rsidR="00E46E17" w:rsidRPr="00340E75" w:rsidRDefault="00E46E17" w:rsidP="00D15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E46E17" w:rsidRDefault="00E46E17" w:rsidP="00D15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E46E17" w:rsidRPr="00340E75" w:rsidRDefault="00E46E17" w:rsidP="00D155B4">
            <w:pPr>
              <w:jc w:val="center"/>
              <w:rPr>
                <w:sz w:val="28"/>
                <w:szCs w:val="28"/>
              </w:rPr>
            </w:pPr>
          </w:p>
        </w:tc>
      </w:tr>
      <w:tr w:rsidR="00E46E17" w:rsidRPr="00622586" w:rsidTr="007D7768">
        <w:trPr>
          <w:trHeight w:val="420"/>
        </w:trPr>
        <w:tc>
          <w:tcPr>
            <w:tcW w:w="889" w:type="dxa"/>
          </w:tcPr>
          <w:p w:rsidR="00E46E17" w:rsidRPr="00340E75" w:rsidRDefault="00E46E17" w:rsidP="00D155B4">
            <w:pPr>
              <w:contextualSpacing/>
              <w:jc w:val="center"/>
              <w:rPr>
                <w:sz w:val="28"/>
                <w:szCs w:val="28"/>
              </w:rPr>
            </w:pPr>
            <w:r w:rsidRPr="00340E75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E46E17" w:rsidRPr="00340E75" w:rsidRDefault="00E46E17" w:rsidP="00D155B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многомандатный</w:t>
            </w:r>
            <w:r w:rsidRPr="00340E75">
              <w:rPr>
                <w:sz w:val="28"/>
                <w:szCs w:val="28"/>
                <w:lang w:eastAsia="en-US"/>
              </w:rPr>
              <w:t xml:space="preserve"> избирательный округ 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40E7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86" w:type="dxa"/>
          </w:tcPr>
          <w:p w:rsidR="00E46E17" w:rsidRPr="00340E75" w:rsidRDefault="00E46E17" w:rsidP="00D15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4247</w:t>
            </w:r>
          </w:p>
        </w:tc>
        <w:tc>
          <w:tcPr>
            <w:tcW w:w="2946" w:type="dxa"/>
          </w:tcPr>
          <w:p w:rsidR="00E46E17" w:rsidRPr="00340E75" w:rsidRDefault="00E46E17" w:rsidP="00D15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E46E17" w:rsidRDefault="00E46E17" w:rsidP="00D15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E46E17" w:rsidRPr="00340E75" w:rsidRDefault="00E46E17" w:rsidP="00D155B4">
            <w:pPr>
              <w:jc w:val="center"/>
              <w:rPr>
                <w:sz w:val="28"/>
                <w:szCs w:val="28"/>
              </w:rPr>
            </w:pPr>
          </w:p>
        </w:tc>
      </w:tr>
      <w:tr w:rsidR="00E46E17" w:rsidRPr="00622586" w:rsidTr="007D7768">
        <w:trPr>
          <w:trHeight w:val="425"/>
        </w:trPr>
        <w:tc>
          <w:tcPr>
            <w:tcW w:w="889" w:type="dxa"/>
          </w:tcPr>
          <w:p w:rsidR="00E46E17" w:rsidRPr="00340E75" w:rsidRDefault="00E46E17" w:rsidP="00D155B4">
            <w:pPr>
              <w:contextualSpacing/>
              <w:jc w:val="center"/>
              <w:rPr>
                <w:sz w:val="28"/>
                <w:szCs w:val="28"/>
              </w:rPr>
            </w:pPr>
            <w:r w:rsidRPr="00340E75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E46E17" w:rsidRPr="00340E75" w:rsidRDefault="00E46E17" w:rsidP="00D15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многомандатный </w:t>
            </w:r>
            <w:r w:rsidRPr="00340E75">
              <w:rPr>
                <w:sz w:val="28"/>
                <w:szCs w:val="28"/>
                <w:lang w:eastAsia="en-US"/>
              </w:rPr>
              <w:t>избирательный округ 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40E75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86" w:type="dxa"/>
          </w:tcPr>
          <w:p w:rsidR="00E46E17" w:rsidRPr="00340E75" w:rsidRDefault="00E46E17" w:rsidP="00D15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4513</w:t>
            </w:r>
          </w:p>
        </w:tc>
        <w:tc>
          <w:tcPr>
            <w:tcW w:w="2946" w:type="dxa"/>
          </w:tcPr>
          <w:p w:rsidR="00E46E17" w:rsidRPr="00340E75" w:rsidRDefault="00E46E17" w:rsidP="00D15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E46E17" w:rsidRDefault="00E46E17" w:rsidP="00D15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E46E17" w:rsidRPr="00340E75" w:rsidRDefault="00E46E17" w:rsidP="00D155B4">
            <w:pPr>
              <w:jc w:val="center"/>
              <w:rPr>
                <w:sz w:val="28"/>
                <w:szCs w:val="28"/>
              </w:rPr>
            </w:pPr>
          </w:p>
        </w:tc>
      </w:tr>
      <w:tr w:rsidR="00E46E17" w:rsidRPr="00622586" w:rsidTr="007D7768">
        <w:trPr>
          <w:trHeight w:val="403"/>
        </w:trPr>
        <w:tc>
          <w:tcPr>
            <w:tcW w:w="889" w:type="dxa"/>
          </w:tcPr>
          <w:p w:rsidR="00E46E17" w:rsidRPr="00340E75" w:rsidRDefault="00E46E17" w:rsidP="00D155B4">
            <w:pPr>
              <w:contextualSpacing/>
              <w:jc w:val="center"/>
              <w:rPr>
                <w:sz w:val="28"/>
                <w:szCs w:val="28"/>
              </w:rPr>
            </w:pPr>
            <w:r w:rsidRPr="00340E75"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E46E17" w:rsidRPr="00340E75" w:rsidRDefault="00E46E17" w:rsidP="00D15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многомандатный </w:t>
            </w:r>
            <w:r w:rsidRPr="00340E75">
              <w:rPr>
                <w:sz w:val="28"/>
                <w:szCs w:val="28"/>
                <w:lang w:eastAsia="en-US"/>
              </w:rPr>
              <w:t>избирательный округ 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40E75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86" w:type="dxa"/>
          </w:tcPr>
          <w:p w:rsidR="00E46E17" w:rsidRPr="00340E75" w:rsidRDefault="00E46E17" w:rsidP="00D15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4622</w:t>
            </w:r>
          </w:p>
        </w:tc>
        <w:tc>
          <w:tcPr>
            <w:tcW w:w="2946" w:type="dxa"/>
          </w:tcPr>
          <w:p w:rsidR="00E46E17" w:rsidRPr="00340E75" w:rsidRDefault="00E46E17" w:rsidP="00D15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E46E17" w:rsidRDefault="00E46E17" w:rsidP="00D15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E46E17" w:rsidRPr="00340E75" w:rsidRDefault="00E46E17" w:rsidP="00D155B4">
            <w:pPr>
              <w:jc w:val="center"/>
              <w:rPr>
                <w:sz w:val="28"/>
                <w:szCs w:val="28"/>
              </w:rPr>
            </w:pPr>
          </w:p>
        </w:tc>
      </w:tr>
      <w:tr w:rsidR="00E46E17" w:rsidRPr="00622586" w:rsidTr="007D7768">
        <w:trPr>
          <w:trHeight w:val="409"/>
        </w:trPr>
        <w:tc>
          <w:tcPr>
            <w:tcW w:w="889" w:type="dxa"/>
          </w:tcPr>
          <w:p w:rsidR="00E46E17" w:rsidRPr="00340E75" w:rsidRDefault="00E46E17" w:rsidP="00D155B4">
            <w:pPr>
              <w:contextualSpacing/>
              <w:jc w:val="center"/>
              <w:rPr>
                <w:sz w:val="28"/>
                <w:szCs w:val="28"/>
              </w:rPr>
            </w:pPr>
            <w:r w:rsidRPr="00340E75">
              <w:rPr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E46E17" w:rsidRPr="00340E75" w:rsidRDefault="00E46E17" w:rsidP="00D15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многомандатный </w:t>
            </w:r>
            <w:r w:rsidRPr="00340E75">
              <w:rPr>
                <w:sz w:val="28"/>
                <w:szCs w:val="28"/>
                <w:lang w:eastAsia="en-US"/>
              </w:rPr>
              <w:t xml:space="preserve"> избирательный округ 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40E75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86" w:type="dxa"/>
          </w:tcPr>
          <w:p w:rsidR="00E46E17" w:rsidRPr="00340E75" w:rsidRDefault="00E46E17" w:rsidP="00D15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4128</w:t>
            </w:r>
          </w:p>
        </w:tc>
        <w:tc>
          <w:tcPr>
            <w:tcW w:w="2946" w:type="dxa"/>
          </w:tcPr>
          <w:p w:rsidR="00E46E17" w:rsidRPr="00340E75" w:rsidRDefault="00E46E17" w:rsidP="00D15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E46E17" w:rsidRDefault="00E46E17" w:rsidP="00D15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E46E17" w:rsidRPr="00340E75" w:rsidRDefault="00E46E17" w:rsidP="00D155B4">
            <w:pPr>
              <w:jc w:val="center"/>
              <w:rPr>
                <w:sz w:val="28"/>
                <w:szCs w:val="28"/>
              </w:rPr>
            </w:pPr>
          </w:p>
        </w:tc>
      </w:tr>
    </w:tbl>
    <w:p w:rsidR="00E46E17" w:rsidRPr="000D1924" w:rsidRDefault="00E46E17" w:rsidP="0044496E">
      <w:pPr>
        <w:spacing w:line="276" w:lineRule="auto"/>
        <w:rPr>
          <w:sz w:val="26"/>
          <w:szCs w:val="26"/>
        </w:rPr>
      </w:pPr>
    </w:p>
    <w:sectPr w:rsidR="00E46E17" w:rsidRPr="000D1924" w:rsidSect="00377309">
      <w:headerReference w:type="even" r:id="rId8"/>
      <w:footerReference w:type="default" r:id="rId9"/>
      <w:pgSz w:w="16838" w:h="11906" w:orient="landscape"/>
      <w:pgMar w:top="680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E17" w:rsidRDefault="00E46E17">
      <w:r>
        <w:separator/>
      </w:r>
    </w:p>
  </w:endnote>
  <w:endnote w:type="continuationSeparator" w:id="0">
    <w:p w:rsidR="00E46E17" w:rsidRDefault="00E46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E17" w:rsidRPr="002A4475" w:rsidRDefault="00E46E17">
    <w:pPr>
      <w:pStyle w:val="Footer"/>
      <w:jc w:val="right"/>
      <w:rPr>
        <w:sz w:val="18"/>
        <w:szCs w:val="18"/>
      </w:rPr>
    </w:pPr>
    <w:r w:rsidRPr="002A4475">
      <w:rPr>
        <w:sz w:val="18"/>
        <w:szCs w:val="18"/>
      </w:rPr>
      <w:fldChar w:fldCharType="begin"/>
    </w:r>
    <w:r w:rsidRPr="002A4475">
      <w:rPr>
        <w:sz w:val="18"/>
        <w:szCs w:val="18"/>
      </w:rPr>
      <w:instrText>PAGE   \* MERGEFORMAT</w:instrText>
    </w:r>
    <w:r w:rsidRPr="002A4475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2A4475">
      <w:rPr>
        <w:sz w:val="18"/>
        <w:szCs w:val="18"/>
      </w:rPr>
      <w:fldChar w:fldCharType="end"/>
    </w:r>
  </w:p>
  <w:p w:rsidR="00E46E17" w:rsidRDefault="00E46E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E17" w:rsidRDefault="00E46E17">
      <w:r>
        <w:separator/>
      </w:r>
    </w:p>
  </w:footnote>
  <w:footnote w:type="continuationSeparator" w:id="0">
    <w:p w:rsidR="00E46E17" w:rsidRDefault="00E46E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E17" w:rsidRDefault="00E46E1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6E17" w:rsidRDefault="00E46E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86B85"/>
    <w:multiLevelType w:val="hybridMultilevel"/>
    <w:tmpl w:val="C314898A"/>
    <w:lvl w:ilvl="0" w:tplc="A726ED92">
      <w:start w:val="1"/>
      <w:numFmt w:val="decimal"/>
      <w:lvlText w:val="%1."/>
      <w:lvlJc w:val="left"/>
      <w:pPr>
        <w:ind w:left="153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5377"/>
    <w:rsid w:val="00005DB3"/>
    <w:rsid w:val="000862E3"/>
    <w:rsid w:val="000867BD"/>
    <w:rsid w:val="000D1924"/>
    <w:rsid w:val="000E1713"/>
    <w:rsid w:val="000F01F8"/>
    <w:rsid w:val="0012527B"/>
    <w:rsid w:val="001F5E05"/>
    <w:rsid w:val="002110B0"/>
    <w:rsid w:val="0022350E"/>
    <w:rsid w:val="002262E5"/>
    <w:rsid w:val="00244470"/>
    <w:rsid w:val="0026496C"/>
    <w:rsid w:val="002A4475"/>
    <w:rsid w:val="00340E75"/>
    <w:rsid w:val="0035417A"/>
    <w:rsid w:val="00377309"/>
    <w:rsid w:val="0044496E"/>
    <w:rsid w:val="004730A4"/>
    <w:rsid w:val="00482BA5"/>
    <w:rsid w:val="00502441"/>
    <w:rsid w:val="00622586"/>
    <w:rsid w:val="00695406"/>
    <w:rsid w:val="007103E3"/>
    <w:rsid w:val="00742A74"/>
    <w:rsid w:val="00755377"/>
    <w:rsid w:val="007D7768"/>
    <w:rsid w:val="007F6ED0"/>
    <w:rsid w:val="00832263"/>
    <w:rsid w:val="008810A1"/>
    <w:rsid w:val="00883B4B"/>
    <w:rsid w:val="008E3EEA"/>
    <w:rsid w:val="008F498A"/>
    <w:rsid w:val="009655E3"/>
    <w:rsid w:val="00A00399"/>
    <w:rsid w:val="00AF12F9"/>
    <w:rsid w:val="00B16501"/>
    <w:rsid w:val="00B92CE1"/>
    <w:rsid w:val="00BD4EAC"/>
    <w:rsid w:val="00C75F20"/>
    <w:rsid w:val="00C81775"/>
    <w:rsid w:val="00D155B4"/>
    <w:rsid w:val="00D5640F"/>
    <w:rsid w:val="00DD6C49"/>
    <w:rsid w:val="00E03E6C"/>
    <w:rsid w:val="00E46E17"/>
    <w:rsid w:val="00EC20EE"/>
    <w:rsid w:val="00ED0B9B"/>
    <w:rsid w:val="00EE6C66"/>
    <w:rsid w:val="00F10412"/>
    <w:rsid w:val="00F93325"/>
    <w:rsid w:val="00FF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553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5377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55377"/>
    <w:pPr>
      <w:keepNext/>
      <w:widowControl/>
      <w:autoSpaceDE/>
      <w:autoSpaceDN/>
      <w:adjustRightInd/>
      <w:jc w:val="center"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55377"/>
    <w:pPr>
      <w:keepNext/>
      <w:widowControl/>
      <w:autoSpaceDE/>
      <w:autoSpaceDN/>
      <w:adjustRightInd/>
      <w:outlineLvl w:val="2"/>
    </w:pPr>
    <w:rPr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55377"/>
    <w:pPr>
      <w:keepNext/>
      <w:widowControl/>
      <w:shd w:val="clear" w:color="auto" w:fill="FFFFFF"/>
      <w:autoSpaceDE/>
      <w:autoSpaceDN/>
      <w:adjustRightInd/>
      <w:spacing w:line="254" w:lineRule="exact"/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537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553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553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55377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character" w:customStyle="1" w:styleId="a">
    <w:name w:val="Название Знак"/>
    <w:uiPriority w:val="99"/>
    <w:rsid w:val="00755377"/>
    <w:rPr>
      <w:rFonts w:ascii="Times New Roman" w:hAnsi="Times New Roman"/>
      <w:sz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755377"/>
    <w:pPr>
      <w:widowControl/>
      <w:autoSpaceDE/>
      <w:autoSpaceDN/>
      <w:adjustRightInd/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55377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755377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755377"/>
    <w:pPr>
      <w:widowControl/>
      <w:tabs>
        <w:tab w:val="left" w:pos="14570"/>
      </w:tabs>
      <w:autoSpaceDE/>
      <w:autoSpaceDN/>
      <w:adjustRightInd/>
      <w:jc w:val="center"/>
    </w:pPr>
    <w:rPr>
      <w:b/>
      <w:sz w:val="24"/>
      <w:szCs w:val="28"/>
    </w:rPr>
  </w:style>
  <w:style w:type="paragraph" w:styleId="Header">
    <w:name w:val="header"/>
    <w:basedOn w:val="Normal"/>
    <w:link w:val="HeaderChar"/>
    <w:uiPriority w:val="99"/>
    <w:rsid w:val="0075537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55377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75537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5537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55377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755377"/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235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350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4</Pages>
  <Words>534</Words>
  <Characters>3045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</cp:lastModifiedBy>
  <cp:revision>4</cp:revision>
  <cp:lastPrinted>2016-07-10T08:34:00Z</cp:lastPrinted>
  <dcterms:created xsi:type="dcterms:W3CDTF">2016-07-08T04:41:00Z</dcterms:created>
  <dcterms:modified xsi:type="dcterms:W3CDTF">2016-07-10T08:35:00Z</dcterms:modified>
</cp:coreProperties>
</file>