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C5" w:rsidRPr="007B3D91" w:rsidRDefault="00024CDC" w:rsidP="00156CC5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56CC5" w:rsidRPr="007B3D91" w:rsidRDefault="00156CC5" w:rsidP="00156CC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56CC5" w:rsidRPr="007B3D91" w:rsidRDefault="00156CC5" w:rsidP="00156CC5">
      <w:pPr>
        <w:jc w:val="center"/>
        <w:rPr>
          <w:sz w:val="36"/>
          <w:szCs w:val="36"/>
        </w:rPr>
      </w:pPr>
    </w:p>
    <w:p w:rsidR="00156CC5" w:rsidRPr="007B3D91" w:rsidRDefault="00312300" w:rsidP="00156C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156CC5"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="00156CC5" w:rsidRPr="007B3D91">
        <w:rPr>
          <w:b/>
          <w:sz w:val="36"/>
          <w:szCs w:val="36"/>
        </w:rPr>
        <w:t xml:space="preserve"> Е Н И Е</w:t>
      </w:r>
    </w:p>
    <w:p w:rsidR="00156CC5" w:rsidRPr="009E4D08" w:rsidRDefault="00156CC5" w:rsidP="000A3776">
      <w:pPr>
        <w:jc w:val="both"/>
        <w:rPr>
          <w:sz w:val="28"/>
          <w:szCs w:val="28"/>
        </w:rPr>
      </w:pPr>
    </w:p>
    <w:p w:rsidR="00156CC5" w:rsidRPr="009E4D08" w:rsidRDefault="00156CC5" w:rsidP="002C6C82">
      <w:pPr>
        <w:jc w:val="both"/>
        <w:rPr>
          <w:sz w:val="28"/>
          <w:szCs w:val="28"/>
        </w:rPr>
      </w:pPr>
    </w:p>
    <w:p w:rsidR="00D129EB" w:rsidRPr="009E4D08" w:rsidRDefault="00D129EB" w:rsidP="002C6C82">
      <w:pPr>
        <w:jc w:val="both"/>
        <w:rPr>
          <w:sz w:val="28"/>
          <w:szCs w:val="28"/>
        </w:rPr>
      </w:pPr>
    </w:p>
    <w:p w:rsidR="009E4D08" w:rsidRDefault="00063287" w:rsidP="00BA32C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B792E" w:rsidRPr="009E4D08">
        <w:rPr>
          <w:rFonts w:ascii="Times New Roman" w:hAnsi="Times New Roman" w:cs="Times New Roman"/>
          <w:b w:val="0"/>
          <w:sz w:val="28"/>
          <w:szCs w:val="28"/>
        </w:rPr>
        <w:t xml:space="preserve">создании резервов материальных </w:t>
      </w:r>
    </w:p>
    <w:p w:rsidR="009E4D08" w:rsidRDefault="005B792E" w:rsidP="00D042A8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ресурсов (запасов) </w:t>
      </w:r>
      <w:r w:rsidR="009E4D08">
        <w:rPr>
          <w:rFonts w:ascii="Times New Roman" w:hAnsi="Times New Roman"/>
          <w:b w:val="0"/>
          <w:sz w:val="28"/>
          <w:szCs w:val="28"/>
        </w:rPr>
        <w:t>города</w:t>
      </w:r>
      <w:r w:rsidR="00063287" w:rsidRPr="009E4D08">
        <w:rPr>
          <w:rFonts w:ascii="Times New Roman" w:hAnsi="Times New Roman"/>
          <w:b w:val="0"/>
          <w:sz w:val="28"/>
          <w:szCs w:val="28"/>
        </w:rPr>
        <w:t xml:space="preserve"> Пыть-Ях</w:t>
      </w:r>
      <w:r w:rsidR="00D042A8" w:rsidRPr="009E4D08">
        <w:rPr>
          <w:rFonts w:ascii="Times New Roman" w:hAnsi="Times New Roman"/>
          <w:b w:val="0"/>
          <w:sz w:val="28"/>
          <w:szCs w:val="28"/>
        </w:rPr>
        <w:t>а</w:t>
      </w:r>
      <w:r w:rsidRPr="009E4D0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/>
          <w:b w:val="0"/>
          <w:sz w:val="28"/>
          <w:szCs w:val="28"/>
        </w:rPr>
        <w:t>для ликвидации</w:t>
      </w:r>
      <w:r w:rsidR="009E4D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чрезвычайных </w:t>
      </w:r>
    </w:p>
    <w:p w:rsid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>ситуаций муниципального</w:t>
      </w:r>
      <w:r w:rsidR="009E4D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характера </w:t>
      </w:r>
    </w:p>
    <w:p w:rsidR="005B792E" w:rsidRP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>и в целях гражданской обороны</w:t>
      </w: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92E" w:rsidRPr="002C3CA1" w:rsidRDefault="009E4D08" w:rsidP="009E4D0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68-ФЗ       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12.02.1998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28-ФЗ         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гра</w:t>
      </w:r>
      <w:r>
        <w:rPr>
          <w:rFonts w:ascii="Times New Roman" w:hAnsi="Times New Roman" w:cs="Times New Roman"/>
          <w:sz w:val="28"/>
          <w:szCs w:val="28"/>
        </w:rPr>
        <w:t>жданской обороне»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10.11.1996 </w:t>
      </w:r>
      <w:hyperlink r:id="rId11" w:history="1">
        <w:r w:rsidR="000B12D3">
          <w:rPr>
            <w:rFonts w:ascii="Times New Roman" w:hAnsi="Times New Roman" w:cs="Times New Roman"/>
            <w:sz w:val="28"/>
            <w:szCs w:val="28"/>
          </w:rPr>
          <w:t>№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 xml:space="preserve"> 1340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Порядке создания и использования резервов материальных ресурсов для ликвидации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Правительства Ханты-Мансийского автономного округа от 19.07.2002 </w:t>
      </w:r>
      <w:hyperlink r:id="rId12" w:history="1">
        <w:r w:rsidR="000B12D3">
          <w:rPr>
            <w:rFonts w:ascii="Times New Roman" w:hAnsi="Times New Roman" w:cs="Times New Roman"/>
            <w:sz w:val="28"/>
            <w:szCs w:val="28"/>
          </w:rPr>
          <w:t>№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 xml:space="preserve"> 435-п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создании резервов материальных ресурсов (запасов) Ханты-Мансийского автономного округа - Югры для ликвидации чрезвычайных ситуаций межмуниципального и регионального характер</w:t>
      </w:r>
      <w:r>
        <w:rPr>
          <w:rFonts w:ascii="Times New Roman" w:hAnsi="Times New Roman" w:cs="Times New Roman"/>
          <w:sz w:val="28"/>
          <w:szCs w:val="28"/>
        </w:rPr>
        <w:t>а и в целях гражданской обороны»</w:t>
      </w:r>
      <w:r w:rsidR="005B792E" w:rsidRPr="002C3CA1">
        <w:rPr>
          <w:rFonts w:ascii="Times New Roman" w:hAnsi="Times New Roman" w:cs="Times New Roman"/>
          <w:sz w:val="28"/>
          <w:szCs w:val="28"/>
        </w:rPr>
        <w:t>, в целях экстренного привлечения необходимых материальных средств в случае возникновения чрезвычайных ситуаций муниципального характера и в целях гражданской обороны:</w:t>
      </w:r>
    </w:p>
    <w:p w:rsidR="006D6217" w:rsidRDefault="009E4D08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5B792E" w:rsidRPr="002C3CA1">
        <w:rPr>
          <w:rFonts w:ascii="Times New Roman" w:hAnsi="Times New Roman" w:cs="Times New Roman"/>
          <w:sz w:val="28"/>
          <w:szCs w:val="28"/>
        </w:rPr>
        <w:t>Утвердить:</w:t>
      </w:r>
    </w:p>
    <w:p w:rsidR="006D6217" w:rsidRDefault="006D6217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hyperlink w:anchor="P55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создания, хранения, использования и восполнения резервов материальных ресурсов (запасов) города Пыть-Яха для ликвидации чрезвычайных ситуаций муниципального характера и в це</w:t>
      </w:r>
      <w:r>
        <w:rPr>
          <w:rFonts w:ascii="Times New Roman" w:hAnsi="Times New Roman" w:cs="Times New Roman"/>
          <w:sz w:val="28"/>
          <w:szCs w:val="28"/>
        </w:rPr>
        <w:t>лях гражданской обороны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02644">
        <w:rPr>
          <w:rFonts w:ascii="Times New Roman" w:hAnsi="Times New Roman" w:cs="Times New Roman"/>
          <w:sz w:val="28"/>
          <w:szCs w:val="28"/>
        </w:rPr>
        <w:t>приложение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6416">
        <w:rPr>
          <w:rFonts w:ascii="Times New Roman" w:hAnsi="Times New Roman" w:cs="Times New Roman"/>
          <w:sz w:val="28"/>
          <w:szCs w:val="28"/>
        </w:rPr>
        <w:t xml:space="preserve"> </w:t>
      </w:r>
      <w:r w:rsidR="005B792E" w:rsidRPr="002C3C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6217" w:rsidRDefault="006D6217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hyperlink w:anchor="P121" w:history="1">
        <w:r w:rsidR="009E4D08">
          <w:rPr>
            <w:rFonts w:ascii="Times New Roman" w:hAnsi="Times New Roman" w:cs="Times New Roman"/>
            <w:sz w:val="28"/>
            <w:szCs w:val="28"/>
          </w:rPr>
          <w:t>П</w:t>
        </w:r>
        <w:r w:rsidR="005B792E" w:rsidRPr="000B12D3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5B792E" w:rsidRPr="000B12D3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 (запасов) города Пыть-Яха для ликвидации чрезвычайных ситуаций муниципального характера и в целях гражданской обороны </w:t>
      </w:r>
      <w:r w:rsidR="000B12D3" w:rsidRPr="000B12D3">
        <w:rPr>
          <w:rFonts w:ascii="Times New Roman" w:hAnsi="Times New Roman" w:cs="Times New Roman"/>
          <w:sz w:val="28"/>
          <w:szCs w:val="28"/>
        </w:rPr>
        <w:t>и ответствен</w:t>
      </w:r>
      <w:r>
        <w:rPr>
          <w:rFonts w:ascii="Times New Roman" w:hAnsi="Times New Roman" w:cs="Times New Roman"/>
          <w:sz w:val="28"/>
          <w:szCs w:val="28"/>
        </w:rPr>
        <w:t>ных за их содержание (</w:t>
      </w:r>
      <w:r w:rsidR="00602644">
        <w:rPr>
          <w:rFonts w:ascii="Times New Roman" w:hAnsi="Times New Roman" w:cs="Times New Roman"/>
          <w:sz w:val="28"/>
          <w:szCs w:val="28"/>
        </w:rPr>
        <w:t xml:space="preserve">приложение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6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6D6217" w:rsidRDefault="006D6217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hyperlink w:anchor="P148" w:history="1">
        <w:r w:rsidR="009E4D08">
          <w:rPr>
            <w:rFonts w:ascii="Times New Roman" w:hAnsi="Times New Roman" w:cs="Times New Roman"/>
            <w:sz w:val="28"/>
            <w:szCs w:val="28"/>
          </w:rPr>
          <w:t>Н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>оменклатуру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и объем резерва материальных ресурсов (запасов) для ликвидации аварий на объектах жилищно-к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02644">
        <w:rPr>
          <w:rFonts w:ascii="Times New Roman" w:hAnsi="Times New Roman" w:cs="Times New Roman"/>
          <w:sz w:val="28"/>
          <w:szCs w:val="28"/>
        </w:rPr>
        <w:t>мунального хозяйства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B6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3).</w:t>
      </w:r>
    </w:p>
    <w:p w:rsidR="006D6217" w:rsidRPr="00345055" w:rsidRDefault="006D6217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hyperlink w:anchor="P898" w:history="1">
        <w:r w:rsidRPr="00345055">
          <w:rPr>
            <w:rFonts w:ascii="Times New Roman" w:hAnsi="Times New Roman" w:cs="Times New Roman"/>
            <w:sz w:val="28"/>
            <w:szCs w:val="28"/>
          </w:rPr>
          <w:t>Н</w:t>
        </w:r>
        <w:r w:rsidR="005B792E" w:rsidRPr="00345055">
          <w:rPr>
            <w:rFonts w:ascii="Times New Roman" w:hAnsi="Times New Roman" w:cs="Times New Roman"/>
            <w:sz w:val="28"/>
            <w:szCs w:val="28"/>
          </w:rPr>
          <w:t>оменклатуру</w:t>
        </w:r>
      </w:hyperlink>
      <w:r w:rsidR="005B792E" w:rsidRPr="00345055">
        <w:rPr>
          <w:rFonts w:ascii="Times New Roman" w:hAnsi="Times New Roman" w:cs="Times New Roman"/>
          <w:sz w:val="28"/>
          <w:szCs w:val="28"/>
        </w:rPr>
        <w:t xml:space="preserve"> и объем резерва материальных ресурсов (запасов) средств защиты населени</w:t>
      </w:r>
      <w:r w:rsidRPr="00345055">
        <w:rPr>
          <w:rFonts w:ascii="Times New Roman" w:hAnsi="Times New Roman" w:cs="Times New Roman"/>
          <w:sz w:val="28"/>
          <w:szCs w:val="28"/>
        </w:rPr>
        <w:t>я от природных пожаров (</w:t>
      </w:r>
      <w:r w:rsidR="00602644">
        <w:rPr>
          <w:rFonts w:ascii="Times New Roman" w:hAnsi="Times New Roman" w:cs="Times New Roman"/>
          <w:sz w:val="28"/>
          <w:szCs w:val="28"/>
        </w:rPr>
        <w:t>приложение</w:t>
      </w:r>
      <w:r w:rsidR="005B792E" w:rsidRPr="00345055">
        <w:rPr>
          <w:rFonts w:ascii="Times New Roman" w:hAnsi="Times New Roman" w:cs="Times New Roman"/>
          <w:sz w:val="28"/>
          <w:szCs w:val="28"/>
        </w:rPr>
        <w:t xml:space="preserve"> </w:t>
      </w:r>
      <w:r w:rsidRPr="00345055">
        <w:rPr>
          <w:rFonts w:ascii="Times New Roman" w:hAnsi="Times New Roman" w:cs="Times New Roman"/>
          <w:sz w:val="28"/>
          <w:szCs w:val="28"/>
        </w:rPr>
        <w:t>№</w:t>
      </w:r>
      <w:r w:rsidR="003B6416">
        <w:rPr>
          <w:rFonts w:ascii="Times New Roman" w:hAnsi="Times New Roman" w:cs="Times New Roman"/>
          <w:sz w:val="28"/>
          <w:szCs w:val="28"/>
        </w:rPr>
        <w:t xml:space="preserve"> 4</w:t>
      </w:r>
      <w:r w:rsidRPr="00345055">
        <w:rPr>
          <w:rFonts w:ascii="Times New Roman" w:hAnsi="Times New Roman" w:cs="Times New Roman"/>
          <w:sz w:val="28"/>
          <w:szCs w:val="28"/>
        </w:rPr>
        <w:t>).</w:t>
      </w:r>
    </w:p>
    <w:p w:rsidR="0057154C" w:rsidRPr="0057154C" w:rsidRDefault="006D6217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57154C">
        <w:rPr>
          <w:rFonts w:ascii="Times New Roman" w:hAnsi="Times New Roman" w:cs="Times New Roman"/>
          <w:sz w:val="28"/>
          <w:szCs w:val="28"/>
        </w:rPr>
        <w:t>Рекомендовать б</w:t>
      </w:r>
      <w:r w:rsidR="0057154C" w:rsidRPr="0057154C">
        <w:rPr>
          <w:rFonts w:ascii="Times New Roman" w:hAnsi="Times New Roman" w:cs="Times New Roman"/>
          <w:sz w:val="28"/>
          <w:szCs w:val="28"/>
        </w:rPr>
        <w:t>юджетному учреждению Ханты-Мансийс</w:t>
      </w:r>
      <w:r w:rsidR="00294590"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="0057154C">
        <w:rPr>
          <w:rFonts w:ascii="Times New Roman" w:hAnsi="Times New Roman" w:cs="Times New Roman"/>
          <w:sz w:val="28"/>
          <w:szCs w:val="28"/>
        </w:rPr>
        <w:t>Пыть-Яхская о</w:t>
      </w:r>
      <w:r w:rsidR="00294590">
        <w:rPr>
          <w:rFonts w:ascii="Times New Roman" w:hAnsi="Times New Roman" w:cs="Times New Roman"/>
          <w:sz w:val="28"/>
          <w:szCs w:val="28"/>
        </w:rPr>
        <w:t>кружная клиническая больница»</w:t>
      </w:r>
      <w:r w:rsidR="0057154C" w:rsidRPr="0057154C">
        <w:rPr>
          <w:rFonts w:ascii="Times New Roman" w:hAnsi="Times New Roman" w:cs="Times New Roman"/>
          <w:sz w:val="28"/>
          <w:szCs w:val="28"/>
        </w:rPr>
        <w:t xml:space="preserve"> иметь резерв медикаментов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6416">
        <w:rPr>
          <w:rFonts w:ascii="Times New Roman" w:hAnsi="Times New Roman" w:cs="Times New Roman"/>
          <w:sz w:val="28"/>
          <w:szCs w:val="28"/>
        </w:rPr>
        <w:t xml:space="preserve"> 5</w:t>
      </w:r>
      <w:r w:rsidR="0057154C" w:rsidRPr="0057154C">
        <w:rPr>
          <w:rFonts w:ascii="Times New Roman" w:hAnsi="Times New Roman" w:cs="Times New Roman"/>
          <w:sz w:val="28"/>
          <w:szCs w:val="28"/>
        </w:rPr>
        <w:t>.</w:t>
      </w:r>
    </w:p>
    <w:p w:rsidR="00C44830" w:rsidRPr="002C3CA1" w:rsidRDefault="0057154C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76C">
        <w:rPr>
          <w:rFonts w:ascii="Times New Roman" w:hAnsi="Times New Roman" w:cs="Times New Roman"/>
          <w:sz w:val="28"/>
          <w:szCs w:val="28"/>
        </w:rPr>
        <w:t>3</w:t>
      </w:r>
      <w:r w:rsidR="006D6217">
        <w:rPr>
          <w:rFonts w:ascii="Times New Roman" w:hAnsi="Times New Roman" w:cs="Times New Roman"/>
          <w:sz w:val="28"/>
          <w:szCs w:val="28"/>
        </w:rPr>
        <w:t>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02644">
        <w:rPr>
          <w:rFonts w:ascii="Times New Roman" w:hAnsi="Times New Roman" w:cs="Times New Roman"/>
          <w:sz w:val="28"/>
          <w:szCs w:val="28"/>
        </w:rPr>
        <w:t xml:space="preserve">управления по делам гражданской обороны и чрезвычайным ситуациям 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Стробыкину Д.Н. </w:t>
      </w:r>
      <w:r w:rsidR="002C5693">
        <w:rPr>
          <w:rFonts w:ascii="Times New Roman" w:hAnsi="Times New Roman" w:cs="Times New Roman"/>
          <w:sz w:val="28"/>
          <w:szCs w:val="28"/>
        </w:rPr>
        <w:t>осуществлять координацию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C5693">
        <w:rPr>
          <w:rFonts w:ascii="Times New Roman" w:hAnsi="Times New Roman" w:cs="Times New Roman"/>
          <w:sz w:val="28"/>
          <w:szCs w:val="28"/>
        </w:rPr>
        <w:t>й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по восполнению, содержанию и хранению соответствующих резервов материальных ресурсов (запасов) города Пыть-Яха для ликвидации чрезвычайных ситуаций муниципального характера и в целях гражданской обороны</w:t>
      </w:r>
      <w:r w:rsidR="001E7707">
        <w:rPr>
          <w:rFonts w:ascii="Times New Roman" w:hAnsi="Times New Roman" w:cs="Times New Roman"/>
          <w:sz w:val="28"/>
          <w:szCs w:val="28"/>
        </w:rPr>
        <w:t>.</w:t>
      </w:r>
    </w:p>
    <w:p w:rsidR="005B792E" w:rsidRPr="002C3CA1" w:rsidRDefault="0057154C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6217">
        <w:rPr>
          <w:rFonts w:ascii="Times New Roman" w:hAnsi="Times New Roman" w:cs="Times New Roman"/>
          <w:sz w:val="28"/>
          <w:szCs w:val="28"/>
        </w:rPr>
        <w:t>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 w:rsidR="005B792E" w:rsidRPr="002C3CA1"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организаций, расположенных на территории города, независимо от их организационно-правовой формы организовать работу по созданию, накоплению и хранению объектовых резервов в целях обеспечения защиты персонала при чрезвычайных ситуациях и выполнения мероприятий гражданской обороны.</w:t>
      </w:r>
    </w:p>
    <w:p w:rsidR="002C3CA1" w:rsidRPr="002C3CA1" w:rsidRDefault="00602644" w:rsidP="0060264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 w:rsidR="002C3CA1" w:rsidRPr="002C3CA1">
        <w:rPr>
          <w:sz w:val="28"/>
          <w:szCs w:val="28"/>
        </w:rPr>
        <w:t xml:space="preserve">Отделу по </w:t>
      </w:r>
      <w:r w:rsidR="003B6416" w:rsidRPr="002C3CA1">
        <w:rPr>
          <w:sz w:val="28"/>
          <w:szCs w:val="28"/>
        </w:rPr>
        <w:t>наградам, связям</w:t>
      </w:r>
      <w:r w:rsidR="002C3CA1" w:rsidRPr="002C3CA1">
        <w:rPr>
          <w:sz w:val="28"/>
          <w:szCs w:val="28"/>
        </w:rPr>
        <w:t xml:space="preserve">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C3CA1" w:rsidRPr="002C3CA1" w:rsidRDefault="00602644" w:rsidP="00602644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C3CA1" w:rsidRPr="002C3CA1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B792E" w:rsidRDefault="00602644" w:rsidP="00602644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6217">
        <w:rPr>
          <w:rFonts w:ascii="Times New Roman" w:hAnsi="Times New Roman" w:cs="Times New Roman"/>
          <w:sz w:val="28"/>
          <w:szCs w:val="28"/>
        </w:rPr>
        <w:t>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792E" w:rsidRPr="002C3C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02644" w:rsidRPr="002C3CA1" w:rsidRDefault="00602644" w:rsidP="006026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2C3CA1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602644" w:rsidRDefault="00602644" w:rsidP="006026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3CA1">
        <w:rPr>
          <w:rFonts w:ascii="Times New Roman" w:hAnsi="Times New Roman"/>
          <w:sz w:val="28"/>
          <w:szCs w:val="28"/>
        </w:rPr>
        <w:t xml:space="preserve"> от 10.07.2012 №151-па «О порядке формирования и использования резервов финансовых и материальных ресурсов для ликвидации чрезвычайных ситуаций на т</w:t>
      </w:r>
      <w:bookmarkStart w:id="0" w:name="_GoBack"/>
      <w:bookmarkEnd w:id="0"/>
      <w:r w:rsidRPr="002C3CA1">
        <w:rPr>
          <w:rFonts w:ascii="Times New Roman" w:hAnsi="Times New Roman"/>
          <w:sz w:val="28"/>
          <w:szCs w:val="28"/>
        </w:rPr>
        <w:t>ерритории г. Пыть-Яха»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2644" w:rsidRDefault="00602644" w:rsidP="00602644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5F14">
        <w:rPr>
          <w:rFonts w:ascii="Times New Roman" w:hAnsi="Times New Roman"/>
          <w:sz w:val="28"/>
          <w:szCs w:val="28"/>
        </w:rPr>
        <w:t>от 27.02.2015 № 44-па</w:t>
      </w:r>
      <w:r w:rsidRPr="005E55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2C3CA1">
        <w:rPr>
          <w:rFonts w:ascii="Times New Roman" w:hAnsi="Times New Roman"/>
          <w:sz w:val="28"/>
          <w:szCs w:val="28"/>
        </w:rPr>
        <w:t>Постановление администрации города от 10.07.2012 №151-па «О порядке формирования и использования резервов финансовых и материальных ресурсов для ликвидации чрезвычайных ситуаций на территории г. Пыть-Яха»</w:t>
      </w:r>
      <w:r>
        <w:rPr>
          <w:rFonts w:ascii="Times New Roman" w:hAnsi="Times New Roman"/>
          <w:sz w:val="28"/>
          <w:szCs w:val="28"/>
        </w:rPr>
        <w:t>.</w:t>
      </w:r>
    </w:p>
    <w:p w:rsidR="005B792E" w:rsidRPr="002C3CA1" w:rsidRDefault="0057154C" w:rsidP="00371D6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6217">
        <w:rPr>
          <w:rFonts w:ascii="Times New Roman" w:hAnsi="Times New Roman" w:cs="Times New Roman"/>
          <w:sz w:val="28"/>
          <w:szCs w:val="28"/>
        </w:rPr>
        <w:t>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 w:rsidR="005B792E" w:rsidRPr="002C3CA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 w:rsidR="002C3CA1" w:rsidRPr="002C3CA1">
        <w:rPr>
          <w:rFonts w:ascii="Times New Roman" w:hAnsi="Times New Roman" w:cs="Times New Roman"/>
          <w:sz w:val="28"/>
          <w:szCs w:val="28"/>
        </w:rPr>
        <w:t xml:space="preserve"> - начальника управления по жилищно-коммунальному комплексу транспорту и дорогам</w:t>
      </w:r>
      <w:r w:rsidR="002C3CA1">
        <w:rPr>
          <w:rFonts w:ascii="Times New Roman" w:hAnsi="Times New Roman" w:cs="Times New Roman"/>
          <w:sz w:val="28"/>
          <w:szCs w:val="28"/>
        </w:rPr>
        <w:t>.</w:t>
      </w:r>
    </w:p>
    <w:p w:rsidR="002C3CA1" w:rsidRDefault="002C3CA1" w:rsidP="002C3CA1">
      <w:pPr>
        <w:pStyle w:val="a3"/>
        <w:jc w:val="left"/>
        <w:rPr>
          <w:szCs w:val="28"/>
        </w:rPr>
      </w:pPr>
    </w:p>
    <w:p w:rsidR="000B12D3" w:rsidRDefault="000B12D3" w:rsidP="002C3CA1">
      <w:pPr>
        <w:pStyle w:val="a3"/>
        <w:jc w:val="left"/>
        <w:rPr>
          <w:szCs w:val="28"/>
        </w:rPr>
      </w:pPr>
    </w:p>
    <w:p w:rsidR="006D6217" w:rsidRDefault="006D6217" w:rsidP="002C3CA1">
      <w:pPr>
        <w:pStyle w:val="a3"/>
        <w:jc w:val="left"/>
        <w:rPr>
          <w:szCs w:val="28"/>
        </w:rPr>
      </w:pPr>
    </w:p>
    <w:p w:rsidR="002C3CA1" w:rsidRDefault="002C3CA1" w:rsidP="002C3CA1">
      <w:pPr>
        <w:pStyle w:val="a3"/>
        <w:jc w:val="left"/>
        <w:rPr>
          <w:szCs w:val="28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</w:t>
      </w:r>
      <w:r w:rsidR="00397BFB">
        <w:rPr>
          <w:szCs w:val="28"/>
        </w:rPr>
        <w:t>А.Н. Морозов</w:t>
      </w:r>
    </w:p>
    <w:p w:rsidR="005B792E" w:rsidRPr="002C3CA1" w:rsidRDefault="005B792E" w:rsidP="005B79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792E" w:rsidRPr="005B792E" w:rsidRDefault="005B792E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B792E" w:rsidRDefault="005B792E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7707" w:rsidRDefault="001E7707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7707" w:rsidRDefault="001E7707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7707" w:rsidRDefault="001E7707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D6217" w:rsidRPr="00181D57" w:rsidRDefault="006D6217" w:rsidP="006D621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>Приложение № 1</w:t>
      </w:r>
      <w:r w:rsidRPr="00181D57">
        <w:rPr>
          <w:sz w:val="28"/>
          <w:szCs w:val="28"/>
        </w:rPr>
        <w:br/>
        <w:t>к постановлению  администрации</w:t>
      </w:r>
    </w:p>
    <w:p w:rsidR="006D6217" w:rsidRPr="00181D57" w:rsidRDefault="006D6217" w:rsidP="006D621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>города Пыть-Яха</w:t>
      </w:r>
    </w:p>
    <w:p w:rsidR="006D6217" w:rsidRPr="00181D57" w:rsidRDefault="006D6217" w:rsidP="006D6217">
      <w:pPr>
        <w:pStyle w:val="a9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 xml:space="preserve"> </w:t>
      </w:r>
    </w:p>
    <w:p w:rsidR="005B792E" w:rsidRPr="00181D57" w:rsidRDefault="005B792E" w:rsidP="005B79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792E" w:rsidRPr="00602644" w:rsidRDefault="00602644" w:rsidP="0060264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5"/>
      <w:bookmarkEnd w:id="1"/>
      <w:r w:rsidRPr="0060264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B792E" w:rsidRPr="00602644" w:rsidRDefault="00602644" w:rsidP="0060264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 xml:space="preserve">создания, хранения, использования и восполнения резервов материальных ресурсов (запасов)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Пыть-Я</w:t>
      </w:r>
      <w:r w:rsidRPr="00602644">
        <w:rPr>
          <w:rFonts w:ascii="Times New Roman" w:hAnsi="Times New Roman" w:cs="Times New Roman"/>
          <w:b w:val="0"/>
          <w:sz w:val="28"/>
          <w:szCs w:val="28"/>
        </w:rPr>
        <w:t xml:space="preserve">ха для ликвидации чрезвычайных ситуаций муниципального характера и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2644">
        <w:rPr>
          <w:rFonts w:ascii="Times New Roman" w:hAnsi="Times New Roman" w:cs="Times New Roman"/>
          <w:b w:val="0"/>
          <w:sz w:val="28"/>
          <w:szCs w:val="28"/>
        </w:rPr>
        <w:t>гражданской обороны</w:t>
      </w:r>
    </w:p>
    <w:p w:rsidR="005B792E" w:rsidRPr="00A7545A" w:rsidRDefault="005B792E" w:rsidP="005B79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Федеральными законами от 06.10.2003 </w:t>
      </w:r>
      <w:hyperlink r:id="rId13" w:history="1">
        <w:r w:rsidR="000B12D3" w:rsidRPr="00A7545A">
          <w:rPr>
            <w:rFonts w:ascii="Times New Roman" w:hAnsi="Times New Roman" w:cs="Times New Roman"/>
            <w:sz w:val="28"/>
            <w:szCs w:val="28"/>
          </w:rPr>
          <w:t>№</w:t>
        </w:r>
        <w:r w:rsidRPr="00A7545A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A7545A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21.12.1994 </w:t>
      </w:r>
      <w:hyperlink r:id="rId14" w:history="1">
        <w:r w:rsidR="000B12D3" w:rsidRPr="00A7545A">
          <w:rPr>
            <w:rFonts w:ascii="Times New Roman" w:hAnsi="Times New Roman" w:cs="Times New Roman"/>
            <w:sz w:val="28"/>
            <w:szCs w:val="28"/>
          </w:rPr>
          <w:t>№</w:t>
        </w:r>
        <w:r w:rsidRPr="00A7545A">
          <w:rPr>
            <w:rFonts w:ascii="Times New Roman" w:hAnsi="Times New Roman" w:cs="Times New Roman"/>
            <w:sz w:val="28"/>
            <w:szCs w:val="28"/>
          </w:rPr>
          <w:t xml:space="preserve"> 68-ФЗ</w:t>
        </w:r>
      </w:hyperlink>
      <w:r w:rsidRPr="00A7545A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территорий от чрезвычайных ситуаций природного и техногенного характера", от 12.02.1998 </w:t>
      </w:r>
      <w:hyperlink r:id="rId15" w:history="1">
        <w:r w:rsidR="000B12D3" w:rsidRPr="00A7545A">
          <w:rPr>
            <w:rFonts w:ascii="Times New Roman" w:hAnsi="Times New Roman" w:cs="Times New Roman"/>
            <w:sz w:val="28"/>
            <w:szCs w:val="28"/>
          </w:rPr>
          <w:t>№</w:t>
        </w:r>
        <w:r w:rsidRPr="00A7545A">
          <w:rPr>
            <w:rFonts w:ascii="Times New Roman" w:hAnsi="Times New Roman" w:cs="Times New Roman"/>
            <w:sz w:val="28"/>
            <w:szCs w:val="28"/>
          </w:rPr>
          <w:t xml:space="preserve"> 28-ФЗ</w:t>
        </w:r>
      </w:hyperlink>
      <w:r w:rsidRPr="00A7545A">
        <w:rPr>
          <w:rFonts w:ascii="Times New Roman" w:hAnsi="Times New Roman" w:cs="Times New Roman"/>
          <w:sz w:val="28"/>
          <w:szCs w:val="28"/>
        </w:rPr>
        <w:t xml:space="preserve"> "О гражданской обороне", Постановлениями Правительства Российской Федерации от 21.05.2007 </w:t>
      </w:r>
      <w:hyperlink r:id="rId16" w:history="1">
        <w:r w:rsidR="000B12D3" w:rsidRPr="00A7545A">
          <w:rPr>
            <w:rFonts w:ascii="Times New Roman" w:hAnsi="Times New Roman" w:cs="Times New Roman"/>
            <w:sz w:val="28"/>
            <w:szCs w:val="28"/>
          </w:rPr>
          <w:t>№</w:t>
        </w:r>
        <w:r w:rsidRPr="00A7545A">
          <w:rPr>
            <w:rFonts w:ascii="Times New Roman" w:hAnsi="Times New Roman" w:cs="Times New Roman"/>
            <w:sz w:val="28"/>
            <w:szCs w:val="28"/>
          </w:rPr>
          <w:t xml:space="preserve"> 304</w:t>
        </w:r>
      </w:hyperlink>
      <w:r w:rsidRPr="00A7545A">
        <w:rPr>
          <w:rFonts w:ascii="Times New Roman" w:hAnsi="Times New Roman" w:cs="Times New Roman"/>
          <w:sz w:val="28"/>
          <w:szCs w:val="28"/>
        </w:rPr>
        <w:t xml:space="preserve"> "О классификации чрезвычайных ситуаций природного и техногенного характера", Правительства Ханты-Мансийского автономного округа от 19.07.2002 </w:t>
      </w:r>
      <w:hyperlink r:id="rId17" w:history="1">
        <w:r w:rsidR="000B12D3" w:rsidRPr="00A7545A">
          <w:rPr>
            <w:rFonts w:ascii="Times New Roman" w:hAnsi="Times New Roman" w:cs="Times New Roman"/>
            <w:sz w:val="28"/>
            <w:szCs w:val="28"/>
          </w:rPr>
          <w:t>№</w:t>
        </w:r>
        <w:r w:rsidRPr="00A7545A">
          <w:rPr>
            <w:rFonts w:ascii="Times New Roman" w:hAnsi="Times New Roman" w:cs="Times New Roman"/>
            <w:sz w:val="28"/>
            <w:szCs w:val="28"/>
          </w:rPr>
          <w:t xml:space="preserve"> 435-п</w:t>
        </w:r>
      </w:hyperlink>
      <w:r w:rsidRPr="00A7545A">
        <w:rPr>
          <w:rFonts w:ascii="Times New Roman" w:hAnsi="Times New Roman" w:cs="Times New Roman"/>
          <w:sz w:val="28"/>
          <w:szCs w:val="28"/>
        </w:rPr>
        <w:t xml:space="preserve"> "О создании резервов материальных ресурсов (запасов) Ханты-Мансийского автономного округа - Югры для ликвидации чрезвычайных ситуаций межмуниципального и регионального характера и в целях гражданской обороны" и определяет основные принципы создания, хранения, использования и восполнения резервов материальных ресурсов (запасов) города </w:t>
      </w:r>
      <w:r w:rsidR="002C3CA1" w:rsidRPr="00A7545A">
        <w:rPr>
          <w:rFonts w:ascii="Times New Roman" w:hAnsi="Times New Roman" w:cs="Times New Roman"/>
          <w:sz w:val="28"/>
          <w:szCs w:val="28"/>
        </w:rPr>
        <w:t>Пыть-Яха</w:t>
      </w:r>
      <w:r w:rsidRPr="00A7545A">
        <w:rPr>
          <w:rFonts w:ascii="Times New Roman" w:hAnsi="Times New Roman" w:cs="Times New Roman"/>
          <w:sz w:val="28"/>
          <w:szCs w:val="28"/>
        </w:rPr>
        <w:t>, предназначенных для ликвидации чрезвычайных ситуаций муниципального характера, а также в целях гражданской обороны.</w:t>
      </w:r>
    </w:p>
    <w:p w:rsidR="005B792E" w:rsidRPr="00A7545A" w:rsidRDefault="006D6217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>Резервы материальных ресурсов (запасов) города Пыть-Яха</w:t>
      </w:r>
      <w:r w:rsidR="002C3CA1" w:rsidRPr="00A7545A">
        <w:rPr>
          <w:rFonts w:ascii="Times New Roman" w:hAnsi="Times New Roman" w:cs="Times New Roman"/>
          <w:sz w:val="28"/>
          <w:szCs w:val="28"/>
        </w:rPr>
        <w:t xml:space="preserve"> </w:t>
      </w:r>
      <w:r w:rsidR="005B792E" w:rsidRPr="00A7545A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муниципального характера и в целях гражданской обороны (далее - резервы) </w:t>
      </w:r>
      <w:r w:rsidR="00381A44">
        <w:rPr>
          <w:rFonts w:ascii="Times New Roman" w:hAnsi="Times New Roman" w:cs="Times New Roman"/>
          <w:sz w:val="28"/>
          <w:szCs w:val="28"/>
        </w:rPr>
        <w:t>являются запасами материальных ценностей, создаваемыми заблаговременно и предназначенными для экстренного привлечения необходимых средств в случае</w:t>
      </w:r>
      <w:r w:rsidR="00381A44" w:rsidRPr="00381A44">
        <w:rPr>
          <w:rFonts w:ascii="Times New Roman" w:hAnsi="Times New Roman" w:cs="Times New Roman"/>
          <w:sz w:val="28"/>
          <w:szCs w:val="28"/>
        </w:rPr>
        <w:t xml:space="preserve"> </w:t>
      </w:r>
      <w:r w:rsidR="00381A44" w:rsidRPr="00A7545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5B792E" w:rsidRPr="00A7545A">
        <w:rPr>
          <w:rFonts w:ascii="Times New Roman" w:hAnsi="Times New Roman" w:cs="Times New Roman"/>
          <w:sz w:val="28"/>
          <w:szCs w:val="28"/>
        </w:rPr>
        <w:t>.</w:t>
      </w:r>
    </w:p>
    <w:p w:rsidR="005B792E" w:rsidRPr="00A7545A" w:rsidRDefault="00181D57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>Резервы создаются исходя из прогнозируемых на территории города видов и масштабов чрезвычайных ситуаций муниципального характера, а также предполагаемого объема работ по их ликвидации.</w:t>
      </w:r>
    </w:p>
    <w:p w:rsidR="005B792E" w:rsidRPr="00A7545A" w:rsidRDefault="00181D57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 xml:space="preserve">Резервы используются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</w:t>
      </w:r>
      <w:r w:rsidR="0039676C">
        <w:rPr>
          <w:rFonts w:ascii="Times New Roman" w:hAnsi="Times New Roman" w:cs="Times New Roman"/>
          <w:sz w:val="28"/>
          <w:szCs w:val="28"/>
        </w:rPr>
        <w:t>размещения</w:t>
      </w:r>
      <w:r w:rsidR="005B792E" w:rsidRPr="00A7545A">
        <w:rPr>
          <w:rFonts w:ascii="Times New Roman" w:hAnsi="Times New Roman" w:cs="Times New Roman"/>
          <w:sz w:val="28"/>
          <w:szCs w:val="28"/>
        </w:rPr>
        <w:t xml:space="preserve"> пострадавших </w:t>
      </w:r>
      <w:r w:rsidR="00381A44" w:rsidRPr="00A7545A">
        <w:rPr>
          <w:rFonts w:ascii="Times New Roman" w:hAnsi="Times New Roman" w:cs="Times New Roman"/>
          <w:sz w:val="28"/>
          <w:szCs w:val="28"/>
        </w:rPr>
        <w:t>граждан</w:t>
      </w:r>
      <w:r w:rsidR="00381A44">
        <w:rPr>
          <w:rFonts w:ascii="Times New Roman" w:hAnsi="Times New Roman" w:cs="Times New Roman"/>
          <w:sz w:val="28"/>
          <w:szCs w:val="28"/>
        </w:rPr>
        <w:t xml:space="preserve">, </w:t>
      </w:r>
      <w:r w:rsidR="00381A44" w:rsidRPr="00A7545A">
        <w:rPr>
          <w:rFonts w:ascii="Times New Roman" w:hAnsi="Times New Roman" w:cs="Times New Roman"/>
          <w:sz w:val="28"/>
          <w:szCs w:val="28"/>
        </w:rPr>
        <w:t>в результате чрезвычайных ситуаций</w:t>
      </w:r>
      <w:r w:rsidR="005B792E" w:rsidRPr="00A7545A">
        <w:rPr>
          <w:rFonts w:ascii="Times New Roman" w:hAnsi="Times New Roman" w:cs="Times New Roman"/>
          <w:sz w:val="28"/>
          <w:szCs w:val="28"/>
        </w:rPr>
        <w:t>.</w:t>
      </w:r>
    </w:p>
    <w:p w:rsidR="005B792E" w:rsidRPr="00A7545A" w:rsidRDefault="00181D57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термины и определения: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создание запасов материальных ресурсов в городском резерве - организация закупки материальных ресурсов и передача их на хранение;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содержание материальных ресурсов городского резерва - организация деятельности, направленной на сохранность материальных ресурсов и их восполнение;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выпуск материальных ресурсов - реализация или безвозмездная передача материальных ресурсов определенному получателю (потребителю) либо реализация их на рынке;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освежение материальных ресурсов - выпуск материальных ресурсов в связи с истечением установленного срока хранения материальных ресурсов, тары, упаковки, а также вследствие возникновения обстоятельств, могущих повлечь за собой порчу или ухудшение качества хранимых материальных ресурсов до истечения установленного срока их хранения, при одновременной поставке и закладке равного количества аналогичных материальных ресурсов;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заимствование материальных ресурсов - выпуск материальных ресурсов на определенных условиях с последующим возвратом равного количества аналогичных материальных ресурсов;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замена материальных ресурсов - выпуск материальных ресурсов при условии закладки в резервы материальных ресурсов в срок не позднее шести месяцев со дня выпуска равного количества аналогичных или других однотипных материальных ресурсов в связи с изменением стандартов и технологии изготовления изделий.</w:t>
      </w:r>
    </w:p>
    <w:p w:rsidR="005B792E" w:rsidRPr="00A7545A" w:rsidRDefault="00181D57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</w:t>
      </w:r>
      <w:r w:rsidR="002C3CA1" w:rsidRPr="00A7545A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</w:t>
      </w:r>
      <w:r w:rsidR="005B792E" w:rsidRPr="00A7545A">
        <w:rPr>
          <w:rFonts w:ascii="Times New Roman" w:hAnsi="Times New Roman" w:cs="Times New Roman"/>
          <w:sz w:val="28"/>
          <w:szCs w:val="28"/>
        </w:rPr>
        <w:t xml:space="preserve"> (далее - УГОЧС):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 xml:space="preserve">- </w:t>
      </w:r>
      <w:r w:rsidR="000B12D3" w:rsidRPr="00A7545A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A7545A">
        <w:rPr>
          <w:rFonts w:ascii="Times New Roman" w:hAnsi="Times New Roman" w:cs="Times New Roman"/>
          <w:sz w:val="28"/>
          <w:szCs w:val="28"/>
        </w:rPr>
        <w:t>реше</w:t>
      </w:r>
      <w:r w:rsidR="000B12D3" w:rsidRPr="00A7545A">
        <w:rPr>
          <w:rFonts w:ascii="Times New Roman" w:hAnsi="Times New Roman" w:cs="Times New Roman"/>
          <w:sz w:val="28"/>
          <w:szCs w:val="28"/>
        </w:rPr>
        <w:t xml:space="preserve">нии </w:t>
      </w:r>
      <w:r w:rsidRPr="00A7545A">
        <w:rPr>
          <w:rFonts w:ascii="Times New Roman" w:hAnsi="Times New Roman" w:cs="Times New Roman"/>
          <w:sz w:val="28"/>
          <w:szCs w:val="28"/>
        </w:rPr>
        <w:t>вопрос</w:t>
      </w:r>
      <w:r w:rsidR="000B12D3" w:rsidRPr="00A7545A">
        <w:rPr>
          <w:rFonts w:ascii="Times New Roman" w:hAnsi="Times New Roman" w:cs="Times New Roman"/>
          <w:sz w:val="28"/>
          <w:szCs w:val="28"/>
        </w:rPr>
        <w:t>ов</w:t>
      </w:r>
      <w:r w:rsidRPr="00A7545A">
        <w:rPr>
          <w:rFonts w:ascii="Times New Roman" w:hAnsi="Times New Roman" w:cs="Times New Roman"/>
          <w:sz w:val="28"/>
          <w:szCs w:val="28"/>
        </w:rPr>
        <w:t xml:space="preserve"> мест хранения резервов;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0B12D3" w:rsidRPr="00A7545A">
        <w:rPr>
          <w:rFonts w:ascii="Times New Roman" w:hAnsi="Times New Roman" w:cs="Times New Roman"/>
          <w:sz w:val="28"/>
          <w:szCs w:val="28"/>
        </w:rPr>
        <w:t>наблюдение</w:t>
      </w:r>
      <w:r w:rsidRPr="00A7545A">
        <w:rPr>
          <w:rFonts w:ascii="Times New Roman" w:hAnsi="Times New Roman" w:cs="Times New Roman"/>
          <w:sz w:val="28"/>
          <w:szCs w:val="28"/>
        </w:rPr>
        <w:t xml:space="preserve"> за соблюдением правил хранения, выдачи и обновления резервов;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 xml:space="preserve">- </w:t>
      </w:r>
      <w:r w:rsidR="000B12D3" w:rsidRPr="00A7545A">
        <w:rPr>
          <w:rFonts w:ascii="Times New Roman" w:hAnsi="Times New Roman" w:cs="Times New Roman"/>
          <w:sz w:val="28"/>
          <w:szCs w:val="28"/>
        </w:rPr>
        <w:t>участвует в разработке</w:t>
      </w:r>
      <w:r w:rsidRPr="00A7545A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B12D3" w:rsidRPr="00A7545A">
        <w:rPr>
          <w:rFonts w:ascii="Times New Roman" w:hAnsi="Times New Roman" w:cs="Times New Roman"/>
          <w:sz w:val="28"/>
          <w:szCs w:val="28"/>
        </w:rPr>
        <w:t>й</w:t>
      </w:r>
      <w:r w:rsidRPr="00A7545A">
        <w:rPr>
          <w:rFonts w:ascii="Times New Roman" w:hAnsi="Times New Roman" w:cs="Times New Roman"/>
          <w:sz w:val="28"/>
          <w:szCs w:val="28"/>
        </w:rPr>
        <w:t xml:space="preserve"> к проекту бюджета города на соответствующий финансовый год по определению размера финансовых средств на создание, содержание, хранение и восполнение материальных ресурсов;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 xml:space="preserve">- в соответствии с утвержденными номенклатурами и объемами резервов </w:t>
      </w:r>
      <w:r w:rsidR="000B12D3" w:rsidRPr="00A7545A">
        <w:rPr>
          <w:rFonts w:ascii="Times New Roman" w:hAnsi="Times New Roman" w:cs="Times New Roman"/>
          <w:sz w:val="28"/>
          <w:szCs w:val="28"/>
        </w:rPr>
        <w:t>осуществляет наблюдение за</w:t>
      </w:r>
      <w:r w:rsidRPr="00A7545A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0B12D3" w:rsidRPr="00A7545A">
        <w:rPr>
          <w:rFonts w:ascii="Times New Roman" w:hAnsi="Times New Roman" w:cs="Times New Roman"/>
          <w:sz w:val="28"/>
          <w:szCs w:val="28"/>
        </w:rPr>
        <w:t>ем</w:t>
      </w:r>
      <w:r w:rsidRPr="00A7545A">
        <w:rPr>
          <w:rFonts w:ascii="Times New Roman" w:hAnsi="Times New Roman" w:cs="Times New Roman"/>
          <w:sz w:val="28"/>
          <w:szCs w:val="28"/>
        </w:rPr>
        <w:t xml:space="preserve"> резервов, соблюдения требований правил и условий хранения, использования и восполнения резервов.</w:t>
      </w:r>
    </w:p>
    <w:p w:rsidR="005B792E" w:rsidRPr="00A7545A" w:rsidRDefault="006137E6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>Резервы расходуются на основании распоряжения администрации города и используются для покрытия расходов на реализацию следующих мероприятий: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проведение поисковых и аварийно-спасательных работ в зонах чрезвычайных ситуаций;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проведение неотложных аварийно-восстановительных работ на объектах жилищно-коммунального хозяйства и социальной сферы, пострадавших в результате чрезвычайных ситуаций;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развертывание и содержание временных пунктов проживания для эвакуируемых пострадавших граждан</w:t>
      </w:r>
      <w:r w:rsidR="006E0B18" w:rsidRPr="00A7545A">
        <w:rPr>
          <w:rFonts w:ascii="Times New Roman" w:hAnsi="Times New Roman" w:cs="Times New Roman"/>
          <w:sz w:val="28"/>
          <w:szCs w:val="28"/>
        </w:rPr>
        <w:t>, пострадавших в результате чрезвычайных ситуаций</w:t>
      </w:r>
      <w:r w:rsidRPr="00A7545A">
        <w:rPr>
          <w:rFonts w:ascii="Times New Roman" w:hAnsi="Times New Roman" w:cs="Times New Roman"/>
          <w:sz w:val="28"/>
          <w:szCs w:val="28"/>
        </w:rPr>
        <w:t>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обеспечение граждан, пострадавших в результате чрезвычайных ситуаций, одеждой, обувью и предметами первой необходимости;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оказание необходимой медицинской помощи пострадавшим в чрезвычайных ситуациях.</w:t>
      </w:r>
    </w:p>
    <w:p w:rsidR="005B792E" w:rsidRPr="00A7545A" w:rsidRDefault="006137E6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 xml:space="preserve">Номенклатуры и объемы резервов, а также сроки поставки материальных ресурсов рассматриваются комиссией по предупреждению и ликвидации чрезвычайных ситуаций и обеспечению пожарной безопасности города </w:t>
      </w:r>
      <w:r w:rsidR="002C3CA1" w:rsidRPr="00A7545A">
        <w:rPr>
          <w:rFonts w:ascii="Times New Roman" w:hAnsi="Times New Roman" w:cs="Times New Roman"/>
          <w:sz w:val="28"/>
          <w:szCs w:val="28"/>
        </w:rPr>
        <w:t>Пыть-Яха</w:t>
      </w:r>
      <w:r w:rsidR="005B792E" w:rsidRPr="00A7545A">
        <w:rPr>
          <w:rFonts w:ascii="Times New Roman" w:hAnsi="Times New Roman" w:cs="Times New Roman"/>
          <w:sz w:val="28"/>
          <w:szCs w:val="28"/>
        </w:rPr>
        <w:t>.</w:t>
      </w:r>
    </w:p>
    <w:p w:rsidR="005B792E" w:rsidRPr="00A7545A" w:rsidRDefault="006137E6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="005B792E" w:rsidRPr="00A7545A">
        <w:rPr>
          <w:rFonts w:ascii="Times New Roman" w:hAnsi="Times New Roman" w:cs="Times New Roman"/>
          <w:sz w:val="28"/>
          <w:szCs w:val="28"/>
        </w:rPr>
        <w:t>Израсходованный резерв списывается по акту в соответствии с выполненным объемом аварийно-спасательных и других неотложных работ с последующим его восполнением.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0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>Организации, на складских площадях которых хранятся резервы, в рамках договоров (соглашений) осуществляют: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прием, хранение и выдачу резервов;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учет количественного и качественного состояния резервов;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обеспечение соответствия условий хранения резервов требованиям нормативных документов по сохранности данного вида резерва.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1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>Материальные ресурсы, поставляемые в резерв, по которым установлены требования, направленные на обеспечение безопасности жизни, здоровья потребителей и охраны окружающей среды, должны иметь сертификат соответствия указанным требованиям на весь срок хранения.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2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>Выпуск материальных ресурсов осуществляется: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в связи с их освежением и заменой;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в порядке разбронирования;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для ликвидации чрезвычайных ситуаций муниципального характера;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для выполнения мероприятий гражданской обороны.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3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>Освежение и замена материальных ресурсов производи</w:t>
      </w:r>
      <w:r w:rsidR="009921F2">
        <w:rPr>
          <w:rFonts w:ascii="Times New Roman" w:hAnsi="Times New Roman" w:cs="Times New Roman"/>
          <w:sz w:val="28"/>
          <w:szCs w:val="28"/>
        </w:rPr>
        <w:t xml:space="preserve">тся по ценам, предусмотренным </w:t>
      </w:r>
      <w:r w:rsidRPr="00A7545A">
        <w:rPr>
          <w:rFonts w:ascii="Times New Roman" w:hAnsi="Times New Roman" w:cs="Times New Roman"/>
          <w:sz w:val="28"/>
          <w:szCs w:val="28"/>
        </w:rPr>
        <w:t>контрактами (договорами), путем закладки равного количества и объема аналогичных материальных ресурсов.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4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>Материальные ресурсы резерва с ограниченным сроком хранения, не использованные по их прямому предназначению и подлежащие обновлению, реализуются с последующим восполнением.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 xml:space="preserve">Обновление материальных ресурсов производится </w:t>
      </w:r>
      <w:r w:rsidR="000B12D3" w:rsidRPr="00A7545A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250115" w:rsidRPr="00A7545A">
        <w:rPr>
          <w:rFonts w:ascii="Times New Roman" w:hAnsi="Times New Roman" w:cs="Times New Roman"/>
          <w:sz w:val="28"/>
          <w:szCs w:val="28"/>
        </w:rPr>
        <w:t>ответственными за создание и хранение</w:t>
      </w:r>
      <w:r w:rsidR="002C3CA1" w:rsidRPr="00A7545A">
        <w:rPr>
          <w:rFonts w:ascii="Times New Roman" w:hAnsi="Times New Roman" w:cs="Times New Roman"/>
          <w:sz w:val="28"/>
          <w:szCs w:val="28"/>
        </w:rPr>
        <w:t xml:space="preserve"> </w:t>
      </w:r>
      <w:r w:rsidR="00250115" w:rsidRPr="00A7545A">
        <w:rPr>
          <w:rFonts w:ascii="Times New Roman" w:hAnsi="Times New Roman" w:cs="Times New Roman"/>
          <w:sz w:val="28"/>
          <w:szCs w:val="28"/>
        </w:rPr>
        <w:t xml:space="preserve">резервов </w:t>
      </w:r>
      <w:r w:rsidRPr="00A7545A">
        <w:rPr>
          <w:rFonts w:ascii="Times New Roman" w:hAnsi="Times New Roman" w:cs="Times New Roman"/>
          <w:sz w:val="28"/>
          <w:szCs w:val="28"/>
        </w:rPr>
        <w:t>за счет ассигнований, утвержденных на эти цели в порядке, установленном бюджетным законодательством Российской Федерации.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5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 xml:space="preserve">Отчеты о наличии и использовании резервов представляются в </w:t>
      </w:r>
      <w:r w:rsidR="009921F2">
        <w:rPr>
          <w:rFonts w:ascii="Times New Roman" w:hAnsi="Times New Roman" w:cs="Times New Roman"/>
          <w:sz w:val="28"/>
          <w:szCs w:val="28"/>
        </w:rPr>
        <w:t>соответствующие учреждения</w:t>
      </w:r>
      <w:r w:rsidR="002C3CA1" w:rsidRPr="00A7545A">
        <w:rPr>
          <w:rFonts w:ascii="Times New Roman" w:hAnsi="Times New Roman" w:cs="Times New Roman"/>
          <w:sz w:val="28"/>
          <w:szCs w:val="28"/>
        </w:rPr>
        <w:t xml:space="preserve"> </w:t>
      </w:r>
      <w:r w:rsidRPr="00A7545A">
        <w:rPr>
          <w:rFonts w:ascii="Times New Roman" w:hAnsi="Times New Roman" w:cs="Times New Roman"/>
          <w:sz w:val="28"/>
          <w:szCs w:val="28"/>
        </w:rPr>
        <w:t>по установленным формам.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6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="009921F2">
        <w:rPr>
          <w:rFonts w:ascii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 администрации</w:t>
      </w:r>
      <w:r w:rsidRPr="00A7545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C3CA1" w:rsidRPr="00A7545A">
        <w:rPr>
          <w:rFonts w:ascii="Times New Roman" w:hAnsi="Times New Roman" w:cs="Times New Roman"/>
          <w:sz w:val="28"/>
          <w:szCs w:val="28"/>
        </w:rPr>
        <w:t>Пыть-Яха</w:t>
      </w:r>
      <w:r w:rsidRPr="00A7545A">
        <w:rPr>
          <w:rFonts w:ascii="Times New Roman" w:hAnsi="Times New Roman" w:cs="Times New Roman"/>
          <w:sz w:val="28"/>
          <w:szCs w:val="28"/>
        </w:rPr>
        <w:t>:</w:t>
      </w:r>
    </w:p>
    <w:p w:rsidR="005B792E" w:rsidRPr="009921F2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1F2">
        <w:rPr>
          <w:rFonts w:ascii="Times New Roman" w:hAnsi="Times New Roman" w:cs="Times New Roman"/>
          <w:sz w:val="28"/>
          <w:szCs w:val="28"/>
        </w:rPr>
        <w:t xml:space="preserve">- </w:t>
      </w:r>
      <w:r w:rsidR="009921F2" w:rsidRPr="009921F2">
        <w:rPr>
          <w:rFonts w:ascii="Times New Roman" w:hAnsi="Times New Roman" w:cs="Times New Roman"/>
          <w:sz w:val="28"/>
          <w:szCs w:val="28"/>
        </w:rPr>
        <w:t xml:space="preserve">принимает участие в создании и </w:t>
      </w:r>
      <w:r w:rsidR="006E0B18" w:rsidRPr="009921F2">
        <w:rPr>
          <w:rFonts w:ascii="Times New Roman" w:hAnsi="Times New Roman" w:cs="Times New Roman"/>
          <w:sz w:val="28"/>
          <w:szCs w:val="28"/>
        </w:rPr>
        <w:t>содержании в</w:t>
      </w:r>
      <w:r w:rsidR="009921F2" w:rsidRPr="009921F2">
        <w:rPr>
          <w:rFonts w:ascii="Times New Roman" w:hAnsi="Times New Roman" w:cs="Times New Roman"/>
          <w:sz w:val="28"/>
          <w:szCs w:val="28"/>
        </w:rPr>
        <w:t xml:space="preserve"> целях гражданской обороны запасов материально-технических, продовольственных, медицинских и иных средств</w:t>
      </w:r>
      <w:r w:rsidRPr="009921F2">
        <w:rPr>
          <w:rFonts w:ascii="Times New Roman" w:hAnsi="Times New Roman" w:cs="Times New Roman"/>
          <w:sz w:val="28"/>
          <w:szCs w:val="28"/>
        </w:rPr>
        <w:t>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готовит представление главе города об использовании резервов, а также получает от ответственных лиц информацию о создании и содержании резервов;</w:t>
      </w:r>
    </w:p>
    <w:p w:rsidR="005B792E" w:rsidRPr="00A7545A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согласовывает места, условия хранения и выдачу резервов.</w:t>
      </w:r>
    </w:p>
    <w:p w:rsidR="005B792E" w:rsidRDefault="005B792E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1</w:t>
      </w:r>
      <w:r w:rsidR="006137E6">
        <w:rPr>
          <w:rFonts w:ascii="Times New Roman" w:hAnsi="Times New Roman" w:cs="Times New Roman"/>
          <w:sz w:val="28"/>
          <w:szCs w:val="28"/>
        </w:rPr>
        <w:t>7</w:t>
      </w:r>
      <w:r w:rsidR="00181D57">
        <w:rPr>
          <w:rFonts w:ascii="Times New Roman" w:hAnsi="Times New Roman" w:cs="Times New Roman"/>
          <w:sz w:val="28"/>
          <w:szCs w:val="28"/>
        </w:rPr>
        <w:t>.</w:t>
      </w:r>
      <w:r w:rsidR="00181D57">
        <w:rPr>
          <w:rFonts w:ascii="Times New Roman" w:hAnsi="Times New Roman" w:cs="Times New Roman"/>
          <w:sz w:val="28"/>
          <w:szCs w:val="28"/>
        </w:rPr>
        <w:tab/>
      </w:r>
      <w:r w:rsidRPr="00A7545A">
        <w:rPr>
          <w:rFonts w:ascii="Times New Roman" w:hAnsi="Times New Roman" w:cs="Times New Roman"/>
          <w:sz w:val="28"/>
          <w:szCs w:val="28"/>
        </w:rPr>
        <w:t>Вместо приобретения и хранения отдельных видов материальных ресурсов (горюче-смазочные материалы, продовольствие</w:t>
      </w:r>
      <w:r w:rsidR="00761A5C">
        <w:rPr>
          <w:rFonts w:ascii="Times New Roman" w:hAnsi="Times New Roman" w:cs="Times New Roman"/>
          <w:sz w:val="28"/>
          <w:szCs w:val="28"/>
        </w:rPr>
        <w:t xml:space="preserve"> </w:t>
      </w:r>
      <w:r w:rsidRPr="00A7545A">
        <w:rPr>
          <w:rFonts w:ascii="Times New Roman" w:hAnsi="Times New Roman" w:cs="Times New Roman"/>
          <w:sz w:val="28"/>
          <w:szCs w:val="28"/>
        </w:rPr>
        <w:t>и др.) допускается заключение договоров (соглашений) с предприятиями и организациями, имеющими эти ценности в постоянном наличии или обращении, на поставку данных материальных ресурсов непосредственно в зону чрезвычайной ситуации, а продукты питания - в пункты временного размещения населения, пострадавшего в чрезвычайных ситуациях муниципального характера.</w:t>
      </w:r>
    </w:p>
    <w:p w:rsidR="00345055" w:rsidRPr="00A7545A" w:rsidRDefault="00345055" w:rsidP="00181D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055">
        <w:rPr>
          <w:rFonts w:ascii="Times New Roman" w:hAnsi="Times New Roman" w:cs="Times New Roman"/>
          <w:sz w:val="28"/>
          <w:szCs w:val="28"/>
        </w:rPr>
        <w:t>В целях оказания гуманитарной помощи либо ликвидации последствий чрезвычайных ситуаций природного или техногенного характера на территории муниципального образования городской округ город Пыть-Ях, в соответствии со ст.80,81 Федерального закона №44-фз «О контрактной системе в сфере закупок товаров, работ, услуг для обеспечения государственных и муниципальных нужд» от 05.04.2013, проводится предварительный отбор участников закупки и формируется перечень поставщиков, подрядчиков, исполнителей для последующего осуществления закупок у них товаров, работ, услуг путем проведения запроса котировок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92E" w:rsidRPr="005B792E" w:rsidRDefault="005B792E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792E" w:rsidRDefault="005B792E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D57" w:rsidRDefault="00181D57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D57" w:rsidRPr="00181D57" w:rsidRDefault="00181D57" w:rsidP="00181D5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  <w:r w:rsidRPr="00181D57">
        <w:rPr>
          <w:sz w:val="28"/>
          <w:szCs w:val="28"/>
        </w:rPr>
        <w:br/>
        <w:t>к постановлению  администрации</w:t>
      </w:r>
    </w:p>
    <w:p w:rsidR="00181D57" w:rsidRPr="00181D57" w:rsidRDefault="00181D57" w:rsidP="00181D5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>города Пыть-Яха</w:t>
      </w:r>
    </w:p>
    <w:p w:rsidR="00181D57" w:rsidRPr="00181D57" w:rsidRDefault="00181D57" w:rsidP="00181D57">
      <w:pPr>
        <w:pStyle w:val="a9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 xml:space="preserve"> </w:t>
      </w:r>
    </w:p>
    <w:p w:rsidR="005B792E" w:rsidRPr="005B792E" w:rsidRDefault="005B792E" w:rsidP="005B79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21"/>
      <w:bookmarkEnd w:id="2"/>
      <w:r w:rsidRPr="00602644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резервов материальных ресурсов (запасов) города</w:t>
      </w: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Пыть-Яха для ликвидации чрезвычайных ситуаций</w:t>
      </w: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муниципального характера и в целях гражданской обороны</w:t>
      </w:r>
    </w:p>
    <w:p w:rsidR="005B792E" w:rsidRPr="005B792E" w:rsidRDefault="005B792E" w:rsidP="005B7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040"/>
        <w:gridCol w:w="4200"/>
      </w:tblGrid>
      <w:tr w:rsidR="005B792E" w:rsidRPr="005B792E" w:rsidTr="00181D57">
        <w:trPr>
          <w:trHeight w:val="894"/>
        </w:trPr>
        <w:tc>
          <w:tcPr>
            <w:tcW w:w="662" w:type="dxa"/>
          </w:tcPr>
          <w:p w:rsidR="005B792E" w:rsidRPr="005B792E" w:rsidRDefault="000B12D3" w:rsidP="002501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B792E" w:rsidRPr="005B792E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040" w:type="dxa"/>
          </w:tcPr>
          <w:p w:rsidR="005B792E" w:rsidRPr="005B792E" w:rsidRDefault="005B792E" w:rsidP="005B79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Наименование резерва</w:t>
            </w:r>
          </w:p>
        </w:tc>
        <w:tc>
          <w:tcPr>
            <w:tcW w:w="4200" w:type="dxa"/>
          </w:tcPr>
          <w:p w:rsidR="005B792E" w:rsidRPr="005B792E" w:rsidRDefault="005B792E" w:rsidP="003B6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Ответственный хранение, использование и восполнение резервов</w:t>
            </w:r>
          </w:p>
        </w:tc>
      </w:tr>
      <w:tr w:rsidR="005B792E" w:rsidRPr="005B792E" w:rsidTr="00181D57">
        <w:trPr>
          <w:trHeight w:val="1200"/>
        </w:trPr>
        <w:tc>
          <w:tcPr>
            <w:tcW w:w="662" w:type="dxa"/>
          </w:tcPr>
          <w:p w:rsidR="005B792E" w:rsidRPr="005B792E" w:rsidRDefault="005B792E" w:rsidP="002501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0" w:type="dxa"/>
          </w:tcPr>
          <w:p w:rsidR="005B792E" w:rsidRPr="005B792E" w:rsidRDefault="005B792E" w:rsidP="002501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Резерв материальных ресурсов (запасов) для ликвидации аварий на объектах жилищно-коммунального хозяйства</w:t>
            </w:r>
          </w:p>
        </w:tc>
        <w:tc>
          <w:tcPr>
            <w:tcW w:w="4200" w:type="dxa"/>
          </w:tcPr>
          <w:p w:rsidR="005B792E" w:rsidRPr="00AF5F14" w:rsidRDefault="00250115" w:rsidP="002501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F14">
              <w:rPr>
                <w:rFonts w:ascii="Times New Roman" w:hAnsi="Times New Roman" w:cs="Times New Roman"/>
                <w:sz w:val="26"/>
                <w:szCs w:val="26"/>
              </w:rPr>
              <w:t>Муниц</w:t>
            </w:r>
            <w:r w:rsidR="00181D57">
              <w:rPr>
                <w:rFonts w:ascii="Times New Roman" w:hAnsi="Times New Roman" w:cs="Times New Roman"/>
                <w:sz w:val="26"/>
                <w:szCs w:val="26"/>
              </w:rPr>
              <w:t>ипальное унитарное предприятие «Управление городского хозяйства»</w:t>
            </w:r>
            <w:r w:rsidR="0071678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F5F14" w:rsidRDefault="00AF5F14" w:rsidP="002501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F14">
              <w:rPr>
                <w:rFonts w:ascii="Times New Roman" w:hAnsi="Times New Roman" w:cs="Times New Roman"/>
                <w:sz w:val="26"/>
                <w:szCs w:val="26"/>
              </w:rPr>
              <w:t>ОАО «ЮТЭК- Пыть-Ях»</w:t>
            </w:r>
            <w:r w:rsidR="0071678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16789" w:rsidRPr="00716789" w:rsidRDefault="00716789" w:rsidP="00716789">
            <w:pPr>
              <w:jc w:val="center"/>
              <w:rPr>
                <w:sz w:val="26"/>
                <w:szCs w:val="26"/>
              </w:rPr>
            </w:pPr>
            <w:r w:rsidRPr="00716789">
              <w:rPr>
                <w:sz w:val="26"/>
                <w:szCs w:val="26"/>
              </w:rPr>
              <w:t>Муниципальное унитарное предприятие</w:t>
            </w:r>
          </w:p>
          <w:p w:rsidR="00716789" w:rsidRPr="00AF5F14" w:rsidRDefault="00181D57" w:rsidP="003B6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«Пыть-Яхторгсервис»</w:t>
            </w:r>
          </w:p>
        </w:tc>
      </w:tr>
      <w:tr w:rsidR="003B6416" w:rsidRPr="005B792E" w:rsidTr="00181D57">
        <w:trPr>
          <w:trHeight w:val="1200"/>
        </w:trPr>
        <w:tc>
          <w:tcPr>
            <w:tcW w:w="662" w:type="dxa"/>
          </w:tcPr>
          <w:p w:rsidR="003B6416" w:rsidRPr="005B792E" w:rsidRDefault="003B6416" w:rsidP="00250115">
            <w:pPr>
              <w:pStyle w:val="30"/>
              <w:rPr>
                <w:sz w:val="26"/>
                <w:szCs w:val="26"/>
              </w:rPr>
            </w:pPr>
            <w:r w:rsidRPr="005B792E">
              <w:rPr>
                <w:sz w:val="26"/>
                <w:szCs w:val="26"/>
              </w:rPr>
              <w:t>2</w:t>
            </w:r>
          </w:p>
        </w:tc>
        <w:tc>
          <w:tcPr>
            <w:tcW w:w="5040" w:type="dxa"/>
          </w:tcPr>
          <w:p w:rsidR="003B6416" w:rsidRPr="006E0B18" w:rsidRDefault="003B6416" w:rsidP="00250115">
            <w:pPr>
              <w:pStyle w:val="30"/>
              <w:rPr>
                <w:color w:val="FF0000"/>
                <w:sz w:val="26"/>
                <w:szCs w:val="26"/>
              </w:rPr>
            </w:pPr>
            <w:r w:rsidRPr="005B792E">
              <w:rPr>
                <w:sz w:val="26"/>
                <w:szCs w:val="26"/>
              </w:rPr>
              <w:t>Резерв материальных ресурсов (запасов) средств защиты населения от природных пожаров</w:t>
            </w:r>
          </w:p>
        </w:tc>
        <w:tc>
          <w:tcPr>
            <w:tcW w:w="4200" w:type="dxa"/>
          </w:tcPr>
          <w:p w:rsidR="003B6416" w:rsidRDefault="003B6416" w:rsidP="002501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«ЕДДС г. Пыть-Яха»,</w:t>
            </w:r>
          </w:p>
          <w:p w:rsidR="003B6416" w:rsidRPr="006E0B18" w:rsidRDefault="003B6416" w:rsidP="00250115">
            <w:pPr>
              <w:jc w:val="center"/>
              <w:rPr>
                <w:color w:val="FF0000"/>
                <w:sz w:val="26"/>
                <w:szCs w:val="26"/>
              </w:rPr>
            </w:pPr>
            <w:r w:rsidRPr="00345055">
              <w:rPr>
                <w:sz w:val="26"/>
                <w:szCs w:val="26"/>
              </w:rPr>
              <w:t>Муниципальное автономное учреждение культуры Культурно-досуговый Центр</w:t>
            </w:r>
          </w:p>
        </w:tc>
      </w:tr>
      <w:tr w:rsidR="003B6416" w:rsidRPr="005B792E" w:rsidTr="00181D57">
        <w:trPr>
          <w:trHeight w:val="1200"/>
        </w:trPr>
        <w:tc>
          <w:tcPr>
            <w:tcW w:w="662" w:type="dxa"/>
          </w:tcPr>
          <w:p w:rsidR="003B6416" w:rsidRPr="005B792E" w:rsidRDefault="003B6416" w:rsidP="00250115">
            <w:pPr>
              <w:pStyle w:val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40" w:type="dxa"/>
          </w:tcPr>
          <w:p w:rsidR="003B6416" w:rsidRDefault="003B6416" w:rsidP="00536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 xml:space="preserve">Резерв материальных ресурсов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медикаментов</w:t>
            </w:r>
          </w:p>
          <w:p w:rsidR="003B6416" w:rsidRPr="005B792E" w:rsidRDefault="003B6416" w:rsidP="002501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200" w:type="dxa"/>
          </w:tcPr>
          <w:p w:rsidR="003B6416" w:rsidRPr="00250115" w:rsidRDefault="003B6416" w:rsidP="00250115">
            <w:pPr>
              <w:jc w:val="center"/>
              <w:rPr>
                <w:sz w:val="26"/>
                <w:szCs w:val="26"/>
              </w:rPr>
            </w:pPr>
            <w:r w:rsidRPr="00D40749">
              <w:rPr>
                <w:sz w:val="26"/>
                <w:szCs w:val="26"/>
              </w:rPr>
              <w:t>Бюджетно</w:t>
            </w:r>
            <w:r>
              <w:rPr>
                <w:sz w:val="26"/>
                <w:szCs w:val="26"/>
              </w:rPr>
              <w:t>е</w:t>
            </w:r>
            <w:r w:rsidRPr="00D40749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е</w:t>
            </w:r>
            <w:r w:rsidRPr="00D40749">
              <w:rPr>
                <w:sz w:val="26"/>
                <w:szCs w:val="26"/>
              </w:rPr>
              <w:t xml:space="preserve"> Ханты-Мансийс</w:t>
            </w:r>
            <w:r>
              <w:rPr>
                <w:sz w:val="26"/>
                <w:szCs w:val="26"/>
              </w:rPr>
              <w:t>кого автономного округа - Югры «Пыть-Яхская окружная клиническая больница» (по согласованию)</w:t>
            </w:r>
          </w:p>
        </w:tc>
      </w:tr>
    </w:tbl>
    <w:p w:rsidR="005B792E" w:rsidRDefault="005B792E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6416" w:rsidRDefault="003B6416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6416" w:rsidRPr="005B792E" w:rsidRDefault="003B6416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792E" w:rsidRDefault="005B792E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2644" w:rsidRDefault="00602644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2644" w:rsidRDefault="00602644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2644" w:rsidRDefault="00602644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2644" w:rsidRPr="005B792E" w:rsidRDefault="00602644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D57" w:rsidRDefault="00181D57" w:rsidP="005B792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81D57" w:rsidRPr="00181D57" w:rsidRDefault="00181D57" w:rsidP="00181D5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  <w:r w:rsidRPr="00181D57">
        <w:rPr>
          <w:sz w:val="28"/>
          <w:szCs w:val="28"/>
        </w:rPr>
        <w:br/>
        <w:t>к постановлению  администрации</w:t>
      </w:r>
    </w:p>
    <w:p w:rsidR="00181D57" w:rsidRPr="00181D57" w:rsidRDefault="00181D57" w:rsidP="00181D5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>города Пыть-Яха</w:t>
      </w:r>
    </w:p>
    <w:p w:rsidR="00181D57" w:rsidRPr="00181D57" w:rsidRDefault="00181D57" w:rsidP="00181D57">
      <w:pPr>
        <w:pStyle w:val="a9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181D57">
        <w:rPr>
          <w:sz w:val="28"/>
          <w:szCs w:val="28"/>
        </w:rPr>
        <w:t xml:space="preserve"> </w:t>
      </w:r>
    </w:p>
    <w:p w:rsidR="005B792E" w:rsidRPr="005B792E" w:rsidRDefault="005B792E" w:rsidP="005B79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48"/>
      <w:bookmarkEnd w:id="3"/>
      <w:r w:rsidRPr="00602644">
        <w:rPr>
          <w:rFonts w:ascii="Times New Roman" w:hAnsi="Times New Roman" w:cs="Times New Roman"/>
          <w:b w:val="0"/>
          <w:sz w:val="28"/>
          <w:szCs w:val="28"/>
        </w:rPr>
        <w:t>Номенклатура</w:t>
      </w: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и объем резерва материальных ресурсов (запасов)</w:t>
      </w: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для ликвидации аварий на объектах</w:t>
      </w:r>
    </w:p>
    <w:p w:rsidR="005B792E" w:rsidRPr="00602644" w:rsidRDefault="00602644" w:rsidP="00181D5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жилищно-коммунального хозяйства</w:t>
      </w:r>
    </w:p>
    <w:p w:rsidR="00716789" w:rsidRPr="005B792E" w:rsidRDefault="00716789" w:rsidP="005B7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4"/>
        <w:gridCol w:w="5354"/>
        <w:gridCol w:w="1890"/>
        <w:gridCol w:w="1425"/>
      </w:tblGrid>
      <w:tr w:rsidR="005B792E" w:rsidRPr="005B792E" w:rsidTr="00185F00">
        <w:tc>
          <w:tcPr>
            <w:tcW w:w="1094" w:type="dxa"/>
          </w:tcPr>
          <w:p w:rsidR="00602644" w:rsidRDefault="000B12D3" w:rsidP="00602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B792E" w:rsidRPr="005B792E" w:rsidRDefault="005B792E" w:rsidP="00602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354" w:type="dxa"/>
          </w:tcPr>
          <w:p w:rsidR="005B792E" w:rsidRPr="005B792E" w:rsidRDefault="005B792E" w:rsidP="0071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Наименование материала</w:t>
            </w:r>
          </w:p>
        </w:tc>
        <w:tc>
          <w:tcPr>
            <w:tcW w:w="1890" w:type="dxa"/>
          </w:tcPr>
          <w:p w:rsidR="005B792E" w:rsidRPr="005B792E" w:rsidRDefault="005B792E" w:rsidP="00602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425" w:type="dxa"/>
          </w:tcPr>
          <w:p w:rsidR="005B792E" w:rsidRPr="005B792E" w:rsidRDefault="005B792E" w:rsidP="00602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5B792E" w:rsidRPr="005B792E" w:rsidTr="00185F00">
        <w:tc>
          <w:tcPr>
            <w:tcW w:w="9763" w:type="dxa"/>
            <w:gridSpan w:val="4"/>
          </w:tcPr>
          <w:p w:rsidR="005B792E" w:rsidRPr="00F07B53" w:rsidRDefault="005B792E" w:rsidP="007167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07B53">
              <w:rPr>
                <w:rFonts w:ascii="Times New Roman" w:hAnsi="Times New Roman" w:cs="Times New Roman"/>
                <w:sz w:val="26"/>
                <w:szCs w:val="26"/>
              </w:rPr>
              <w:t>I. Резерв материальных ресурсов (запасов), хранящийся на складах муниципального унитарного предприятия "</w:t>
            </w:r>
            <w:r w:rsidR="00716789" w:rsidRPr="00F07B53">
              <w:rPr>
                <w:rFonts w:ascii="Times New Roman" w:hAnsi="Times New Roman" w:cs="Times New Roman"/>
                <w:sz w:val="26"/>
                <w:szCs w:val="26"/>
              </w:rPr>
              <w:t>Пыть-Яхторгсервис</w:t>
            </w:r>
            <w:r w:rsidRPr="00F07B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Автовыключатель  АП-50 1,6А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Автовыключатель АП-50 1,6 А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Вызывной пост ТВП-53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4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Доска не обрезная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м3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д.426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6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д.500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7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Ф108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8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Ф159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9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Ф219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Ф300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11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Заглушка Ф50 мм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12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 xml:space="preserve">Задвижка ф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602644">
                <w:rPr>
                  <w:sz w:val="26"/>
                  <w:szCs w:val="26"/>
                </w:rPr>
                <w:t>150 мм</w:t>
              </w:r>
            </w:smartTag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13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КПВЛ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14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Катушка тормозная магн.МП 201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15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Кнопка "ВЫЗОВ" к ПЛ 5000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13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16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Кнопка "ВЫЗОВ" к пл 7000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17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Кнопка "СТОП" к ПЛ 5000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13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18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Кнопка "СТОП" к пл 7000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19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Кнопка толкателя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20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Насос Грунфос УРС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21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Ограничитель скорости ОС-10,7 м/с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22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Радиатор МС-140 500 7 сек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23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Труба Ст 114*4,5-2ППУ -ПЭ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пог. м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58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24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Унитаз+смыв. бак + арматура детский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25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Утеплит. д/межпанельн. Д-10 мл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пог. м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500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26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Шифер 8-волнов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м2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1 430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27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Шкиф КВШ 930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28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Щит этажный 4кв ЩЕУГ4-4*32Д (30)/сч б/сч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29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Эл. двигатель 4АМН 160 на лифт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7167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</w:t>
            </w:r>
          </w:p>
        </w:tc>
      </w:tr>
      <w:tr w:rsidR="005B792E" w:rsidRPr="005B792E" w:rsidTr="00185F00">
        <w:tc>
          <w:tcPr>
            <w:tcW w:w="9763" w:type="dxa"/>
            <w:gridSpan w:val="4"/>
          </w:tcPr>
          <w:p w:rsidR="005B792E" w:rsidRPr="00602644" w:rsidRDefault="005B792E" w:rsidP="001530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02644">
              <w:rPr>
                <w:rFonts w:ascii="Times New Roman" w:hAnsi="Times New Roman" w:cs="Times New Roman"/>
                <w:sz w:val="26"/>
                <w:szCs w:val="26"/>
              </w:rPr>
              <w:t xml:space="preserve">II. Резерв материальных ресурсов (запасов), хранящийся на складах </w:t>
            </w:r>
            <w:r w:rsidR="001530C4" w:rsidRPr="00602644">
              <w:rPr>
                <w:rFonts w:ascii="Times New Roman" w:hAnsi="Times New Roman" w:cs="Times New Roman"/>
                <w:sz w:val="26"/>
                <w:szCs w:val="26"/>
              </w:rPr>
              <w:t xml:space="preserve"> акционерного общества «ЮТЭК - Пыть-Ях»</w:t>
            </w:r>
          </w:p>
        </w:tc>
      </w:tr>
      <w:tr w:rsidR="00716789" w:rsidRPr="005B792E" w:rsidTr="00181D57">
        <w:trPr>
          <w:trHeight w:val="481"/>
        </w:trPr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Автомат ВА57-39-340010 3пол 400А РЭ 4000А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316E9D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294590">
        <w:trPr>
          <w:trHeight w:val="389"/>
        </w:trPr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Автоматический выкл. 3- полосный/400А/ВА 51-39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F07B53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  <w:p w:rsidR="00316E9D" w:rsidRPr="00602644" w:rsidRDefault="00316E9D" w:rsidP="001530C4">
            <w:pPr>
              <w:jc w:val="center"/>
              <w:rPr>
                <w:sz w:val="26"/>
                <w:szCs w:val="26"/>
              </w:rPr>
            </w:pP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Автоматический выключатель 2-ф АП 50Б-2МТ 2,5 А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316E9D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  <w:p w:rsidR="00316E9D" w:rsidRPr="00602644" w:rsidRDefault="00316E9D" w:rsidP="001530C4">
            <w:pPr>
              <w:jc w:val="center"/>
              <w:rPr>
                <w:sz w:val="26"/>
                <w:szCs w:val="26"/>
              </w:rPr>
            </w:pP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4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Автоматический выключатель 3-полосный/100А/ВА 51-35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316E9D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Автоматический выключатель 3-полосный/160А/ВА 57-35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316E9D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4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6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Блок силовой УСМ-2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316E9D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7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Блок управления БУ/ТЕЛ-100/220-12-03А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316E9D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8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Вольтмер Э 365 (U-500В)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F9033A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9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Газовое реле  BF-80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F9033A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ААБл-10 3 х120 ож ЦЕЛЬНАЯ ЖИЛА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3F41E5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11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АВБШВ 4*120 мм2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966CA2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640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12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АВВГ 4*120 мм2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D9149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120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13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АВВГ 4*4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D9149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60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14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ВВБШВ 4Х10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D9149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200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15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КВВГ 7*2,5 мм2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B55EB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100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16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Кабель КГ хл 3*10 + 1*6 ХЛАДОСТОЙКИЙ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716789" w:rsidRPr="00602644" w:rsidRDefault="00B55EB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100</w:t>
            </w:r>
          </w:p>
        </w:tc>
      </w:tr>
      <w:tr w:rsidR="00716789" w:rsidRPr="005B792E" w:rsidTr="00181D57">
        <w:trPr>
          <w:trHeight w:val="736"/>
        </w:trPr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17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Комплект уплотнительных колец над изолятором (ВН -3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,ННI-1-1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 HHIII-3шт/ТМ-400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</w:t>
            </w:r>
          </w:p>
        </w:tc>
        <w:tc>
          <w:tcPr>
            <w:tcW w:w="1425" w:type="dxa"/>
          </w:tcPr>
          <w:p w:rsidR="00716789" w:rsidRPr="00602644" w:rsidRDefault="00B55EB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</w:t>
            </w:r>
          </w:p>
        </w:tc>
      </w:tr>
      <w:tr w:rsidR="00716789" w:rsidRPr="005B792E" w:rsidTr="00294590">
        <w:trPr>
          <w:trHeight w:val="711"/>
        </w:trPr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18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Комплект уплотнительных колец над изолятором (ВН -3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,ННI-1-1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 HHIV-3шт/ТМ-400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</w:t>
            </w:r>
          </w:p>
        </w:tc>
        <w:tc>
          <w:tcPr>
            <w:tcW w:w="1425" w:type="dxa"/>
          </w:tcPr>
          <w:p w:rsidR="00716789" w:rsidRPr="00602644" w:rsidRDefault="00D20B9E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19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Комплект уплотнительных колец под изолятором (ВН -3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,ННI-1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 HHIV-3шт/ТМ-630)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</w:t>
            </w:r>
          </w:p>
        </w:tc>
        <w:tc>
          <w:tcPr>
            <w:tcW w:w="1425" w:type="dxa"/>
          </w:tcPr>
          <w:p w:rsidR="00716789" w:rsidRPr="00602644" w:rsidRDefault="001A4846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20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Комплект уплотнительных колец под изолятором (ВН -3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,ННI-1</w:t>
            </w:r>
            <w:r w:rsidR="00185F00" w:rsidRPr="00602644">
              <w:rPr>
                <w:sz w:val="26"/>
                <w:szCs w:val="26"/>
              </w:rPr>
              <w:t>шт</w:t>
            </w:r>
            <w:r w:rsidRPr="00602644">
              <w:rPr>
                <w:sz w:val="26"/>
                <w:szCs w:val="26"/>
              </w:rPr>
              <w:t>, HHIV-3шт/ТМ-630)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компл</w:t>
            </w:r>
          </w:p>
        </w:tc>
        <w:tc>
          <w:tcPr>
            <w:tcW w:w="1425" w:type="dxa"/>
          </w:tcPr>
          <w:p w:rsidR="00716789" w:rsidRPr="00602644" w:rsidRDefault="00403620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5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21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Масло трансф.Осуш 60кВ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т</w:t>
            </w:r>
          </w:p>
        </w:tc>
        <w:tc>
          <w:tcPr>
            <w:tcW w:w="1425" w:type="dxa"/>
          </w:tcPr>
          <w:p w:rsidR="00BA7858" w:rsidRPr="00602644" w:rsidRDefault="00BA7858" w:rsidP="00BA7858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0,625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22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1СТ п(тк)4х/35-50 с болт.соед-ми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401F9F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23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1СТ п-6 4х/150-240/с болт.соед-ми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401F9F" w:rsidRPr="00602644" w:rsidRDefault="00401F9F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716789" w:rsidRPr="005B792E" w:rsidTr="00185F00">
        <w:tc>
          <w:tcPr>
            <w:tcW w:w="1094" w:type="dxa"/>
          </w:tcPr>
          <w:p w:rsidR="00716789" w:rsidRPr="00602644" w:rsidRDefault="00716789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24</w:t>
            </w:r>
          </w:p>
        </w:tc>
        <w:tc>
          <w:tcPr>
            <w:tcW w:w="5354" w:type="dxa"/>
          </w:tcPr>
          <w:p w:rsidR="00716789" w:rsidRPr="00602644" w:rsidRDefault="00716789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3КНТп-7 3х35-50/</w:t>
            </w:r>
          </w:p>
        </w:tc>
        <w:tc>
          <w:tcPr>
            <w:tcW w:w="1890" w:type="dxa"/>
          </w:tcPr>
          <w:p w:rsidR="00716789" w:rsidRPr="00602644" w:rsidRDefault="00716789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16789" w:rsidRPr="00602644" w:rsidRDefault="00AC35D8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25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3КНТп-9 3х 150-240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86750B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26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3СТп(тк)3х/35-50 с болт.соед-ми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727640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27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3СТп(тк)3х150-240 с болт.соед-ми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AC1489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4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28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3СТп(тк)70-120 с болт.соед-ми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644CC2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4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29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концевая/6кВ/3КНТп-6/150-240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644CC2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30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концевая/6кВ/3КНТп-6/70-120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506AEF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31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соединительная/1кВ/3СТП-6/35-50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506AEF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32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Муфта соединительная/6кВ/3СТП-6/70-120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BE5BC1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602644" w:rsidRDefault="00185F00" w:rsidP="001530C4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33</w:t>
            </w:r>
          </w:p>
        </w:tc>
        <w:tc>
          <w:tcPr>
            <w:tcW w:w="5354" w:type="dxa"/>
          </w:tcPr>
          <w:p w:rsidR="00185F00" w:rsidRPr="00602644" w:rsidRDefault="00185F00" w:rsidP="000E7BE3">
            <w:pPr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Передвижная дизельная эл.станция на двухосном авиомобильном прицепе АД 200СТ400-2Р</w:t>
            </w:r>
          </w:p>
        </w:tc>
        <w:tc>
          <w:tcPr>
            <w:tcW w:w="1890" w:type="dxa"/>
          </w:tcPr>
          <w:p w:rsidR="00185F00" w:rsidRPr="00602644" w:rsidRDefault="00185F00" w:rsidP="000E7BE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602644" w:rsidRDefault="00B22397" w:rsidP="00F07B53">
            <w:pPr>
              <w:jc w:val="center"/>
              <w:rPr>
                <w:sz w:val="26"/>
                <w:szCs w:val="26"/>
              </w:rPr>
            </w:pPr>
            <w:r w:rsidRPr="00602644">
              <w:rPr>
                <w:sz w:val="26"/>
                <w:szCs w:val="26"/>
              </w:rPr>
              <w:t>1</w:t>
            </w:r>
          </w:p>
        </w:tc>
      </w:tr>
      <w:tr w:rsidR="00185F00" w:rsidRPr="005B792E" w:rsidTr="00115846">
        <w:trPr>
          <w:trHeight w:val="433"/>
        </w:trPr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34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Пров.СИП-2А(тип "АХКА-Т" 2х16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185F00" w:rsidRPr="00F07B53" w:rsidRDefault="00FC355A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500</w:t>
            </w:r>
          </w:p>
        </w:tc>
      </w:tr>
      <w:tr w:rsidR="00185F00" w:rsidRPr="005B792E" w:rsidTr="00115846">
        <w:trPr>
          <w:trHeight w:val="314"/>
        </w:trPr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35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Провод А-95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185F00" w:rsidRPr="00F07B53" w:rsidRDefault="0061161D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500</w:t>
            </w:r>
          </w:p>
        </w:tc>
      </w:tr>
      <w:tr w:rsidR="00185F00" w:rsidRPr="005B792E" w:rsidTr="00181D57">
        <w:trPr>
          <w:trHeight w:val="338"/>
        </w:trPr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36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Провод СИП-1А 2*16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185F00" w:rsidRPr="00F07B53" w:rsidRDefault="009C4259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500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37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Провод СИП-2А *3*70+1*54,6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185F00" w:rsidRPr="00F07B53" w:rsidRDefault="00BE069D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495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38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Провод СИП-4 *3*95+1*70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</w:tcPr>
          <w:p w:rsidR="00185F00" w:rsidRPr="00F07B53" w:rsidRDefault="00526655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200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39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Прожектор ИО 04-1500-003 металлик IP54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E86D90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40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Разъединитель РЛНД-10-200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AC508A" w:rsidRPr="00F07B53" w:rsidRDefault="00AC508A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41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времени РВ -245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AC508A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42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напряжения РН 54/160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AC508A" w:rsidRPr="00F07B53" w:rsidRDefault="00AC508A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3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43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промежуточное 100В РП-25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C44E9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44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промежуточное 220В РП-25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C44E9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45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промежуточное РП-23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C44E9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46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тока РТ 40/10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444E8A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47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тока РТ 40/20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C31C28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48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Реле токовые РТ 40/50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2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49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Субблок БП-8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50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Субблок ИП-ИМ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51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Субблок С8М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52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Субблок ТИТ-2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53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Субболок БП-8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54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Трансформатор масляный ТМ-250 6/0,4 У1Y/Y н-0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55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Трансформатор НАПРЯЖЕНИЯ НАМИТ-10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56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Трасформатор 630 кВА ТМ 6/0,4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183C43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185F00" w:rsidRPr="005B792E" w:rsidTr="00185F00">
        <w:tc>
          <w:tcPr>
            <w:tcW w:w="1094" w:type="dxa"/>
          </w:tcPr>
          <w:p w:rsidR="00185F00" w:rsidRPr="00F07B53" w:rsidRDefault="00185F00" w:rsidP="001530C4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57</w:t>
            </w:r>
          </w:p>
        </w:tc>
        <w:tc>
          <w:tcPr>
            <w:tcW w:w="5354" w:type="dxa"/>
          </w:tcPr>
          <w:p w:rsidR="00185F00" w:rsidRPr="00F07B53" w:rsidRDefault="00185F00" w:rsidP="000E7BE3">
            <w:pPr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Палатка 4-х местная с металлическим каркасом</w:t>
            </w:r>
          </w:p>
        </w:tc>
        <w:tc>
          <w:tcPr>
            <w:tcW w:w="1890" w:type="dxa"/>
          </w:tcPr>
          <w:p w:rsidR="00185F00" w:rsidRPr="00F07B53" w:rsidRDefault="00185F00" w:rsidP="000E7BE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185F00" w:rsidRPr="00F07B53" w:rsidRDefault="00D049FE" w:rsidP="00F07B53">
            <w:pPr>
              <w:jc w:val="center"/>
              <w:rPr>
                <w:sz w:val="26"/>
                <w:szCs w:val="26"/>
              </w:rPr>
            </w:pPr>
            <w:r w:rsidRPr="00F07B53">
              <w:rPr>
                <w:sz w:val="26"/>
                <w:szCs w:val="26"/>
              </w:rPr>
              <w:t>1</w:t>
            </w:r>
          </w:p>
        </w:tc>
      </w:tr>
      <w:tr w:rsidR="005B792E" w:rsidRPr="005B792E" w:rsidTr="00185F00">
        <w:tc>
          <w:tcPr>
            <w:tcW w:w="9763" w:type="dxa"/>
            <w:gridSpan w:val="4"/>
          </w:tcPr>
          <w:p w:rsidR="005B792E" w:rsidRPr="005B792E" w:rsidRDefault="005B792E" w:rsidP="007167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 xml:space="preserve">III. Резерв материальных ресурсов (запасов), хранящийся на складах </w:t>
            </w:r>
            <w:r w:rsidR="001530C4" w:rsidRPr="001530C4">
              <w:rPr>
                <w:rFonts w:ascii="Times New Roman" w:hAnsi="Times New Roman" w:cs="Times New Roman"/>
                <w:sz w:val="26"/>
                <w:szCs w:val="26"/>
              </w:rPr>
              <w:t>муницип</w:t>
            </w:r>
            <w:r w:rsidR="00181D57">
              <w:rPr>
                <w:rFonts w:ascii="Times New Roman" w:hAnsi="Times New Roman" w:cs="Times New Roman"/>
                <w:sz w:val="26"/>
                <w:szCs w:val="26"/>
              </w:rPr>
              <w:t>ального унитарного предприятия «</w:t>
            </w:r>
            <w:r w:rsidR="001530C4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</w:t>
            </w:r>
            <w:r w:rsidR="00181D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7C37" w:rsidRPr="005B792E" w:rsidTr="00115846">
        <w:trPr>
          <w:trHeight w:val="612"/>
        </w:trPr>
        <w:tc>
          <w:tcPr>
            <w:tcW w:w="1094" w:type="dxa"/>
            <w:vAlign w:val="center"/>
          </w:tcPr>
          <w:p w:rsidR="007C7C37" w:rsidRPr="001530C4" w:rsidRDefault="007C7C37" w:rsidP="00115846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</w:t>
            </w:r>
          </w:p>
        </w:tc>
        <w:tc>
          <w:tcPr>
            <w:tcW w:w="5354" w:type="dxa"/>
            <w:vAlign w:val="center"/>
          </w:tcPr>
          <w:p w:rsidR="007C7C37" w:rsidRPr="00185F00" w:rsidRDefault="007C7C37" w:rsidP="00115846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задвижка 30с41нж Ду-80</w:t>
            </w:r>
          </w:p>
        </w:tc>
        <w:tc>
          <w:tcPr>
            <w:tcW w:w="1890" w:type="dxa"/>
            <w:vAlign w:val="center"/>
          </w:tcPr>
          <w:p w:rsidR="007C7C37" w:rsidRPr="00185F00" w:rsidRDefault="007C7C37" w:rsidP="00115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  <w:vAlign w:val="center"/>
          </w:tcPr>
          <w:p w:rsidR="007C7C37" w:rsidRPr="00185F00" w:rsidRDefault="007C7C37" w:rsidP="00115846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16,000</w:t>
            </w:r>
          </w:p>
        </w:tc>
      </w:tr>
      <w:tr w:rsidR="00115846" w:rsidRPr="005B792E" w:rsidTr="00115846">
        <w:trPr>
          <w:trHeight w:val="379"/>
        </w:trPr>
        <w:tc>
          <w:tcPr>
            <w:tcW w:w="1094" w:type="dxa"/>
            <w:vAlign w:val="center"/>
          </w:tcPr>
          <w:p w:rsidR="00115846" w:rsidRPr="001530C4" w:rsidRDefault="00115846" w:rsidP="00115846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</w:t>
            </w:r>
          </w:p>
        </w:tc>
        <w:tc>
          <w:tcPr>
            <w:tcW w:w="5354" w:type="dxa"/>
            <w:vAlign w:val="center"/>
          </w:tcPr>
          <w:p w:rsidR="00115846" w:rsidRPr="00185F00" w:rsidRDefault="00115846" w:rsidP="00115846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затвор ДП 150*16 нж диск в к-те</w:t>
            </w:r>
          </w:p>
        </w:tc>
        <w:tc>
          <w:tcPr>
            <w:tcW w:w="1890" w:type="dxa"/>
            <w:vAlign w:val="center"/>
          </w:tcPr>
          <w:p w:rsidR="00115846" w:rsidRPr="00185F00" w:rsidRDefault="00115846" w:rsidP="00115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  <w:vAlign w:val="center"/>
          </w:tcPr>
          <w:p w:rsidR="00115846" w:rsidRPr="00185F00" w:rsidRDefault="00115846" w:rsidP="00115846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14,000</w:t>
            </w:r>
          </w:p>
        </w:tc>
      </w:tr>
      <w:tr w:rsidR="007C7C37" w:rsidRPr="005B792E" w:rsidTr="00181D57">
        <w:trPr>
          <w:trHeight w:val="207"/>
        </w:trPr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3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затвор ДП 200*16 нж диск в к-те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14,000</w:t>
            </w:r>
          </w:p>
        </w:tc>
      </w:tr>
      <w:tr w:rsidR="007C7C37" w:rsidRPr="005B792E" w:rsidTr="00181D57">
        <w:trPr>
          <w:trHeight w:val="408"/>
        </w:trPr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4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затвор ДП 50*16 нж диск в к-те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30,000</w:t>
            </w:r>
          </w:p>
        </w:tc>
      </w:tr>
      <w:tr w:rsidR="007C7C37" w:rsidRPr="005B792E" w:rsidTr="00181D57">
        <w:trPr>
          <w:trHeight w:val="380"/>
        </w:trPr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5</w:t>
            </w:r>
          </w:p>
        </w:tc>
        <w:tc>
          <w:tcPr>
            <w:tcW w:w="5354" w:type="dxa"/>
          </w:tcPr>
          <w:p w:rsidR="007C7C37" w:rsidRPr="00185F00" w:rsidRDefault="007C7C37" w:rsidP="00181D5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затвор ДП 80*16 нж диск в к-те</w:t>
            </w:r>
          </w:p>
        </w:tc>
        <w:tc>
          <w:tcPr>
            <w:tcW w:w="1890" w:type="dxa"/>
          </w:tcPr>
          <w:p w:rsidR="007C7C37" w:rsidRPr="00185F00" w:rsidRDefault="007C7C37" w:rsidP="00181D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</w:tcPr>
          <w:p w:rsidR="007C7C37" w:rsidRPr="00185F00" w:rsidRDefault="007C7C37" w:rsidP="00181D5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46,000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6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лента Терма СТ 450х2,0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мп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50,000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7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 xml:space="preserve">лист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85F00">
                <w:rPr>
                  <w:sz w:val="26"/>
                  <w:szCs w:val="26"/>
                </w:rPr>
                <w:t>6 мм</w:t>
              </w:r>
            </w:smartTag>
            <w:r w:rsidRPr="00185F00">
              <w:rPr>
                <w:sz w:val="26"/>
                <w:szCs w:val="26"/>
              </w:rPr>
              <w:t xml:space="preserve"> 3 СП-2 1,08*4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0,112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8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лист оцинкованный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0,638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9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 xml:space="preserve">лист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185F00">
                <w:rPr>
                  <w:sz w:val="26"/>
                  <w:szCs w:val="26"/>
                </w:rPr>
                <w:t>5 мм</w:t>
              </w:r>
            </w:smartTag>
            <w:r w:rsidRPr="00185F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0,354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10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 xml:space="preserve">лист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185F00">
                <w:rPr>
                  <w:sz w:val="26"/>
                  <w:szCs w:val="26"/>
                </w:rPr>
                <w:t>5 мм</w:t>
              </w:r>
            </w:smartTag>
            <w:r w:rsidRPr="00185F00">
              <w:rPr>
                <w:sz w:val="26"/>
                <w:szCs w:val="26"/>
              </w:rPr>
              <w:t xml:space="preserve"> 3СП-2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0,701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11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отвод ст. 57-90-1-ППУ-ПЭ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6,000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12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переход на сварное соедин. 110х10,0-114,3х3,6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шт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16,000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13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108*4 ППУ ПЭ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148,000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14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114*4,5 ГОСТ 10705-80, ст. 10-20, 3 сп.нд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2,041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15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159*4 ППУ ПЭ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21,100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16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159*6 ГОСТ 10704-91, ст. 10-20,.нд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1,590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17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159*6 ст.20 ППУ ПЭ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84,780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18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57*3,5 ГОСТ 10704-91, ст. 10-20,.нд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10,191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19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89*3,5 ст.3сп *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1,024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20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89*4,5-5,0 ГОСТ 10704-91, ст. 10-20,3.нд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6,492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21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ППУ 219,16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пм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24,400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22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ППУ-ПЭ 57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м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303,600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23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ст. ф 1020мм*12мм (б/у)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4,990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24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стальная ф 1020мм*10мм L=10,6 (б/у)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7,473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25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ф 15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1,000</w:t>
            </w:r>
          </w:p>
        </w:tc>
      </w:tr>
      <w:tr w:rsidR="007C7C37" w:rsidRPr="005B792E" w:rsidTr="000E7BE3">
        <w:tc>
          <w:tcPr>
            <w:tcW w:w="1094" w:type="dxa"/>
          </w:tcPr>
          <w:p w:rsidR="007C7C37" w:rsidRPr="001530C4" w:rsidRDefault="007C7C37" w:rsidP="007C7C37">
            <w:pPr>
              <w:jc w:val="center"/>
              <w:rPr>
                <w:sz w:val="26"/>
                <w:szCs w:val="26"/>
              </w:rPr>
            </w:pPr>
            <w:r w:rsidRPr="001530C4">
              <w:rPr>
                <w:sz w:val="26"/>
                <w:szCs w:val="26"/>
              </w:rPr>
              <w:t>26</w:t>
            </w:r>
          </w:p>
        </w:tc>
        <w:tc>
          <w:tcPr>
            <w:tcW w:w="5354" w:type="dxa"/>
            <w:vAlign w:val="bottom"/>
          </w:tcPr>
          <w:p w:rsidR="007C7C37" w:rsidRPr="00185F00" w:rsidRDefault="007C7C37" w:rsidP="007C7C37">
            <w:pPr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труба ф 42</w:t>
            </w:r>
          </w:p>
        </w:tc>
        <w:tc>
          <w:tcPr>
            <w:tcW w:w="1890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тн</w:t>
            </w:r>
          </w:p>
        </w:tc>
        <w:tc>
          <w:tcPr>
            <w:tcW w:w="1425" w:type="dxa"/>
            <w:vAlign w:val="bottom"/>
          </w:tcPr>
          <w:p w:rsidR="007C7C37" w:rsidRPr="00185F00" w:rsidRDefault="007C7C37" w:rsidP="007C7C37">
            <w:pPr>
              <w:jc w:val="center"/>
              <w:rPr>
                <w:sz w:val="26"/>
                <w:szCs w:val="26"/>
              </w:rPr>
            </w:pPr>
            <w:r w:rsidRPr="00185F00">
              <w:rPr>
                <w:sz w:val="26"/>
                <w:szCs w:val="26"/>
              </w:rPr>
              <w:t>1,950</w:t>
            </w:r>
          </w:p>
        </w:tc>
      </w:tr>
    </w:tbl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bookmarkStart w:id="4" w:name="P898"/>
      <w:bookmarkEnd w:id="4"/>
      <w:r>
        <w:rPr>
          <w:sz w:val="28"/>
          <w:szCs w:val="28"/>
        </w:rPr>
        <w:t xml:space="preserve">Приложение № </w:t>
      </w:r>
      <w:r w:rsidR="003B6416">
        <w:rPr>
          <w:sz w:val="28"/>
          <w:szCs w:val="28"/>
        </w:rPr>
        <w:t>4</w:t>
      </w:r>
      <w:r>
        <w:rPr>
          <w:sz w:val="28"/>
          <w:szCs w:val="28"/>
        </w:rPr>
        <w:br/>
        <w:t>к постановлению  администрации</w:t>
      </w:r>
    </w:p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5B792E" w:rsidRPr="00602644" w:rsidRDefault="00602644" w:rsidP="0029459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Номенклатура</w:t>
      </w:r>
    </w:p>
    <w:p w:rsidR="005B792E" w:rsidRPr="00602644" w:rsidRDefault="00602644" w:rsidP="0029459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и объем резерва материальных ресурсов (запасов)</w:t>
      </w:r>
    </w:p>
    <w:p w:rsidR="005B792E" w:rsidRPr="00602644" w:rsidRDefault="00602644" w:rsidP="0029459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02644">
        <w:rPr>
          <w:rFonts w:ascii="Times New Roman" w:hAnsi="Times New Roman" w:cs="Times New Roman"/>
          <w:b w:val="0"/>
          <w:sz w:val="28"/>
          <w:szCs w:val="28"/>
        </w:rPr>
        <w:t>средств защиты населения от природных пожаров</w:t>
      </w:r>
    </w:p>
    <w:p w:rsidR="005B792E" w:rsidRPr="005B792E" w:rsidRDefault="005B792E" w:rsidP="005B79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3913"/>
        <w:gridCol w:w="2365"/>
        <w:gridCol w:w="2536"/>
      </w:tblGrid>
      <w:tr w:rsidR="005B792E" w:rsidRPr="005B792E" w:rsidTr="009C5963">
        <w:tc>
          <w:tcPr>
            <w:tcW w:w="423" w:type="pct"/>
          </w:tcPr>
          <w:p w:rsidR="00602644" w:rsidRDefault="000B12D3" w:rsidP="009C5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B792E" w:rsidRPr="00DB2B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B792E" w:rsidRPr="00DB2B26" w:rsidRDefault="005B792E" w:rsidP="009C5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32" w:type="pct"/>
          </w:tcPr>
          <w:p w:rsidR="005B792E" w:rsidRPr="00DB2B26" w:rsidRDefault="005B792E" w:rsidP="009C5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Наименование материала</w:t>
            </w:r>
          </w:p>
        </w:tc>
        <w:tc>
          <w:tcPr>
            <w:tcW w:w="1228" w:type="pct"/>
          </w:tcPr>
          <w:p w:rsidR="005B792E" w:rsidRPr="00DB2B26" w:rsidRDefault="005B792E" w:rsidP="009C5963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317" w:type="pct"/>
          </w:tcPr>
          <w:p w:rsidR="005B792E" w:rsidRPr="00DB2B26" w:rsidRDefault="005B792E" w:rsidP="009C5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2670C1" w:rsidRPr="005B792E" w:rsidTr="002670C1">
        <w:tc>
          <w:tcPr>
            <w:tcW w:w="5000" w:type="pct"/>
            <w:gridSpan w:val="4"/>
          </w:tcPr>
          <w:p w:rsidR="002670C1" w:rsidRPr="00DB2B26" w:rsidRDefault="008C00A1" w:rsidP="00345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 xml:space="preserve">I. </w:t>
            </w:r>
            <w:r w:rsidR="002670C1" w:rsidRPr="00DB2B26">
              <w:rPr>
                <w:rFonts w:ascii="Times New Roman" w:hAnsi="Times New Roman" w:cs="Times New Roman"/>
                <w:sz w:val="26"/>
                <w:szCs w:val="26"/>
              </w:rPr>
              <w:t xml:space="preserve">Резерв материальных ресурсов (запасов), хранящийся на складах </w:t>
            </w:r>
            <w:r w:rsidR="00345055" w:rsidRPr="00DB2B26"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учреждения культуры Культурно-досуговый Центр</w:t>
            </w:r>
          </w:p>
        </w:tc>
      </w:tr>
      <w:tr w:rsidR="00510FE7" w:rsidRPr="005B792E" w:rsidTr="009C5963">
        <w:tc>
          <w:tcPr>
            <w:tcW w:w="423" w:type="pct"/>
          </w:tcPr>
          <w:p w:rsidR="00510FE7" w:rsidRPr="00345055" w:rsidRDefault="00345055" w:rsidP="00510FE7">
            <w:pPr>
              <w:jc w:val="center"/>
              <w:rPr>
                <w:sz w:val="26"/>
                <w:szCs w:val="26"/>
              </w:rPr>
            </w:pPr>
            <w:r w:rsidRPr="00345055">
              <w:rPr>
                <w:sz w:val="26"/>
                <w:szCs w:val="26"/>
              </w:rPr>
              <w:t>1</w:t>
            </w:r>
          </w:p>
        </w:tc>
        <w:tc>
          <w:tcPr>
            <w:tcW w:w="2032" w:type="pct"/>
          </w:tcPr>
          <w:p w:rsidR="00510FE7" w:rsidRPr="00345055" w:rsidRDefault="00345055" w:rsidP="00365C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5055">
              <w:rPr>
                <w:rFonts w:ascii="Times New Roman" w:hAnsi="Times New Roman" w:cs="Times New Roman"/>
                <w:sz w:val="26"/>
                <w:szCs w:val="26"/>
              </w:rPr>
              <w:t>Палата каркасная «Памир 10»</w:t>
            </w:r>
          </w:p>
        </w:tc>
        <w:tc>
          <w:tcPr>
            <w:tcW w:w="1228" w:type="pct"/>
          </w:tcPr>
          <w:p w:rsidR="00510FE7" w:rsidRPr="00345055" w:rsidRDefault="00510FE7" w:rsidP="00510FE7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055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317" w:type="pct"/>
          </w:tcPr>
          <w:p w:rsidR="00510FE7" w:rsidRPr="00345055" w:rsidRDefault="00345055" w:rsidP="00510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0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C00A1" w:rsidRPr="005B792E" w:rsidTr="008C00A1">
        <w:tc>
          <w:tcPr>
            <w:tcW w:w="5000" w:type="pct"/>
            <w:gridSpan w:val="4"/>
          </w:tcPr>
          <w:p w:rsidR="008C00A1" w:rsidRPr="005B792E" w:rsidRDefault="008C00A1" w:rsidP="00062A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0C4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 xml:space="preserve">Резерв материальных ресурсов (запасов), хранящийся на складах </w:t>
            </w:r>
            <w:r w:rsidRPr="001530C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казенного учреждения</w:t>
            </w:r>
            <w:r w:rsidRPr="001530C4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ЕДДС г. Пыть-Яха»</w:t>
            </w:r>
          </w:p>
        </w:tc>
      </w:tr>
      <w:tr w:rsidR="00DB2B26" w:rsidRPr="005B792E" w:rsidTr="009C5963">
        <w:tc>
          <w:tcPr>
            <w:tcW w:w="423" w:type="pct"/>
          </w:tcPr>
          <w:p w:rsidR="00DB2B26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2" w:type="pct"/>
          </w:tcPr>
          <w:p w:rsidR="00DB2B26" w:rsidRPr="00DB2B26" w:rsidRDefault="00DB2B26" w:rsidP="00DB2B26">
            <w:pPr>
              <w:rPr>
                <w:sz w:val="26"/>
                <w:szCs w:val="26"/>
              </w:rPr>
            </w:pPr>
            <w:r w:rsidRPr="00DB2B26">
              <w:rPr>
                <w:sz w:val="26"/>
                <w:szCs w:val="26"/>
              </w:rPr>
              <w:t>Надувная гребная лодка Нево 310</w:t>
            </w:r>
          </w:p>
        </w:tc>
        <w:tc>
          <w:tcPr>
            <w:tcW w:w="1228" w:type="pct"/>
          </w:tcPr>
          <w:p w:rsidR="00DB2B26" w:rsidRDefault="00DB2B26" w:rsidP="00DB2B26">
            <w:pPr>
              <w:jc w:val="center"/>
            </w:pPr>
            <w:r w:rsidRPr="00A17F2B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17" w:type="pct"/>
          </w:tcPr>
          <w:p w:rsidR="00DB2B26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2B26" w:rsidRPr="005B792E" w:rsidTr="009C5963">
        <w:tc>
          <w:tcPr>
            <w:tcW w:w="423" w:type="pct"/>
          </w:tcPr>
          <w:p w:rsidR="00DB2B26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2" w:type="pct"/>
          </w:tcPr>
          <w:p w:rsidR="00DB2B26" w:rsidRPr="00DB2B26" w:rsidRDefault="00DB2B26" w:rsidP="00DB2B2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Ранцевый лесной огнетушитель РП-18 Ермак (М)</w:t>
            </w:r>
          </w:p>
        </w:tc>
        <w:tc>
          <w:tcPr>
            <w:tcW w:w="1228" w:type="pct"/>
          </w:tcPr>
          <w:p w:rsidR="00DB2B26" w:rsidRDefault="00DB2B26" w:rsidP="00DB2B26">
            <w:pPr>
              <w:jc w:val="center"/>
            </w:pPr>
            <w:r w:rsidRPr="00A17F2B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17" w:type="pct"/>
          </w:tcPr>
          <w:p w:rsidR="00DB2B26" w:rsidRPr="00DB426D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DB2B26" w:rsidRPr="005B792E" w:rsidTr="009C5963">
        <w:tc>
          <w:tcPr>
            <w:tcW w:w="423" w:type="pct"/>
          </w:tcPr>
          <w:p w:rsidR="00DB2B26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2" w:type="pct"/>
          </w:tcPr>
          <w:p w:rsidR="00DB2B26" w:rsidRPr="00DB2B26" w:rsidRDefault="00DB2B26" w:rsidP="00DB2B2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Ранцевый лесной  огнетушитель «ГИРС 120 РБ 20»</w:t>
            </w:r>
          </w:p>
        </w:tc>
        <w:tc>
          <w:tcPr>
            <w:tcW w:w="1228" w:type="pct"/>
          </w:tcPr>
          <w:p w:rsidR="00DB2B26" w:rsidRDefault="00DB2B26" w:rsidP="00DB2B26">
            <w:pPr>
              <w:jc w:val="center"/>
            </w:pPr>
            <w:r w:rsidRPr="00A17F2B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17" w:type="pct"/>
          </w:tcPr>
          <w:p w:rsidR="00DB2B26" w:rsidRPr="00DB426D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4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B2B26" w:rsidRPr="005B792E" w:rsidTr="009C5963">
        <w:tc>
          <w:tcPr>
            <w:tcW w:w="423" w:type="pct"/>
          </w:tcPr>
          <w:p w:rsidR="00DB2B26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32" w:type="pct"/>
          </w:tcPr>
          <w:p w:rsidR="00DB2B26" w:rsidRPr="00DB2B26" w:rsidRDefault="00DB2B26" w:rsidP="00DB2B2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Электронасос Bravo BST12 Kite</w:t>
            </w:r>
          </w:p>
        </w:tc>
        <w:tc>
          <w:tcPr>
            <w:tcW w:w="1228" w:type="pct"/>
          </w:tcPr>
          <w:p w:rsidR="00DB2B26" w:rsidRDefault="00DB2B26" w:rsidP="00DB2B26">
            <w:pPr>
              <w:jc w:val="center"/>
            </w:pPr>
            <w:r w:rsidRPr="00A17F2B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17" w:type="pct"/>
          </w:tcPr>
          <w:p w:rsidR="00DB2B26" w:rsidRPr="00DB426D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B2B26" w:rsidRPr="005B792E" w:rsidTr="009C5963">
        <w:tc>
          <w:tcPr>
            <w:tcW w:w="423" w:type="pct"/>
          </w:tcPr>
          <w:p w:rsidR="00DB2B26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32" w:type="pct"/>
          </w:tcPr>
          <w:p w:rsidR="00DB2B26" w:rsidRPr="00DB2B26" w:rsidRDefault="00DB2B26" w:rsidP="00DB2B2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2B26">
              <w:rPr>
                <w:rFonts w:ascii="Times New Roman" w:hAnsi="Times New Roman" w:cs="Times New Roman"/>
                <w:sz w:val="26"/>
                <w:szCs w:val="26"/>
              </w:rPr>
              <w:t>Спасательный жилет АДМИРАЛ-Люкс</w:t>
            </w:r>
          </w:p>
        </w:tc>
        <w:tc>
          <w:tcPr>
            <w:tcW w:w="1228" w:type="pct"/>
          </w:tcPr>
          <w:p w:rsidR="00DB2B26" w:rsidRDefault="00DB2B26" w:rsidP="00DB2B26">
            <w:pPr>
              <w:jc w:val="center"/>
            </w:pPr>
            <w:r w:rsidRPr="00A17F2B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17" w:type="pct"/>
          </w:tcPr>
          <w:p w:rsidR="00DB2B26" w:rsidRPr="00DB426D" w:rsidRDefault="00DB2B26" w:rsidP="00DB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5B792E" w:rsidRPr="005B792E" w:rsidRDefault="005B792E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792E" w:rsidRPr="005B792E" w:rsidRDefault="005B792E" w:rsidP="005B7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4590" w:rsidRDefault="00294590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4590" w:rsidRDefault="00294590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4590" w:rsidRDefault="00294590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4590" w:rsidRDefault="00294590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4590" w:rsidRDefault="00294590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5055" w:rsidRDefault="00345055" w:rsidP="002670C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B6416">
        <w:rPr>
          <w:sz w:val="28"/>
          <w:szCs w:val="28"/>
        </w:rPr>
        <w:t>5</w:t>
      </w:r>
      <w:r>
        <w:rPr>
          <w:sz w:val="28"/>
          <w:szCs w:val="28"/>
        </w:rPr>
        <w:br/>
        <w:t>к постановлению  администрации</w:t>
      </w:r>
    </w:p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294590" w:rsidRDefault="00294590" w:rsidP="0029459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674497" w:rsidRPr="00294590" w:rsidRDefault="00674497" w:rsidP="00294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497" w:rsidRPr="00602644" w:rsidRDefault="00602644" w:rsidP="00294590">
      <w:pPr>
        <w:spacing w:line="360" w:lineRule="auto"/>
        <w:jc w:val="center"/>
        <w:rPr>
          <w:sz w:val="28"/>
          <w:szCs w:val="28"/>
        </w:rPr>
      </w:pPr>
      <w:r w:rsidRPr="00602644">
        <w:rPr>
          <w:sz w:val="28"/>
          <w:szCs w:val="28"/>
        </w:rPr>
        <w:t>Номенклатура</w:t>
      </w:r>
    </w:p>
    <w:p w:rsidR="00674497" w:rsidRPr="00602644" w:rsidRDefault="00602644" w:rsidP="00294590">
      <w:pPr>
        <w:spacing w:line="360" w:lineRule="auto"/>
        <w:jc w:val="center"/>
        <w:rPr>
          <w:sz w:val="28"/>
          <w:szCs w:val="28"/>
        </w:rPr>
      </w:pPr>
      <w:r w:rsidRPr="00602644">
        <w:rPr>
          <w:sz w:val="28"/>
          <w:szCs w:val="28"/>
        </w:rPr>
        <w:t xml:space="preserve">и объем резерва медикаментов (по согласованию) </w:t>
      </w:r>
    </w:p>
    <w:p w:rsidR="00674497" w:rsidRDefault="00674497" w:rsidP="0067449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5472"/>
        <w:gridCol w:w="1884"/>
        <w:gridCol w:w="1517"/>
      </w:tblGrid>
      <w:tr w:rsidR="00674497" w:rsidRPr="005D66FF" w:rsidTr="00114E22">
        <w:tc>
          <w:tcPr>
            <w:tcW w:w="768" w:type="dxa"/>
          </w:tcPr>
          <w:p w:rsidR="00674497" w:rsidRPr="00674497" w:rsidRDefault="00674497" w:rsidP="00602644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№ п/п</w:t>
            </w:r>
          </w:p>
        </w:tc>
        <w:tc>
          <w:tcPr>
            <w:tcW w:w="5654" w:type="dxa"/>
          </w:tcPr>
          <w:p w:rsidR="00674497" w:rsidRPr="00674497" w:rsidRDefault="00674497" w:rsidP="00602644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16" w:type="dxa"/>
          </w:tcPr>
          <w:p w:rsidR="00674497" w:rsidRPr="005B792E" w:rsidRDefault="00674497" w:rsidP="005363C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17" w:type="dxa"/>
          </w:tcPr>
          <w:p w:rsidR="00674497" w:rsidRPr="005B792E" w:rsidRDefault="00674497" w:rsidP="00536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114E22" w:rsidRPr="005D66FF" w:rsidTr="007E2E00">
        <w:tc>
          <w:tcPr>
            <w:tcW w:w="9855" w:type="dxa"/>
            <w:gridSpan w:val="4"/>
          </w:tcPr>
          <w:p w:rsidR="00114E22" w:rsidRDefault="00114E22" w:rsidP="007E2E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>Резерв материальных ресурсов (запасов), хранящийся на складах</w:t>
            </w:r>
          </w:p>
          <w:p w:rsidR="00114E22" w:rsidRPr="00114E22" w:rsidRDefault="00114E22" w:rsidP="007E2E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4E22">
              <w:rPr>
                <w:rFonts w:ascii="Times New Roman" w:hAnsi="Times New Roman" w:cs="Times New Roman"/>
                <w:sz w:val="26"/>
                <w:szCs w:val="26"/>
              </w:rPr>
              <w:t>Бюджетно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114E22">
              <w:rPr>
                <w:rFonts w:ascii="Times New Roman" w:hAnsi="Times New Roman" w:cs="Times New Roman"/>
                <w:sz w:val="26"/>
                <w:szCs w:val="26"/>
              </w:rPr>
              <w:t>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14E22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автономного округа - Югры "Пыть-Яхская окружная клиническая больница" (по согласованию)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Коргликард 0,06%-1,0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Фуросемид 1%р-р 1 мл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Сульфокам-фокаин 10%-2,0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Мезатон 1%-1,0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 xml:space="preserve">Эуфиллин 2,4%-р-р 5,0 №10 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6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Гепарин 5000 ед./мл №5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7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Лидокаин 10%-2,0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8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Новокаин 0,5%-5,0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9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Прозерин 0,05%-1,0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Анальгин 50%-2,0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11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 xml:space="preserve">Преднизалон 0,025%-1,0 </w:t>
            </w:r>
            <w:r w:rsidRPr="00674497">
              <w:rPr>
                <w:sz w:val="26"/>
                <w:szCs w:val="26"/>
                <w:lang w:val="en-US"/>
              </w:rPr>
              <w:t>N</w:t>
            </w:r>
            <w:r w:rsidRPr="00674497">
              <w:rPr>
                <w:sz w:val="26"/>
                <w:szCs w:val="26"/>
              </w:rPr>
              <w:t>З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12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 xml:space="preserve">Дексаметазон 0,004 </w:t>
            </w:r>
            <w:r w:rsidRPr="00674497">
              <w:rPr>
                <w:sz w:val="26"/>
                <w:szCs w:val="26"/>
                <w:lang w:val="en-US"/>
              </w:rPr>
              <w:t>N</w:t>
            </w:r>
            <w:r w:rsidRPr="00674497">
              <w:rPr>
                <w:sz w:val="26"/>
                <w:szCs w:val="26"/>
              </w:rPr>
              <w:t>25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13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 xml:space="preserve">Ампицилин натриевая соль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674497">
                <w:rPr>
                  <w:sz w:val="26"/>
                  <w:szCs w:val="26"/>
                </w:rPr>
                <w:t>0,5 г</w:t>
              </w:r>
            </w:smartTag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14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Димедрол 1%-1,0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8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15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Натрий тиосульфат 30%-10,0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16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Унитиол 5%-5,0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17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Уголь активированный 0,25  № 10</w:t>
            </w:r>
          </w:p>
        </w:tc>
        <w:tc>
          <w:tcPr>
            <w:tcW w:w="1916" w:type="dxa"/>
          </w:tcPr>
          <w:p w:rsidR="00674497" w:rsidRPr="00674497" w:rsidRDefault="0044489E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18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Альбумин 10%-100,0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фл.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15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19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Реополиглюкин 400,0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20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Натрий хлорид 0,9%-400,0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21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Глюкоза 5%-400,0 №25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22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Но-шпа р-р 2,0-№25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23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Церукал р-р 2,0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24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Викасол р-р 1% 1,0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25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Кальция хлоридр-р 10% 10,0 №10№10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26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Нитроглицерин 0,00005 таб. №40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27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Калий хлорид 4%-10,0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28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Бриллиант.зеленый спиртовый р-р 1% -10,0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29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Йод 5% сп. р-р 10%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30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Перекись водорода 3%- р-р 40,0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фл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31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Левомеколь  мазь  30,0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32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Олазоль аэрозоль 80,0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6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33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Сульфацил натрия гл.капли 20%-1,5 мл №2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34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Аскорбиновая кис-та 5%-2,0 №10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35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Беротек Н аэр. 200 доз 10 мл.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36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Перчатки смотровые н//ст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пар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37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Перчатки хирургические стерильные разных размеров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пар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38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Система для переливания крови и р-ров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39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Шприцы однораз. стерильн. инсулиновые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40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Шприцы однораз. стерильн. 0,1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41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Шприцы однораз. стерильн. 2,0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42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Шприцы однораз. стерильн. 5,0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43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Шприцы однораз. стерильн. 10,0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44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Шприцы однораз. стерильн. 20,0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45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Катетер для переферических вен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46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Бинты не стерильные 14*7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47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Бинты стерильные 5*10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48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Бинты стерильные 7*14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49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Бинты не стерильные 10*16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Вата хирургическая 250,0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уп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51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Марля отбеленная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м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52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Бинт гипсовый 3*15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30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53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Лейкопластырь3*300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54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Жгут с фиксатором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15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55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Маска одноразовая нестерильная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200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56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Шпатель одноразовый стерильный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57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Салфетки стерильные 29*45 №5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100</w:t>
            </w:r>
          </w:p>
        </w:tc>
      </w:tr>
      <w:tr w:rsidR="00674497" w:rsidRPr="005D66FF" w:rsidTr="00114E22">
        <w:tc>
          <w:tcPr>
            <w:tcW w:w="768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58</w:t>
            </w:r>
          </w:p>
        </w:tc>
        <w:tc>
          <w:tcPr>
            <w:tcW w:w="5654" w:type="dxa"/>
          </w:tcPr>
          <w:p w:rsidR="00674497" w:rsidRPr="00674497" w:rsidRDefault="00674497" w:rsidP="005363CE">
            <w:pPr>
              <w:jc w:val="both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Пакет перевязочный</w:t>
            </w:r>
          </w:p>
        </w:tc>
        <w:tc>
          <w:tcPr>
            <w:tcW w:w="1916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шт</w:t>
            </w:r>
          </w:p>
        </w:tc>
        <w:tc>
          <w:tcPr>
            <w:tcW w:w="1517" w:type="dxa"/>
          </w:tcPr>
          <w:p w:rsidR="00674497" w:rsidRPr="00674497" w:rsidRDefault="00674497" w:rsidP="00674497">
            <w:pPr>
              <w:jc w:val="center"/>
              <w:rPr>
                <w:sz w:val="26"/>
                <w:szCs w:val="26"/>
              </w:rPr>
            </w:pPr>
            <w:r w:rsidRPr="00674497">
              <w:rPr>
                <w:sz w:val="26"/>
                <w:szCs w:val="26"/>
              </w:rPr>
              <w:t>50</w:t>
            </w:r>
          </w:p>
        </w:tc>
      </w:tr>
    </w:tbl>
    <w:p w:rsidR="00674497" w:rsidRDefault="00674497" w:rsidP="002670C1">
      <w:pPr>
        <w:pStyle w:val="ConsPlusNormal"/>
        <w:jc w:val="both"/>
      </w:pPr>
    </w:p>
    <w:sectPr w:rsidR="00674497" w:rsidSect="009E4D08">
      <w:headerReference w:type="even" r:id="rId18"/>
      <w:headerReference w:type="default" r:id="rId1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213" w:rsidRDefault="00E02213">
      <w:r>
        <w:separator/>
      </w:r>
    </w:p>
  </w:endnote>
  <w:endnote w:type="continuationSeparator" w:id="0">
    <w:p w:rsidR="00E02213" w:rsidRDefault="00E0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13" w:rsidRDefault="00E02213">
      <w:r>
        <w:separator/>
      </w:r>
    </w:p>
  </w:footnote>
  <w:footnote w:type="continuationSeparator" w:id="0">
    <w:p w:rsidR="00E02213" w:rsidRDefault="00E02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2" w:rsidRDefault="00114E22" w:rsidP="001B623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114E22" w:rsidRDefault="00114E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2" w:rsidRDefault="00114E22" w:rsidP="001B623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4CDC">
      <w:rPr>
        <w:rStyle w:val="a8"/>
        <w:noProof/>
      </w:rPr>
      <w:t>9</w:t>
    </w:r>
    <w:r>
      <w:rPr>
        <w:rStyle w:val="a8"/>
      </w:rPr>
      <w:fldChar w:fldCharType="end"/>
    </w:r>
  </w:p>
  <w:p w:rsidR="00114E22" w:rsidRDefault="00114E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BD7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9D0ABF"/>
    <w:multiLevelType w:val="hybridMultilevel"/>
    <w:tmpl w:val="DFC069CE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3810C3"/>
    <w:multiLevelType w:val="hybridMultilevel"/>
    <w:tmpl w:val="4BE4F686"/>
    <w:lvl w:ilvl="0" w:tplc="F2BCAB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E5C17"/>
    <w:multiLevelType w:val="hybridMultilevel"/>
    <w:tmpl w:val="6406CE50"/>
    <w:lvl w:ilvl="0" w:tplc="0AE44206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2D00E5"/>
    <w:multiLevelType w:val="multilevel"/>
    <w:tmpl w:val="98ECFA2C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9"/>
        </w:tabs>
        <w:ind w:left="1919" w:hanging="1800"/>
      </w:pPr>
      <w:rPr>
        <w:rFonts w:hint="default"/>
      </w:rPr>
    </w:lvl>
  </w:abstractNum>
  <w:abstractNum w:abstractNumId="5" w15:restartNumberingAfterBreak="0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977E72"/>
    <w:multiLevelType w:val="multilevel"/>
    <w:tmpl w:val="79A2A1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90E17"/>
    <w:multiLevelType w:val="multilevel"/>
    <w:tmpl w:val="F3FEE95A"/>
    <w:lvl w:ilvl="0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D5A1301"/>
    <w:multiLevelType w:val="hybridMultilevel"/>
    <w:tmpl w:val="074C3F26"/>
    <w:lvl w:ilvl="0" w:tplc="156AD16A">
      <w:start w:val="1"/>
      <w:numFmt w:val="decimal"/>
      <w:lvlText w:val="1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3323F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10833DF"/>
    <w:multiLevelType w:val="hybridMultilevel"/>
    <w:tmpl w:val="ED628FC0"/>
    <w:lvl w:ilvl="0" w:tplc="F2D0987A">
      <w:start w:val="7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 w15:restartNumberingAfterBreak="0">
    <w:nsid w:val="32DA0658"/>
    <w:multiLevelType w:val="multilevel"/>
    <w:tmpl w:val="C80CEC08"/>
    <w:lvl w:ilvl="0">
      <w:start w:val="1"/>
      <w:numFmt w:val="decimal"/>
      <w:lvlText w:val="2.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3" w15:restartNumberingAfterBreak="0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B7C36A9"/>
    <w:multiLevelType w:val="hybridMultilevel"/>
    <w:tmpl w:val="AA9EE600"/>
    <w:lvl w:ilvl="0" w:tplc="FFC8465C">
      <w:start w:val="1"/>
      <w:numFmt w:val="decimal"/>
      <w:lvlText w:val="2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A304B"/>
    <w:multiLevelType w:val="hybridMultilevel"/>
    <w:tmpl w:val="415CF2AA"/>
    <w:lvl w:ilvl="0" w:tplc="440CD2AE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6" w15:restartNumberingAfterBreak="0">
    <w:nsid w:val="443E5166"/>
    <w:multiLevelType w:val="hybridMultilevel"/>
    <w:tmpl w:val="F3FEE95A"/>
    <w:lvl w:ilvl="0" w:tplc="8E92F09A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46B3778B"/>
    <w:multiLevelType w:val="multilevel"/>
    <w:tmpl w:val="585C12D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E6F42"/>
    <w:multiLevelType w:val="hybridMultilevel"/>
    <w:tmpl w:val="2034DB42"/>
    <w:lvl w:ilvl="0" w:tplc="2F5C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43485"/>
    <w:multiLevelType w:val="hybridMultilevel"/>
    <w:tmpl w:val="5C9AF1BC"/>
    <w:lvl w:ilvl="0" w:tplc="7240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17"/>
  </w:num>
  <w:num w:numId="10">
    <w:abstractNumId w:val="15"/>
  </w:num>
  <w:num w:numId="11">
    <w:abstractNumId w:val="12"/>
  </w:num>
  <w:num w:numId="12">
    <w:abstractNumId w:val="2"/>
  </w:num>
  <w:num w:numId="13">
    <w:abstractNumId w:val="7"/>
  </w:num>
  <w:num w:numId="14">
    <w:abstractNumId w:val="4"/>
  </w:num>
  <w:num w:numId="15">
    <w:abstractNumId w:val="18"/>
  </w:num>
  <w:num w:numId="16">
    <w:abstractNumId w:val="20"/>
  </w:num>
  <w:num w:numId="17">
    <w:abstractNumId w:val="5"/>
  </w:num>
  <w:num w:numId="18">
    <w:abstractNumId w:val="13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82"/>
    <w:rsid w:val="00000A18"/>
    <w:rsid w:val="00024CDC"/>
    <w:rsid w:val="000254A9"/>
    <w:rsid w:val="000347BC"/>
    <w:rsid w:val="000411D5"/>
    <w:rsid w:val="000419AF"/>
    <w:rsid w:val="000507A5"/>
    <w:rsid w:val="0005243F"/>
    <w:rsid w:val="0005300B"/>
    <w:rsid w:val="00053AD5"/>
    <w:rsid w:val="00057AC3"/>
    <w:rsid w:val="00062AC4"/>
    <w:rsid w:val="00063287"/>
    <w:rsid w:val="0007329E"/>
    <w:rsid w:val="00077017"/>
    <w:rsid w:val="000902B9"/>
    <w:rsid w:val="000911A0"/>
    <w:rsid w:val="000A0951"/>
    <w:rsid w:val="000A301F"/>
    <w:rsid w:val="000A3776"/>
    <w:rsid w:val="000A7BE5"/>
    <w:rsid w:val="000B12D3"/>
    <w:rsid w:val="000B3878"/>
    <w:rsid w:val="000B5314"/>
    <w:rsid w:val="000D0495"/>
    <w:rsid w:val="000D3B38"/>
    <w:rsid w:val="000D7B74"/>
    <w:rsid w:val="000E6B3C"/>
    <w:rsid w:val="000E7BE3"/>
    <w:rsid w:val="0010148B"/>
    <w:rsid w:val="00102D38"/>
    <w:rsid w:val="0011365E"/>
    <w:rsid w:val="00114E22"/>
    <w:rsid w:val="00115846"/>
    <w:rsid w:val="00127A24"/>
    <w:rsid w:val="0013455C"/>
    <w:rsid w:val="001351FE"/>
    <w:rsid w:val="001355E7"/>
    <w:rsid w:val="0013605F"/>
    <w:rsid w:val="00140B39"/>
    <w:rsid w:val="00143AC6"/>
    <w:rsid w:val="00144044"/>
    <w:rsid w:val="001530C4"/>
    <w:rsid w:val="00156CC5"/>
    <w:rsid w:val="00156DF8"/>
    <w:rsid w:val="001572D0"/>
    <w:rsid w:val="00160A86"/>
    <w:rsid w:val="001633EF"/>
    <w:rsid w:val="0017040F"/>
    <w:rsid w:val="00173A8E"/>
    <w:rsid w:val="00181D57"/>
    <w:rsid w:val="00183C43"/>
    <w:rsid w:val="00185F00"/>
    <w:rsid w:val="001A0EC7"/>
    <w:rsid w:val="001A4846"/>
    <w:rsid w:val="001A7616"/>
    <w:rsid w:val="001A7DB9"/>
    <w:rsid w:val="001B0ED1"/>
    <w:rsid w:val="001B2586"/>
    <w:rsid w:val="001B6236"/>
    <w:rsid w:val="001C2116"/>
    <w:rsid w:val="001E75CA"/>
    <w:rsid w:val="001E7707"/>
    <w:rsid w:val="001F0CDD"/>
    <w:rsid w:val="00202147"/>
    <w:rsid w:val="002034C7"/>
    <w:rsid w:val="0021006C"/>
    <w:rsid w:val="00217776"/>
    <w:rsid w:val="0023037D"/>
    <w:rsid w:val="002322C6"/>
    <w:rsid w:val="00250115"/>
    <w:rsid w:val="00260289"/>
    <w:rsid w:val="002670C1"/>
    <w:rsid w:val="00276532"/>
    <w:rsid w:val="002911F9"/>
    <w:rsid w:val="002915EF"/>
    <w:rsid w:val="00291BFA"/>
    <w:rsid w:val="0029212A"/>
    <w:rsid w:val="002925D5"/>
    <w:rsid w:val="00294590"/>
    <w:rsid w:val="002946D6"/>
    <w:rsid w:val="002C3CA1"/>
    <w:rsid w:val="002C5693"/>
    <w:rsid w:val="002C6C82"/>
    <w:rsid w:val="002C72B1"/>
    <w:rsid w:val="002C78D9"/>
    <w:rsid w:val="002E1760"/>
    <w:rsid w:val="002E40B4"/>
    <w:rsid w:val="002E4309"/>
    <w:rsid w:val="002E4FB4"/>
    <w:rsid w:val="002E523C"/>
    <w:rsid w:val="002F03C0"/>
    <w:rsid w:val="002F1E99"/>
    <w:rsid w:val="002F3D05"/>
    <w:rsid w:val="00306937"/>
    <w:rsid w:val="0031209B"/>
    <w:rsid w:val="00312300"/>
    <w:rsid w:val="0031234C"/>
    <w:rsid w:val="003149C4"/>
    <w:rsid w:val="00316E9D"/>
    <w:rsid w:val="00322F60"/>
    <w:rsid w:val="0032445B"/>
    <w:rsid w:val="00330090"/>
    <w:rsid w:val="00345055"/>
    <w:rsid w:val="0035448E"/>
    <w:rsid w:val="00355171"/>
    <w:rsid w:val="00357941"/>
    <w:rsid w:val="00362F41"/>
    <w:rsid w:val="00365C1E"/>
    <w:rsid w:val="003705B7"/>
    <w:rsid w:val="00371D67"/>
    <w:rsid w:val="003743A4"/>
    <w:rsid w:val="00377AFF"/>
    <w:rsid w:val="00381A44"/>
    <w:rsid w:val="003902B0"/>
    <w:rsid w:val="0039676C"/>
    <w:rsid w:val="00397BFB"/>
    <w:rsid w:val="003A3A4B"/>
    <w:rsid w:val="003B6416"/>
    <w:rsid w:val="003B7F67"/>
    <w:rsid w:val="003C65DC"/>
    <w:rsid w:val="003D1379"/>
    <w:rsid w:val="003F0149"/>
    <w:rsid w:val="003F41E5"/>
    <w:rsid w:val="003F7C70"/>
    <w:rsid w:val="00401F9F"/>
    <w:rsid w:val="00403620"/>
    <w:rsid w:val="00414D18"/>
    <w:rsid w:val="004206F7"/>
    <w:rsid w:val="004268CD"/>
    <w:rsid w:val="004360C1"/>
    <w:rsid w:val="0044489E"/>
    <w:rsid w:val="00444E8A"/>
    <w:rsid w:val="00450F53"/>
    <w:rsid w:val="00456003"/>
    <w:rsid w:val="00466866"/>
    <w:rsid w:val="004779B0"/>
    <w:rsid w:val="004944D3"/>
    <w:rsid w:val="00494921"/>
    <w:rsid w:val="004A5430"/>
    <w:rsid w:val="004B7146"/>
    <w:rsid w:val="004C3CDE"/>
    <w:rsid w:val="004D0FA9"/>
    <w:rsid w:val="004D26E5"/>
    <w:rsid w:val="004E3929"/>
    <w:rsid w:val="004E3D6E"/>
    <w:rsid w:val="004E79E6"/>
    <w:rsid w:val="004E7AC5"/>
    <w:rsid w:val="004F6A7D"/>
    <w:rsid w:val="00502550"/>
    <w:rsid w:val="00505FFC"/>
    <w:rsid w:val="00506AEF"/>
    <w:rsid w:val="00510DC2"/>
    <w:rsid w:val="00510FE7"/>
    <w:rsid w:val="005110C5"/>
    <w:rsid w:val="00511A42"/>
    <w:rsid w:val="00513A3F"/>
    <w:rsid w:val="00522978"/>
    <w:rsid w:val="00523052"/>
    <w:rsid w:val="00526655"/>
    <w:rsid w:val="005363CE"/>
    <w:rsid w:val="00554754"/>
    <w:rsid w:val="005578B7"/>
    <w:rsid w:val="00567992"/>
    <w:rsid w:val="00570179"/>
    <w:rsid w:val="0057154C"/>
    <w:rsid w:val="00574F0F"/>
    <w:rsid w:val="00582F03"/>
    <w:rsid w:val="00582FAD"/>
    <w:rsid w:val="00585F67"/>
    <w:rsid w:val="00586E71"/>
    <w:rsid w:val="005B792E"/>
    <w:rsid w:val="005E72C6"/>
    <w:rsid w:val="005F7C3A"/>
    <w:rsid w:val="00602644"/>
    <w:rsid w:val="0061161D"/>
    <w:rsid w:val="0061367B"/>
    <w:rsid w:val="006137E6"/>
    <w:rsid w:val="00624DDA"/>
    <w:rsid w:val="00641707"/>
    <w:rsid w:val="00644CC2"/>
    <w:rsid w:val="00644E91"/>
    <w:rsid w:val="006537C7"/>
    <w:rsid w:val="0066623A"/>
    <w:rsid w:val="00667514"/>
    <w:rsid w:val="00670E3A"/>
    <w:rsid w:val="00674497"/>
    <w:rsid w:val="006759A9"/>
    <w:rsid w:val="00675BFB"/>
    <w:rsid w:val="00675D5A"/>
    <w:rsid w:val="0067619C"/>
    <w:rsid w:val="00687B38"/>
    <w:rsid w:val="006A115E"/>
    <w:rsid w:val="006A2CBA"/>
    <w:rsid w:val="006A68B4"/>
    <w:rsid w:val="006A6D47"/>
    <w:rsid w:val="006B4795"/>
    <w:rsid w:val="006C30DE"/>
    <w:rsid w:val="006C597A"/>
    <w:rsid w:val="006D6217"/>
    <w:rsid w:val="006E0B18"/>
    <w:rsid w:val="006E64E3"/>
    <w:rsid w:val="006E7551"/>
    <w:rsid w:val="006F34F4"/>
    <w:rsid w:val="00705E5A"/>
    <w:rsid w:val="007148B3"/>
    <w:rsid w:val="00714CA1"/>
    <w:rsid w:val="00716789"/>
    <w:rsid w:val="00726C7B"/>
    <w:rsid w:val="00727640"/>
    <w:rsid w:val="00754A20"/>
    <w:rsid w:val="00754BC7"/>
    <w:rsid w:val="00761A5C"/>
    <w:rsid w:val="00766378"/>
    <w:rsid w:val="00782AFD"/>
    <w:rsid w:val="00787533"/>
    <w:rsid w:val="00792664"/>
    <w:rsid w:val="00795C7A"/>
    <w:rsid w:val="00796429"/>
    <w:rsid w:val="007C49E1"/>
    <w:rsid w:val="007C7C37"/>
    <w:rsid w:val="007D1F2A"/>
    <w:rsid w:val="007E2E00"/>
    <w:rsid w:val="007F059F"/>
    <w:rsid w:val="007F0852"/>
    <w:rsid w:val="00815D37"/>
    <w:rsid w:val="008205BE"/>
    <w:rsid w:val="00834E00"/>
    <w:rsid w:val="00837747"/>
    <w:rsid w:val="0084550D"/>
    <w:rsid w:val="0085515A"/>
    <w:rsid w:val="0086750B"/>
    <w:rsid w:val="00871724"/>
    <w:rsid w:val="008735C7"/>
    <w:rsid w:val="00880746"/>
    <w:rsid w:val="00880F51"/>
    <w:rsid w:val="008958FD"/>
    <w:rsid w:val="00897BEB"/>
    <w:rsid w:val="008A203F"/>
    <w:rsid w:val="008A4D79"/>
    <w:rsid w:val="008A7E5C"/>
    <w:rsid w:val="008B1DA2"/>
    <w:rsid w:val="008C00A1"/>
    <w:rsid w:val="008C3087"/>
    <w:rsid w:val="008C34F3"/>
    <w:rsid w:val="008D567D"/>
    <w:rsid w:val="008E4E2A"/>
    <w:rsid w:val="008E6A07"/>
    <w:rsid w:val="008E7CFC"/>
    <w:rsid w:val="008F2341"/>
    <w:rsid w:val="008F6933"/>
    <w:rsid w:val="0090494A"/>
    <w:rsid w:val="00905A12"/>
    <w:rsid w:val="0092159D"/>
    <w:rsid w:val="00934245"/>
    <w:rsid w:val="00957B95"/>
    <w:rsid w:val="00966CA2"/>
    <w:rsid w:val="009921F2"/>
    <w:rsid w:val="009C4259"/>
    <w:rsid w:val="009C5963"/>
    <w:rsid w:val="009E2895"/>
    <w:rsid w:val="009E4D08"/>
    <w:rsid w:val="009E5D11"/>
    <w:rsid w:val="009F4138"/>
    <w:rsid w:val="009F49B1"/>
    <w:rsid w:val="00A019D9"/>
    <w:rsid w:val="00A03DFC"/>
    <w:rsid w:val="00A12D65"/>
    <w:rsid w:val="00A174F3"/>
    <w:rsid w:val="00A406FE"/>
    <w:rsid w:val="00A43C42"/>
    <w:rsid w:val="00A43F05"/>
    <w:rsid w:val="00A50BF4"/>
    <w:rsid w:val="00A66ED6"/>
    <w:rsid w:val="00A72777"/>
    <w:rsid w:val="00A72B76"/>
    <w:rsid w:val="00A737C7"/>
    <w:rsid w:val="00A7545A"/>
    <w:rsid w:val="00A82994"/>
    <w:rsid w:val="00A82AFD"/>
    <w:rsid w:val="00A86F26"/>
    <w:rsid w:val="00A90948"/>
    <w:rsid w:val="00AA17CD"/>
    <w:rsid w:val="00AA1A6A"/>
    <w:rsid w:val="00AA6509"/>
    <w:rsid w:val="00AC1489"/>
    <w:rsid w:val="00AC35D8"/>
    <w:rsid w:val="00AC508A"/>
    <w:rsid w:val="00AC6C34"/>
    <w:rsid w:val="00AE21AC"/>
    <w:rsid w:val="00AF1B94"/>
    <w:rsid w:val="00AF5F14"/>
    <w:rsid w:val="00B16AEC"/>
    <w:rsid w:val="00B22397"/>
    <w:rsid w:val="00B23967"/>
    <w:rsid w:val="00B35981"/>
    <w:rsid w:val="00B370C8"/>
    <w:rsid w:val="00B424F5"/>
    <w:rsid w:val="00B55EB7"/>
    <w:rsid w:val="00B62619"/>
    <w:rsid w:val="00B8125B"/>
    <w:rsid w:val="00B83D55"/>
    <w:rsid w:val="00BA16A0"/>
    <w:rsid w:val="00BA32C2"/>
    <w:rsid w:val="00BA7858"/>
    <w:rsid w:val="00BD0956"/>
    <w:rsid w:val="00BD2A10"/>
    <w:rsid w:val="00BD4E6F"/>
    <w:rsid w:val="00BD4F47"/>
    <w:rsid w:val="00BE069D"/>
    <w:rsid w:val="00BE5BC1"/>
    <w:rsid w:val="00C23DCC"/>
    <w:rsid w:val="00C25F8B"/>
    <w:rsid w:val="00C31C28"/>
    <w:rsid w:val="00C35AC1"/>
    <w:rsid w:val="00C442BC"/>
    <w:rsid w:val="00C44830"/>
    <w:rsid w:val="00C44E93"/>
    <w:rsid w:val="00C667A8"/>
    <w:rsid w:val="00C71B69"/>
    <w:rsid w:val="00C75D87"/>
    <w:rsid w:val="00C85276"/>
    <w:rsid w:val="00C85457"/>
    <w:rsid w:val="00C85A9E"/>
    <w:rsid w:val="00CB31A2"/>
    <w:rsid w:val="00CC0BD2"/>
    <w:rsid w:val="00CD2BA0"/>
    <w:rsid w:val="00CD7F57"/>
    <w:rsid w:val="00CE7EB1"/>
    <w:rsid w:val="00CF214E"/>
    <w:rsid w:val="00CF6656"/>
    <w:rsid w:val="00D042A8"/>
    <w:rsid w:val="00D049FE"/>
    <w:rsid w:val="00D071AC"/>
    <w:rsid w:val="00D129EB"/>
    <w:rsid w:val="00D171D4"/>
    <w:rsid w:val="00D20B9E"/>
    <w:rsid w:val="00D40749"/>
    <w:rsid w:val="00D46D98"/>
    <w:rsid w:val="00D5234B"/>
    <w:rsid w:val="00D53296"/>
    <w:rsid w:val="00D60843"/>
    <w:rsid w:val="00D6417D"/>
    <w:rsid w:val="00D64C95"/>
    <w:rsid w:val="00D823EE"/>
    <w:rsid w:val="00D91497"/>
    <w:rsid w:val="00DA26BC"/>
    <w:rsid w:val="00DA451A"/>
    <w:rsid w:val="00DA52AA"/>
    <w:rsid w:val="00DB2B26"/>
    <w:rsid w:val="00DB426D"/>
    <w:rsid w:val="00DB5577"/>
    <w:rsid w:val="00DB5692"/>
    <w:rsid w:val="00DB59B5"/>
    <w:rsid w:val="00DB7C67"/>
    <w:rsid w:val="00DD1D10"/>
    <w:rsid w:val="00DE027F"/>
    <w:rsid w:val="00DE248C"/>
    <w:rsid w:val="00E00878"/>
    <w:rsid w:val="00E02213"/>
    <w:rsid w:val="00E0702C"/>
    <w:rsid w:val="00E1645E"/>
    <w:rsid w:val="00E17211"/>
    <w:rsid w:val="00E259FB"/>
    <w:rsid w:val="00E30085"/>
    <w:rsid w:val="00E36CE4"/>
    <w:rsid w:val="00E4359F"/>
    <w:rsid w:val="00E46350"/>
    <w:rsid w:val="00E50EE0"/>
    <w:rsid w:val="00E53409"/>
    <w:rsid w:val="00E70716"/>
    <w:rsid w:val="00E75A3C"/>
    <w:rsid w:val="00E82BCE"/>
    <w:rsid w:val="00E86D90"/>
    <w:rsid w:val="00EA2ED1"/>
    <w:rsid w:val="00EB3B76"/>
    <w:rsid w:val="00EC3668"/>
    <w:rsid w:val="00EC5E89"/>
    <w:rsid w:val="00EC62A3"/>
    <w:rsid w:val="00ED43E2"/>
    <w:rsid w:val="00EF4029"/>
    <w:rsid w:val="00EF44B1"/>
    <w:rsid w:val="00F07B53"/>
    <w:rsid w:val="00F14FB5"/>
    <w:rsid w:val="00F15DBC"/>
    <w:rsid w:val="00F244DE"/>
    <w:rsid w:val="00F30680"/>
    <w:rsid w:val="00F410FF"/>
    <w:rsid w:val="00F42C4C"/>
    <w:rsid w:val="00F55B75"/>
    <w:rsid w:val="00F65FD5"/>
    <w:rsid w:val="00F673E8"/>
    <w:rsid w:val="00F8660A"/>
    <w:rsid w:val="00F9033A"/>
    <w:rsid w:val="00F954A6"/>
    <w:rsid w:val="00FA7EED"/>
    <w:rsid w:val="00FB6A1F"/>
    <w:rsid w:val="00FC355A"/>
    <w:rsid w:val="00FC4DC7"/>
    <w:rsid w:val="00FC5F7A"/>
    <w:rsid w:val="00FC714C"/>
    <w:rsid w:val="00FD0D44"/>
    <w:rsid w:val="00FD0DAA"/>
    <w:rsid w:val="00FD280C"/>
    <w:rsid w:val="00FD2ECB"/>
    <w:rsid w:val="00FE4823"/>
    <w:rsid w:val="00FF670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C68DE-1CF6-4CE7-81A7-B1C8A99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82"/>
  </w:style>
  <w:style w:type="paragraph" w:styleId="1">
    <w:name w:val="heading 1"/>
    <w:basedOn w:val="a"/>
    <w:next w:val="a"/>
    <w:link w:val="10"/>
    <w:qFormat/>
    <w:rsid w:val="002C6C8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C6C8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C6C8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C6C8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C6C8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C6C8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C6C8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C6C8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6C8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156CC5"/>
    <w:rPr>
      <w:rFonts w:ascii="Arial" w:hAnsi="Arial"/>
      <w:b/>
      <w:kern w:val="28"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2C6C82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057AC3"/>
    <w:rPr>
      <w:sz w:val="28"/>
      <w:lang w:val="ru-RU" w:eastAsia="ru-RU" w:bidi="ar-SA"/>
    </w:rPr>
  </w:style>
  <w:style w:type="table" w:styleId="a5">
    <w:name w:val="Table Grid"/>
    <w:basedOn w:val="a1"/>
    <w:rsid w:val="007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7B9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56CC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56CC5"/>
  </w:style>
  <w:style w:type="paragraph" w:customStyle="1" w:styleId="ConsPlusTitle">
    <w:name w:val="ConsPlusTitle"/>
    <w:rsid w:val="000632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32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063287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rsid w:val="00250115"/>
    <w:pPr>
      <w:tabs>
        <w:tab w:val="left" w:pos="426"/>
      </w:tabs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DFC18D82035EF723E17139B3961EA545F5D21B9C62C46608C92AB0D2632F0E934F39EDCO9s1G" TargetMode="External"/><Relationship Id="rId13" Type="http://schemas.openxmlformats.org/officeDocument/2006/relationships/hyperlink" Target="consultantplus://offline/ref=3F3DFC18D82035EF723E17139B3961EA545F5D21B9C62C46608C92AB0D2632F0E934F39EDCO9s1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F3DFC18D82035EF723E091E8D5536E55056022ABFCD231239DD94FC527634A5A974F5C998D3A1010435E381OFs4G" TargetMode="External"/><Relationship Id="rId17" Type="http://schemas.openxmlformats.org/officeDocument/2006/relationships/hyperlink" Target="consultantplus://offline/ref=3F3DFC18D82035EF723E091E8D5536E55056022ABFCD231239DD94FC527634A5A974F5C998D3A1010435E381OFs4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3DFC18D82035EF723E17139B3961EA575C5825BFCF2C46608C92AB0DO2s6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3DFC18D82035EF723E17139B3961EA575F5E2EBDC5714C68D59EA9O0s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F3DFC18D82035EF723E17139B3961EA57545D20B8C92C46608C92AB0D2632F0E934F39FODsDG" TargetMode="External"/><Relationship Id="rId10" Type="http://schemas.openxmlformats.org/officeDocument/2006/relationships/hyperlink" Target="consultantplus://offline/ref=3F3DFC18D82035EF723E17139B3961EA57545D20B8C92C46608C92AB0D2632F0E934F39FODsD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3DFC18D82035EF723E17139B3961EA545D5C26BCCF2C46608C92AB0D2632F0E934F39FODs3G" TargetMode="External"/><Relationship Id="rId14" Type="http://schemas.openxmlformats.org/officeDocument/2006/relationships/hyperlink" Target="consultantplus://offline/ref=3F3DFC18D82035EF723E17139B3961EA545D5C26BCCF2C46608C92AB0D2632F0E934F39FODs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2984</Words>
  <Characters>20030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22969</CharactersWithSpaces>
  <SharedDoc>false</SharedDoc>
  <HLinks>
    <vt:vector size="84" baseType="variant">
      <vt:variant>
        <vt:i4>7274552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consultantplus://offline/ref=3F3DFC18D82035EF723E091E8D5536E55056022ABFCD231239DD94FC527634A5A974F5C998D3A1010435E381OFs4G</vt:lpwstr>
      </vt:variant>
      <vt:variant>
        <vt:lpwstr/>
      </vt:variant>
      <vt:variant>
        <vt:i4>5439572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consultantplus://offline/ref=3F3DFC18D82035EF723E17139B3961EA575C5825BFCF2C46608C92AB0DO2s6G</vt:lpwstr>
      </vt:variant>
      <vt:variant>
        <vt:lpwstr/>
      </vt:variant>
      <vt:variant>
        <vt:i4>3997747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consultantplus://offline/ref=3F3DFC18D82035EF723E17139B3961EA57545D20B8C92C46608C92AB0D2632F0E934F39FODsDG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consultantplus://offline/ref=3F3DFC18D82035EF723E17139B3961EA545D5C26BCCF2C46608C92AB0D2632F0E934F39FODs3G</vt:lpwstr>
      </vt:variant>
      <vt:variant>
        <vt:lpwstr/>
      </vt:variant>
      <vt:variant>
        <vt:i4>5832709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consultantplus://offline/ref=3F3DFC18D82035EF723E17139B3961EA545F5D21B9C62C46608C92AB0D2632F0E934F39EDCO9s1G</vt:lpwstr>
      </vt:variant>
      <vt:variant>
        <vt:lpwstr/>
      </vt:variant>
      <vt:variant>
        <vt:i4>73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P898</vt:lpwstr>
      </vt:variant>
      <vt:variant>
        <vt:i4>589892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consultantplus://offline/ref=3F3DFC18D82035EF723E091E8D5536E55056022ABFCD231239DD94FC527634A5A974F5C998D3A1010435E381OFs4G</vt:lpwstr>
      </vt:variant>
      <vt:variant>
        <vt:lpwstr/>
      </vt:variant>
      <vt:variant>
        <vt:i4>3801193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consultantplus://offline/ref=3F3DFC18D82035EF723E17139B3961EA575F5E2EBDC5714C68D59EA9O0sAG</vt:lpwstr>
      </vt:variant>
      <vt:variant>
        <vt:lpwstr/>
      </vt:variant>
      <vt:variant>
        <vt:i4>3997747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consultantplus://offline/ref=3F3DFC18D82035EF723E17139B3961EA57545D20B8C92C46608C92AB0D2632F0E934F39FODsDG</vt:lpwstr>
      </vt:variant>
      <vt:variant>
        <vt:lpwstr/>
      </vt:variant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consultantplus://offline/ref=3F3DFC18D82035EF723E17139B3961EA545D5C26BCCF2C46608C92AB0D2632F0E934F39FODs3G</vt:lpwstr>
      </vt:variant>
      <vt:variant>
        <vt:lpwstr/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consultantplus://offline/ref=3F3DFC18D82035EF723E17139B3961EA545F5D21B9C62C46608C92AB0D2632F0E934F39EDCO9s1G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</cp:revision>
  <cp:lastPrinted>2019-02-26T11:57:00Z</cp:lastPrinted>
  <dcterms:created xsi:type="dcterms:W3CDTF">2019-02-26T12:04:00Z</dcterms:created>
  <dcterms:modified xsi:type="dcterms:W3CDTF">2019-02-26T12:04:00Z</dcterms:modified>
</cp:coreProperties>
</file>