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B26357" w:rsidRDefault="00B26357" w:rsidP="00451CB6">
      <w:pPr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849E8">
        <w:rPr>
          <w:sz w:val="28"/>
          <w:szCs w:val="28"/>
        </w:rPr>
        <w:t>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A849E8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CF64B0" w:rsidRPr="00451CB6" w:rsidRDefault="00B26357" w:rsidP="00451CB6">
      <w:pPr>
        <w:jc w:val="both"/>
        <w:rPr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25.10.2023 № 290-па</w:t>
      </w:r>
      <w:r w:rsidR="00CF64B0" w:rsidRPr="00CF64B0">
        <w:rPr>
          <w:sz w:val="28"/>
          <w:szCs w:val="28"/>
        </w:rPr>
        <w:t>)</w:t>
      </w:r>
    </w:p>
    <w:p w:rsidR="00451CB6" w:rsidRDefault="00451CB6" w:rsidP="00CA33AA">
      <w:pPr>
        <w:jc w:val="both"/>
        <w:rPr>
          <w:sz w:val="28"/>
          <w:szCs w:val="28"/>
        </w:rPr>
      </w:pPr>
    </w:p>
    <w:p w:rsidR="00451CB6" w:rsidRDefault="00451CB6" w:rsidP="00CA33AA">
      <w:pPr>
        <w:jc w:val="both"/>
        <w:rPr>
          <w:sz w:val="28"/>
          <w:szCs w:val="28"/>
        </w:rPr>
      </w:pPr>
    </w:p>
    <w:p w:rsidR="00D34085" w:rsidRDefault="00D34085" w:rsidP="00CA33AA">
      <w:pPr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</w:t>
      </w:r>
      <w:r w:rsidRPr="007555A9">
        <w:rPr>
          <w:color w:val="000000"/>
          <w:sz w:val="28"/>
          <w:szCs w:val="28"/>
        </w:rPr>
        <w:lastRenderedPageBreak/>
        <w:t>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от 30.12.2021 № 637-п </w:t>
      </w:r>
      <w:r w:rsidR="00C7451D">
        <w:rPr>
          <w:bCs/>
          <w:color w:val="000000"/>
          <w:sz w:val="28"/>
          <w:szCs w:val="28"/>
        </w:rPr>
        <w:t xml:space="preserve">                       </w:t>
      </w:r>
      <w:r w:rsidR="007C7B1F" w:rsidRPr="007C7B1F">
        <w:rPr>
          <w:bCs/>
          <w:color w:val="000000"/>
          <w:sz w:val="28"/>
          <w:szCs w:val="28"/>
        </w:rPr>
        <w:t>«О мерах по реализации государственной программы Ханты-Мансийского автономного округа – Югры «Развитие агропромышленного комплекса»,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</w:t>
      </w:r>
      <w:r w:rsidR="00B26357">
        <w:rPr>
          <w:bCs/>
          <w:sz w:val="28"/>
          <w:szCs w:val="28"/>
        </w:rPr>
        <w:t xml:space="preserve">                      </w:t>
      </w:r>
      <w:r w:rsidR="00451CB6" w:rsidRPr="007555A9">
        <w:rPr>
          <w:bCs/>
          <w:sz w:val="28"/>
          <w:szCs w:val="28"/>
        </w:rPr>
        <w:t xml:space="preserve">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A849E8">
        <w:rPr>
          <w:bCs/>
          <w:sz w:val="28"/>
          <w:szCs w:val="28"/>
        </w:rPr>
        <w:t>и</w:t>
      </w:r>
      <w:r w:rsidR="009A4EE6" w:rsidRPr="00C830EA">
        <w:rPr>
          <w:bCs/>
          <w:sz w:val="28"/>
          <w:szCs w:val="28"/>
        </w:rPr>
        <w:t>е изменени</w:t>
      </w:r>
      <w:r w:rsidR="00A849E8">
        <w:rPr>
          <w:bCs/>
          <w:sz w:val="28"/>
          <w:szCs w:val="28"/>
        </w:rPr>
        <w:t>я</w:t>
      </w:r>
      <w:r w:rsidR="00451CB6" w:rsidRPr="00C830EA">
        <w:rPr>
          <w:bCs/>
          <w:sz w:val="28"/>
          <w:szCs w:val="28"/>
        </w:rPr>
        <w:t>:</w:t>
      </w:r>
    </w:p>
    <w:p w:rsidR="009C126C" w:rsidRPr="00CA33AA" w:rsidRDefault="009C126C" w:rsidP="00CA33AA">
      <w:pPr>
        <w:jc w:val="both"/>
        <w:rPr>
          <w:bCs/>
          <w:sz w:val="28"/>
          <w:szCs w:val="28"/>
        </w:rPr>
      </w:pPr>
    </w:p>
    <w:p w:rsidR="00CA33AA" w:rsidRPr="00B26357" w:rsidRDefault="00CA33AA" w:rsidP="00B26357">
      <w:pPr>
        <w:spacing w:line="360" w:lineRule="auto"/>
        <w:jc w:val="both"/>
        <w:rPr>
          <w:color w:val="000000"/>
          <w:sz w:val="28"/>
          <w:szCs w:val="28"/>
        </w:rPr>
      </w:pPr>
    </w:p>
    <w:p w:rsidR="00921753" w:rsidRDefault="00B71E55" w:rsidP="00921753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753">
        <w:rPr>
          <w:sz w:val="28"/>
          <w:szCs w:val="28"/>
        </w:rPr>
        <w:t>В приложении к постановлению</w:t>
      </w:r>
      <w:r w:rsidR="00921753">
        <w:rPr>
          <w:sz w:val="28"/>
          <w:szCs w:val="28"/>
        </w:rPr>
        <w:t>:</w:t>
      </w:r>
    </w:p>
    <w:p w:rsidR="00B71E55" w:rsidRPr="00921753" w:rsidRDefault="00921753" w:rsidP="00921753">
      <w:pPr>
        <w:spacing w:line="360" w:lineRule="auto"/>
        <w:ind w:firstLine="709"/>
        <w:jc w:val="both"/>
        <w:rPr>
          <w:sz w:val="28"/>
          <w:szCs w:val="28"/>
        </w:rPr>
      </w:pPr>
      <w:r w:rsidRPr="00921753">
        <w:rPr>
          <w:sz w:val="28"/>
          <w:szCs w:val="28"/>
        </w:rPr>
        <w:t>1.1.</w:t>
      </w:r>
      <w:r w:rsidR="00B71E55" w:rsidRPr="0092175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71E55" w:rsidRPr="00921753">
        <w:rPr>
          <w:sz w:val="28"/>
          <w:szCs w:val="28"/>
        </w:rPr>
        <w:t>лова «</w:t>
      </w:r>
      <w:r w:rsidR="00523001" w:rsidRPr="00921753">
        <w:rPr>
          <w:sz w:val="28"/>
          <w:szCs w:val="28"/>
        </w:rPr>
        <w:t>приказом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B71E55" w:rsidRPr="00921753">
        <w:rPr>
          <w:sz w:val="28"/>
          <w:szCs w:val="28"/>
        </w:rPr>
        <w:t xml:space="preserve"> заменить словами </w:t>
      </w:r>
      <w:r w:rsidR="009027E0" w:rsidRPr="00921753">
        <w:rPr>
          <w:sz w:val="28"/>
          <w:szCs w:val="28"/>
        </w:rPr>
        <w:t>«</w:t>
      </w:r>
      <w:r w:rsidR="001D6535" w:rsidRPr="00921753">
        <w:rPr>
          <w:sz w:val="28"/>
          <w:szCs w:val="28"/>
        </w:rPr>
        <w:t>приказом Министерства сельского хозяйства Российской Федераци</w:t>
      </w:r>
      <w:r>
        <w:rPr>
          <w:sz w:val="28"/>
          <w:szCs w:val="28"/>
        </w:rPr>
        <w:t xml:space="preserve">и </w:t>
      </w:r>
      <w:r w:rsidR="00C7451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13 декабря 2022 года №</w:t>
      </w:r>
      <w:r w:rsidR="00C74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862 </w:t>
      </w:r>
      <w:r w:rsidR="001D6535" w:rsidRPr="00921753">
        <w:rPr>
          <w:sz w:val="28"/>
          <w:szCs w:val="28"/>
        </w:rPr>
        <w:t>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</w:t>
      </w:r>
      <w:r w:rsidR="00C7451D">
        <w:rPr>
          <w:sz w:val="28"/>
          <w:szCs w:val="28"/>
        </w:rPr>
        <w:t xml:space="preserve">кументов на бумажных носителях». </w:t>
      </w:r>
    </w:p>
    <w:p w:rsidR="001D6535" w:rsidRPr="00B71E55" w:rsidRDefault="00921753" w:rsidP="001D6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7451D">
        <w:rPr>
          <w:sz w:val="28"/>
          <w:szCs w:val="28"/>
        </w:rPr>
        <w:t>С</w:t>
      </w:r>
      <w:r w:rsidR="008E0A44" w:rsidRPr="00B71E55">
        <w:rPr>
          <w:sz w:val="28"/>
          <w:szCs w:val="28"/>
        </w:rPr>
        <w:t>лова</w:t>
      </w:r>
      <w:r w:rsidR="008E0A44">
        <w:rPr>
          <w:sz w:val="28"/>
          <w:szCs w:val="28"/>
        </w:rPr>
        <w:t xml:space="preserve"> «</w:t>
      </w:r>
      <w:r w:rsidR="008E0A44" w:rsidRPr="008E0A44">
        <w:rPr>
          <w:sz w:val="28"/>
          <w:szCs w:val="28"/>
        </w:rPr>
        <w:t xml:space="preserve">приказом Министерства сельского хозяйства Российской Федерации от 23 июля 2010 </w:t>
      </w:r>
      <w:bookmarkStart w:id="0" w:name="_GoBack"/>
      <w:bookmarkEnd w:id="0"/>
      <w:r w:rsidR="008E0A44" w:rsidRPr="008E0A44">
        <w:rPr>
          <w:sz w:val="28"/>
          <w:szCs w:val="28"/>
        </w:rPr>
        <w:t>№ 258 «Об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свиноводства»</w:t>
      </w:r>
      <w:r w:rsidR="008E0A44">
        <w:rPr>
          <w:sz w:val="28"/>
          <w:szCs w:val="28"/>
        </w:rPr>
        <w:t xml:space="preserve"> </w:t>
      </w:r>
      <w:r w:rsidR="008E0A44" w:rsidRPr="00B71E55">
        <w:rPr>
          <w:sz w:val="28"/>
          <w:szCs w:val="28"/>
        </w:rPr>
        <w:t>заменить словами</w:t>
      </w:r>
      <w:r w:rsidR="008E0A44">
        <w:rPr>
          <w:sz w:val="28"/>
          <w:szCs w:val="28"/>
        </w:rPr>
        <w:t xml:space="preserve"> «</w:t>
      </w:r>
      <w:r w:rsidR="00AF353C" w:rsidRPr="008E0A44">
        <w:rPr>
          <w:sz w:val="28"/>
          <w:szCs w:val="28"/>
        </w:rPr>
        <w:t xml:space="preserve">приказом Министерства сельского </w:t>
      </w:r>
      <w:r w:rsidR="00AF353C" w:rsidRPr="008E0A44">
        <w:rPr>
          <w:sz w:val="28"/>
          <w:szCs w:val="28"/>
        </w:rPr>
        <w:lastRenderedPageBreak/>
        <w:t>хозяйства Российской Федерации</w:t>
      </w:r>
      <w:r w:rsidR="00AF353C" w:rsidRPr="00AF353C">
        <w:rPr>
          <w:sz w:val="28"/>
          <w:szCs w:val="28"/>
        </w:rPr>
        <w:t xml:space="preserve"> </w:t>
      </w:r>
      <w:r w:rsidR="00AF353C">
        <w:rPr>
          <w:sz w:val="28"/>
          <w:szCs w:val="28"/>
        </w:rPr>
        <w:t>от 11 мая 2023 №</w:t>
      </w:r>
      <w:r w:rsidR="00AF353C" w:rsidRPr="00AF353C">
        <w:rPr>
          <w:sz w:val="28"/>
          <w:szCs w:val="28"/>
        </w:rPr>
        <w:t xml:space="preserve"> 482</w:t>
      </w:r>
      <w:r w:rsidR="005C2A76">
        <w:rPr>
          <w:sz w:val="28"/>
          <w:szCs w:val="28"/>
        </w:rPr>
        <w:t xml:space="preserve"> «</w:t>
      </w:r>
      <w:r w:rsidR="009B0D4C">
        <w:rPr>
          <w:sz w:val="28"/>
          <w:szCs w:val="28"/>
        </w:rPr>
        <w:t>О</w:t>
      </w:r>
      <w:r w:rsidR="009B0D4C" w:rsidRPr="009B0D4C">
        <w:rPr>
          <w:sz w:val="28"/>
          <w:szCs w:val="28"/>
        </w:rPr>
        <w:t xml:space="preserve">б утверждении ветеринарных правил определения зоосанитарного статуса объектов - земельных участков, зданий, помещений, строений, сооружений, </w:t>
      </w:r>
      <w:r w:rsidR="00C7451D">
        <w:rPr>
          <w:sz w:val="28"/>
          <w:szCs w:val="28"/>
        </w:rPr>
        <w:t xml:space="preserve">                                         </w:t>
      </w:r>
      <w:r w:rsidR="009B0D4C" w:rsidRPr="009B0D4C">
        <w:rPr>
          <w:sz w:val="28"/>
          <w:szCs w:val="28"/>
        </w:rPr>
        <w:t>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</w:t>
      </w:r>
      <w:r>
        <w:rPr>
          <w:sz w:val="28"/>
          <w:szCs w:val="28"/>
        </w:rPr>
        <w:t>»</w:t>
      </w:r>
      <w:r w:rsidR="009B0D4C">
        <w:rPr>
          <w:sz w:val="28"/>
          <w:szCs w:val="28"/>
        </w:rPr>
        <w:t>.</w:t>
      </w:r>
    </w:p>
    <w:p w:rsidR="001761F4" w:rsidRPr="00C15C06" w:rsidRDefault="00921753" w:rsidP="00C15C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A59BE">
        <w:rPr>
          <w:sz w:val="28"/>
          <w:szCs w:val="28"/>
        </w:rPr>
        <w:t xml:space="preserve">. </w:t>
      </w:r>
      <w:r w:rsidR="00B26357" w:rsidRPr="00C15C06">
        <w:rPr>
          <w:sz w:val="28"/>
          <w:szCs w:val="28"/>
        </w:rPr>
        <w:t>Пункт</w:t>
      </w:r>
      <w:r w:rsidR="0029594B" w:rsidRPr="00C15C06">
        <w:rPr>
          <w:sz w:val="28"/>
          <w:szCs w:val="28"/>
        </w:rPr>
        <w:t xml:space="preserve"> 2.1 раздела 2 </w:t>
      </w:r>
      <w:r w:rsidR="00B26357" w:rsidRPr="00C15C06">
        <w:rPr>
          <w:sz w:val="28"/>
          <w:szCs w:val="28"/>
        </w:rPr>
        <w:t>дополнить</w:t>
      </w:r>
      <w:r w:rsidR="001F0189">
        <w:rPr>
          <w:sz w:val="28"/>
          <w:szCs w:val="28"/>
        </w:rPr>
        <w:t xml:space="preserve"> </w:t>
      </w:r>
      <w:r w:rsidR="00B26357" w:rsidRPr="00C15C06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третьим</w:t>
      </w:r>
      <w:r w:rsidR="00B26357" w:rsidRPr="00C15C06">
        <w:rPr>
          <w:sz w:val="28"/>
          <w:szCs w:val="28"/>
        </w:rPr>
        <w:t xml:space="preserve"> следующего содержания «</w:t>
      </w:r>
      <w:r w:rsidR="00C15C06" w:rsidRPr="004D64CD">
        <w:rPr>
          <w:sz w:val="28"/>
          <w:szCs w:val="28"/>
        </w:rPr>
        <w:t>Получатель вправе обратиться в уполномоченный орган за предоставлением субсидии за объем реализованной продукции собственного производства за декабр</w:t>
      </w:r>
      <w:r w:rsidR="00C15C06">
        <w:rPr>
          <w:sz w:val="28"/>
          <w:szCs w:val="28"/>
        </w:rPr>
        <w:t xml:space="preserve">ь </w:t>
      </w:r>
      <w:r w:rsidR="00C15C06" w:rsidRPr="004D64CD">
        <w:rPr>
          <w:sz w:val="28"/>
          <w:szCs w:val="28"/>
        </w:rPr>
        <w:t xml:space="preserve">текущего финансового года в срок до </w:t>
      </w:r>
      <w:r w:rsidR="001F0189">
        <w:rPr>
          <w:sz w:val="28"/>
          <w:szCs w:val="28"/>
        </w:rPr>
        <w:t xml:space="preserve">13:00 часов </w:t>
      </w:r>
      <w:r w:rsidR="00C7451D">
        <w:rPr>
          <w:sz w:val="28"/>
          <w:szCs w:val="28"/>
        </w:rPr>
        <w:t xml:space="preserve">                     </w:t>
      </w:r>
      <w:r w:rsidR="00C15C06" w:rsidRPr="004D64CD">
        <w:rPr>
          <w:sz w:val="28"/>
          <w:szCs w:val="28"/>
        </w:rPr>
        <w:t>20 декабря текущего финансового года.</w:t>
      </w:r>
      <w:r w:rsidR="00B26357" w:rsidRPr="00C15C06">
        <w:rPr>
          <w:sz w:val="28"/>
          <w:szCs w:val="28"/>
        </w:rPr>
        <w:t xml:space="preserve">». </w:t>
      </w:r>
    </w:p>
    <w:p w:rsidR="00E015C2" w:rsidRPr="007555A9" w:rsidRDefault="00921753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707966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</w:t>
      </w:r>
      <w:r w:rsidR="00962D9E">
        <w:rPr>
          <w:sz w:val="28"/>
          <w:szCs w:val="28"/>
        </w:rPr>
        <w:t>после</w:t>
      </w:r>
      <w:r w:rsidR="00094F03" w:rsidRPr="007555A9">
        <w:rPr>
          <w:sz w:val="28"/>
          <w:szCs w:val="28"/>
        </w:rPr>
        <w:t xml:space="preserve"> ег</w:t>
      </w:r>
      <w:r w:rsidR="00EC492E">
        <w:rPr>
          <w:sz w:val="28"/>
          <w:szCs w:val="28"/>
        </w:rPr>
        <w:t>о официального опубликования.</w:t>
      </w:r>
    </w:p>
    <w:p w:rsidR="00512F05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CA33AA" w:rsidRDefault="00512F05" w:rsidP="00CA33AA">
      <w:pPr>
        <w:rPr>
          <w:sz w:val="28"/>
          <w:szCs w:val="28"/>
        </w:rPr>
      </w:pPr>
    </w:p>
    <w:p w:rsidR="007F49EA" w:rsidRPr="00CA33AA" w:rsidRDefault="007F49EA" w:rsidP="00CA33AA">
      <w:pPr>
        <w:rPr>
          <w:sz w:val="28"/>
          <w:szCs w:val="28"/>
        </w:rPr>
      </w:pPr>
    </w:p>
    <w:p w:rsidR="000F2226" w:rsidRPr="00CA33AA" w:rsidRDefault="000F2226" w:rsidP="00CA33AA">
      <w:pPr>
        <w:rPr>
          <w:sz w:val="28"/>
          <w:szCs w:val="28"/>
        </w:rPr>
      </w:pPr>
    </w:p>
    <w:p w:rsidR="00D56C33" w:rsidRPr="00142318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  <w:t xml:space="preserve">    </w:t>
      </w:r>
      <w:r w:rsidR="00466305">
        <w:rPr>
          <w:sz w:val="28"/>
          <w:szCs w:val="28"/>
        </w:rPr>
        <w:t xml:space="preserve">       Д.С. Горбунов 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CE" w:rsidRDefault="007612CE" w:rsidP="008341FF">
      <w:r>
        <w:separator/>
      </w:r>
    </w:p>
  </w:endnote>
  <w:endnote w:type="continuationSeparator" w:id="0">
    <w:p w:rsidR="007612CE" w:rsidRDefault="007612CE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CE" w:rsidRDefault="007612CE" w:rsidP="008341FF">
      <w:r>
        <w:separator/>
      </w:r>
    </w:p>
  </w:footnote>
  <w:footnote w:type="continuationSeparator" w:id="0">
    <w:p w:rsidR="007612CE" w:rsidRDefault="007612CE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3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7"/>
  </w:num>
  <w:num w:numId="5">
    <w:abstractNumId w:val="19"/>
  </w:num>
  <w:num w:numId="6">
    <w:abstractNumId w:val="6"/>
  </w:num>
  <w:num w:numId="7">
    <w:abstractNumId w:val="4"/>
  </w:num>
  <w:num w:numId="8">
    <w:abstractNumId w:val="23"/>
  </w:num>
  <w:num w:numId="9">
    <w:abstractNumId w:val="0"/>
  </w:num>
  <w:num w:numId="10">
    <w:abstractNumId w:val="13"/>
  </w:num>
  <w:num w:numId="11">
    <w:abstractNumId w:val="3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11"/>
  </w:num>
  <w:num w:numId="17">
    <w:abstractNumId w:val="16"/>
  </w:num>
  <w:num w:numId="18">
    <w:abstractNumId w:val="18"/>
  </w:num>
  <w:num w:numId="19">
    <w:abstractNumId w:val="5"/>
  </w:num>
  <w:num w:numId="20">
    <w:abstractNumId w:val="22"/>
  </w:num>
  <w:num w:numId="21">
    <w:abstractNumId w:val="15"/>
  </w:num>
  <w:num w:numId="22">
    <w:abstractNumId w:val="10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8AB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42318"/>
    <w:rsid w:val="00147138"/>
    <w:rsid w:val="0015044C"/>
    <w:rsid w:val="00150A10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DB9"/>
    <w:rsid w:val="001A7F83"/>
    <w:rsid w:val="001B0FC3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D6535"/>
    <w:rsid w:val="001E1BD3"/>
    <w:rsid w:val="001E4174"/>
    <w:rsid w:val="001E4E1A"/>
    <w:rsid w:val="001E6614"/>
    <w:rsid w:val="001F0189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66305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E48D7"/>
    <w:rsid w:val="004F2131"/>
    <w:rsid w:val="004F2372"/>
    <w:rsid w:val="004F2DE2"/>
    <w:rsid w:val="00511C6A"/>
    <w:rsid w:val="00512F05"/>
    <w:rsid w:val="00514139"/>
    <w:rsid w:val="00523001"/>
    <w:rsid w:val="00524CD4"/>
    <w:rsid w:val="00525155"/>
    <w:rsid w:val="00525533"/>
    <w:rsid w:val="00525CD4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1006"/>
    <w:rsid w:val="005D11FA"/>
    <w:rsid w:val="005E2F6F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26B40"/>
    <w:rsid w:val="00630539"/>
    <w:rsid w:val="006306CB"/>
    <w:rsid w:val="00630859"/>
    <w:rsid w:val="00635092"/>
    <w:rsid w:val="00637D9E"/>
    <w:rsid w:val="00640292"/>
    <w:rsid w:val="00645D53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1032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1338"/>
    <w:rsid w:val="00744B11"/>
    <w:rsid w:val="00746387"/>
    <w:rsid w:val="0075238C"/>
    <w:rsid w:val="00753BF1"/>
    <w:rsid w:val="007555A9"/>
    <w:rsid w:val="007612CE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5C6D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543FE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E0A44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04FD4"/>
    <w:rsid w:val="00912632"/>
    <w:rsid w:val="00914782"/>
    <w:rsid w:val="00920154"/>
    <w:rsid w:val="00921753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4ED9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849E8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353C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60EB"/>
    <w:rsid w:val="00B26357"/>
    <w:rsid w:val="00B26B5F"/>
    <w:rsid w:val="00B27757"/>
    <w:rsid w:val="00B3209E"/>
    <w:rsid w:val="00B323E6"/>
    <w:rsid w:val="00B32632"/>
    <w:rsid w:val="00B344A2"/>
    <w:rsid w:val="00B34D8D"/>
    <w:rsid w:val="00B35E60"/>
    <w:rsid w:val="00B411CA"/>
    <w:rsid w:val="00B42645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C02F1C"/>
    <w:rsid w:val="00C12E6C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6374C"/>
    <w:rsid w:val="00C7451D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44C5"/>
    <w:rsid w:val="00CC1A66"/>
    <w:rsid w:val="00CC260F"/>
    <w:rsid w:val="00CC299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753"/>
    <w:rsid w:val="00E571FC"/>
    <w:rsid w:val="00E628BA"/>
    <w:rsid w:val="00E6474B"/>
    <w:rsid w:val="00E674E1"/>
    <w:rsid w:val="00E75856"/>
    <w:rsid w:val="00E778E8"/>
    <w:rsid w:val="00E81F54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11BC"/>
    <w:rsid w:val="00EC20B9"/>
    <w:rsid w:val="00EC37C1"/>
    <w:rsid w:val="00EC492E"/>
    <w:rsid w:val="00EC5A51"/>
    <w:rsid w:val="00ED3D65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160"/>
    <w:rsid w:val="00F81414"/>
    <w:rsid w:val="00F8157B"/>
    <w:rsid w:val="00F83460"/>
    <w:rsid w:val="00F83D6D"/>
    <w:rsid w:val="00F85D05"/>
    <w:rsid w:val="00F8643B"/>
    <w:rsid w:val="00F87EC7"/>
    <w:rsid w:val="00F909BD"/>
    <w:rsid w:val="00F91864"/>
    <w:rsid w:val="00F94831"/>
    <w:rsid w:val="00FA34C1"/>
    <w:rsid w:val="00FA585E"/>
    <w:rsid w:val="00FA59BE"/>
    <w:rsid w:val="00FA7A7F"/>
    <w:rsid w:val="00FB0990"/>
    <w:rsid w:val="00FB4F33"/>
    <w:rsid w:val="00FB5122"/>
    <w:rsid w:val="00FC0DF6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9F6F-F37E-4192-A526-17F04AFA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Полина Самохвалова</cp:lastModifiedBy>
  <cp:revision>2</cp:revision>
  <cp:lastPrinted>2023-11-09T09:39:00Z</cp:lastPrinted>
  <dcterms:created xsi:type="dcterms:W3CDTF">2023-11-30T04:44:00Z</dcterms:created>
  <dcterms:modified xsi:type="dcterms:W3CDTF">2023-11-30T04:44:00Z</dcterms:modified>
</cp:coreProperties>
</file>