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1D1" w:rsidRPr="00C455B2" w:rsidRDefault="007C21D1" w:rsidP="00A3234D">
      <w:pPr>
        <w:tabs>
          <w:tab w:val="left" w:pos="4678"/>
          <w:tab w:val="left" w:pos="5103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Утверждаю</w:t>
      </w:r>
    </w:p>
    <w:p w:rsidR="007C21D1" w:rsidRPr="00C455B2" w:rsidRDefault="007C21D1" w:rsidP="00A3234D">
      <w:pPr>
        <w:tabs>
          <w:tab w:val="left" w:pos="4678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  <w:r w:rsidRPr="00C455B2">
        <w:rPr>
          <w:b/>
          <w:bCs/>
          <w:sz w:val="26"/>
          <w:szCs w:val="26"/>
        </w:rPr>
        <w:t>Глава города</w:t>
      </w:r>
    </w:p>
    <w:p w:rsidR="007C21D1" w:rsidRPr="00C455B2" w:rsidRDefault="007C21D1" w:rsidP="00A3234D">
      <w:pPr>
        <w:tabs>
          <w:tab w:val="left" w:pos="4678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_________</w:t>
      </w:r>
      <w:proofErr w:type="gramStart"/>
      <w:r>
        <w:rPr>
          <w:b/>
          <w:bCs/>
          <w:sz w:val="26"/>
          <w:szCs w:val="26"/>
        </w:rPr>
        <w:t xml:space="preserve">_  </w:t>
      </w:r>
      <w:proofErr w:type="spellStart"/>
      <w:r>
        <w:rPr>
          <w:b/>
          <w:bCs/>
          <w:sz w:val="26"/>
          <w:szCs w:val="26"/>
        </w:rPr>
        <w:t>О.Л.Ковалевский</w:t>
      </w:r>
      <w:proofErr w:type="spellEnd"/>
      <w:proofErr w:type="gramEnd"/>
    </w:p>
    <w:p w:rsidR="007C21D1" w:rsidRPr="00C455B2" w:rsidRDefault="007C21D1" w:rsidP="00A3234D">
      <w:pPr>
        <w:ind w:left="4956" w:firstLine="708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 </w:t>
      </w:r>
      <w:r w:rsidRPr="00C455B2">
        <w:rPr>
          <w:b/>
          <w:bCs/>
          <w:sz w:val="26"/>
          <w:szCs w:val="26"/>
        </w:rPr>
        <w:t>«</w:t>
      </w:r>
      <w:r>
        <w:rPr>
          <w:b/>
          <w:bCs/>
          <w:sz w:val="26"/>
          <w:szCs w:val="26"/>
        </w:rPr>
        <w:t>__</w:t>
      </w:r>
      <w:proofErr w:type="gramStart"/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»_</w:t>
      </w:r>
      <w:proofErr w:type="gramEnd"/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____</w:t>
      </w:r>
      <w:r>
        <w:rPr>
          <w:b/>
          <w:bCs/>
          <w:sz w:val="26"/>
          <w:szCs w:val="26"/>
        </w:rPr>
        <w:t>_</w:t>
      </w:r>
      <w:r w:rsidRPr="00C455B2">
        <w:rPr>
          <w:b/>
          <w:bCs/>
          <w:sz w:val="26"/>
          <w:szCs w:val="26"/>
        </w:rPr>
        <w:t>_201</w:t>
      </w:r>
      <w:r w:rsidR="002B7571">
        <w:rPr>
          <w:b/>
          <w:bCs/>
          <w:sz w:val="26"/>
          <w:szCs w:val="26"/>
        </w:rPr>
        <w:t>8</w:t>
      </w:r>
      <w:r w:rsidRPr="00C455B2">
        <w:rPr>
          <w:b/>
          <w:bCs/>
          <w:sz w:val="26"/>
          <w:szCs w:val="26"/>
        </w:rPr>
        <w:t xml:space="preserve"> года</w:t>
      </w:r>
    </w:p>
    <w:p w:rsidR="007C21D1" w:rsidRPr="00C455B2" w:rsidRDefault="007C21D1" w:rsidP="00A3234D">
      <w:pPr>
        <w:jc w:val="center"/>
        <w:rPr>
          <w:b/>
          <w:sz w:val="26"/>
          <w:szCs w:val="26"/>
        </w:rPr>
      </w:pPr>
    </w:p>
    <w:p w:rsidR="007C21D1" w:rsidRPr="00C455B2" w:rsidRDefault="007C21D1" w:rsidP="00A3234D">
      <w:pPr>
        <w:jc w:val="center"/>
        <w:rPr>
          <w:b/>
          <w:bCs/>
        </w:rPr>
      </w:pPr>
      <w:proofErr w:type="gramStart"/>
      <w:r w:rsidRPr="00C455B2">
        <w:rPr>
          <w:b/>
          <w:bCs/>
          <w:sz w:val="28"/>
          <w:szCs w:val="28"/>
        </w:rPr>
        <w:t>ДОЛЖНОСТНАЯ  ИНСТРУКЦИЯ</w:t>
      </w:r>
      <w:proofErr w:type="gramEnd"/>
    </w:p>
    <w:p w:rsidR="007C21D1" w:rsidRPr="00C455B2" w:rsidRDefault="007C21D1" w:rsidP="00A3234D">
      <w:pPr>
        <w:jc w:val="center"/>
        <w:rPr>
          <w:b/>
          <w:bCs/>
          <w:sz w:val="26"/>
          <w:szCs w:val="26"/>
        </w:rPr>
      </w:pPr>
      <w:r w:rsidRPr="00C455B2">
        <w:rPr>
          <w:b/>
          <w:bCs/>
          <w:sz w:val="26"/>
          <w:szCs w:val="26"/>
        </w:rPr>
        <w:t xml:space="preserve">Начальника контрольно-ревизионного отдела </w:t>
      </w:r>
    </w:p>
    <w:p w:rsidR="007C21D1" w:rsidRPr="00E56ECB" w:rsidRDefault="007C21D1" w:rsidP="00836EF9">
      <w:pPr>
        <w:ind w:firstLine="540"/>
        <w:jc w:val="both"/>
        <w:rPr>
          <w:b/>
          <w:sz w:val="28"/>
          <w:szCs w:val="28"/>
        </w:rPr>
      </w:pPr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  <w:bookmarkStart w:id="0" w:name="Par182"/>
      <w:bookmarkEnd w:id="0"/>
      <w:r w:rsidRPr="00EE34EE">
        <w:rPr>
          <w:b/>
          <w:sz w:val="26"/>
          <w:szCs w:val="26"/>
        </w:rPr>
        <w:t>1. Общие положения</w:t>
      </w:r>
    </w:p>
    <w:p w:rsidR="007C21D1" w:rsidRPr="00E56ECB" w:rsidRDefault="007C21D1" w:rsidP="00836EF9">
      <w:pPr>
        <w:ind w:firstLine="540"/>
        <w:jc w:val="both"/>
        <w:rPr>
          <w:b/>
          <w:sz w:val="28"/>
          <w:szCs w:val="28"/>
        </w:rPr>
      </w:pPr>
    </w:p>
    <w:p w:rsidR="007C21D1" w:rsidRPr="00FD34AA" w:rsidRDefault="007C21D1" w:rsidP="00743288">
      <w:pPr>
        <w:widowControl/>
        <w:numPr>
          <w:ilvl w:val="1"/>
          <w:numId w:val="1"/>
        </w:numPr>
        <w:tabs>
          <w:tab w:val="num" w:pos="0"/>
        </w:tabs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Должность начальник контрольно-ревизионного отдела является должностью муниципальной службы. </w:t>
      </w:r>
    </w:p>
    <w:p w:rsidR="007C21D1" w:rsidRDefault="007C21D1" w:rsidP="00743288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1.2. </w:t>
      </w:r>
      <w:r w:rsidR="003A3F7E">
        <w:rPr>
          <w:sz w:val="26"/>
          <w:szCs w:val="26"/>
        </w:rPr>
        <w:t>В</w:t>
      </w:r>
      <w:r w:rsidR="003A3F7E" w:rsidRPr="00B45F6D">
        <w:rPr>
          <w:sz w:val="26"/>
          <w:szCs w:val="26"/>
        </w:rPr>
        <w:t xml:space="preserve"> соответствии </w:t>
      </w:r>
      <w:r w:rsidR="003A3F7E" w:rsidRPr="00EA6D75">
        <w:rPr>
          <w:sz w:val="26"/>
          <w:szCs w:val="26"/>
        </w:rPr>
        <w:t>с Законом Ханты-Мансийского автономного округа – Югры от 20.07.2007 № 97-оз «О Реестре должностей муниципальной службы в Ханты-Мансийском автономном округе – Югре»</w:t>
      </w:r>
      <w:r w:rsidR="003A3F7E">
        <w:rPr>
          <w:sz w:val="26"/>
          <w:szCs w:val="26"/>
        </w:rPr>
        <w:t>, с</w:t>
      </w:r>
      <w:r w:rsidR="003A3F7E" w:rsidRPr="00B45F6D">
        <w:rPr>
          <w:sz w:val="26"/>
          <w:szCs w:val="26"/>
        </w:rPr>
        <w:t xml:space="preserve">огласно </w:t>
      </w:r>
      <w:proofErr w:type="gramStart"/>
      <w:r w:rsidR="003A3F7E">
        <w:rPr>
          <w:sz w:val="26"/>
          <w:szCs w:val="26"/>
        </w:rPr>
        <w:t>Перечню</w:t>
      </w:r>
      <w:r w:rsidR="003A3F7E" w:rsidRPr="00B45F6D">
        <w:rPr>
          <w:sz w:val="26"/>
          <w:szCs w:val="26"/>
        </w:rPr>
        <w:t xml:space="preserve"> должностей муниципальной службы</w:t>
      </w:r>
      <w:proofErr w:type="gramEnd"/>
      <w:r w:rsidR="003A3F7E" w:rsidRPr="00B45F6D">
        <w:rPr>
          <w:sz w:val="26"/>
          <w:szCs w:val="26"/>
        </w:rPr>
        <w:t xml:space="preserve"> в муниципальном образовании гор</w:t>
      </w:r>
      <w:r w:rsidR="003A3F7E">
        <w:rPr>
          <w:sz w:val="26"/>
          <w:szCs w:val="26"/>
        </w:rPr>
        <w:t xml:space="preserve">одского округа города Пыть-Яха, </w:t>
      </w:r>
      <w:r w:rsidR="003A3F7E" w:rsidRPr="00B45F6D">
        <w:rPr>
          <w:sz w:val="26"/>
          <w:szCs w:val="26"/>
        </w:rPr>
        <w:t xml:space="preserve">замещаемая должность отнесена к </w:t>
      </w:r>
      <w:r w:rsidR="003A3F7E">
        <w:rPr>
          <w:sz w:val="26"/>
          <w:szCs w:val="26"/>
        </w:rPr>
        <w:t>ведущей</w:t>
      </w:r>
      <w:r w:rsidR="003A3F7E" w:rsidRPr="00B45F6D">
        <w:rPr>
          <w:sz w:val="26"/>
          <w:szCs w:val="26"/>
        </w:rPr>
        <w:t xml:space="preserve"> группе должностей муниципальной службы категории </w:t>
      </w:r>
      <w:r w:rsidRPr="00F80963">
        <w:rPr>
          <w:sz w:val="26"/>
          <w:szCs w:val="26"/>
        </w:rPr>
        <w:t>«руководители»</w:t>
      </w:r>
      <w:r w:rsidR="003A3F7E">
        <w:rPr>
          <w:sz w:val="26"/>
          <w:szCs w:val="26"/>
        </w:rPr>
        <w:t>.</w:t>
      </w:r>
    </w:p>
    <w:p w:rsidR="00227EFC" w:rsidRPr="00507D15" w:rsidRDefault="00227EFC" w:rsidP="00227EFC">
      <w:pPr>
        <w:widowControl/>
        <w:numPr>
          <w:ilvl w:val="1"/>
          <w:numId w:val="28"/>
        </w:numPr>
        <w:tabs>
          <w:tab w:val="left" w:pos="1134"/>
        </w:tabs>
        <w:autoSpaceDE/>
        <w:autoSpaceDN/>
        <w:adjustRightInd/>
        <w:ind w:left="0" w:firstLine="720"/>
        <w:jc w:val="both"/>
        <w:rPr>
          <w:sz w:val="26"/>
        </w:rPr>
      </w:pPr>
      <w:r w:rsidRPr="00EA6D75">
        <w:rPr>
          <w:sz w:val="26"/>
          <w:szCs w:val="26"/>
        </w:rPr>
        <w:t>Область профессиональной служебной деятельности (далее – область деятельности), в соответствии с которой муниципальный служащий исполняет должностные обязанности:</w:t>
      </w:r>
      <w:r w:rsidRPr="008B5C15">
        <w:rPr>
          <w:sz w:val="26"/>
        </w:rPr>
        <w:t xml:space="preserve"> </w:t>
      </w:r>
      <w:r>
        <w:rPr>
          <w:sz w:val="26"/>
        </w:rPr>
        <w:t>о</w:t>
      </w:r>
      <w:r w:rsidRPr="00CD6210">
        <w:rPr>
          <w:sz w:val="26"/>
        </w:rPr>
        <w:t>существлени</w:t>
      </w:r>
      <w:r>
        <w:rPr>
          <w:sz w:val="26"/>
        </w:rPr>
        <w:t>е</w:t>
      </w:r>
      <w:r w:rsidRPr="00CD6210">
        <w:rPr>
          <w:sz w:val="26"/>
        </w:rPr>
        <w:t xml:space="preserve"> </w:t>
      </w:r>
      <w:r>
        <w:rPr>
          <w:sz w:val="26"/>
        </w:rPr>
        <w:t xml:space="preserve">внутреннего муниципального финансового </w:t>
      </w:r>
      <w:r w:rsidRPr="00DF15A3">
        <w:rPr>
          <w:sz w:val="26"/>
          <w:szCs w:val="26"/>
        </w:rPr>
        <w:t>контроля</w:t>
      </w:r>
      <w:r>
        <w:rPr>
          <w:sz w:val="26"/>
          <w:szCs w:val="26"/>
        </w:rPr>
        <w:t xml:space="preserve"> и контроля в сфере закупок.</w:t>
      </w:r>
      <w:r w:rsidRPr="00EA6D75">
        <w:rPr>
          <w:sz w:val="26"/>
          <w:szCs w:val="26"/>
        </w:rPr>
        <w:t xml:space="preserve"> </w:t>
      </w:r>
    </w:p>
    <w:p w:rsidR="007C21D1" w:rsidRPr="00F80963" w:rsidRDefault="00227EFC" w:rsidP="0074328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1.4</w:t>
      </w:r>
      <w:r w:rsidR="007C21D1" w:rsidRPr="00F80963">
        <w:rPr>
          <w:sz w:val="26"/>
          <w:szCs w:val="26"/>
        </w:rPr>
        <w:t xml:space="preserve">. Вид профессиональной служебной деятельности, в соответствии с которым муниципальный служащий исполняет должностные обязанности: внутренний муниципальный финансовый контроль и контроль в сфере закупок. </w:t>
      </w:r>
    </w:p>
    <w:p w:rsidR="0051445D" w:rsidRPr="00DF15A3" w:rsidRDefault="007C21D1" w:rsidP="00227EFC">
      <w:pPr>
        <w:widowControl/>
        <w:numPr>
          <w:ilvl w:val="1"/>
          <w:numId w:val="29"/>
        </w:numPr>
        <w:tabs>
          <w:tab w:val="left" w:pos="1134"/>
        </w:tabs>
        <w:autoSpaceDE/>
        <w:autoSpaceDN/>
        <w:adjustRightInd/>
        <w:ind w:left="142" w:firstLine="567"/>
        <w:jc w:val="both"/>
        <w:rPr>
          <w:sz w:val="26"/>
          <w:szCs w:val="26"/>
        </w:rPr>
      </w:pPr>
      <w:r w:rsidRPr="00F80963">
        <w:rPr>
          <w:sz w:val="26"/>
          <w:szCs w:val="26"/>
        </w:rPr>
        <w:t xml:space="preserve"> Должность начальника контрольно-ревизионного отдела учреждена </w:t>
      </w:r>
      <w:r w:rsidR="0051445D" w:rsidRPr="00CD6210">
        <w:rPr>
          <w:sz w:val="26"/>
        </w:rPr>
        <w:t xml:space="preserve">в целях осуществления </w:t>
      </w:r>
      <w:r w:rsidR="0051445D">
        <w:rPr>
          <w:sz w:val="26"/>
        </w:rPr>
        <w:t xml:space="preserve">внутреннего муниципального финансового </w:t>
      </w:r>
      <w:r w:rsidR="0051445D" w:rsidRPr="00DF15A3">
        <w:rPr>
          <w:sz w:val="26"/>
          <w:szCs w:val="26"/>
        </w:rPr>
        <w:t>контроля</w:t>
      </w:r>
      <w:r w:rsidR="0051445D">
        <w:rPr>
          <w:sz w:val="26"/>
          <w:szCs w:val="26"/>
        </w:rPr>
        <w:t xml:space="preserve"> и контроля в сфере закупок</w:t>
      </w:r>
      <w:r w:rsidR="0051445D" w:rsidRPr="00DF15A3">
        <w:rPr>
          <w:sz w:val="26"/>
          <w:szCs w:val="26"/>
        </w:rPr>
        <w:t xml:space="preserve">: </w:t>
      </w:r>
    </w:p>
    <w:p w:rsidR="0051445D" w:rsidRPr="00B90BC7" w:rsidRDefault="0051445D" w:rsidP="00B52F4D">
      <w:pPr>
        <w:tabs>
          <w:tab w:val="left" w:pos="851"/>
          <w:tab w:val="left" w:pos="993"/>
        </w:tabs>
        <w:ind w:firstLine="709"/>
        <w:jc w:val="both"/>
        <w:rPr>
          <w:sz w:val="26"/>
          <w:szCs w:val="26"/>
        </w:rPr>
      </w:pPr>
      <w:r w:rsidRPr="00B90BC7">
        <w:rPr>
          <w:sz w:val="26"/>
          <w:szCs w:val="26"/>
        </w:rPr>
        <w:t>- за соблюдением объектами муниципального финансового контроля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51445D" w:rsidRDefault="0051445D" w:rsidP="00B52F4D">
      <w:pPr>
        <w:tabs>
          <w:tab w:val="left" w:pos="851"/>
          <w:tab w:val="left" w:pos="993"/>
        </w:tabs>
        <w:ind w:firstLine="709"/>
        <w:jc w:val="both"/>
        <w:rPr>
          <w:sz w:val="26"/>
          <w:szCs w:val="26"/>
        </w:rPr>
      </w:pPr>
      <w:r w:rsidRPr="00B90BC7">
        <w:rPr>
          <w:sz w:val="26"/>
          <w:szCs w:val="26"/>
        </w:rPr>
        <w:t>- за полнотой и достоверностью отчетности о реализации муниципальных программ города, в том числе отчетности об исполнении муниципальных заданий.</w:t>
      </w:r>
    </w:p>
    <w:p w:rsidR="0051445D" w:rsidRDefault="0051445D" w:rsidP="00B52F4D">
      <w:pPr>
        <w:tabs>
          <w:tab w:val="left" w:pos="851"/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36A96">
        <w:rPr>
          <w:sz w:val="26"/>
          <w:szCs w:val="26"/>
        </w:rPr>
        <w:t xml:space="preserve">за соблюдением законодательства Российской Федерации и иных </w:t>
      </w:r>
      <w:r w:rsidRPr="004C28A9">
        <w:rPr>
          <w:sz w:val="26"/>
          <w:szCs w:val="26"/>
        </w:rPr>
        <w:t xml:space="preserve">нормативных правовых актов о контрактной </w:t>
      </w:r>
      <w:r w:rsidRPr="00B52F4D">
        <w:rPr>
          <w:sz w:val="26"/>
          <w:szCs w:val="26"/>
        </w:rPr>
        <w:t xml:space="preserve">системе в сфере закупок товаров, работ, услуг для обеспечения муниципальных нужд в соответствии с </w:t>
      </w:r>
      <w:hyperlink r:id="rId7" w:history="1">
        <w:r w:rsidRPr="00B52F4D">
          <w:rPr>
            <w:rStyle w:val="a9"/>
            <w:color w:val="auto"/>
            <w:sz w:val="26"/>
            <w:szCs w:val="26"/>
            <w:u w:val="none"/>
          </w:rPr>
          <w:t>частью 8 статьи 99</w:t>
        </w:r>
      </w:hyperlink>
      <w:r w:rsidRPr="00B52F4D">
        <w:rPr>
          <w:sz w:val="26"/>
          <w:szCs w:val="26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в целях установления законности составления и исполнения бюджета муниципального образования в отношении расходов, связанных с осуществлением закупок, достоверности учета таких расходов и отчетности в соответствии с указанным Федеральным </w:t>
      </w:r>
      <w:hyperlink r:id="rId8" w:history="1">
        <w:r w:rsidRPr="00B52F4D">
          <w:rPr>
            <w:rStyle w:val="a9"/>
            <w:color w:val="auto"/>
            <w:sz w:val="26"/>
            <w:szCs w:val="26"/>
            <w:u w:val="none"/>
          </w:rPr>
          <w:t>законом</w:t>
        </w:r>
      </w:hyperlink>
      <w:r w:rsidRPr="00B52F4D">
        <w:rPr>
          <w:sz w:val="26"/>
          <w:szCs w:val="26"/>
        </w:rPr>
        <w:t xml:space="preserve">, Бюджетным </w:t>
      </w:r>
      <w:hyperlink r:id="rId9" w:history="1">
        <w:r w:rsidRPr="00B52F4D">
          <w:rPr>
            <w:rStyle w:val="a9"/>
            <w:color w:val="auto"/>
            <w:sz w:val="26"/>
            <w:szCs w:val="26"/>
            <w:u w:val="none"/>
          </w:rPr>
          <w:t>кодексом</w:t>
        </w:r>
      </w:hyperlink>
      <w:r w:rsidRPr="00B52F4D">
        <w:rPr>
          <w:sz w:val="26"/>
          <w:szCs w:val="26"/>
        </w:rPr>
        <w:t xml:space="preserve"> Российской Федерации и принимаемыми в соответствии с ними нормативными</w:t>
      </w:r>
      <w:r w:rsidRPr="004C28A9">
        <w:rPr>
          <w:sz w:val="26"/>
          <w:szCs w:val="26"/>
        </w:rPr>
        <w:t xml:space="preserve"> правовыми актами</w:t>
      </w:r>
      <w:r w:rsidRPr="00F36A96">
        <w:rPr>
          <w:sz w:val="26"/>
          <w:szCs w:val="26"/>
        </w:rPr>
        <w:t xml:space="preserve"> Российской Федерации</w:t>
      </w:r>
      <w:r>
        <w:rPr>
          <w:sz w:val="26"/>
          <w:szCs w:val="26"/>
        </w:rPr>
        <w:t>.</w:t>
      </w:r>
    </w:p>
    <w:p w:rsidR="0051445D" w:rsidRPr="00F36A96" w:rsidRDefault="0051445D" w:rsidP="0051445D">
      <w:pPr>
        <w:ind w:firstLine="720"/>
        <w:jc w:val="both"/>
        <w:rPr>
          <w:sz w:val="26"/>
          <w:szCs w:val="26"/>
        </w:rPr>
      </w:pPr>
      <w:r w:rsidRPr="00B90BC7">
        <w:rPr>
          <w:sz w:val="26"/>
          <w:szCs w:val="26"/>
        </w:rPr>
        <w:t xml:space="preserve">- за соблюдением заказчиками, контрактными службами, комиссиями по осуществлению закупок и их членами, уполномоченными учреждениями законодательства Российской Федерации о контрактной системе в сфере закупок путем проведения плановых и внеплановых проверок в отношении заказчиков, </w:t>
      </w:r>
      <w:r w:rsidRPr="00B90BC7">
        <w:rPr>
          <w:sz w:val="26"/>
          <w:szCs w:val="26"/>
        </w:rPr>
        <w:lastRenderedPageBreak/>
        <w:t>контрактных служб, комиссий по осуществлению закупок и их членов, уполномоченных учреждений при осуществлении  закупок для обеспечения нужд муниципального образования в соответствии с частью 3 статьи 99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7C21D1" w:rsidRPr="00FD34AA" w:rsidRDefault="007C21D1" w:rsidP="0051445D">
      <w:pPr>
        <w:widowControl/>
        <w:ind w:firstLine="720"/>
        <w:jc w:val="both"/>
        <w:rPr>
          <w:bCs/>
          <w:sz w:val="26"/>
          <w:szCs w:val="26"/>
        </w:rPr>
      </w:pPr>
      <w:r w:rsidRPr="00FD34AA">
        <w:rPr>
          <w:sz w:val="26"/>
          <w:szCs w:val="26"/>
        </w:rPr>
        <w:t>1.</w:t>
      </w:r>
      <w:r w:rsidR="006E35E6">
        <w:rPr>
          <w:sz w:val="26"/>
          <w:szCs w:val="26"/>
        </w:rPr>
        <w:t>6</w:t>
      </w:r>
      <w:r w:rsidRPr="00FD34AA">
        <w:rPr>
          <w:sz w:val="26"/>
          <w:szCs w:val="26"/>
        </w:rPr>
        <w:t xml:space="preserve">. </w:t>
      </w:r>
      <w:r w:rsidRPr="00FD34AA">
        <w:rPr>
          <w:bCs/>
          <w:sz w:val="26"/>
          <w:szCs w:val="26"/>
        </w:rPr>
        <w:t>Н</w:t>
      </w:r>
      <w:r w:rsidRPr="00FD34AA">
        <w:rPr>
          <w:sz w:val="26"/>
          <w:szCs w:val="26"/>
        </w:rPr>
        <w:t>ачальник контрольно-ревизионного отдела назначается на должность и освобождается от должности главой города.</w:t>
      </w:r>
      <w:r w:rsidRPr="00FD34AA">
        <w:rPr>
          <w:bCs/>
          <w:sz w:val="26"/>
          <w:szCs w:val="26"/>
        </w:rPr>
        <w:t xml:space="preserve"> </w:t>
      </w:r>
    </w:p>
    <w:p w:rsidR="007C21D1" w:rsidRPr="00FD34AA" w:rsidRDefault="007C21D1" w:rsidP="00743288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1.</w:t>
      </w:r>
      <w:r w:rsidR="006E35E6">
        <w:rPr>
          <w:sz w:val="26"/>
          <w:szCs w:val="26"/>
        </w:rPr>
        <w:t>7</w:t>
      </w:r>
      <w:r w:rsidRPr="00FD34AA">
        <w:rPr>
          <w:sz w:val="26"/>
          <w:szCs w:val="26"/>
        </w:rPr>
        <w:t xml:space="preserve">. </w:t>
      </w:r>
      <w:r w:rsidRPr="00FD34AA">
        <w:rPr>
          <w:bCs/>
          <w:sz w:val="26"/>
          <w:szCs w:val="26"/>
        </w:rPr>
        <w:t>Н</w:t>
      </w:r>
      <w:r w:rsidRPr="00FD34AA">
        <w:rPr>
          <w:sz w:val="26"/>
          <w:szCs w:val="26"/>
        </w:rPr>
        <w:t>ачальник контрольно-ревизионного отдела непосредственно подчинен главе города.</w:t>
      </w:r>
    </w:p>
    <w:p w:rsidR="007C21D1" w:rsidRPr="00FD34AA" w:rsidRDefault="007C21D1" w:rsidP="00743288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1.</w:t>
      </w:r>
      <w:r w:rsidR="006E35E6">
        <w:rPr>
          <w:sz w:val="26"/>
          <w:szCs w:val="26"/>
        </w:rPr>
        <w:t>8</w:t>
      </w:r>
      <w:r w:rsidRPr="00FD34AA">
        <w:rPr>
          <w:sz w:val="26"/>
          <w:szCs w:val="26"/>
        </w:rPr>
        <w:t>. В подчинении начальника контрольно-ревизионного отдела находятся заместитель начальника и специалисты – эксперты контрольно-ревизионного отдела.</w:t>
      </w:r>
    </w:p>
    <w:p w:rsidR="007C21D1" w:rsidRPr="00FD34AA" w:rsidRDefault="007C21D1" w:rsidP="00743288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1.</w:t>
      </w:r>
      <w:r w:rsidR="006E35E6">
        <w:rPr>
          <w:sz w:val="26"/>
          <w:szCs w:val="26"/>
        </w:rPr>
        <w:t>9</w:t>
      </w:r>
      <w:r w:rsidRPr="00FD34AA">
        <w:rPr>
          <w:sz w:val="26"/>
          <w:szCs w:val="26"/>
        </w:rPr>
        <w:t>. На время отсутствия начальника контрольно-ревизионного отдела его обязанности исполняются заместителем начальника отдела.</w:t>
      </w:r>
    </w:p>
    <w:p w:rsidR="007C21D1" w:rsidRPr="00BF418F" w:rsidRDefault="007C21D1" w:rsidP="00743288">
      <w:pPr>
        <w:ind w:firstLine="720"/>
        <w:jc w:val="both"/>
        <w:rPr>
          <w:sz w:val="28"/>
          <w:szCs w:val="28"/>
        </w:rPr>
      </w:pPr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  <w:bookmarkStart w:id="1" w:name="Par189"/>
      <w:bookmarkEnd w:id="1"/>
      <w:r w:rsidRPr="00EE34EE">
        <w:rPr>
          <w:b/>
          <w:sz w:val="26"/>
          <w:szCs w:val="26"/>
        </w:rPr>
        <w:t>2. Квалификационные требования</w:t>
      </w:r>
    </w:p>
    <w:p w:rsidR="007C21D1" w:rsidRPr="00FD34AA" w:rsidRDefault="007C21D1" w:rsidP="00836EF9">
      <w:pPr>
        <w:ind w:left="11" w:right="17" w:firstLine="714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2. </w:t>
      </w:r>
      <w:r w:rsidR="00A04370" w:rsidRPr="00EA6D75">
        <w:rPr>
          <w:sz w:val="26"/>
          <w:szCs w:val="26"/>
        </w:rPr>
        <w:t xml:space="preserve">В соответствии со статьей 5 Закона Ханты-Мансийского автономного округа - Югры от 20.07.2007 № 113-оз «Об отдельных вопросах муниципальной службы в Ханты-Мансийском автономном округе – Югре» и </w:t>
      </w:r>
      <w:r w:rsidR="00A04370">
        <w:rPr>
          <w:sz w:val="26"/>
          <w:szCs w:val="26"/>
        </w:rPr>
        <w:t>Перечнем</w:t>
      </w:r>
      <w:r w:rsidR="00A04370" w:rsidRPr="00EA6D75">
        <w:rPr>
          <w:sz w:val="26"/>
          <w:szCs w:val="26"/>
        </w:rPr>
        <w:t xml:space="preserve"> должностей муниципальной службы в муниципальном образовании городской округ город Пыть-Ях для замещения должности</w:t>
      </w:r>
      <w:r w:rsidRPr="00FD34AA">
        <w:rPr>
          <w:sz w:val="26"/>
          <w:szCs w:val="26"/>
        </w:rPr>
        <w:t xml:space="preserve"> </w:t>
      </w:r>
      <w:r w:rsidRPr="00EE34EE">
        <w:rPr>
          <w:sz w:val="26"/>
          <w:szCs w:val="26"/>
        </w:rPr>
        <w:t>начальник контрольно-ревизионного отдела</w:t>
      </w:r>
      <w:r w:rsidRPr="00FD34AA">
        <w:rPr>
          <w:sz w:val="26"/>
          <w:szCs w:val="26"/>
        </w:rPr>
        <w:t xml:space="preserve"> устанавливаются квалификационные требования, включающие базовые и функциональные квалификационные требования.</w:t>
      </w:r>
    </w:p>
    <w:p w:rsidR="007C21D1" w:rsidRPr="00FD34AA" w:rsidRDefault="007C21D1" w:rsidP="00836EF9">
      <w:pPr>
        <w:ind w:left="11" w:right="17" w:firstLine="714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2.1. </w:t>
      </w:r>
      <w:r w:rsidRPr="00FD34AA">
        <w:rPr>
          <w:b/>
          <w:sz w:val="26"/>
          <w:szCs w:val="26"/>
        </w:rPr>
        <w:t>Базовые квалификационные требования:</w:t>
      </w:r>
    </w:p>
    <w:p w:rsidR="007C21D1" w:rsidRPr="00FD34AA" w:rsidRDefault="007C21D1" w:rsidP="005A189B">
      <w:pPr>
        <w:pStyle w:val="a4"/>
        <w:ind w:firstLine="708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2.1.1.  высшее образование. </w:t>
      </w:r>
    </w:p>
    <w:p w:rsidR="007C21D1" w:rsidRDefault="007C21D1" w:rsidP="005A189B">
      <w:pPr>
        <w:widowControl/>
        <w:ind w:firstLine="708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2.1.2. </w:t>
      </w:r>
      <w:r w:rsidR="00CC4640">
        <w:rPr>
          <w:sz w:val="26"/>
          <w:szCs w:val="26"/>
        </w:rPr>
        <w:t xml:space="preserve">не менее </w:t>
      </w:r>
      <w:r w:rsidR="00A04370">
        <w:rPr>
          <w:sz w:val="26"/>
          <w:szCs w:val="26"/>
        </w:rPr>
        <w:t>двух</w:t>
      </w:r>
      <w:r>
        <w:rPr>
          <w:sz w:val="26"/>
          <w:szCs w:val="26"/>
        </w:rPr>
        <w:t xml:space="preserve"> лет </w:t>
      </w:r>
      <w:r w:rsidR="00CC4640">
        <w:rPr>
          <w:sz w:val="26"/>
          <w:szCs w:val="26"/>
        </w:rPr>
        <w:t>стажа</w:t>
      </w:r>
      <w:r w:rsidR="00CC4640" w:rsidRPr="00FD34AA">
        <w:rPr>
          <w:sz w:val="26"/>
          <w:szCs w:val="26"/>
        </w:rPr>
        <w:t xml:space="preserve"> муниципальной службы </w:t>
      </w:r>
      <w:r>
        <w:rPr>
          <w:sz w:val="26"/>
          <w:szCs w:val="26"/>
        </w:rPr>
        <w:t>или стаж</w:t>
      </w:r>
      <w:r w:rsidR="00CC4640">
        <w:rPr>
          <w:sz w:val="26"/>
          <w:szCs w:val="26"/>
        </w:rPr>
        <w:t>а</w:t>
      </w:r>
      <w:r>
        <w:rPr>
          <w:sz w:val="26"/>
          <w:szCs w:val="26"/>
        </w:rPr>
        <w:t xml:space="preserve"> работы по специальности, направлению подготовки</w:t>
      </w:r>
      <w:r w:rsidRPr="00D12AC5">
        <w:rPr>
          <w:sz w:val="26"/>
          <w:szCs w:val="26"/>
          <w:lang w:eastAsia="en-US"/>
        </w:rPr>
        <w:t>.</w:t>
      </w:r>
      <w:r w:rsidRPr="00E943D6">
        <w:rPr>
          <w:sz w:val="26"/>
          <w:szCs w:val="26"/>
        </w:rPr>
        <w:t xml:space="preserve"> </w:t>
      </w:r>
    </w:p>
    <w:p w:rsidR="006F2A97" w:rsidRPr="008D78A0" w:rsidRDefault="006F2A97" w:rsidP="005A189B">
      <w:pPr>
        <w:ind w:firstLine="708"/>
        <w:jc w:val="both"/>
        <w:rPr>
          <w:sz w:val="26"/>
          <w:szCs w:val="26"/>
        </w:rPr>
      </w:pPr>
      <w:r w:rsidRPr="008D78A0">
        <w:rPr>
          <w:sz w:val="26"/>
          <w:szCs w:val="26"/>
        </w:rPr>
        <w:t>Гражданам, имеющим дипломы специалиста или магистра с отличием, в течение трех лет со дня выдачи диплома необходимо иметь для замещения должности начальник контрольно-ревизионного отдела не менее одного года стажа муниципальной службы или стажа работы по специальности, направлению подготовки.</w:t>
      </w:r>
    </w:p>
    <w:p w:rsidR="007C21D1" w:rsidRPr="00FD34AA" w:rsidRDefault="007C21D1" w:rsidP="00071B1D">
      <w:pPr>
        <w:ind w:firstLine="708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2.1.3. Начальник контрольно-ревизионного отдела должен обладать следующими базовыми знаниями:</w:t>
      </w:r>
    </w:p>
    <w:p w:rsidR="007C21D1" w:rsidRPr="00FD34AA" w:rsidRDefault="007C21D1" w:rsidP="00836EF9">
      <w:pPr>
        <w:ind w:firstLine="709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1) знанием государственного языка Российской Федерации (русского языка);</w:t>
      </w:r>
    </w:p>
    <w:p w:rsidR="007C21D1" w:rsidRPr="00FD34AA" w:rsidRDefault="007C21D1" w:rsidP="00836EF9">
      <w:pPr>
        <w:pStyle w:val="11"/>
        <w:widowControl/>
        <w:ind w:left="0" w:firstLine="709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t xml:space="preserve">2) правовыми знаниями основ: </w:t>
      </w:r>
    </w:p>
    <w:p w:rsidR="007C21D1" w:rsidRPr="00FD34AA" w:rsidRDefault="007C21D1" w:rsidP="00836EF9">
      <w:pPr>
        <w:ind w:firstLine="709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а) Конституции Российской Федерации;</w:t>
      </w:r>
    </w:p>
    <w:p w:rsidR="007C21D1" w:rsidRPr="00FD34AA" w:rsidRDefault="007C21D1" w:rsidP="00836EF9">
      <w:pPr>
        <w:ind w:firstLine="709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б)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FD34AA">
          <w:rPr>
            <w:sz w:val="26"/>
            <w:szCs w:val="26"/>
          </w:rPr>
          <w:t>2003 г</w:t>
        </w:r>
      </w:smartTag>
      <w:r w:rsidRPr="00FD34AA">
        <w:rPr>
          <w:sz w:val="26"/>
          <w:szCs w:val="26"/>
        </w:rPr>
        <w:t>. № 131-ФЗ «Об общих принципах организации местного самоуправления в Российской Федерации»;</w:t>
      </w:r>
    </w:p>
    <w:p w:rsidR="007C21D1" w:rsidRPr="00FD34AA" w:rsidRDefault="007C21D1" w:rsidP="00836EF9">
      <w:pPr>
        <w:ind w:firstLine="709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в) 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FD34AA">
          <w:rPr>
            <w:sz w:val="26"/>
            <w:szCs w:val="26"/>
          </w:rPr>
          <w:t>2007 г</w:t>
        </w:r>
      </w:smartTag>
      <w:r w:rsidRPr="00FD34AA">
        <w:rPr>
          <w:sz w:val="26"/>
          <w:szCs w:val="26"/>
        </w:rPr>
        <w:t>. № 25-ФЗ «О муниципальной службе в Российской Федерации»;</w:t>
      </w:r>
    </w:p>
    <w:p w:rsidR="007C21D1" w:rsidRPr="00FD34AA" w:rsidRDefault="007C21D1" w:rsidP="00836EF9">
      <w:pPr>
        <w:ind w:firstLine="709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t xml:space="preserve">г) </w:t>
      </w:r>
      <w:r w:rsidRPr="00FD34AA">
        <w:rPr>
          <w:color w:val="000000"/>
          <w:sz w:val="26"/>
          <w:szCs w:val="26"/>
        </w:rPr>
        <w:t>законодательства о противодействии коррупции.</w:t>
      </w:r>
    </w:p>
    <w:p w:rsidR="007C21D1" w:rsidRPr="00FD34AA" w:rsidRDefault="007C21D1" w:rsidP="00836EF9">
      <w:pPr>
        <w:pStyle w:val="11"/>
        <w:widowControl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2.1.4. Начальник контрольно-ревизионного отдела должен обладать следующими базовыми умениями: </w:t>
      </w:r>
    </w:p>
    <w:p w:rsidR="007C21D1" w:rsidRPr="00FD34AA" w:rsidRDefault="007C21D1" w:rsidP="00E020F7">
      <w:pPr>
        <w:pStyle w:val="11"/>
        <w:widowControl/>
        <w:numPr>
          <w:ilvl w:val="0"/>
          <w:numId w:val="2"/>
        </w:numPr>
        <w:ind w:left="0" w:firstLine="720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t>руководить подчиненными, эффективно планировать работу и контролировать ее выполнение;</w:t>
      </w:r>
    </w:p>
    <w:p w:rsidR="007C21D1" w:rsidRPr="00FD34AA" w:rsidRDefault="007C21D1" w:rsidP="00E020F7">
      <w:pPr>
        <w:pStyle w:val="11"/>
        <w:widowControl/>
        <w:numPr>
          <w:ilvl w:val="0"/>
          <w:numId w:val="2"/>
        </w:numPr>
        <w:ind w:left="0" w:firstLine="720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t>оперативно принимать и реализовывать управленческие решения;</w:t>
      </w:r>
    </w:p>
    <w:p w:rsidR="007C21D1" w:rsidRPr="00FD34AA" w:rsidRDefault="007C21D1" w:rsidP="00E020F7">
      <w:pPr>
        <w:pStyle w:val="11"/>
        <w:widowControl/>
        <w:numPr>
          <w:ilvl w:val="0"/>
          <w:numId w:val="2"/>
        </w:numPr>
        <w:ind w:left="0" w:firstLine="720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lastRenderedPageBreak/>
        <w:t>вести деловые переговоры с представителями государственных органов, органов местного самоуправления, организаций;</w:t>
      </w:r>
    </w:p>
    <w:p w:rsidR="007C21D1" w:rsidRPr="00FD34AA" w:rsidRDefault="007C21D1" w:rsidP="00E020F7">
      <w:pPr>
        <w:pStyle w:val="11"/>
        <w:widowControl/>
        <w:numPr>
          <w:ilvl w:val="0"/>
          <w:numId w:val="2"/>
        </w:numPr>
        <w:ind w:left="0" w:firstLine="720"/>
        <w:jc w:val="both"/>
        <w:rPr>
          <w:color w:val="000000"/>
          <w:sz w:val="26"/>
          <w:szCs w:val="26"/>
        </w:rPr>
      </w:pPr>
      <w:r w:rsidRPr="00FD34AA">
        <w:rPr>
          <w:sz w:val="26"/>
          <w:szCs w:val="26"/>
        </w:rPr>
        <w:t>соблюдать этику делового общения;</w:t>
      </w:r>
    </w:p>
    <w:p w:rsidR="007C21D1" w:rsidRPr="002D6F69" w:rsidRDefault="007C21D1" w:rsidP="00E020F7">
      <w:pPr>
        <w:pStyle w:val="11"/>
        <w:widowControl/>
        <w:numPr>
          <w:ilvl w:val="0"/>
          <w:numId w:val="2"/>
        </w:numPr>
        <w:ind w:left="0" w:firstLine="720"/>
        <w:jc w:val="both"/>
        <w:rPr>
          <w:sz w:val="26"/>
          <w:szCs w:val="26"/>
        </w:rPr>
      </w:pPr>
      <w:r w:rsidRPr="002D6F69">
        <w:rPr>
          <w:sz w:val="26"/>
          <w:szCs w:val="26"/>
        </w:rPr>
        <w:t>владеть приемами использования компьютерной техники в режиме пользователя для решения задач в рамках замещаемой должности.</w:t>
      </w:r>
    </w:p>
    <w:p w:rsidR="007C21D1" w:rsidRPr="00743288" w:rsidRDefault="007C21D1" w:rsidP="00836EF9">
      <w:pPr>
        <w:ind w:firstLine="709"/>
        <w:jc w:val="both"/>
        <w:rPr>
          <w:sz w:val="26"/>
          <w:szCs w:val="26"/>
        </w:rPr>
      </w:pPr>
      <w:r w:rsidRPr="00743288">
        <w:rPr>
          <w:sz w:val="26"/>
          <w:szCs w:val="26"/>
        </w:rPr>
        <w:t xml:space="preserve">2.2. Муниципальный служащий, замещающий должность начальника контрольно-ревизионного отдела должен соответствовать следующим </w:t>
      </w:r>
      <w:r w:rsidRPr="00743288">
        <w:rPr>
          <w:b/>
          <w:sz w:val="26"/>
          <w:szCs w:val="26"/>
        </w:rPr>
        <w:t>функциональным квалификационным требованиям.</w:t>
      </w:r>
    </w:p>
    <w:p w:rsidR="007C21D1" w:rsidRPr="00743288" w:rsidRDefault="007C21D1" w:rsidP="009772E3">
      <w:pPr>
        <w:numPr>
          <w:ilvl w:val="2"/>
          <w:numId w:val="6"/>
        </w:numPr>
        <w:tabs>
          <w:tab w:val="clear" w:pos="1428"/>
          <w:tab w:val="num" w:pos="0"/>
        </w:tabs>
        <w:ind w:left="0" w:firstLine="708"/>
        <w:jc w:val="both"/>
        <w:rPr>
          <w:sz w:val="26"/>
          <w:szCs w:val="26"/>
        </w:rPr>
      </w:pPr>
      <w:r w:rsidRPr="00743288">
        <w:rPr>
          <w:sz w:val="26"/>
          <w:szCs w:val="26"/>
        </w:rPr>
        <w:t>Начальник контрольно-ревизионного отдела, должен иметь высшее образование по направлениям подготовки: «Государственное и муниципальное управление», «Менеджмент», «Финансы и кредит», «Экономика», «Юриспруденция», «Банковское дело», «Налоги и налогообложение», «Бухгалтерский учет, анализ и аудит»</w:t>
      </w:r>
      <w:r>
        <w:rPr>
          <w:sz w:val="26"/>
          <w:szCs w:val="26"/>
        </w:rPr>
        <w:t>,</w:t>
      </w:r>
      <w:r w:rsidRPr="00743288">
        <w:rPr>
          <w:sz w:val="26"/>
          <w:szCs w:val="26"/>
        </w:rPr>
        <w:t xml:space="preserve"> </w:t>
      </w:r>
      <w:r>
        <w:rPr>
          <w:sz w:val="26"/>
          <w:szCs w:val="26"/>
        </w:rPr>
        <w:t>д</w:t>
      </w:r>
      <w:r w:rsidRPr="004B3AF0">
        <w:rPr>
          <w:sz w:val="26"/>
          <w:szCs w:val="26"/>
        </w:rPr>
        <w:t>ополнительное профессиональное образование - п</w:t>
      </w:r>
      <w:r>
        <w:rPr>
          <w:sz w:val="26"/>
          <w:szCs w:val="26"/>
        </w:rPr>
        <w:t xml:space="preserve">рограммы повышения квалификации </w:t>
      </w:r>
      <w:r w:rsidRPr="004B3AF0">
        <w:rPr>
          <w:sz w:val="26"/>
          <w:szCs w:val="26"/>
        </w:rPr>
        <w:t>или программы профессиональной переподготовки в сфере закупок</w:t>
      </w:r>
      <w:r>
        <w:rPr>
          <w:sz w:val="26"/>
          <w:szCs w:val="26"/>
        </w:rPr>
        <w:t>.</w:t>
      </w:r>
    </w:p>
    <w:p w:rsidR="007C21D1" w:rsidRPr="004B3AF0" w:rsidRDefault="007C21D1" w:rsidP="00E171AA">
      <w:pPr>
        <w:numPr>
          <w:ilvl w:val="2"/>
          <w:numId w:val="6"/>
        </w:numPr>
        <w:tabs>
          <w:tab w:val="clear" w:pos="1428"/>
          <w:tab w:val="num" w:pos="0"/>
        </w:tabs>
        <w:ind w:left="0" w:firstLine="708"/>
        <w:jc w:val="both"/>
        <w:rPr>
          <w:sz w:val="26"/>
          <w:szCs w:val="26"/>
        </w:rPr>
      </w:pPr>
      <w:r>
        <w:rPr>
          <w:bCs/>
          <w:sz w:val="26"/>
          <w:szCs w:val="26"/>
        </w:rPr>
        <w:t>Начальник</w:t>
      </w:r>
      <w:r w:rsidRPr="00D12AC5">
        <w:rPr>
          <w:bCs/>
          <w:sz w:val="26"/>
          <w:szCs w:val="26"/>
        </w:rPr>
        <w:t xml:space="preserve"> </w:t>
      </w:r>
      <w:r w:rsidRPr="004B3AF0">
        <w:rPr>
          <w:bCs/>
          <w:sz w:val="26"/>
          <w:szCs w:val="26"/>
        </w:rPr>
        <w:t xml:space="preserve">контрольно-ревизионного отдела должен </w:t>
      </w:r>
      <w:r w:rsidRPr="004B3AF0">
        <w:rPr>
          <w:sz w:val="26"/>
          <w:szCs w:val="26"/>
        </w:rPr>
        <w:t xml:space="preserve">обладать следующими знаниями в области законодательства Российской Федерации, </w:t>
      </w:r>
      <w:r w:rsidRPr="004B3AF0">
        <w:rPr>
          <w:bCs/>
          <w:sz w:val="26"/>
          <w:szCs w:val="26"/>
        </w:rPr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4B3AF0">
        <w:rPr>
          <w:sz w:val="26"/>
          <w:szCs w:val="26"/>
        </w:rPr>
        <w:t>:</w:t>
      </w:r>
    </w:p>
    <w:p w:rsidR="007C21D1" w:rsidRPr="002D6F69" w:rsidRDefault="007C21D1" w:rsidP="00E171AA">
      <w:pPr>
        <w:ind w:firstLine="567"/>
        <w:jc w:val="both"/>
        <w:rPr>
          <w:sz w:val="26"/>
          <w:szCs w:val="26"/>
        </w:rPr>
      </w:pPr>
      <w:r w:rsidRPr="002D6F69">
        <w:rPr>
          <w:sz w:val="26"/>
          <w:szCs w:val="26"/>
        </w:rPr>
        <w:t>1) основ гражданского, земельного, трудового и административного законодательства в части применения к финансово-бюджетной сфере, к сфере закупок;</w:t>
      </w:r>
    </w:p>
    <w:p w:rsidR="007C21D1" w:rsidRPr="002D6F69" w:rsidRDefault="007C21D1" w:rsidP="00E171AA">
      <w:pPr>
        <w:ind w:firstLine="567"/>
        <w:jc w:val="both"/>
        <w:rPr>
          <w:sz w:val="26"/>
          <w:szCs w:val="26"/>
        </w:rPr>
      </w:pPr>
      <w:r w:rsidRPr="002D6F69">
        <w:rPr>
          <w:sz w:val="26"/>
          <w:szCs w:val="26"/>
        </w:rPr>
        <w:t>2) требований бюджетного законодательства Российской Федерации, законодательства РФ о бухгалтерском учете;</w:t>
      </w:r>
    </w:p>
    <w:p w:rsidR="007C21D1" w:rsidRPr="002D6F69" w:rsidRDefault="007C21D1" w:rsidP="00E171AA">
      <w:pPr>
        <w:ind w:firstLine="567"/>
        <w:jc w:val="both"/>
        <w:rPr>
          <w:sz w:val="26"/>
          <w:szCs w:val="26"/>
        </w:rPr>
      </w:pPr>
      <w:r w:rsidRPr="002D6F69">
        <w:rPr>
          <w:sz w:val="26"/>
          <w:szCs w:val="26"/>
        </w:rPr>
        <w:t>3) требований законодательства Российской Федерации и нормативных правовых актов, регулирующих деятельность в сфере закупок;</w:t>
      </w:r>
    </w:p>
    <w:p w:rsidR="007C21D1" w:rsidRPr="002D6F69" w:rsidRDefault="007C21D1" w:rsidP="00E171AA">
      <w:pPr>
        <w:pStyle w:val="11"/>
        <w:widowControl/>
        <w:tabs>
          <w:tab w:val="left" w:pos="567"/>
          <w:tab w:val="left" w:pos="720"/>
        </w:tabs>
        <w:autoSpaceDE/>
        <w:autoSpaceDN/>
        <w:adjustRightInd/>
        <w:ind w:left="0"/>
        <w:jc w:val="both"/>
        <w:rPr>
          <w:sz w:val="26"/>
          <w:szCs w:val="26"/>
        </w:rPr>
      </w:pPr>
      <w:r w:rsidRPr="002D6F69">
        <w:rPr>
          <w:sz w:val="26"/>
          <w:szCs w:val="26"/>
        </w:rPr>
        <w:tab/>
        <w:t xml:space="preserve">4) иных нормативных правовых актов </w:t>
      </w:r>
      <w:r w:rsidRPr="002D6F69">
        <w:rPr>
          <w:bCs/>
          <w:sz w:val="26"/>
          <w:szCs w:val="26"/>
        </w:rPr>
        <w:t xml:space="preserve">в </w:t>
      </w:r>
      <w:r w:rsidRPr="002D6F69">
        <w:rPr>
          <w:sz w:val="26"/>
          <w:szCs w:val="26"/>
        </w:rPr>
        <w:t>области профессиональной служебной деятельности</w:t>
      </w:r>
      <w:r w:rsidRPr="002D6F69">
        <w:rPr>
          <w:bCs/>
          <w:sz w:val="26"/>
          <w:szCs w:val="26"/>
        </w:rPr>
        <w:t>.</w:t>
      </w:r>
    </w:p>
    <w:p w:rsidR="007C21D1" w:rsidRPr="00FD34AA" w:rsidRDefault="007C21D1" w:rsidP="00312530">
      <w:pPr>
        <w:ind w:firstLine="708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2.2.3. </w:t>
      </w:r>
      <w:r w:rsidRPr="00FD34AA">
        <w:rPr>
          <w:bCs/>
          <w:sz w:val="26"/>
          <w:szCs w:val="26"/>
        </w:rPr>
        <w:t>Начальник контрольно-ревизионного отдела</w:t>
      </w:r>
      <w:r w:rsidRPr="00FD34AA">
        <w:rPr>
          <w:sz w:val="26"/>
          <w:szCs w:val="26"/>
        </w:rPr>
        <w:t xml:space="preserve"> должен обладать следующими умениями, </w:t>
      </w:r>
      <w:r w:rsidRPr="00FD34AA">
        <w:rPr>
          <w:bCs/>
          <w:color w:val="000000"/>
          <w:sz w:val="26"/>
          <w:szCs w:val="26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FD34AA">
        <w:rPr>
          <w:sz w:val="26"/>
          <w:szCs w:val="26"/>
        </w:rPr>
        <w:t>: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методами планирования индивидуальной и совместной деятельности, разработки планов работы отдела и т.п.;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методами систематизирования и обобщения информации, подготовки справок и обзоров по вопросам профессиональной деятельности;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методами работы по целям, ресурсам и результату;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технологией организации и проведения проверки (ревизии), обследования, оформления и реализации результатов проверки (ревизии);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специальной терминологией, лексикой, навыками делового письма и изложения актов (справок) проверок;</w:t>
      </w:r>
    </w:p>
    <w:p w:rsidR="007C21D1" w:rsidRPr="00FD34AA" w:rsidRDefault="007C21D1" w:rsidP="00A615F6">
      <w:pPr>
        <w:numPr>
          <w:ilvl w:val="0"/>
          <w:numId w:val="18"/>
        </w:numPr>
        <w:tabs>
          <w:tab w:val="clear" w:pos="720"/>
          <w:tab w:val="num" w:pos="0"/>
        </w:tabs>
        <w:ind w:left="0" w:firstLine="36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навыками самостоятельного овладения новыми знаниями с использованием современных образовательных технологий.</w:t>
      </w:r>
    </w:p>
    <w:p w:rsidR="007C21D1" w:rsidRPr="00BF418F" w:rsidRDefault="007C21D1" w:rsidP="00836EF9">
      <w:pPr>
        <w:jc w:val="both"/>
        <w:rPr>
          <w:sz w:val="28"/>
          <w:szCs w:val="28"/>
        </w:rPr>
      </w:pPr>
    </w:p>
    <w:p w:rsidR="007C21D1" w:rsidRDefault="007C21D1" w:rsidP="00EE34EE">
      <w:pPr>
        <w:outlineLvl w:val="1"/>
        <w:rPr>
          <w:b/>
          <w:sz w:val="26"/>
          <w:szCs w:val="26"/>
        </w:rPr>
      </w:pPr>
      <w:bookmarkStart w:id="2" w:name="Par195"/>
      <w:bookmarkEnd w:id="2"/>
      <w:r w:rsidRPr="00EE34EE">
        <w:rPr>
          <w:b/>
          <w:sz w:val="26"/>
          <w:szCs w:val="26"/>
        </w:rPr>
        <w:t>3. Должностные обязанности</w:t>
      </w:r>
      <w:r>
        <w:rPr>
          <w:b/>
          <w:sz w:val="26"/>
          <w:szCs w:val="26"/>
        </w:rPr>
        <w:t>, права и ответственность</w:t>
      </w:r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</w:p>
    <w:p w:rsidR="007C21D1" w:rsidRPr="00FD34AA" w:rsidRDefault="007C21D1" w:rsidP="00836EF9">
      <w:pPr>
        <w:jc w:val="both"/>
        <w:rPr>
          <w:sz w:val="26"/>
          <w:szCs w:val="26"/>
        </w:rPr>
      </w:pPr>
      <w:r w:rsidRPr="00AF295D">
        <w:rPr>
          <w:b/>
          <w:sz w:val="26"/>
          <w:szCs w:val="26"/>
        </w:rPr>
        <w:t>3.1.</w:t>
      </w:r>
      <w:r>
        <w:rPr>
          <w:sz w:val="26"/>
          <w:szCs w:val="26"/>
        </w:rPr>
        <w:t xml:space="preserve"> </w:t>
      </w:r>
      <w:r w:rsidRPr="00EE34EE">
        <w:rPr>
          <w:b/>
          <w:sz w:val="26"/>
          <w:szCs w:val="26"/>
        </w:rPr>
        <w:t>Должностные обязанности</w:t>
      </w:r>
    </w:p>
    <w:p w:rsidR="007C21D1" w:rsidRPr="00FD34AA" w:rsidRDefault="007C21D1" w:rsidP="00AF295D">
      <w:pPr>
        <w:pStyle w:val="2"/>
        <w:tabs>
          <w:tab w:val="left" w:pos="709"/>
        </w:tabs>
        <w:spacing w:after="0" w:line="240" w:lineRule="auto"/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3.1.</w:t>
      </w:r>
      <w:r>
        <w:rPr>
          <w:sz w:val="26"/>
          <w:szCs w:val="26"/>
        </w:rPr>
        <w:t>1</w:t>
      </w:r>
      <w:r w:rsidRPr="00FD34AA">
        <w:rPr>
          <w:sz w:val="26"/>
          <w:szCs w:val="26"/>
        </w:rPr>
        <w:tab/>
        <w:t xml:space="preserve">Начальник осуществляет непосредственное руководство работой </w:t>
      </w:r>
      <w:r w:rsidRPr="00FD34AA">
        <w:rPr>
          <w:sz w:val="26"/>
          <w:szCs w:val="26"/>
        </w:rPr>
        <w:lastRenderedPageBreak/>
        <w:t>отдела.</w:t>
      </w:r>
    </w:p>
    <w:p w:rsidR="007C21D1" w:rsidRPr="00FD34AA" w:rsidRDefault="007C21D1" w:rsidP="00AF295D">
      <w:pPr>
        <w:widowControl/>
        <w:numPr>
          <w:ilvl w:val="2"/>
          <w:numId w:val="23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Готовит проект и представляет на утверждение главе города порядок осуществления контрольно-ревизионным отделом администрации города Пыть-Яха внутреннего муниципального финансового контроля и контроля в сфере закупок и готовит проект постановления администрации о его утверждении.</w:t>
      </w:r>
    </w:p>
    <w:p w:rsidR="007C21D1" w:rsidRPr="00FD34AA" w:rsidRDefault="007C21D1" w:rsidP="00AF295D">
      <w:pPr>
        <w:widowControl/>
        <w:numPr>
          <w:ilvl w:val="2"/>
          <w:numId w:val="23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Представляет на утверждение главе города должностные инструкции работников отдела.</w:t>
      </w:r>
    </w:p>
    <w:p w:rsidR="007C21D1" w:rsidRPr="00FD34AA" w:rsidRDefault="007C21D1" w:rsidP="00AF295D">
      <w:pPr>
        <w:widowControl/>
        <w:numPr>
          <w:ilvl w:val="2"/>
          <w:numId w:val="24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Представляет на утверждение главе города план контрольных мероприятий на финансовый год, готовит проект распоряжения администрации города по утверждению плана контрольных мероприятий на финансовый год.</w:t>
      </w:r>
    </w:p>
    <w:p w:rsidR="007C21D1" w:rsidRDefault="007C21D1" w:rsidP="00AF295D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Осуществляет подготовку распоряжений администрации </w:t>
      </w:r>
    </w:p>
    <w:p w:rsidR="007C21D1" w:rsidRDefault="007C21D1" w:rsidP="00AF295D">
      <w:pPr>
        <w:widowControl/>
        <w:autoSpaceDE/>
        <w:autoSpaceDN/>
        <w:adjustRightInd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D34AA">
        <w:rPr>
          <w:sz w:val="26"/>
          <w:szCs w:val="26"/>
        </w:rPr>
        <w:t>на проведение (приостановление, возобновление)</w:t>
      </w:r>
      <w:r>
        <w:rPr>
          <w:sz w:val="26"/>
          <w:szCs w:val="26"/>
        </w:rPr>
        <w:t>;</w:t>
      </w:r>
    </w:p>
    <w:p w:rsidR="007C21D1" w:rsidRPr="00FD34AA" w:rsidRDefault="007C21D1" w:rsidP="00AF295D">
      <w:pPr>
        <w:widowControl/>
        <w:autoSpaceDE/>
        <w:autoSpaceDN/>
        <w:adjustRightInd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о результатах</w:t>
      </w:r>
      <w:r w:rsidRPr="00FD34AA">
        <w:rPr>
          <w:sz w:val="26"/>
          <w:szCs w:val="26"/>
        </w:rPr>
        <w:t xml:space="preserve"> проверок (ревизий).</w:t>
      </w:r>
    </w:p>
    <w:p w:rsidR="007C21D1" w:rsidRPr="00FD34AA" w:rsidRDefault="007C21D1" w:rsidP="00AF295D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Представляет главе города сводный отчет о результатах контрольной деятельности в установленные для предоставления квартальной и годовой отчетности сроки.</w:t>
      </w:r>
    </w:p>
    <w:p w:rsidR="007C21D1" w:rsidRPr="00FD34AA" w:rsidRDefault="007C21D1" w:rsidP="00AF295D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Направляет представления и предписания объектам контроля.</w:t>
      </w:r>
    </w:p>
    <w:p w:rsidR="007C21D1" w:rsidRPr="00FD34AA" w:rsidRDefault="007C21D1" w:rsidP="00AF295D">
      <w:pPr>
        <w:widowControl/>
        <w:numPr>
          <w:ilvl w:val="2"/>
          <w:numId w:val="25"/>
        </w:numPr>
        <w:autoSpaceDE/>
        <w:autoSpaceDN/>
        <w:adjustRightInd/>
        <w:ind w:left="0" w:firstLine="720"/>
        <w:jc w:val="both"/>
        <w:rPr>
          <w:bCs/>
          <w:sz w:val="26"/>
          <w:szCs w:val="26"/>
        </w:rPr>
      </w:pPr>
      <w:r w:rsidRPr="00FD34AA">
        <w:rPr>
          <w:sz w:val="26"/>
          <w:szCs w:val="26"/>
        </w:rPr>
        <w:t>Осуществляет подготовку и размещение информации</w:t>
      </w:r>
      <w:r w:rsidRPr="00FD34AA">
        <w:rPr>
          <w:bCs/>
          <w:sz w:val="26"/>
          <w:szCs w:val="26"/>
        </w:rPr>
        <w:t xml:space="preserve"> в сети «Интернет» </w:t>
      </w:r>
      <w:r w:rsidRPr="00FD34AA">
        <w:rPr>
          <w:sz w:val="26"/>
          <w:szCs w:val="26"/>
        </w:rPr>
        <w:t>в порядке, установленном законодательством Российской Федерации</w:t>
      </w:r>
      <w:r w:rsidRPr="00FD34AA">
        <w:rPr>
          <w:bCs/>
          <w:sz w:val="26"/>
          <w:szCs w:val="26"/>
        </w:rPr>
        <w:t xml:space="preserve"> и в соответствии с требованиями Порядка осуществления контрольно-ревизионным отделом администрации города Пыть-Яха внутреннего муниципального финансового контроля и контроля в сфере закупок.</w:t>
      </w:r>
    </w:p>
    <w:p w:rsidR="007C21D1" w:rsidRPr="00FD34AA" w:rsidRDefault="007C21D1" w:rsidP="00A615F6">
      <w:pPr>
        <w:ind w:firstLine="720"/>
        <w:jc w:val="both"/>
        <w:rPr>
          <w:color w:val="993366"/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9.</w:t>
      </w:r>
      <w:r w:rsidRPr="00FD34AA">
        <w:rPr>
          <w:sz w:val="26"/>
          <w:szCs w:val="26"/>
        </w:rPr>
        <w:tab/>
        <w:t xml:space="preserve">Своевременно выполняет распоряжения администрации города и предоставляет необходимую информацию. 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10.</w:t>
      </w:r>
      <w:r w:rsidRPr="00FD34AA">
        <w:rPr>
          <w:sz w:val="26"/>
          <w:szCs w:val="26"/>
        </w:rPr>
        <w:tab/>
        <w:t>Вносит предложения по поощрению и наложению дисциплинарных взысканий на работников отдела.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11.</w:t>
      </w:r>
      <w:r w:rsidRPr="00FD34AA">
        <w:rPr>
          <w:sz w:val="26"/>
          <w:szCs w:val="26"/>
        </w:rPr>
        <w:tab/>
        <w:t xml:space="preserve">Лично участвует в проведении контрольных мероприятий </w:t>
      </w:r>
      <w:r w:rsidRPr="00FD34AA">
        <w:rPr>
          <w:iCs/>
          <w:sz w:val="26"/>
          <w:szCs w:val="26"/>
        </w:rPr>
        <w:t xml:space="preserve">в соответствии с </w:t>
      </w:r>
      <w:r w:rsidRPr="00FD34AA">
        <w:rPr>
          <w:sz w:val="26"/>
          <w:szCs w:val="26"/>
        </w:rPr>
        <w:t>распоряжениями администрации на проведение (приостановление, возобновление) проверки (ревизии), объективно и достоверно отражает их результаты в соответствующих актах, отчетах и заключениях. Участвует в проведении контрольных проверок выполнения мероприятий по устранению выявленных нарушений.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12. Участвует в согласовании возможности заключения контракта с единственным поставщиком (подрядчиком, исполнителем) в случаях, предусмотренных законодательством Российской Федерации о контрактной системе в сфере закупок.</w:t>
      </w:r>
    </w:p>
    <w:p w:rsidR="007C21D1" w:rsidRPr="00FD34AA" w:rsidRDefault="007C21D1" w:rsidP="00A615F6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FD34AA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>1.</w:t>
      </w:r>
      <w:r w:rsidRPr="00FD34AA">
        <w:rPr>
          <w:rFonts w:ascii="Times New Roman" w:hAnsi="Times New Roman" w:cs="Times New Roman"/>
          <w:sz w:val="26"/>
          <w:szCs w:val="26"/>
        </w:rPr>
        <w:t>13.</w:t>
      </w:r>
      <w:r w:rsidRPr="00FD34AA">
        <w:rPr>
          <w:rFonts w:ascii="Times New Roman" w:hAnsi="Times New Roman" w:cs="Times New Roman"/>
          <w:sz w:val="26"/>
          <w:szCs w:val="26"/>
        </w:rPr>
        <w:tab/>
        <w:t>Предоставляет главе города:</w:t>
      </w:r>
    </w:p>
    <w:p w:rsidR="007C21D1" w:rsidRPr="00FD34AA" w:rsidRDefault="007C21D1" w:rsidP="00A3234D">
      <w:pPr>
        <w:pStyle w:val="ConsNormal"/>
        <w:numPr>
          <w:ilvl w:val="0"/>
          <w:numId w:val="21"/>
        </w:numPr>
        <w:tabs>
          <w:tab w:val="clear" w:pos="720"/>
          <w:tab w:val="num" w:pos="0"/>
          <w:tab w:val="left" w:pos="284"/>
        </w:tabs>
        <w:ind w:left="0"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D34AA">
        <w:rPr>
          <w:rFonts w:ascii="Times New Roman" w:hAnsi="Times New Roman" w:cs="Times New Roman"/>
          <w:sz w:val="26"/>
          <w:szCs w:val="26"/>
        </w:rPr>
        <w:t>материалы проверок (ревизий);</w:t>
      </w:r>
    </w:p>
    <w:p w:rsidR="007C21D1" w:rsidRPr="00FD34AA" w:rsidRDefault="007C21D1" w:rsidP="00A3234D">
      <w:pPr>
        <w:pStyle w:val="ConsNormal"/>
        <w:numPr>
          <w:ilvl w:val="0"/>
          <w:numId w:val="21"/>
        </w:numPr>
        <w:tabs>
          <w:tab w:val="clear" w:pos="720"/>
          <w:tab w:val="num" w:pos="0"/>
          <w:tab w:val="left" w:pos="284"/>
          <w:tab w:val="left" w:pos="851"/>
        </w:tabs>
        <w:ind w:left="0" w:righ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4AA">
        <w:rPr>
          <w:rFonts w:ascii="Times New Roman" w:hAnsi="Times New Roman" w:cs="Times New Roman"/>
          <w:sz w:val="26"/>
          <w:szCs w:val="26"/>
        </w:rPr>
        <w:t>проекты представлений и предписаний;</w:t>
      </w:r>
    </w:p>
    <w:p w:rsidR="007C21D1" w:rsidRPr="00FD34AA" w:rsidRDefault="007C21D1" w:rsidP="00A3234D">
      <w:pPr>
        <w:pStyle w:val="ConsNormal"/>
        <w:numPr>
          <w:ilvl w:val="0"/>
          <w:numId w:val="21"/>
        </w:numPr>
        <w:tabs>
          <w:tab w:val="clear" w:pos="720"/>
          <w:tab w:val="num" w:pos="0"/>
          <w:tab w:val="left" w:pos="284"/>
        </w:tabs>
        <w:ind w:left="0"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D34AA">
        <w:rPr>
          <w:rFonts w:ascii="Times New Roman" w:hAnsi="Times New Roman" w:cs="Times New Roman"/>
          <w:sz w:val="26"/>
          <w:szCs w:val="26"/>
        </w:rPr>
        <w:t>предложения о применении мер принуждения в отношении объектов контроля, допустивших нарушения;</w:t>
      </w:r>
    </w:p>
    <w:p w:rsidR="007C21D1" w:rsidRPr="00FD34AA" w:rsidRDefault="007C21D1" w:rsidP="00A3234D">
      <w:pPr>
        <w:pStyle w:val="2"/>
        <w:widowControl/>
        <w:numPr>
          <w:ilvl w:val="0"/>
          <w:numId w:val="21"/>
        </w:numPr>
        <w:tabs>
          <w:tab w:val="clear" w:pos="720"/>
          <w:tab w:val="num" w:pos="0"/>
          <w:tab w:val="left" w:pos="284"/>
        </w:tabs>
        <w:autoSpaceDE/>
        <w:autoSpaceDN/>
        <w:adjustRightInd/>
        <w:spacing w:after="0" w:line="240" w:lineRule="auto"/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предложения о применении дисциплинарных взысканий к руководителям и должностным лицам объектов контроля. </w:t>
      </w:r>
    </w:p>
    <w:p w:rsidR="007C21D1" w:rsidRPr="00FD34AA" w:rsidRDefault="007C21D1" w:rsidP="00AF295D">
      <w:pPr>
        <w:tabs>
          <w:tab w:val="left" w:pos="1440"/>
          <w:tab w:val="left" w:pos="1620"/>
        </w:tabs>
        <w:ind w:firstLine="720"/>
        <w:jc w:val="both"/>
        <w:rPr>
          <w:color w:val="993366"/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14.</w:t>
      </w:r>
      <w:r w:rsidRPr="00FD34AA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FD34AA">
        <w:rPr>
          <w:sz w:val="26"/>
          <w:szCs w:val="26"/>
        </w:rPr>
        <w:t xml:space="preserve">Обеспечивает систематизированный учет и хранение поступающих в отдел материалов проверок, информации о выполнении мероприятий по результатам проверок. </w:t>
      </w:r>
    </w:p>
    <w:p w:rsidR="007C21D1" w:rsidRPr="00FD34AA" w:rsidRDefault="007C21D1" w:rsidP="00AF295D">
      <w:pPr>
        <w:pStyle w:val="2"/>
        <w:tabs>
          <w:tab w:val="left" w:pos="1620"/>
        </w:tabs>
        <w:spacing w:after="0" w:line="240" w:lineRule="auto"/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15.</w:t>
      </w:r>
      <w:r w:rsidRPr="00FD34AA">
        <w:rPr>
          <w:sz w:val="26"/>
          <w:szCs w:val="26"/>
        </w:rPr>
        <w:tab/>
        <w:t xml:space="preserve">Проводит работу с поступающими письмами, информацией, своевременно  готовит на них ответы. </w:t>
      </w:r>
    </w:p>
    <w:p w:rsidR="007C21D1" w:rsidRPr="00FD34AA" w:rsidRDefault="007C21D1" w:rsidP="00AF295D">
      <w:pPr>
        <w:tabs>
          <w:tab w:val="left" w:pos="1620"/>
        </w:tabs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lastRenderedPageBreak/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16.</w:t>
      </w:r>
      <w:r w:rsidRPr="00FD34AA">
        <w:rPr>
          <w:sz w:val="26"/>
          <w:szCs w:val="26"/>
        </w:rPr>
        <w:tab/>
        <w:t>Соблюдает требования нормативных правовых актов в установленной сфере деятельности.</w:t>
      </w:r>
    </w:p>
    <w:p w:rsidR="007C21D1" w:rsidRPr="00FD34AA" w:rsidRDefault="007C21D1" w:rsidP="00AF295D">
      <w:pPr>
        <w:tabs>
          <w:tab w:val="left" w:pos="1620"/>
        </w:tabs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17.</w:t>
      </w:r>
      <w:r w:rsidRPr="00FD34AA">
        <w:rPr>
          <w:sz w:val="26"/>
          <w:szCs w:val="26"/>
        </w:rPr>
        <w:tab/>
        <w:t>Соблюдает основные обязанности муниципального служащего, предусмотренные статьей 12 Федерального закона от 02.03.2007 г. №25-ФЗ «О муниципальной службе в Российской Федерации».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18. Соблюдает запреты, связанные с муниципальной службой, предусмотренные статьей 14 Федерального закона от 02.03.2007г. № 25 – ФЗ «О муниципальной службе в Российской Федерации».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8624B6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8624B6">
        <w:rPr>
          <w:sz w:val="26"/>
          <w:szCs w:val="26"/>
        </w:rPr>
        <w:t>19. Осуществляет контроль за исполнение норм действующего законодательства Российской Федерации, поручений и указаний Президента Российской Федерации, законодательства Ханты-Мансийского автономного округа-Югры, постановлений и распоряжений администрации города Пыть-Яха, относящихся к своей компетенции.</w:t>
      </w:r>
    </w:p>
    <w:p w:rsidR="007C21D1" w:rsidRPr="005C4E4C" w:rsidRDefault="007C21D1" w:rsidP="008624B6">
      <w:pPr>
        <w:ind w:firstLine="720"/>
        <w:jc w:val="both"/>
        <w:rPr>
          <w:sz w:val="26"/>
        </w:rPr>
      </w:pPr>
      <w:r w:rsidRPr="005C4E4C">
        <w:rPr>
          <w:sz w:val="26"/>
        </w:rPr>
        <w:t>3.</w:t>
      </w:r>
      <w:r>
        <w:rPr>
          <w:sz w:val="26"/>
        </w:rPr>
        <w:t>1.20</w:t>
      </w:r>
      <w:r w:rsidRPr="005C4E4C">
        <w:rPr>
          <w:sz w:val="26"/>
        </w:rPr>
        <w:t xml:space="preserve">. </w:t>
      </w:r>
      <w:r>
        <w:rPr>
          <w:sz w:val="26"/>
        </w:rPr>
        <w:t>Принимает участие в подготовке документов при направлении материалов проверки в суд, государственные органы в случаях определенных законодательством Российской Федерации, законодательством Ханты-Мансийского автономного округа – Югры, правовыми актами органов местного самоуправления.</w:t>
      </w:r>
    </w:p>
    <w:p w:rsidR="007C21D1" w:rsidRPr="00FD34AA" w:rsidRDefault="007C21D1" w:rsidP="00A615F6">
      <w:pPr>
        <w:ind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3.</w:t>
      </w:r>
      <w:r>
        <w:rPr>
          <w:sz w:val="26"/>
          <w:szCs w:val="26"/>
        </w:rPr>
        <w:t>1.</w:t>
      </w:r>
      <w:r w:rsidRPr="00FD34AA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Pr="00FD34AA">
        <w:rPr>
          <w:sz w:val="26"/>
          <w:szCs w:val="26"/>
        </w:rPr>
        <w:t>. Осуществляет антикоррупционную работу в контрольно-ревизионном отделе администрации города, в том числе обеспечивает: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соблюдение подчиненными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«О противодействии коррупции» и другими федеральными законами;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своевременное принятие мер по выявлению и устранению причин и условий, способствующих возникновению конфликта интересов;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уведомление представителя нанимателя о фактах совершения подчиненными работниками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реализацию подчиненными работниками обязанности уведомлять представителя нанимателя обо всех случаях обращения к ним каких-либо лиц в целях склонения их к совершению коррупционных правонарушений;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организацию правового просвещения подчиненных работников, своевременное ознакомление их с нормативными правовыми актами в сфере противодействия коррупции;</w:t>
      </w:r>
    </w:p>
    <w:p w:rsidR="007C21D1" w:rsidRPr="00FD34AA" w:rsidRDefault="007C21D1" w:rsidP="003F6763">
      <w:pPr>
        <w:numPr>
          <w:ilvl w:val="0"/>
          <w:numId w:val="19"/>
        </w:numPr>
        <w:ind w:left="0" w:firstLine="72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проведение антикоррупционных мероприятий в контрольно-ревизионном отделе.</w:t>
      </w:r>
    </w:p>
    <w:p w:rsidR="007C21D1" w:rsidRDefault="007C21D1" w:rsidP="00EE34EE">
      <w:pPr>
        <w:outlineLvl w:val="1"/>
        <w:rPr>
          <w:b/>
          <w:sz w:val="28"/>
          <w:szCs w:val="28"/>
        </w:rPr>
      </w:pPr>
      <w:bookmarkStart w:id="3" w:name="Par259"/>
      <w:bookmarkEnd w:id="3"/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3.2.</w:t>
      </w:r>
      <w:r w:rsidRPr="00EE34EE">
        <w:rPr>
          <w:b/>
          <w:sz w:val="26"/>
          <w:szCs w:val="26"/>
        </w:rPr>
        <w:t xml:space="preserve"> Права</w:t>
      </w:r>
    </w:p>
    <w:p w:rsidR="007C21D1" w:rsidRPr="00BF418F" w:rsidRDefault="007C21D1" w:rsidP="00836EF9">
      <w:pPr>
        <w:jc w:val="center"/>
        <w:outlineLvl w:val="1"/>
        <w:rPr>
          <w:sz w:val="28"/>
          <w:szCs w:val="28"/>
        </w:rPr>
      </w:pPr>
    </w:p>
    <w:p w:rsidR="007C21D1" w:rsidRPr="00FD34AA" w:rsidRDefault="007C21D1" w:rsidP="00836EF9">
      <w:pPr>
        <w:ind w:firstLine="709"/>
        <w:jc w:val="both"/>
        <w:rPr>
          <w:sz w:val="26"/>
          <w:szCs w:val="26"/>
        </w:rPr>
      </w:pPr>
      <w:r w:rsidRPr="00FD34AA">
        <w:rPr>
          <w:sz w:val="26"/>
          <w:szCs w:val="26"/>
        </w:rPr>
        <w:t xml:space="preserve">Наряду с основными правами, которые определены статьей 11 Федерального </w:t>
      </w:r>
      <w:hyperlink r:id="rId10" w:history="1">
        <w:r w:rsidRPr="00FD34AA">
          <w:rPr>
            <w:sz w:val="26"/>
            <w:szCs w:val="26"/>
          </w:rPr>
          <w:t>закона</w:t>
        </w:r>
      </w:hyperlink>
      <w:r w:rsidRPr="00FD34AA">
        <w:rPr>
          <w:b/>
          <w:sz w:val="26"/>
          <w:szCs w:val="26"/>
        </w:rPr>
        <w:t xml:space="preserve"> </w:t>
      </w:r>
      <w:r w:rsidRPr="00FD34AA">
        <w:rPr>
          <w:sz w:val="26"/>
          <w:szCs w:val="26"/>
        </w:rPr>
        <w:t>от 2 марта 2007 г. № 25-ФЗ «О муниципальной службе в Российской Федерации» начальник контрольно-ревизионного отдела имеет право:</w:t>
      </w:r>
    </w:p>
    <w:p w:rsidR="007C21D1" w:rsidRPr="00FD34AA" w:rsidRDefault="007C21D1" w:rsidP="003F6763">
      <w:pPr>
        <w:ind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Pr="00FD34AA">
        <w:rPr>
          <w:sz w:val="26"/>
          <w:szCs w:val="26"/>
        </w:rPr>
        <w:t>.1.</w:t>
      </w:r>
      <w:r w:rsidRPr="00FD34AA">
        <w:rPr>
          <w:sz w:val="26"/>
          <w:szCs w:val="26"/>
        </w:rPr>
        <w:tab/>
        <w:t>Запрашивать и получать на основании мотивированного запроса документы и информацию, в том числе объяснения в письменной и устной формах, необходимые для проведения контрольных мероприятий.</w:t>
      </w:r>
    </w:p>
    <w:p w:rsidR="007C21D1" w:rsidRPr="00FD34AA" w:rsidRDefault="007C21D1" w:rsidP="003F6763">
      <w:pPr>
        <w:pStyle w:val="ConsPlusNormal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3.2</w:t>
      </w:r>
      <w:r w:rsidRPr="00FD34AA">
        <w:rPr>
          <w:rFonts w:ascii="Times New Roman" w:hAnsi="Times New Roman" w:cs="Times New Roman"/>
          <w:sz w:val="26"/>
          <w:szCs w:val="26"/>
        </w:rPr>
        <w:t>.2.</w:t>
      </w:r>
      <w:r w:rsidRPr="00FD34AA">
        <w:rPr>
          <w:rFonts w:ascii="Times New Roman" w:hAnsi="Times New Roman" w:cs="Times New Roman"/>
          <w:sz w:val="26"/>
          <w:szCs w:val="26"/>
        </w:rPr>
        <w:tab/>
        <w:t>В пределах своей компетенции знакомиться со всеми необходимыми документами, касающимися финансово-хозяйственной деятельности объектов контроля, в том числе содержащими конфиденциальную информацию.</w:t>
      </w:r>
    </w:p>
    <w:p w:rsidR="007C21D1" w:rsidRPr="00FD34AA" w:rsidRDefault="007C21D1" w:rsidP="003F6763">
      <w:pPr>
        <w:pStyle w:val="ConsPlusNormal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</w:t>
      </w:r>
      <w:r w:rsidRPr="00FD34AA">
        <w:rPr>
          <w:rFonts w:ascii="Times New Roman" w:hAnsi="Times New Roman" w:cs="Times New Roman"/>
          <w:sz w:val="26"/>
          <w:szCs w:val="26"/>
        </w:rPr>
        <w:t>.3.</w:t>
      </w:r>
      <w:r w:rsidRPr="00FD34AA">
        <w:rPr>
          <w:rFonts w:ascii="Times New Roman" w:hAnsi="Times New Roman" w:cs="Times New Roman"/>
          <w:sz w:val="26"/>
          <w:szCs w:val="26"/>
        </w:rPr>
        <w:tab/>
        <w:t>Знакомиться с информацией, касающейся финансово-хозяйственной деятельности объектов контроля и хранящейся в электронной форме в базах данных объектов контроля, в том числе содержащей конфиденциальную информацию.</w:t>
      </w:r>
    </w:p>
    <w:p w:rsidR="007C21D1" w:rsidRPr="00FD34AA" w:rsidRDefault="007C21D1" w:rsidP="003F6763">
      <w:pPr>
        <w:ind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Pr="00FD34AA">
        <w:rPr>
          <w:sz w:val="26"/>
          <w:szCs w:val="26"/>
        </w:rPr>
        <w:t>.4.</w:t>
      </w:r>
      <w:r w:rsidRPr="00FD34AA">
        <w:rPr>
          <w:sz w:val="26"/>
          <w:szCs w:val="26"/>
        </w:rPr>
        <w:tab/>
        <w:t>При осуществлении выездных проверок (ревизий) беспрепятственно по предъявлении служебных удостоверений и распоряжения администрации на проведение (приостановление, возобновление) проверки (ревизии) посещать помещения и территории, которые занимают лица, в отношении которых осуществляется контрольное мероприятие, требовать предъявления поставленных товаров, результатов выполненных работ, оказанных услуг.</w:t>
      </w:r>
    </w:p>
    <w:p w:rsidR="007C21D1" w:rsidRPr="00FD34AA" w:rsidRDefault="007C21D1" w:rsidP="003F6763">
      <w:pPr>
        <w:ind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Pr="00FD34AA">
        <w:rPr>
          <w:sz w:val="26"/>
          <w:szCs w:val="26"/>
        </w:rPr>
        <w:t>.5.</w:t>
      </w:r>
      <w:r w:rsidRPr="00FD34AA">
        <w:rPr>
          <w:sz w:val="26"/>
          <w:szCs w:val="26"/>
        </w:rPr>
        <w:tab/>
        <w:t>Привлекать по решению главы города независимых экспертов для проведения экспертиз, испытаний, анализов, оценок необходимых при проведении контрольных мероприятий.</w:t>
      </w:r>
    </w:p>
    <w:p w:rsidR="007C21D1" w:rsidRPr="00FD34AA" w:rsidRDefault="007C21D1" w:rsidP="003F676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Pr="00FD34AA">
        <w:rPr>
          <w:sz w:val="26"/>
          <w:szCs w:val="26"/>
        </w:rPr>
        <w:t>.6.</w:t>
      </w:r>
      <w:r w:rsidRPr="00FD34AA">
        <w:rPr>
          <w:sz w:val="26"/>
          <w:szCs w:val="26"/>
        </w:rPr>
        <w:tab/>
        <w:t>Подготавливать предписания в случаях, предусмотренных законодательством Российской Федерации, автономного округа, муниципального образования в рамках своей компетенции.</w:t>
      </w:r>
    </w:p>
    <w:p w:rsidR="007C21D1" w:rsidRPr="00FD34AA" w:rsidRDefault="007C21D1" w:rsidP="003F6763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</w:t>
      </w:r>
      <w:r w:rsidRPr="00FD34AA">
        <w:rPr>
          <w:rFonts w:ascii="Times New Roman" w:hAnsi="Times New Roman" w:cs="Times New Roman"/>
          <w:sz w:val="26"/>
          <w:szCs w:val="26"/>
        </w:rPr>
        <w:t>.7. Составлять протоколы об административных правонарушениях в соответствии с Законом ХМАО - Югры от 11.06.2010 N 102-оз "Об административных правонарушениях".</w:t>
      </w:r>
    </w:p>
    <w:p w:rsidR="007C21D1" w:rsidRPr="00FD34AA" w:rsidRDefault="007C21D1" w:rsidP="003F6763">
      <w:pPr>
        <w:ind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3.2</w:t>
      </w:r>
      <w:r w:rsidRPr="00FD34AA">
        <w:rPr>
          <w:sz w:val="26"/>
          <w:szCs w:val="26"/>
        </w:rPr>
        <w:t>.8.</w:t>
      </w:r>
      <w:r w:rsidRPr="00FD34AA">
        <w:rPr>
          <w:sz w:val="26"/>
          <w:szCs w:val="26"/>
        </w:rPr>
        <w:tab/>
        <w:t>По решению главы города направлять материалы проверок в комитет по правовым вопросам для подготовки обращений в суд с исковыми заявлениями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правоотношения, а также о признании осуществленных закупок недействительными в соответствии с Гражданским кодексом Российской Федерации.</w:t>
      </w:r>
    </w:p>
    <w:p w:rsidR="007C21D1" w:rsidRDefault="007C21D1" w:rsidP="00EE34EE">
      <w:pPr>
        <w:outlineLvl w:val="1"/>
        <w:rPr>
          <w:sz w:val="28"/>
          <w:szCs w:val="28"/>
        </w:rPr>
      </w:pPr>
      <w:bookmarkStart w:id="4" w:name="Par267"/>
      <w:bookmarkEnd w:id="4"/>
    </w:p>
    <w:p w:rsidR="007C21D1" w:rsidRPr="00EE34EE" w:rsidRDefault="007C21D1" w:rsidP="00EE34EE">
      <w:pPr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3.3</w:t>
      </w:r>
      <w:r w:rsidRPr="00EE34EE">
        <w:rPr>
          <w:b/>
          <w:sz w:val="26"/>
          <w:szCs w:val="26"/>
        </w:rPr>
        <w:t>. Ответственность</w:t>
      </w:r>
    </w:p>
    <w:p w:rsidR="007C21D1" w:rsidRPr="00BF418F" w:rsidRDefault="007C21D1" w:rsidP="00836EF9">
      <w:pPr>
        <w:ind w:firstLine="540"/>
        <w:jc w:val="both"/>
        <w:rPr>
          <w:sz w:val="28"/>
          <w:szCs w:val="28"/>
        </w:rPr>
      </w:pPr>
    </w:p>
    <w:p w:rsidR="007C21D1" w:rsidRPr="00FD34AA" w:rsidRDefault="007C21D1" w:rsidP="00836EF9">
      <w:pPr>
        <w:ind w:firstLine="540"/>
        <w:jc w:val="both"/>
        <w:rPr>
          <w:sz w:val="26"/>
          <w:szCs w:val="26"/>
        </w:rPr>
      </w:pPr>
      <w:r w:rsidRPr="00FD34AA">
        <w:rPr>
          <w:sz w:val="26"/>
          <w:szCs w:val="26"/>
        </w:rPr>
        <w:t>Начальник контрольно-ревизионного отдела несет установленную законодательством ответственность:</w:t>
      </w:r>
    </w:p>
    <w:p w:rsidR="007C21D1" w:rsidRPr="00FD34AA" w:rsidRDefault="007C21D1" w:rsidP="00836EF9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3.3</w:t>
      </w:r>
      <w:r w:rsidRPr="00FD34AA">
        <w:rPr>
          <w:sz w:val="26"/>
          <w:szCs w:val="26"/>
        </w:rPr>
        <w:t>.1. За неисполнение или ненадлежащее исполнение своих должностных обязанностей в пределах, определенных трудовым законодательством Российской Федерации, законодательством о муниципальной службе</w:t>
      </w:r>
      <w:r>
        <w:rPr>
          <w:sz w:val="26"/>
          <w:szCs w:val="26"/>
        </w:rPr>
        <w:t>.</w:t>
      </w:r>
    </w:p>
    <w:p w:rsidR="007C21D1" w:rsidRPr="00FD34AA" w:rsidRDefault="007C21D1" w:rsidP="00836EF9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3.3</w:t>
      </w:r>
      <w:r w:rsidRPr="00FD34AA">
        <w:rPr>
          <w:sz w:val="26"/>
          <w:szCs w:val="26"/>
        </w:rPr>
        <w:t>.2. За правонарушения, совершенные в процессе осуществления своей деятельности в пределах, определенных административным, уголовным и гражданским законодательством Российской Федерации</w:t>
      </w:r>
      <w:r>
        <w:rPr>
          <w:sz w:val="26"/>
          <w:szCs w:val="26"/>
        </w:rPr>
        <w:t>.</w:t>
      </w:r>
    </w:p>
    <w:p w:rsidR="007C21D1" w:rsidRPr="00FD34AA" w:rsidRDefault="007C21D1" w:rsidP="00836EF9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3.3</w:t>
      </w:r>
      <w:r w:rsidRPr="00FD34AA">
        <w:rPr>
          <w:sz w:val="26"/>
          <w:szCs w:val="26"/>
        </w:rPr>
        <w:t>.3. За причинение материального ущерба в пределах, определенных трудовым и гражданским законодательством Российской Федерации.</w:t>
      </w:r>
    </w:p>
    <w:p w:rsidR="007C21D1" w:rsidRPr="00BF418F" w:rsidRDefault="007C21D1" w:rsidP="00836EF9">
      <w:pPr>
        <w:jc w:val="both"/>
        <w:rPr>
          <w:sz w:val="28"/>
          <w:szCs w:val="28"/>
        </w:rPr>
      </w:pPr>
    </w:p>
    <w:p w:rsidR="007C21D1" w:rsidRPr="00EE34EE" w:rsidRDefault="007C21D1" w:rsidP="00EE34EE">
      <w:pPr>
        <w:jc w:val="both"/>
        <w:outlineLvl w:val="1"/>
        <w:rPr>
          <w:b/>
          <w:sz w:val="26"/>
          <w:szCs w:val="26"/>
        </w:rPr>
      </w:pPr>
      <w:bookmarkStart w:id="5" w:name="Par274"/>
      <w:bookmarkEnd w:id="5"/>
      <w:r>
        <w:rPr>
          <w:b/>
          <w:sz w:val="26"/>
          <w:szCs w:val="26"/>
        </w:rPr>
        <w:t>4</w:t>
      </w:r>
      <w:r w:rsidRPr="00EE34EE">
        <w:rPr>
          <w:b/>
          <w:sz w:val="26"/>
          <w:szCs w:val="26"/>
        </w:rPr>
        <w:t>. Перечень вопросов, по которым муниципальный служащий вправе самостоятельно принимать управленческие и иные решения</w:t>
      </w:r>
    </w:p>
    <w:p w:rsidR="007C21D1" w:rsidRDefault="007C21D1" w:rsidP="00836EF9">
      <w:pPr>
        <w:jc w:val="center"/>
        <w:outlineLvl w:val="1"/>
        <w:rPr>
          <w:b/>
          <w:sz w:val="28"/>
          <w:szCs w:val="28"/>
        </w:rPr>
      </w:pPr>
    </w:p>
    <w:p w:rsidR="007C21D1" w:rsidRPr="00FD34AA" w:rsidRDefault="007C21D1" w:rsidP="0035141D">
      <w:pPr>
        <w:ind w:firstLine="720"/>
        <w:jc w:val="both"/>
        <w:rPr>
          <w:sz w:val="26"/>
        </w:rPr>
      </w:pPr>
      <w:r w:rsidRPr="00FD34AA">
        <w:rPr>
          <w:sz w:val="26"/>
        </w:rPr>
        <w:t>В соответствии со своей компетенцией подготавливает и предоставляет для рассмотрения следующие документы: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bCs/>
          <w:sz w:val="26"/>
        </w:rPr>
        <w:lastRenderedPageBreak/>
        <w:t xml:space="preserve">4.1. </w:t>
      </w:r>
      <w:r w:rsidRPr="00C455B2">
        <w:rPr>
          <w:bCs/>
          <w:sz w:val="26"/>
        </w:rPr>
        <w:t xml:space="preserve">Акт проверки (ревизии) </w:t>
      </w:r>
      <w:r w:rsidRPr="00C455B2">
        <w:rPr>
          <w:sz w:val="26"/>
        </w:rPr>
        <w:t xml:space="preserve">– документ, отражающий результаты проверки (ревизии). Подписывается начальником контрольно-ревизионного отдела, членами контрольной группы, руководителем и главным бухгалтером объекта контроля. Вручается руководителю объекта контроля в установленном порядке. 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bCs/>
          <w:sz w:val="26"/>
        </w:rPr>
        <w:t xml:space="preserve">4.2. </w:t>
      </w:r>
      <w:r w:rsidRPr="00C455B2">
        <w:rPr>
          <w:bCs/>
          <w:sz w:val="26"/>
        </w:rPr>
        <w:t>Заключение</w:t>
      </w:r>
      <w:r w:rsidRPr="00C455B2">
        <w:rPr>
          <w:sz w:val="26"/>
        </w:rPr>
        <w:t xml:space="preserve"> – документ, отражающий результаты проведения обследования. Оформляется и подписывается участником контрольной группы (должностным лицом отдела) и соответствующим должностным лицом объекта контроля. Вручается руководителю объекта контроля в установленном порядке. </w:t>
      </w:r>
    </w:p>
    <w:p w:rsidR="007C21D1" w:rsidRPr="00C455B2" w:rsidRDefault="007C21D1" w:rsidP="00F958CA">
      <w:pPr>
        <w:ind w:firstLine="540"/>
        <w:jc w:val="both"/>
        <w:rPr>
          <w:sz w:val="26"/>
          <w:szCs w:val="26"/>
        </w:rPr>
      </w:pPr>
      <w:r>
        <w:rPr>
          <w:sz w:val="26"/>
        </w:rPr>
        <w:t xml:space="preserve">4.3. </w:t>
      </w:r>
      <w:r w:rsidRPr="00C455B2">
        <w:rPr>
          <w:sz w:val="26"/>
        </w:rPr>
        <w:t xml:space="preserve">Представление - документ, </w:t>
      </w:r>
      <w:r w:rsidRPr="00C455B2">
        <w:rPr>
          <w:sz w:val="26"/>
          <w:szCs w:val="26"/>
        </w:rPr>
        <w:t>отражающий обязательную для рассмотрения в установленные в нем сроки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sz w:val="26"/>
        </w:rPr>
        <w:t xml:space="preserve">4.4. </w:t>
      </w:r>
      <w:r w:rsidRPr="00C455B2">
        <w:rPr>
          <w:sz w:val="26"/>
        </w:rPr>
        <w:t xml:space="preserve">Предписание – </w:t>
      </w:r>
      <w:r w:rsidRPr="00C455B2">
        <w:rPr>
          <w:sz w:val="26"/>
          <w:szCs w:val="26"/>
        </w:rPr>
        <w:t>документ, содержащий обязательные для исполнения в указанный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такими нарушениями ущерба муниципальному образованию.</w:t>
      </w:r>
    </w:p>
    <w:p w:rsidR="007C21D1" w:rsidRPr="00C455B2" w:rsidRDefault="007C21D1" w:rsidP="00F958CA">
      <w:pPr>
        <w:ind w:firstLine="540"/>
        <w:jc w:val="both"/>
        <w:rPr>
          <w:bCs/>
          <w:sz w:val="26"/>
          <w:szCs w:val="26"/>
        </w:rPr>
      </w:pPr>
      <w:r>
        <w:rPr>
          <w:sz w:val="26"/>
        </w:rPr>
        <w:t xml:space="preserve">4.5. </w:t>
      </w:r>
      <w:r w:rsidRPr="00C455B2">
        <w:rPr>
          <w:sz w:val="26"/>
        </w:rPr>
        <w:t xml:space="preserve">Уведомление о применении бюджетных мер принуждения - </w:t>
      </w:r>
      <w:r w:rsidRPr="00C455B2">
        <w:rPr>
          <w:bCs/>
          <w:sz w:val="26"/>
          <w:szCs w:val="26"/>
        </w:rPr>
        <w:t>документ, обязательный к рассмотрению финансовым органом, содержащий основания для применения предусмотренных настоящим Кодексом бюджетных мер принуждения.</w:t>
      </w:r>
    </w:p>
    <w:p w:rsidR="007C21D1" w:rsidRDefault="007C21D1" w:rsidP="00F958CA">
      <w:pPr>
        <w:ind w:firstLine="540"/>
        <w:jc w:val="both"/>
        <w:rPr>
          <w:sz w:val="26"/>
          <w:szCs w:val="26"/>
        </w:rPr>
      </w:pPr>
      <w:r>
        <w:rPr>
          <w:sz w:val="26"/>
        </w:rPr>
        <w:t xml:space="preserve">4.6. </w:t>
      </w:r>
      <w:r w:rsidRPr="00C455B2">
        <w:rPr>
          <w:sz w:val="26"/>
        </w:rPr>
        <w:t xml:space="preserve">Предписание </w:t>
      </w:r>
      <w:r w:rsidRPr="00C455B2">
        <w:rPr>
          <w:sz w:val="26"/>
          <w:szCs w:val="26"/>
        </w:rPr>
        <w:t>об устранении нарушения законодательства Российской Федерации или иных нормативных правовых актов о контрактной системе в сфере закупок</w:t>
      </w:r>
      <w:r w:rsidRPr="00C455B2">
        <w:rPr>
          <w:sz w:val="26"/>
        </w:rPr>
        <w:t xml:space="preserve"> – </w:t>
      </w:r>
      <w:r w:rsidRPr="00C455B2">
        <w:rPr>
          <w:sz w:val="26"/>
          <w:szCs w:val="26"/>
        </w:rPr>
        <w:t xml:space="preserve">документ, содержащий указание на конкретные действия, которые должно совершить лицо, получившее такое предписание, для устранения указанного нарушения. 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sz w:val="26"/>
        </w:rPr>
        <w:t xml:space="preserve">4.7. </w:t>
      </w:r>
      <w:r w:rsidRPr="00C455B2">
        <w:rPr>
          <w:sz w:val="26"/>
        </w:rPr>
        <w:t>Сводный отчет о результатах контрольной деятельности – документ, содержащий информацию об основных направлениях контрольной деятельности, за отчетный период.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bCs/>
          <w:sz w:val="26"/>
        </w:rPr>
        <w:t xml:space="preserve">4.8. </w:t>
      </w:r>
      <w:r w:rsidRPr="00C455B2">
        <w:rPr>
          <w:bCs/>
          <w:sz w:val="26"/>
        </w:rPr>
        <w:t>Докладная (служебная) записка</w:t>
      </w:r>
      <w:r w:rsidRPr="00C455B2">
        <w:rPr>
          <w:sz w:val="26"/>
        </w:rPr>
        <w:t xml:space="preserve"> – документ, адресованный </w:t>
      </w:r>
      <w:r w:rsidRPr="00C455B2">
        <w:rPr>
          <w:sz w:val="26"/>
          <w:szCs w:val="26"/>
        </w:rPr>
        <w:t>главе города</w:t>
      </w:r>
      <w:r w:rsidRPr="00C455B2">
        <w:rPr>
          <w:sz w:val="26"/>
        </w:rPr>
        <w:t xml:space="preserve">, его заместителям, содержащий обстоятельное изложение какого-либо вопроса с изложением выводов и предложение составителя. </w:t>
      </w:r>
    </w:p>
    <w:p w:rsidR="007C21D1" w:rsidRPr="00C455B2" w:rsidRDefault="007C21D1" w:rsidP="00F958CA">
      <w:pPr>
        <w:ind w:firstLine="540"/>
        <w:jc w:val="both"/>
        <w:rPr>
          <w:sz w:val="26"/>
        </w:rPr>
      </w:pPr>
      <w:r>
        <w:rPr>
          <w:bCs/>
          <w:sz w:val="26"/>
        </w:rPr>
        <w:t xml:space="preserve">4.9. </w:t>
      </w:r>
      <w:r w:rsidRPr="00C455B2">
        <w:rPr>
          <w:bCs/>
          <w:sz w:val="26"/>
        </w:rPr>
        <w:t>Объяснительная записка</w:t>
      </w:r>
      <w:r w:rsidRPr="00C455B2">
        <w:rPr>
          <w:sz w:val="26"/>
        </w:rPr>
        <w:t xml:space="preserve"> – письменное изложение причины нарушения трудовой дисциплины, невыполнения заданий, отступления от установленных правил работы и т.д.</w:t>
      </w:r>
    </w:p>
    <w:p w:rsidR="007C21D1" w:rsidRPr="001E2BB8" w:rsidRDefault="007C21D1" w:rsidP="00F958CA">
      <w:pPr>
        <w:ind w:firstLine="540"/>
        <w:jc w:val="both"/>
        <w:outlineLvl w:val="1"/>
        <w:rPr>
          <w:sz w:val="28"/>
          <w:szCs w:val="28"/>
        </w:rPr>
      </w:pPr>
    </w:p>
    <w:p w:rsidR="007C21D1" w:rsidRPr="00EE34EE" w:rsidRDefault="007C21D1" w:rsidP="00EE34EE">
      <w:pPr>
        <w:jc w:val="both"/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Pr="00EE34EE">
        <w:rPr>
          <w:b/>
          <w:sz w:val="26"/>
          <w:szCs w:val="26"/>
        </w:rPr>
        <w:t xml:space="preserve">. Перечень вопросов, по которым муниципальный служащий </w:t>
      </w:r>
      <w:r>
        <w:rPr>
          <w:b/>
          <w:sz w:val="26"/>
          <w:szCs w:val="26"/>
        </w:rPr>
        <w:t xml:space="preserve">вправе </w:t>
      </w:r>
      <w:r w:rsidRPr="00EE34EE">
        <w:rPr>
          <w:b/>
          <w:sz w:val="26"/>
          <w:szCs w:val="26"/>
        </w:rPr>
        <w:t>участвовать при подготовке проектов правовых актов и (или) проектов управленческих и иных решений</w:t>
      </w:r>
    </w:p>
    <w:p w:rsidR="007C21D1" w:rsidRDefault="007C21D1" w:rsidP="00836EF9">
      <w:pPr>
        <w:jc w:val="center"/>
        <w:outlineLvl w:val="1"/>
        <w:rPr>
          <w:b/>
          <w:sz w:val="28"/>
          <w:szCs w:val="28"/>
        </w:rPr>
      </w:pPr>
    </w:p>
    <w:p w:rsidR="007C21D1" w:rsidRPr="00FD34AA" w:rsidRDefault="007C21D1" w:rsidP="00317162">
      <w:pPr>
        <w:ind w:firstLine="720"/>
        <w:jc w:val="both"/>
        <w:rPr>
          <w:sz w:val="26"/>
        </w:rPr>
      </w:pPr>
      <w:r w:rsidRPr="00FD34AA">
        <w:rPr>
          <w:sz w:val="26"/>
        </w:rPr>
        <w:t>В соответствии со своей компетенцией подготавливает и предоставляет для согласования и утверждения основные официальные документы:</w:t>
      </w:r>
    </w:p>
    <w:p w:rsidR="007C21D1" w:rsidRPr="00FD34AA" w:rsidRDefault="007C21D1" w:rsidP="00F958CA">
      <w:pPr>
        <w:tabs>
          <w:tab w:val="left" w:pos="1260"/>
        </w:tabs>
        <w:ind w:firstLine="540"/>
        <w:jc w:val="both"/>
        <w:rPr>
          <w:sz w:val="26"/>
        </w:rPr>
      </w:pPr>
      <w:r>
        <w:rPr>
          <w:bCs/>
          <w:sz w:val="26"/>
        </w:rPr>
        <w:t xml:space="preserve">5.1. </w:t>
      </w:r>
      <w:r w:rsidRPr="00FD34AA">
        <w:rPr>
          <w:bCs/>
          <w:sz w:val="26"/>
        </w:rPr>
        <w:t>Порядок осуществления контрольно-ревизионным отделом администрации города Пыть-Яха внутреннего муниципального финансового контроля и контроля в сфере закупок</w:t>
      </w:r>
      <w:r w:rsidRPr="00FD34AA">
        <w:rPr>
          <w:sz w:val="26"/>
        </w:rPr>
        <w:t xml:space="preserve"> – документ, определяющий правила осуществления контрольно-ревизионным отделом администрации города Пыть-Яха полномочий по внутреннему муниципальному финансовому контролю в сфере бюджетных правоотношений и контролю за соблюдением законодательства </w:t>
      </w:r>
      <w:r w:rsidRPr="00FD34AA">
        <w:rPr>
          <w:sz w:val="26"/>
        </w:rPr>
        <w:lastRenderedPageBreak/>
        <w:t>Российской Федерации и иных нормативных правовых актов о контрактной системе в сфере закупок товаров, работ, услуг для обеспечения муниципальных нужд. Утверждается постановлением администрации города.</w:t>
      </w:r>
    </w:p>
    <w:p w:rsidR="007C21D1" w:rsidRPr="00FD34AA" w:rsidRDefault="007C21D1" w:rsidP="00F958CA">
      <w:pPr>
        <w:ind w:firstLine="540"/>
        <w:jc w:val="both"/>
        <w:rPr>
          <w:sz w:val="26"/>
        </w:rPr>
      </w:pPr>
      <w:r>
        <w:rPr>
          <w:bCs/>
          <w:sz w:val="26"/>
        </w:rPr>
        <w:t xml:space="preserve">5.2. </w:t>
      </w:r>
      <w:r w:rsidRPr="00FD34AA">
        <w:rPr>
          <w:bCs/>
          <w:sz w:val="26"/>
        </w:rPr>
        <w:t>План контрольных мероприятий на финансовый год</w:t>
      </w:r>
      <w:r w:rsidRPr="00FD34AA">
        <w:rPr>
          <w:sz w:val="26"/>
        </w:rPr>
        <w:t xml:space="preserve"> – документ, устанавливающий перечень объектов контроля, темы и сроки проведения ревизий и проверок на финансовый год. Утверждается распоряжением администрации города.</w:t>
      </w:r>
    </w:p>
    <w:p w:rsidR="007C21D1" w:rsidRPr="00FD34AA" w:rsidRDefault="007C21D1" w:rsidP="00F958CA">
      <w:pPr>
        <w:ind w:firstLine="540"/>
        <w:jc w:val="both"/>
        <w:rPr>
          <w:sz w:val="26"/>
        </w:rPr>
      </w:pPr>
      <w:r>
        <w:rPr>
          <w:sz w:val="26"/>
        </w:rPr>
        <w:t xml:space="preserve">5.3. </w:t>
      </w:r>
      <w:r w:rsidRPr="00FD34AA">
        <w:rPr>
          <w:sz w:val="26"/>
        </w:rPr>
        <w:t>Назначение (приостановка, возобновление, прекращение) проверки - оформляется распоряжением администрации города.</w:t>
      </w:r>
    </w:p>
    <w:p w:rsidR="007C21D1" w:rsidRPr="00FD34AA" w:rsidRDefault="007C21D1" w:rsidP="00F958CA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5.4. </w:t>
      </w:r>
      <w:r w:rsidRPr="00FD34AA">
        <w:rPr>
          <w:sz w:val="26"/>
          <w:szCs w:val="26"/>
        </w:rPr>
        <w:t>Реализация результатов проверки - оформляется распоряжением администрации города.</w:t>
      </w:r>
    </w:p>
    <w:p w:rsidR="007C21D1" w:rsidRDefault="007C21D1" w:rsidP="00836EF9">
      <w:pPr>
        <w:jc w:val="center"/>
        <w:outlineLvl w:val="1"/>
        <w:rPr>
          <w:sz w:val="28"/>
          <w:szCs w:val="28"/>
        </w:rPr>
      </w:pPr>
    </w:p>
    <w:p w:rsidR="007C21D1" w:rsidRPr="00EE34EE" w:rsidRDefault="007C21D1" w:rsidP="00145F42">
      <w:pPr>
        <w:ind w:firstLine="540"/>
        <w:jc w:val="both"/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EE34EE">
        <w:rPr>
          <w:b/>
          <w:sz w:val="26"/>
          <w:szCs w:val="26"/>
        </w:rPr>
        <w:t xml:space="preserve">. Сроки и процедуры подготовки, рассмотрения проектов управленческих и иных решений, порядок согласования и принятия данных решений </w:t>
      </w:r>
    </w:p>
    <w:p w:rsidR="007C21D1" w:rsidRPr="00C455B2" w:rsidRDefault="007C21D1" w:rsidP="00FA420B">
      <w:pPr>
        <w:widowControl/>
        <w:numPr>
          <w:ilvl w:val="1"/>
          <w:numId w:val="26"/>
        </w:numPr>
        <w:tabs>
          <w:tab w:val="clear" w:pos="720"/>
          <w:tab w:val="num" w:pos="0"/>
          <w:tab w:val="left" w:pos="1080"/>
        </w:tabs>
        <w:autoSpaceDE/>
        <w:autoSpaceDN/>
        <w:adjustRightInd/>
        <w:ind w:left="0" w:firstLine="540"/>
        <w:jc w:val="both"/>
        <w:rPr>
          <w:bCs/>
          <w:sz w:val="26"/>
          <w:szCs w:val="26"/>
        </w:rPr>
      </w:pPr>
      <w:r w:rsidRPr="00C455B2">
        <w:rPr>
          <w:bCs/>
          <w:sz w:val="26"/>
          <w:szCs w:val="26"/>
        </w:rPr>
        <w:t>Подготовка документов по результатам контрольно-ревизионных мероприятий осуществляется в соответствии с требованиями Порядка осуществления контрольно-ревизионным отделом администрации города Пыть-Яха внутреннего муниципального финансового контроля и контроля в сфере закупок.</w:t>
      </w:r>
    </w:p>
    <w:p w:rsidR="007C21D1" w:rsidRPr="00C455B2" w:rsidRDefault="007C21D1" w:rsidP="00FA420B">
      <w:pPr>
        <w:widowControl/>
        <w:numPr>
          <w:ilvl w:val="1"/>
          <w:numId w:val="26"/>
        </w:numPr>
        <w:tabs>
          <w:tab w:val="clear" w:pos="720"/>
          <w:tab w:val="num" w:pos="0"/>
          <w:tab w:val="left" w:pos="1080"/>
        </w:tabs>
        <w:autoSpaceDE/>
        <w:autoSpaceDN/>
        <w:adjustRightInd/>
        <w:ind w:left="0" w:firstLine="540"/>
        <w:jc w:val="both"/>
        <w:rPr>
          <w:bCs/>
          <w:sz w:val="26"/>
          <w:szCs w:val="26"/>
        </w:rPr>
      </w:pPr>
      <w:r w:rsidRPr="00C455B2">
        <w:rPr>
          <w:bCs/>
          <w:sz w:val="26"/>
          <w:szCs w:val="26"/>
        </w:rPr>
        <w:t>Подготовка проектов документов осуществляется  в соответствии с требованиями инструкции по делопроизводству администрации города.</w:t>
      </w:r>
    </w:p>
    <w:p w:rsidR="007C21D1" w:rsidRDefault="007C21D1" w:rsidP="00836EF9">
      <w:pPr>
        <w:ind w:firstLine="567"/>
        <w:jc w:val="center"/>
        <w:outlineLvl w:val="1"/>
        <w:rPr>
          <w:i/>
          <w:sz w:val="28"/>
          <w:szCs w:val="28"/>
        </w:rPr>
      </w:pPr>
    </w:p>
    <w:p w:rsidR="007C21D1" w:rsidRPr="00EE34EE" w:rsidRDefault="007C21D1" w:rsidP="00EE34EE">
      <w:pPr>
        <w:ind w:firstLine="567"/>
        <w:jc w:val="both"/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Pr="00EE34EE">
        <w:rPr>
          <w:b/>
          <w:sz w:val="26"/>
          <w:szCs w:val="26"/>
        </w:rPr>
        <w:t>. Порядок служебного взаимодействия муниципального служащего в связи с исполнением им должностных обязанностей с муниципальными служащими, гражданскими служащими, гражданами, а также организациями</w:t>
      </w:r>
    </w:p>
    <w:p w:rsidR="007C21D1" w:rsidRDefault="007C21D1" w:rsidP="00836EF9">
      <w:pPr>
        <w:ind w:firstLine="567"/>
        <w:jc w:val="center"/>
        <w:outlineLvl w:val="1"/>
        <w:rPr>
          <w:b/>
          <w:sz w:val="28"/>
          <w:szCs w:val="28"/>
        </w:rPr>
      </w:pPr>
    </w:p>
    <w:p w:rsidR="007C21D1" w:rsidRPr="00C455B2" w:rsidRDefault="007C21D1" w:rsidP="00FC684E">
      <w:pPr>
        <w:pStyle w:val="a4"/>
        <w:numPr>
          <w:ilvl w:val="1"/>
          <w:numId w:val="27"/>
        </w:numPr>
        <w:ind w:left="0" w:firstLine="540"/>
        <w:jc w:val="both"/>
        <w:rPr>
          <w:sz w:val="26"/>
        </w:rPr>
      </w:pPr>
      <w:r w:rsidRPr="00C455B2">
        <w:rPr>
          <w:sz w:val="26"/>
        </w:rPr>
        <w:t xml:space="preserve">Подготовка и предоставление информации согласовывается с </w:t>
      </w:r>
      <w:r w:rsidRPr="00C455B2">
        <w:rPr>
          <w:sz w:val="26"/>
          <w:szCs w:val="26"/>
        </w:rPr>
        <w:t>главой города</w:t>
      </w:r>
      <w:r w:rsidRPr="00C455B2">
        <w:rPr>
          <w:sz w:val="26"/>
        </w:rPr>
        <w:t>.</w:t>
      </w:r>
    </w:p>
    <w:p w:rsidR="007C21D1" w:rsidRPr="00C815BC" w:rsidRDefault="007C21D1" w:rsidP="00FC684E">
      <w:pPr>
        <w:pStyle w:val="a4"/>
        <w:numPr>
          <w:ilvl w:val="1"/>
          <w:numId w:val="27"/>
        </w:numPr>
        <w:tabs>
          <w:tab w:val="clear" w:pos="720"/>
          <w:tab w:val="num" w:pos="0"/>
          <w:tab w:val="left" w:pos="142"/>
          <w:tab w:val="left" w:pos="1134"/>
        </w:tabs>
        <w:ind w:left="0" w:firstLine="540"/>
        <w:jc w:val="both"/>
        <w:rPr>
          <w:sz w:val="26"/>
        </w:rPr>
      </w:pPr>
      <w:r w:rsidRPr="00C815BC">
        <w:rPr>
          <w:sz w:val="26"/>
        </w:rPr>
        <w:t>С целью повышения эффективности контрольных мероприятий привлекает муниципальных служащих других отделов для проведения совместных контрольных мероприятий.</w:t>
      </w:r>
    </w:p>
    <w:p w:rsidR="007C21D1" w:rsidRPr="00AC4FDE" w:rsidRDefault="007C21D1" w:rsidP="00FC684E">
      <w:pPr>
        <w:pStyle w:val="a4"/>
        <w:numPr>
          <w:ilvl w:val="1"/>
          <w:numId w:val="27"/>
        </w:numPr>
        <w:ind w:left="0" w:firstLine="540"/>
        <w:jc w:val="both"/>
        <w:rPr>
          <w:sz w:val="26"/>
        </w:rPr>
      </w:pPr>
      <w:r w:rsidRPr="00AC4FDE">
        <w:rPr>
          <w:sz w:val="26"/>
        </w:rPr>
        <w:t>В рамках своей компетенции запрашивает и получает информацию у муниципальных служащих администрации города, муниципальных служащих других органов местного самоуправления для обеспечения комплексности и периодичности проведения проверок.</w:t>
      </w:r>
    </w:p>
    <w:p w:rsidR="007C21D1" w:rsidRPr="00AC4FDE" w:rsidRDefault="007C21D1" w:rsidP="00FC684E">
      <w:pPr>
        <w:pStyle w:val="a4"/>
        <w:numPr>
          <w:ilvl w:val="1"/>
          <w:numId w:val="27"/>
        </w:numPr>
        <w:ind w:left="0" w:firstLine="540"/>
        <w:jc w:val="both"/>
        <w:rPr>
          <w:sz w:val="26"/>
        </w:rPr>
      </w:pPr>
      <w:r w:rsidRPr="00AC4FDE">
        <w:rPr>
          <w:sz w:val="26"/>
        </w:rPr>
        <w:t xml:space="preserve">Порядок служебного взаимодействия с должностными и материально-ответственными лицами объектов контроля определяется требованиями </w:t>
      </w:r>
      <w:r w:rsidRPr="00AC4FDE">
        <w:rPr>
          <w:bCs/>
          <w:sz w:val="26"/>
          <w:szCs w:val="26"/>
        </w:rPr>
        <w:t>Порядка осуществления контрольно-ревизионным отделом администрации города Пыть-Яха внутреннего муниципального финансового контроля и контроля в сфере закупок</w:t>
      </w:r>
      <w:r w:rsidRPr="00AC4FDE">
        <w:rPr>
          <w:sz w:val="26"/>
        </w:rPr>
        <w:t xml:space="preserve">. </w:t>
      </w:r>
    </w:p>
    <w:p w:rsidR="007C21D1" w:rsidRDefault="007C21D1" w:rsidP="00836EF9">
      <w:pPr>
        <w:ind w:firstLine="567"/>
        <w:jc w:val="both"/>
        <w:outlineLvl w:val="1"/>
        <w:rPr>
          <w:i/>
          <w:sz w:val="28"/>
          <w:szCs w:val="28"/>
        </w:rPr>
      </w:pPr>
    </w:p>
    <w:p w:rsidR="007C21D1" w:rsidRPr="00EE34EE" w:rsidRDefault="007C21D1" w:rsidP="00EE34EE">
      <w:pPr>
        <w:jc w:val="both"/>
        <w:outlineLvl w:val="1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Pr="00EE34EE">
        <w:rPr>
          <w:b/>
          <w:sz w:val="26"/>
          <w:szCs w:val="26"/>
        </w:rPr>
        <w:t>. Показатели эффективности и результативности</w:t>
      </w:r>
      <w:r>
        <w:rPr>
          <w:b/>
          <w:sz w:val="26"/>
          <w:szCs w:val="26"/>
        </w:rPr>
        <w:t xml:space="preserve"> </w:t>
      </w:r>
      <w:r w:rsidRPr="00EE34EE">
        <w:rPr>
          <w:b/>
          <w:sz w:val="26"/>
          <w:szCs w:val="26"/>
        </w:rPr>
        <w:t>профессиональной служебной деятельности</w:t>
      </w:r>
    </w:p>
    <w:p w:rsidR="007C21D1" w:rsidRPr="00BF418F" w:rsidRDefault="007C21D1" w:rsidP="00836EF9">
      <w:pPr>
        <w:ind w:firstLine="540"/>
        <w:jc w:val="both"/>
        <w:rPr>
          <w:sz w:val="28"/>
          <w:szCs w:val="28"/>
        </w:rPr>
      </w:pPr>
    </w:p>
    <w:p w:rsidR="007C21D1" w:rsidRPr="00743288" w:rsidRDefault="007C21D1" w:rsidP="00836EF9">
      <w:pPr>
        <w:ind w:firstLine="540"/>
        <w:jc w:val="both"/>
        <w:rPr>
          <w:sz w:val="26"/>
          <w:szCs w:val="26"/>
        </w:rPr>
      </w:pPr>
      <w:r w:rsidRPr="00743288">
        <w:rPr>
          <w:sz w:val="26"/>
          <w:szCs w:val="26"/>
        </w:rPr>
        <w:t>Эффективность и результативность профессиональной служебной деятельности начальника контрольно-ревизионного отдела определяется в зависимости от уровня достижения следующих показателей:</w:t>
      </w:r>
    </w:p>
    <w:p w:rsidR="007C21D1" w:rsidRPr="00743288" w:rsidRDefault="007C21D1" w:rsidP="00743288">
      <w:pPr>
        <w:pStyle w:val="ConsNormal"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8</w:t>
      </w:r>
      <w:r w:rsidRPr="00743288">
        <w:rPr>
          <w:rFonts w:ascii="Times New Roman" w:hAnsi="Times New Roman" w:cs="Times New Roman"/>
          <w:sz w:val="26"/>
          <w:szCs w:val="26"/>
        </w:rPr>
        <w:t>.1. Показатели эффективности и результативности профессиональной служебной деятельности муниципального служащего устанавливаются в зависимости от обобщенных показателей эффективности и результативности деятельности, организационного и документационного обеспечения исполнения указанных решений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C21D1" w:rsidRPr="00743288" w:rsidRDefault="007C21D1" w:rsidP="00743288">
      <w:pPr>
        <w:pStyle w:val="ConsNormal"/>
        <w:ind w:right="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Pr="00743288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 xml:space="preserve">.   </w:t>
      </w:r>
      <w:r w:rsidRPr="00743288">
        <w:rPr>
          <w:rFonts w:ascii="Times New Roman" w:hAnsi="Times New Roman" w:cs="Times New Roman"/>
          <w:sz w:val="26"/>
          <w:szCs w:val="26"/>
        </w:rPr>
        <w:t>При оценке деятельности учитываются следующие показатели: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планирование работы (расстановка приоритетов в работе, порядок в документации),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выполняемый объем работы (количество завершенной и текущей работы),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качество выполненной работы (тщательность и аккуратность),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своевременность (исполнение обязанностей в срок с минимумом контроля),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самостоятельность (способность выполнять задания без жесткого контроля),</w:t>
      </w:r>
    </w:p>
    <w:p w:rsidR="007C21D1" w:rsidRPr="00743288" w:rsidRDefault="007C21D1" w:rsidP="003C088B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43288">
        <w:rPr>
          <w:rFonts w:ascii="Times New Roman" w:hAnsi="Times New Roman" w:cs="Times New Roman"/>
          <w:sz w:val="26"/>
          <w:szCs w:val="26"/>
        </w:rPr>
        <w:t>- отсутствие нарушений трудового распорядка.</w:t>
      </w:r>
    </w:p>
    <w:p w:rsidR="007C21D1" w:rsidRDefault="007C21D1" w:rsidP="00836EF9">
      <w:pPr>
        <w:jc w:val="both"/>
        <w:rPr>
          <w:sz w:val="28"/>
          <w:szCs w:val="28"/>
        </w:rPr>
      </w:pPr>
    </w:p>
    <w:p w:rsidR="00AC2715" w:rsidRDefault="00AC2715" w:rsidP="00AC2715">
      <w:pPr>
        <w:pStyle w:val="a4"/>
        <w:rPr>
          <w:b/>
          <w:sz w:val="26"/>
          <w:szCs w:val="26"/>
        </w:rPr>
      </w:pPr>
    </w:p>
    <w:p w:rsidR="00AC2715" w:rsidRDefault="00AC2715" w:rsidP="00AC2715">
      <w:pPr>
        <w:pStyle w:val="a4"/>
        <w:rPr>
          <w:b/>
          <w:sz w:val="26"/>
          <w:szCs w:val="26"/>
        </w:rPr>
      </w:pPr>
    </w:p>
    <w:p w:rsidR="00AC2715" w:rsidRPr="001C4BBF" w:rsidRDefault="00AC2715" w:rsidP="00AC2715">
      <w:pPr>
        <w:pStyle w:val="a4"/>
        <w:rPr>
          <w:b/>
          <w:sz w:val="26"/>
          <w:szCs w:val="26"/>
        </w:rPr>
      </w:pPr>
      <w:r w:rsidRPr="001C4BBF">
        <w:rPr>
          <w:b/>
          <w:sz w:val="26"/>
          <w:szCs w:val="26"/>
        </w:rPr>
        <w:t>Исполнитель:</w:t>
      </w:r>
    </w:p>
    <w:p w:rsidR="00AC2715" w:rsidRPr="001C4BBF" w:rsidRDefault="00AC2715" w:rsidP="00AC2715">
      <w:pPr>
        <w:pStyle w:val="a4"/>
        <w:rPr>
          <w:b/>
          <w:sz w:val="26"/>
          <w:szCs w:val="26"/>
        </w:rPr>
      </w:pPr>
      <w:r w:rsidRPr="001C4BBF">
        <w:rPr>
          <w:b/>
          <w:sz w:val="26"/>
          <w:szCs w:val="26"/>
        </w:rPr>
        <w:t>Начальник контрольно-ревизионного</w:t>
      </w:r>
    </w:p>
    <w:p w:rsidR="00AC2715" w:rsidRDefault="00AC2715" w:rsidP="00AC2715">
      <w:pPr>
        <w:pStyle w:val="a4"/>
        <w:rPr>
          <w:sz w:val="26"/>
          <w:szCs w:val="26"/>
        </w:rPr>
      </w:pPr>
      <w:r w:rsidRPr="001C4BBF">
        <w:rPr>
          <w:b/>
          <w:sz w:val="26"/>
          <w:szCs w:val="26"/>
        </w:rPr>
        <w:t>отдела</w:t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 w:rsidRPr="001C4BBF">
        <w:rPr>
          <w:b/>
          <w:sz w:val="26"/>
          <w:szCs w:val="26"/>
        </w:rPr>
        <w:tab/>
      </w:r>
      <w:r>
        <w:rPr>
          <w:b/>
          <w:sz w:val="26"/>
          <w:szCs w:val="26"/>
        </w:rPr>
        <w:t>И.И. Гацук</w:t>
      </w:r>
      <w:r w:rsidRPr="00C455B2">
        <w:rPr>
          <w:sz w:val="26"/>
          <w:szCs w:val="26"/>
        </w:rPr>
        <w:t xml:space="preserve"> </w:t>
      </w:r>
    </w:p>
    <w:p w:rsidR="00AC2715" w:rsidRDefault="00AC2715" w:rsidP="00AC2715">
      <w:pPr>
        <w:pStyle w:val="a4"/>
        <w:rPr>
          <w:sz w:val="26"/>
          <w:szCs w:val="26"/>
        </w:rPr>
      </w:pPr>
    </w:p>
    <w:p w:rsidR="007C21D1" w:rsidRPr="00AC2715" w:rsidRDefault="007C21D1" w:rsidP="00AC2715">
      <w:pPr>
        <w:pStyle w:val="a4"/>
        <w:rPr>
          <w:b/>
          <w:sz w:val="26"/>
          <w:szCs w:val="26"/>
        </w:rPr>
      </w:pPr>
      <w:r w:rsidRPr="00AC2715">
        <w:rPr>
          <w:b/>
          <w:sz w:val="26"/>
          <w:szCs w:val="26"/>
        </w:rPr>
        <w:t>Согласовано:</w:t>
      </w:r>
    </w:p>
    <w:p w:rsidR="007C21D1" w:rsidRPr="00AC2715" w:rsidRDefault="007C21D1" w:rsidP="00A3234D">
      <w:pPr>
        <w:pStyle w:val="a4"/>
        <w:rPr>
          <w:b/>
          <w:sz w:val="26"/>
          <w:szCs w:val="26"/>
        </w:rPr>
      </w:pPr>
      <w:r w:rsidRPr="00AC2715">
        <w:rPr>
          <w:b/>
          <w:sz w:val="26"/>
          <w:szCs w:val="26"/>
        </w:rPr>
        <w:t xml:space="preserve">Начальник управления по правовым </w:t>
      </w:r>
    </w:p>
    <w:p w:rsidR="007C21D1" w:rsidRPr="00AC2715" w:rsidRDefault="007C21D1" w:rsidP="00A3234D">
      <w:pPr>
        <w:pStyle w:val="a4"/>
        <w:rPr>
          <w:b/>
          <w:sz w:val="26"/>
          <w:szCs w:val="26"/>
        </w:rPr>
      </w:pPr>
      <w:r w:rsidRPr="00AC2715">
        <w:rPr>
          <w:b/>
          <w:sz w:val="26"/>
          <w:szCs w:val="26"/>
        </w:rPr>
        <w:t>вопросам</w:t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</w:r>
      <w:r w:rsidRPr="00AC2715">
        <w:rPr>
          <w:b/>
          <w:sz w:val="26"/>
          <w:szCs w:val="26"/>
        </w:rPr>
        <w:tab/>
        <w:t xml:space="preserve">Т.Н. </w:t>
      </w:r>
      <w:proofErr w:type="spellStart"/>
      <w:r w:rsidRPr="00AC2715">
        <w:rPr>
          <w:b/>
          <w:sz w:val="26"/>
          <w:szCs w:val="26"/>
        </w:rPr>
        <w:t>Чулакова</w:t>
      </w:r>
      <w:proofErr w:type="spellEnd"/>
    </w:p>
    <w:p w:rsidR="007C21D1" w:rsidRPr="00AC2715" w:rsidRDefault="007C21D1" w:rsidP="00A3234D">
      <w:pPr>
        <w:pStyle w:val="ConsPlusNonformat"/>
        <w:jc w:val="both"/>
        <w:rPr>
          <w:b/>
        </w:rPr>
      </w:pPr>
    </w:p>
    <w:p w:rsidR="007C21D1" w:rsidRPr="00AC2715" w:rsidRDefault="007C21D1" w:rsidP="00A3234D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C2715">
        <w:rPr>
          <w:rFonts w:ascii="Times New Roman" w:hAnsi="Times New Roman" w:cs="Times New Roman"/>
          <w:b/>
          <w:sz w:val="26"/>
          <w:szCs w:val="26"/>
        </w:rPr>
        <w:t xml:space="preserve">Заведующий отделом кадров и </w:t>
      </w:r>
    </w:p>
    <w:p w:rsidR="007C21D1" w:rsidRPr="00AC2715" w:rsidRDefault="007C21D1" w:rsidP="00A3234D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C2715">
        <w:rPr>
          <w:rFonts w:ascii="Times New Roman" w:hAnsi="Times New Roman" w:cs="Times New Roman"/>
          <w:b/>
          <w:sz w:val="26"/>
          <w:szCs w:val="26"/>
        </w:rPr>
        <w:t>м</w:t>
      </w:r>
      <w:r w:rsidR="00C42D5D">
        <w:rPr>
          <w:rFonts w:ascii="Times New Roman" w:hAnsi="Times New Roman" w:cs="Times New Roman"/>
          <w:b/>
          <w:sz w:val="26"/>
          <w:szCs w:val="26"/>
        </w:rPr>
        <w:t>униципальной службы</w:t>
      </w:r>
      <w:r w:rsidR="00C42D5D">
        <w:rPr>
          <w:rFonts w:ascii="Times New Roman" w:hAnsi="Times New Roman" w:cs="Times New Roman"/>
          <w:b/>
          <w:sz w:val="26"/>
          <w:szCs w:val="26"/>
        </w:rPr>
        <w:tab/>
      </w:r>
      <w:r w:rsidR="00C42D5D">
        <w:rPr>
          <w:rFonts w:ascii="Times New Roman" w:hAnsi="Times New Roman" w:cs="Times New Roman"/>
          <w:b/>
          <w:sz w:val="26"/>
          <w:szCs w:val="26"/>
        </w:rPr>
        <w:tab/>
      </w:r>
      <w:r w:rsidR="00C42D5D">
        <w:rPr>
          <w:rFonts w:ascii="Times New Roman" w:hAnsi="Times New Roman" w:cs="Times New Roman"/>
          <w:b/>
          <w:sz w:val="26"/>
          <w:szCs w:val="26"/>
        </w:rPr>
        <w:tab/>
      </w:r>
      <w:r w:rsidR="00C42D5D">
        <w:rPr>
          <w:rFonts w:ascii="Times New Roman" w:hAnsi="Times New Roman" w:cs="Times New Roman"/>
          <w:b/>
          <w:sz w:val="26"/>
          <w:szCs w:val="26"/>
        </w:rPr>
        <w:tab/>
      </w:r>
      <w:r w:rsidR="00C42D5D">
        <w:rPr>
          <w:rFonts w:ascii="Times New Roman" w:hAnsi="Times New Roman" w:cs="Times New Roman"/>
          <w:b/>
          <w:sz w:val="26"/>
          <w:szCs w:val="26"/>
        </w:rPr>
        <w:tab/>
      </w:r>
      <w:r w:rsidRPr="00AC2715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AC2715">
        <w:rPr>
          <w:rFonts w:ascii="Times New Roman" w:hAnsi="Times New Roman" w:cs="Times New Roman"/>
          <w:b/>
          <w:sz w:val="26"/>
          <w:szCs w:val="26"/>
        </w:rPr>
        <w:t>Я.Ю.Каримова</w:t>
      </w:r>
      <w:bookmarkStart w:id="6" w:name="_GoBack"/>
      <w:bookmarkEnd w:id="6"/>
      <w:proofErr w:type="spellEnd"/>
    </w:p>
    <w:sectPr w:rsidR="007C21D1" w:rsidRPr="00AC2715" w:rsidSect="004D2F96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D7C" w:rsidRDefault="00B06D7C">
      <w:r>
        <w:separator/>
      </w:r>
    </w:p>
  </w:endnote>
  <w:endnote w:type="continuationSeparator" w:id="0">
    <w:p w:rsidR="00B06D7C" w:rsidRDefault="00B0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1D1" w:rsidRDefault="007C21D1" w:rsidP="004657D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C21D1" w:rsidRDefault="007C21D1" w:rsidP="00A3234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1D1" w:rsidRDefault="007C21D1" w:rsidP="004657D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42D5D">
      <w:rPr>
        <w:rStyle w:val="a8"/>
        <w:noProof/>
      </w:rPr>
      <w:t>8</w:t>
    </w:r>
    <w:r>
      <w:rPr>
        <w:rStyle w:val="a8"/>
      </w:rPr>
      <w:fldChar w:fldCharType="end"/>
    </w:r>
  </w:p>
  <w:p w:rsidR="007C21D1" w:rsidRDefault="007C21D1" w:rsidP="00A3234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D7C" w:rsidRDefault="00B06D7C">
      <w:r>
        <w:separator/>
      </w:r>
    </w:p>
  </w:footnote>
  <w:footnote w:type="continuationSeparator" w:id="0">
    <w:p w:rsidR="00B06D7C" w:rsidRDefault="00B06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32C49F2"/>
    <w:multiLevelType w:val="hybridMultilevel"/>
    <w:tmpl w:val="B4C0B45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F8AF58C"/>
    <w:multiLevelType w:val="hybridMultilevel"/>
    <w:tmpl w:val="D6D4D09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44402B"/>
    <w:multiLevelType w:val="multilevel"/>
    <w:tmpl w:val="EA8489D2"/>
    <w:lvl w:ilvl="0"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04561006"/>
    <w:multiLevelType w:val="multilevel"/>
    <w:tmpl w:val="7D6623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4B1263F"/>
    <w:multiLevelType w:val="hybridMultilevel"/>
    <w:tmpl w:val="E77E9464"/>
    <w:lvl w:ilvl="0" w:tplc="BE3C934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4"/>
        </w:tabs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4"/>
        </w:tabs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cs="Times New Roman"/>
      </w:rPr>
    </w:lvl>
  </w:abstractNum>
  <w:abstractNum w:abstractNumId="5" w15:restartNumberingAfterBreak="0">
    <w:nsid w:val="0A1C7E81"/>
    <w:multiLevelType w:val="multilevel"/>
    <w:tmpl w:val="E7C88B5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1E3BDA"/>
    <w:multiLevelType w:val="multilevel"/>
    <w:tmpl w:val="D518BB9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3F71E32"/>
    <w:multiLevelType w:val="multilevel"/>
    <w:tmpl w:val="134C933C"/>
    <w:lvl w:ilvl="0">
      <w:start w:val="7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</w:abstractNum>
  <w:abstractNum w:abstractNumId="8" w15:restartNumberingAfterBreak="0">
    <w:nsid w:val="18146632"/>
    <w:multiLevelType w:val="hybridMultilevel"/>
    <w:tmpl w:val="B14AE0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F5E93"/>
    <w:multiLevelType w:val="multilevel"/>
    <w:tmpl w:val="1CB23770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AFD0476"/>
    <w:multiLevelType w:val="multilevel"/>
    <w:tmpl w:val="7D6623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EAA1BC9"/>
    <w:multiLevelType w:val="multilevel"/>
    <w:tmpl w:val="2266E8C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abstractNum w:abstractNumId="12" w15:restartNumberingAfterBreak="0">
    <w:nsid w:val="2070217F"/>
    <w:multiLevelType w:val="hybridMultilevel"/>
    <w:tmpl w:val="88583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5D7"/>
    <w:multiLevelType w:val="multilevel"/>
    <w:tmpl w:val="88583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E7BAE"/>
    <w:multiLevelType w:val="hybridMultilevel"/>
    <w:tmpl w:val="237A4214"/>
    <w:lvl w:ilvl="0" w:tplc="56E296E4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5" w15:restartNumberingAfterBreak="0">
    <w:nsid w:val="2C8944B5"/>
    <w:multiLevelType w:val="multilevel"/>
    <w:tmpl w:val="59F6B48A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  <w:sz w:val="28"/>
      </w:rPr>
    </w:lvl>
    <w:lvl w:ilvl="1">
      <w:start w:val="2"/>
      <w:numFmt w:val="decimal"/>
      <w:lvlText w:val="%1.%2"/>
      <w:lvlJc w:val="left"/>
      <w:pPr>
        <w:tabs>
          <w:tab w:val="num" w:pos="924"/>
        </w:tabs>
        <w:ind w:left="924" w:hanging="570"/>
      </w:pPr>
      <w:rPr>
        <w:rFonts w:cs="Times New Roman"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cs="Times New Roman" w:hint="default"/>
        <w:sz w:val="26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cs="Times New Roman" w:hint="default"/>
        <w:sz w:val="28"/>
      </w:rPr>
    </w:lvl>
  </w:abstractNum>
  <w:abstractNum w:abstractNumId="16" w15:restartNumberingAfterBreak="0">
    <w:nsid w:val="32A650E8"/>
    <w:multiLevelType w:val="multilevel"/>
    <w:tmpl w:val="151A00F0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373B0B45"/>
    <w:multiLevelType w:val="multilevel"/>
    <w:tmpl w:val="28BE7F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8803C8A"/>
    <w:multiLevelType w:val="hybridMultilevel"/>
    <w:tmpl w:val="8A0685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EAA410B"/>
    <w:multiLevelType w:val="hybridMultilevel"/>
    <w:tmpl w:val="2E4A596C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 w15:restartNumberingAfterBreak="0">
    <w:nsid w:val="4FC46702"/>
    <w:multiLevelType w:val="multilevel"/>
    <w:tmpl w:val="E8968984"/>
    <w:lvl w:ilvl="0">
      <w:start w:val="5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55B9740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 w15:restartNumberingAfterBreak="0">
    <w:nsid w:val="6D774459"/>
    <w:multiLevelType w:val="multilevel"/>
    <w:tmpl w:val="8D4046F8"/>
    <w:lvl w:ilvl="0">
      <w:start w:val="3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6D967500"/>
    <w:multiLevelType w:val="multilevel"/>
    <w:tmpl w:val="AC5CBC6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6DBD3A80"/>
    <w:multiLevelType w:val="multilevel"/>
    <w:tmpl w:val="E7A8DB1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6EFC1167"/>
    <w:multiLevelType w:val="hybridMultilevel"/>
    <w:tmpl w:val="2F9A8B14"/>
    <w:lvl w:ilvl="0" w:tplc="188E4C4A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B931C29"/>
    <w:multiLevelType w:val="multilevel"/>
    <w:tmpl w:val="1CB23770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7C580183"/>
    <w:multiLevelType w:val="multilevel"/>
    <w:tmpl w:val="807C84A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 w15:restartNumberingAfterBreak="0">
    <w:nsid w:val="7D4925B4"/>
    <w:multiLevelType w:val="multilevel"/>
    <w:tmpl w:val="1CB23770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1"/>
  </w:num>
  <w:num w:numId="2">
    <w:abstractNumId w:val="25"/>
  </w:num>
  <w:num w:numId="3">
    <w:abstractNumId w:val="14"/>
  </w:num>
  <w:num w:numId="4">
    <w:abstractNumId w:val="0"/>
  </w:num>
  <w:num w:numId="5">
    <w:abstractNumId w:val="1"/>
  </w:num>
  <w:num w:numId="6">
    <w:abstractNumId w:val="15"/>
  </w:num>
  <w:num w:numId="7">
    <w:abstractNumId w:val="11"/>
  </w:num>
  <w:num w:numId="8">
    <w:abstractNumId w:val="2"/>
  </w:num>
  <w:num w:numId="9">
    <w:abstractNumId w:val="4"/>
  </w:num>
  <w:num w:numId="10">
    <w:abstractNumId w:val="10"/>
  </w:num>
  <w:num w:numId="11">
    <w:abstractNumId w:val="12"/>
  </w:num>
  <w:num w:numId="12">
    <w:abstractNumId w:val="20"/>
  </w:num>
  <w:num w:numId="13">
    <w:abstractNumId w:val="7"/>
  </w:num>
  <w:num w:numId="14">
    <w:abstractNumId w:val="26"/>
  </w:num>
  <w:num w:numId="15">
    <w:abstractNumId w:val="28"/>
  </w:num>
  <w:num w:numId="16">
    <w:abstractNumId w:val="16"/>
  </w:num>
  <w:num w:numId="17">
    <w:abstractNumId w:val="9"/>
  </w:num>
  <w:num w:numId="18">
    <w:abstractNumId w:val="18"/>
  </w:num>
  <w:num w:numId="19">
    <w:abstractNumId w:val="19"/>
  </w:num>
  <w:num w:numId="20">
    <w:abstractNumId w:val="13"/>
  </w:num>
  <w:num w:numId="21">
    <w:abstractNumId w:val="8"/>
  </w:num>
  <w:num w:numId="22">
    <w:abstractNumId w:val="3"/>
  </w:num>
  <w:num w:numId="23">
    <w:abstractNumId w:val="24"/>
  </w:num>
  <w:num w:numId="24">
    <w:abstractNumId w:val="22"/>
  </w:num>
  <w:num w:numId="25">
    <w:abstractNumId w:val="6"/>
  </w:num>
  <w:num w:numId="26">
    <w:abstractNumId w:val="23"/>
  </w:num>
  <w:num w:numId="27">
    <w:abstractNumId w:val="27"/>
  </w:num>
  <w:num w:numId="28">
    <w:abstractNumId w:val="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EF9"/>
    <w:rsid w:val="00005578"/>
    <w:rsid w:val="00015C76"/>
    <w:rsid w:val="0001794D"/>
    <w:rsid w:val="00017B23"/>
    <w:rsid w:val="00040981"/>
    <w:rsid w:val="00042479"/>
    <w:rsid w:val="00045AB9"/>
    <w:rsid w:val="00071B1D"/>
    <w:rsid w:val="00077AB6"/>
    <w:rsid w:val="000E1EFA"/>
    <w:rsid w:val="000F089B"/>
    <w:rsid w:val="00113EDE"/>
    <w:rsid w:val="00122895"/>
    <w:rsid w:val="001362E3"/>
    <w:rsid w:val="00145F42"/>
    <w:rsid w:val="0014704D"/>
    <w:rsid w:val="001670AC"/>
    <w:rsid w:val="001804E8"/>
    <w:rsid w:val="00185E4D"/>
    <w:rsid w:val="00187E98"/>
    <w:rsid w:val="001E2BB8"/>
    <w:rsid w:val="002142FE"/>
    <w:rsid w:val="00227EFC"/>
    <w:rsid w:val="0026075D"/>
    <w:rsid w:val="0028419D"/>
    <w:rsid w:val="00293F6B"/>
    <w:rsid w:val="00296B59"/>
    <w:rsid w:val="002B59B0"/>
    <w:rsid w:val="002B7176"/>
    <w:rsid w:val="002B7571"/>
    <w:rsid w:val="002B7C6C"/>
    <w:rsid w:val="002D5EA5"/>
    <w:rsid w:val="002D6F69"/>
    <w:rsid w:val="00312530"/>
    <w:rsid w:val="00317162"/>
    <w:rsid w:val="00335E04"/>
    <w:rsid w:val="0035141D"/>
    <w:rsid w:val="003606E8"/>
    <w:rsid w:val="00366C2B"/>
    <w:rsid w:val="0037346A"/>
    <w:rsid w:val="003A3F7E"/>
    <w:rsid w:val="003A5A27"/>
    <w:rsid w:val="003C088B"/>
    <w:rsid w:val="003C1F69"/>
    <w:rsid w:val="003D013A"/>
    <w:rsid w:val="003E383E"/>
    <w:rsid w:val="003E437C"/>
    <w:rsid w:val="003E4D99"/>
    <w:rsid w:val="003F6763"/>
    <w:rsid w:val="00407B5D"/>
    <w:rsid w:val="00421263"/>
    <w:rsid w:val="0042590B"/>
    <w:rsid w:val="004366B4"/>
    <w:rsid w:val="00440736"/>
    <w:rsid w:val="00441097"/>
    <w:rsid w:val="00461F39"/>
    <w:rsid w:val="004626CD"/>
    <w:rsid w:val="004651E4"/>
    <w:rsid w:val="004657DB"/>
    <w:rsid w:val="00496841"/>
    <w:rsid w:val="004B3AF0"/>
    <w:rsid w:val="004D2F96"/>
    <w:rsid w:val="004D4D18"/>
    <w:rsid w:val="004E5B92"/>
    <w:rsid w:val="004E7DF3"/>
    <w:rsid w:val="00501DFC"/>
    <w:rsid w:val="00503883"/>
    <w:rsid w:val="0051445D"/>
    <w:rsid w:val="00521C5D"/>
    <w:rsid w:val="00521CDB"/>
    <w:rsid w:val="00521D52"/>
    <w:rsid w:val="005448C4"/>
    <w:rsid w:val="0055658A"/>
    <w:rsid w:val="00572A8F"/>
    <w:rsid w:val="00576FB6"/>
    <w:rsid w:val="00580D87"/>
    <w:rsid w:val="0059550B"/>
    <w:rsid w:val="0059652D"/>
    <w:rsid w:val="005A189B"/>
    <w:rsid w:val="005C4E4C"/>
    <w:rsid w:val="005D3116"/>
    <w:rsid w:val="005D60BF"/>
    <w:rsid w:val="005D7F00"/>
    <w:rsid w:val="005E776C"/>
    <w:rsid w:val="005F01D3"/>
    <w:rsid w:val="00601821"/>
    <w:rsid w:val="00631674"/>
    <w:rsid w:val="006701DE"/>
    <w:rsid w:val="006719DC"/>
    <w:rsid w:val="00694062"/>
    <w:rsid w:val="006A01F3"/>
    <w:rsid w:val="006C59A8"/>
    <w:rsid w:val="006C682B"/>
    <w:rsid w:val="006E187F"/>
    <w:rsid w:val="006E35E6"/>
    <w:rsid w:val="006F2A97"/>
    <w:rsid w:val="00714DB6"/>
    <w:rsid w:val="0072090A"/>
    <w:rsid w:val="00726436"/>
    <w:rsid w:val="00732E63"/>
    <w:rsid w:val="0073502D"/>
    <w:rsid w:val="00743288"/>
    <w:rsid w:val="00755C34"/>
    <w:rsid w:val="00762ACA"/>
    <w:rsid w:val="00763154"/>
    <w:rsid w:val="00782479"/>
    <w:rsid w:val="00790C1C"/>
    <w:rsid w:val="007C21D1"/>
    <w:rsid w:val="007F00BE"/>
    <w:rsid w:val="00820154"/>
    <w:rsid w:val="00836EF9"/>
    <w:rsid w:val="008624B6"/>
    <w:rsid w:val="00877DC4"/>
    <w:rsid w:val="008C54D1"/>
    <w:rsid w:val="008C72D4"/>
    <w:rsid w:val="008D3B8D"/>
    <w:rsid w:val="008D78A0"/>
    <w:rsid w:val="0090799F"/>
    <w:rsid w:val="0091381D"/>
    <w:rsid w:val="0091625A"/>
    <w:rsid w:val="009166A5"/>
    <w:rsid w:val="0093778B"/>
    <w:rsid w:val="00974B37"/>
    <w:rsid w:val="009772E3"/>
    <w:rsid w:val="009A28E8"/>
    <w:rsid w:val="009D78E5"/>
    <w:rsid w:val="00A04370"/>
    <w:rsid w:val="00A06B18"/>
    <w:rsid w:val="00A20344"/>
    <w:rsid w:val="00A20540"/>
    <w:rsid w:val="00A20807"/>
    <w:rsid w:val="00A218A1"/>
    <w:rsid w:val="00A3234D"/>
    <w:rsid w:val="00A52946"/>
    <w:rsid w:val="00A53978"/>
    <w:rsid w:val="00A61147"/>
    <w:rsid w:val="00A615F6"/>
    <w:rsid w:val="00A642B6"/>
    <w:rsid w:val="00A70816"/>
    <w:rsid w:val="00A97D02"/>
    <w:rsid w:val="00AB0774"/>
    <w:rsid w:val="00AB4B2C"/>
    <w:rsid w:val="00AC2715"/>
    <w:rsid w:val="00AC4FDE"/>
    <w:rsid w:val="00AE214F"/>
    <w:rsid w:val="00AF2608"/>
    <w:rsid w:val="00AF295D"/>
    <w:rsid w:val="00B009D6"/>
    <w:rsid w:val="00B01C28"/>
    <w:rsid w:val="00B06D7C"/>
    <w:rsid w:val="00B23BEC"/>
    <w:rsid w:val="00B40089"/>
    <w:rsid w:val="00B45408"/>
    <w:rsid w:val="00B45F6D"/>
    <w:rsid w:val="00B52F4D"/>
    <w:rsid w:val="00B626B1"/>
    <w:rsid w:val="00B80B60"/>
    <w:rsid w:val="00B90D95"/>
    <w:rsid w:val="00B969A1"/>
    <w:rsid w:val="00BB0D8C"/>
    <w:rsid w:val="00BB7C3A"/>
    <w:rsid w:val="00BF418F"/>
    <w:rsid w:val="00C017F6"/>
    <w:rsid w:val="00C01E83"/>
    <w:rsid w:val="00C05E73"/>
    <w:rsid w:val="00C42D5D"/>
    <w:rsid w:val="00C455B2"/>
    <w:rsid w:val="00C64962"/>
    <w:rsid w:val="00C815BC"/>
    <w:rsid w:val="00C8600D"/>
    <w:rsid w:val="00C86549"/>
    <w:rsid w:val="00CA6214"/>
    <w:rsid w:val="00CC294C"/>
    <w:rsid w:val="00CC4640"/>
    <w:rsid w:val="00CF7E46"/>
    <w:rsid w:val="00D01F1F"/>
    <w:rsid w:val="00D12AC5"/>
    <w:rsid w:val="00D30139"/>
    <w:rsid w:val="00D834E7"/>
    <w:rsid w:val="00D873FA"/>
    <w:rsid w:val="00DB6ADB"/>
    <w:rsid w:val="00DB7546"/>
    <w:rsid w:val="00DD0A16"/>
    <w:rsid w:val="00DE6E36"/>
    <w:rsid w:val="00E017F1"/>
    <w:rsid w:val="00E020F7"/>
    <w:rsid w:val="00E02A60"/>
    <w:rsid w:val="00E171AA"/>
    <w:rsid w:val="00E219DB"/>
    <w:rsid w:val="00E40FCC"/>
    <w:rsid w:val="00E44070"/>
    <w:rsid w:val="00E526AC"/>
    <w:rsid w:val="00E56ECB"/>
    <w:rsid w:val="00E62BB2"/>
    <w:rsid w:val="00E67445"/>
    <w:rsid w:val="00E67C77"/>
    <w:rsid w:val="00E75811"/>
    <w:rsid w:val="00E77EA5"/>
    <w:rsid w:val="00E80366"/>
    <w:rsid w:val="00E943D6"/>
    <w:rsid w:val="00EB375A"/>
    <w:rsid w:val="00EC6238"/>
    <w:rsid w:val="00ED1FFC"/>
    <w:rsid w:val="00ED40DC"/>
    <w:rsid w:val="00ED6152"/>
    <w:rsid w:val="00EE34EE"/>
    <w:rsid w:val="00F02E53"/>
    <w:rsid w:val="00F0640B"/>
    <w:rsid w:val="00F070BA"/>
    <w:rsid w:val="00F25749"/>
    <w:rsid w:val="00F45622"/>
    <w:rsid w:val="00F56EC2"/>
    <w:rsid w:val="00F7260D"/>
    <w:rsid w:val="00F77C49"/>
    <w:rsid w:val="00F80963"/>
    <w:rsid w:val="00F958CA"/>
    <w:rsid w:val="00F97467"/>
    <w:rsid w:val="00FA420B"/>
    <w:rsid w:val="00FB1035"/>
    <w:rsid w:val="00FB2FCA"/>
    <w:rsid w:val="00FB5089"/>
    <w:rsid w:val="00FC684E"/>
    <w:rsid w:val="00FD15D2"/>
    <w:rsid w:val="00FD3157"/>
    <w:rsid w:val="00FD34AA"/>
    <w:rsid w:val="00FD7A3B"/>
    <w:rsid w:val="00FE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65D750D-994D-4815-B592-CF89B7A1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5F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836EF9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EF9"/>
    <w:rPr>
      <w:rFonts w:ascii="Cambria" w:hAnsi="Cambria" w:cs="Times New Roman"/>
      <w:b/>
      <w:color w:val="365F91"/>
      <w:sz w:val="28"/>
    </w:rPr>
  </w:style>
  <w:style w:type="paragraph" w:customStyle="1" w:styleId="11">
    <w:name w:val="Абзац списка1"/>
    <w:basedOn w:val="a"/>
    <w:link w:val="a3"/>
    <w:uiPriority w:val="99"/>
    <w:rsid w:val="00836EF9"/>
    <w:pPr>
      <w:ind w:left="720"/>
      <w:contextualSpacing/>
    </w:pPr>
  </w:style>
  <w:style w:type="character" w:customStyle="1" w:styleId="a3">
    <w:name w:val="Абзац списка Знак"/>
    <w:link w:val="11"/>
    <w:uiPriority w:val="99"/>
    <w:locked/>
    <w:rsid w:val="00836EF9"/>
    <w:rPr>
      <w:lang w:eastAsia="ru-RU"/>
    </w:rPr>
  </w:style>
  <w:style w:type="paragraph" w:customStyle="1" w:styleId="ConsPlusNonformat">
    <w:name w:val="ConsPlusNonformat"/>
    <w:uiPriority w:val="99"/>
    <w:rsid w:val="00836EF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3606E8"/>
    <w:pPr>
      <w:widowControl/>
      <w:autoSpaceDE/>
      <w:autoSpaceDN/>
      <w:adjustRightInd/>
    </w:pPr>
    <w:rPr>
      <w:sz w:val="24"/>
    </w:rPr>
  </w:style>
  <w:style w:type="character" w:customStyle="1" w:styleId="a5">
    <w:name w:val="Основной текст Знак"/>
    <w:link w:val="a4"/>
    <w:semiHidden/>
    <w:locked/>
    <w:rsid w:val="00185E4D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9A28E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rsid w:val="0042590B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185E4D"/>
    <w:rPr>
      <w:rFonts w:cs="Times New Roman"/>
      <w:sz w:val="20"/>
      <w:szCs w:val="20"/>
    </w:rPr>
  </w:style>
  <w:style w:type="paragraph" w:customStyle="1" w:styleId="ConsNormal">
    <w:name w:val="ConsNormal"/>
    <w:rsid w:val="0042590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77DC4"/>
    <w:pPr>
      <w:autoSpaceDE w:val="0"/>
      <w:autoSpaceDN w:val="0"/>
      <w:adjustRightInd w:val="0"/>
      <w:jc w:val="both"/>
    </w:pPr>
    <w:rPr>
      <w:rFonts w:ascii="Arial" w:hAnsi="Arial" w:cs="Arial"/>
      <w:lang w:eastAsia="en-US"/>
    </w:rPr>
  </w:style>
  <w:style w:type="paragraph" w:styleId="a6">
    <w:name w:val="footer"/>
    <w:basedOn w:val="a"/>
    <w:link w:val="a7"/>
    <w:uiPriority w:val="99"/>
    <w:rsid w:val="00A3234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FD15D2"/>
    <w:rPr>
      <w:rFonts w:cs="Times New Roman"/>
      <w:sz w:val="20"/>
      <w:szCs w:val="20"/>
    </w:rPr>
  </w:style>
  <w:style w:type="character" w:styleId="a8">
    <w:name w:val="page number"/>
    <w:uiPriority w:val="99"/>
    <w:rsid w:val="00A3234D"/>
    <w:rPr>
      <w:rFonts w:cs="Times New Roman"/>
    </w:rPr>
  </w:style>
  <w:style w:type="character" w:styleId="a9">
    <w:name w:val="Hyperlink"/>
    <w:rsid w:val="0051445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42D5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42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47EE823A483817B6CC0156E3783C7BC8F100FC53796CC0030B84D5ECqEC9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447EE823A483817B6CC0156E3783C7BC8F100FC53796CC0030B84D5ECE9E2E9596A590C7930AB7Bq0C7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8563DBA7D29EF9C73B1DFEC88E25CD0896FA8A65B629CB83097EDBA29AEA53F04D2D9B2CE02DEEBFcBe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47EE823A483817B6CC0156E3783C7BC8F00BF0567A6CC0030B84D5ECqEC9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3383</Words>
  <Characters>19286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22624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Ирина Соловьева</dc:creator>
  <cp:keywords/>
  <dc:description/>
  <cp:lastModifiedBy>Ирина Гацук</cp:lastModifiedBy>
  <cp:revision>69</cp:revision>
  <cp:lastPrinted>2018-01-17T04:57:00Z</cp:lastPrinted>
  <dcterms:created xsi:type="dcterms:W3CDTF">2016-11-11T10:22:00Z</dcterms:created>
  <dcterms:modified xsi:type="dcterms:W3CDTF">2018-01-17T04:58:00Z</dcterms:modified>
</cp:coreProperties>
</file>