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F9" w:rsidRPr="007F40E5" w:rsidRDefault="00B66AF9" w:rsidP="001B20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40E5">
        <w:rPr>
          <w:rFonts w:ascii="Times New Roman" w:hAnsi="Times New Roman" w:cs="Times New Roman"/>
          <w:sz w:val="28"/>
          <w:szCs w:val="28"/>
        </w:rPr>
        <w:t>Оперативный отчет об обращениях граждан</w:t>
      </w:r>
    </w:p>
    <w:p w:rsidR="00E3142C" w:rsidRPr="007F40E5" w:rsidRDefault="0025219B" w:rsidP="001B20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7F40E5">
        <w:rPr>
          <w:rFonts w:ascii="Times New Roman" w:hAnsi="Times New Roman" w:cs="Times New Roman"/>
          <w:sz w:val="28"/>
          <w:szCs w:val="28"/>
        </w:rPr>
        <w:t>оступивших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0E5">
        <w:rPr>
          <w:rFonts w:ascii="Times New Roman" w:hAnsi="Times New Roman" w:cs="Times New Roman"/>
          <w:sz w:val="28"/>
          <w:szCs w:val="28"/>
        </w:rPr>
        <w:t>в</w:t>
      </w:r>
      <w:r w:rsidR="008043D7" w:rsidRPr="007F40E5">
        <w:rPr>
          <w:rFonts w:ascii="Times New Roman" w:hAnsi="Times New Roman" w:cs="Times New Roman"/>
          <w:sz w:val="28"/>
          <w:szCs w:val="28"/>
        </w:rPr>
        <w:t xml:space="preserve"> администрацию</w:t>
      </w:r>
      <w:r w:rsidR="00B66AF9" w:rsidRPr="007F40E5">
        <w:rPr>
          <w:rFonts w:ascii="Times New Roman" w:hAnsi="Times New Roman" w:cs="Times New Roman"/>
          <w:sz w:val="28"/>
          <w:szCs w:val="28"/>
        </w:rPr>
        <w:t xml:space="preserve"> города Пыть-Яха за </w:t>
      </w:r>
      <w:r w:rsidR="00D12BAD">
        <w:rPr>
          <w:rFonts w:ascii="Times New Roman" w:hAnsi="Times New Roman" w:cs="Times New Roman"/>
          <w:sz w:val="28"/>
          <w:szCs w:val="28"/>
        </w:rPr>
        <w:t xml:space="preserve">март </w:t>
      </w:r>
      <w:r w:rsidR="00B66AF9" w:rsidRPr="007F40E5">
        <w:rPr>
          <w:rFonts w:ascii="Times New Roman" w:hAnsi="Times New Roman" w:cs="Times New Roman"/>
          <w:sz w:val="28"/>
          <w:szCs w:val="28"/>
        </w:rPr>
        <w:t xml:space="preserve"> 2018 года.</w:t>
      </w:r>
    </w:p>
    <w:p w:rsidR="00B66AF9" w:rsidRPr="007F40E5" w:rsidRDefault="00B66AF9" w:rsidP="00B66A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6AF9" w:rsidRPr="001B2054" w:rsidRDefault="00B66AF9" w:rsidP="00B66A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6AF9" w:rsidRPr="001B2054" w:rsidRDefault="002720C0" w:rsidP="001B2054">
      <w:pPr>
        <w:jc w:val="both"/>
        <w:rPr>
          <w:rFonts w:ascii="Times New Roman" w:hAnsi="Times New Roman" w:cs="Times New Roman"/>
          <w:sz w:val="24"/>
          <w:szCs w:val="24"/>
        </w:rPr>
      </w:pPr>
      <w:r w:rsidRPr="001B2054">
        <w:rPr>
          <w:rFonts w:ascii="Times New Roman" w:hAnsi="Times New Roman" w:cs="Times New Roman"/>
          <w:sz w:val="24"/>
          <w:szCs w:val="24"/>
        </w:rPr>
        <w:t xml:space="preserve">   </w:t>
      </w:r>
      <w:r w:rsidR="001B2054">
        <w:rPr>
          <w:rFonts w:ascii="Times New Roman" w:hAnsi="Times New Roman" w:cs="Times New Roman"/>
          <w:sz w:val="24"/>
          <w:szCs w:val="24"/>
        </w:rPr>
        <w:t xml:space="preserve">  </w:t>
      </w:r>
      <w:r w:rsidR="00B66AF9" w:rsidRPr="001B2054">
        <w:rPr>
          <w:rFonts w:ascii="Times New Roman" w:hAnsi="Times New Roman" w:cs="Times New Roman"/>
          <w:sz w:val="24"/>
          <w:szCs w:val="24"/>
        </w:rPr>
        <w:t>В отчетный период в администрацию города п</w:t>
      </w:r>
      <w:r w:rsidR="001B2054">
        <w:rPr>
          <w:rFonts w:ascii="Times New Roman" w:hAnsi="Times New Roman" w:cs="Times New Roman"/>
          <w:sz w:val="24"/>
          <w:szCs w:val="24"/>
        </w:rPr>
        <w:t xml:space="preserve">оступило </w:t>
      </w:r>
      <w:r w:rsidR="00D12BAD">
        <w:rPr>
          <w:rFonts w:ascii="Times New Roman" w:hAnsi="Times New Roman" w:cs="Times New Roman"/>
          <w:sz w:val="24"/>
          <w:szCs w:val="24"/>
        </w:rPr>
        <w:t>108</w:t>
      </w:r>
      <w:r w:rsidR="000D4F6F">
        <w:rPr>
          <w:rFonts w:ascii="Times New Roman" w:hAnsi="Times New Roman" w:cs="Times New Roman"/>
          <w:sz w:val="24"/>
          <w:szCs w:val="24"/>
        </w:rPr>
        <w:t xml:space="preserve"> </w:t>
      </w:r>
      <w:r w:rsidR="001B2054">
        <w:rPr>
          <w:rFonts w:ascii="Times New Roman" w:hAnsi="Times New Roman" w:cs="Times New Roman"/>
          <w:sz w:val="24"/>
          <w:szCs w:val="24"/>
        </w:rPr>
        <w:t xml:space="preserve">обращений граждан, </w:t>
      </w:r>
      <w:r w:rsidR="00D04FDB" w:rsidRPr="001B2054">
        <w:rPr>
          <w:rFonts w:ascii="Times New Roman" w:hAnsi="Times New Roman" w:cs="Times New Roman"/>
          <w:sz w:val="24"/>
          <w:szCs w:val="24"/>
        </w:rPr>
        <w:t xml:space="preserve">объединений граждан, в том числе юридических лиц, что на </w:t>
      </w:r>
      <w:r w:rsidR="007259F3">
        <w:rPr>
          <w:rFonts w:ascii="Times New Roman" w:hAnsi="Times New Roman" w:cs="Times New Roman"/>
          <w:sz w:val="24"/>
          <w:szCs w:val="24"/>
        </w:rPr>
        <w:t>12 обращений (</w:t>
      </w:r>
      <w:r w:rsidR="00DD606A">
        <w:rPr>
          <w:rFonts w:ascii="Times New Roman" w:hAnsi="Times New Roman" w:cs="Times New Roman"/>
          <w:sz w:val="24"/>
          <w:szCs w:val="24"/>
        </w:rPr>
        <w:t>96,03</w:t>
      </w:r>
      <w:r w:rsidR="00D04FDB" w:rsidRPr="001B2054">
        <w:rPr>
          <w:rFonts w:ascii="Times New Roman" w:hAnsi="Times New Roman" w:cs="Times New Roman"/>
          <w:sz w:val="24"/>
          <w:szCs w:val="24"/>
        </w:rPr>
        <w:t>%</w:t>
      </w:r>
      <w:r w:rsidR="007259F3">
        <w:rPr>
          <w:rFonts w:ascii="Times New Roman" w:hAnsi="Times New Roman" w:cs="Times New Roman"/>
          <w:sz w:val="24"/>
          <w:szCs w:val="24"/>
        </w:rPr>
        <w:t>)</w:t>
      </w:r>
      <w:r w:rsidR="00D04FDB" w:rsidRPr="001B2054">
        <w:rPr>
          <w:rFonts w:ascii="Times New Roman" w:hAnsi="Times New Roman" w:cs="Times New Roman"/>
          <w:sz w:val="24"/>
          <w:szCs w:val="24"/>
        </w:rPr>
        <w:t xml:space="preserve"> </w:t>
      </w:r>
      <w:r w:rsidR="007259F3">
        <w:rPr>
          <w:rFonts w:ascii="Times New Roman" w:hAnsi="Times New Roman" w:cs="Times New Roman"/>
          <w:sz w:val="24"/>
          <w:szCs w:val="24"/>
        </w:rPr>
        <w:t>больше</w:t>
      </w:r>
      <w:r w:rsidR="001B2054" w:rsidRPr="001B2054">
        <w:rPr>
          <w:rFonts w:ascii="Times New Roman" w:hAnsi="Times New Roman" w:cs="Times New Roman"/>
          <w:sz w:val="24"/>
          <w:szCs w:val="24"/>
        </w:rPr>
        <w:t>,</w:t>
      </w:r>
      <w:r w:rsidR="00D04FDB" w:rsidRPr="001B2054">
        <w:rPr>
          <w:rFonts w:ascii="Times New Roman" w:hAnsi="Times New Roman" w:cs="Times New Roman"/>
          <w:sz w:val="24"/>
          <w:szCs w:val="24"/>
        </w:rPr>
        <w:t xml:space="preserve"> </w:t>
      </w:r>
      <w:r w:rsidR="007259F3">
        <w:rPr>
          <w:rFonts w:ascii="Times New Roman" w:hAnsi="Times New Roman" w:cs="Times New Roman"/>
          <w:sz w:val="24"/>
          <w:szCs w:val="24"/>
        </w:rPr>
        <w:t>чем</w:t>
      </w:r>
      <w:r w:rsidR="001B2054" w:rsidRPr="001B2054">
        <w:rPr>
          <w:rFonts w:ascii="Times New Roman" w:hAnsi="Times New Roman" w:cs="Times New Roman"/>
          <w:sz w:val="24"/>
          <w:szCs w:val="24"/>
        </w:rPr>
        <w:t xml:space="preserve"> в</w:t>
      </w:r>
      <w:r w:rsidR="00D04FDB" w:rsidRPr="001B2054">
        <w:rPr>
          <w:rFonts w:ascii="Times New Roman" w:hAnsi="Times New Roman" w:cs="Times New Roman"/>
          <w:sz w:val="24"/>
          <w:szCs w:val="24"/>
        </w:rPr>
        <w:t xml:space="preserve"> </w:t>
      </w:r>
      <w:r w:rsidR="00D12BAD">
        <w:rPr>
          <w:rFonts w:ascii="Times New Roman" w:hAnsi="Times New Roman" w:cs="Times New Roman"/>
          <w:sz w:val="24"/>
          <w:szCs w:val="24"/>
        </w:rPr>
        <w:t xml:space="preserve">феврале </w:t>
      </w:r>
      <w:r w:rsidR="00D04FDB" w:rsidRPr="001B2054">
        <w:rPr>
          <w:rFonts w:ascii="Times New Roman" w:hAnsi="Times New Roman" w:cs="Times New Roman"/>
          <w:sz w:val="24"/>
          <w:szCs w:val="24"/>
        </w:rPr>
        <w:t xml:space="preserve"> 201</w:t>
      </w:r>
      <w:r w:rsidR="000D4F6F">
        <w:rPr>
          <w:rFonts w:ascii="Times New Roman" w:hAnsi="Times New Roman" w:cs="Times New Roman"/>
          <w:sz w:val="24"/>
          <w:szCs w:val="24"/>
        </w:rPr>
        <w:t>8</w:t>
      </w:r>
      <w:r w:rsidR="00D04FDB" w:rsidRPr="001B2054">
        <w:rPr>
          <w:rFonts w:ascii="Times New Roman" w:hAnsi="Times New Roman" w:cs="Times New Roman"/>
          <w:sz w:val="24"/>
          <w:szCs w:val="24"/>
        </w:rPr>
        <w:t xml:space="preserve"> года и на </w:t>
      </w:r>
      <w:r w:rsidR="00DD606A">
        <w:rPr>
          <w:rFonts w:ascii="Times New Roman" w:hAnsi="Times New Roman" w:cs="Times New Roman"/>
          <w:sz w:val="24"/>
          <w:szCs w:val="24"/>
        </w:rPr>
        <w:t>4</w:t>
      </w:r>
      <w:r w:rsidR="00464EE3">
        <w:rPr>
          <w:rFonts w:ascii="Times New Roman" w:hAnsi="Times New Roman" w:cs="Times New Roman"/>
          <w:sz w:val="24"/>
          <w:szCs w:val="24"/>
        </w:rPr>
        <w:t xml:space="preserve"> </w:t>
      </w:r>
      <w:r w:rsidR="001B2054" w:rsidRPr="001B2054">
        <w:rPr>
          <w:rFonts w:ascii="Times New Roman" w:hAnsi="Times New Roman" w:cs="Times New Roman"/>
          <w:sz w:val="24"/>
          <w:szCs w:val="24"/>
        </w:rPr>
        <w:t>% меньше</w:t>
      </w:r>
      <w:r w:rsidR="00D04FDB" w:rsidRPr="001B2054">
        <w:rPr>
          <w:rFonts w:ascii="Times New Roman" w:hAnsi="Times New Roman" w:cs="Times New Roman"/>
          <w:sz w:val="24"/>
          <w:szCs w:val="24"/>
        </w:rPr>
        <w:t xml:space="preserve"> поступивших в </w:t>
      </w:r>
      <w:r w:rsidR="007259F3">
        <w:rPr>
          <w:rFonts w:ascii="Times New Roman" w:hAnsi="Times New Roman" w:cs="Times New Roman"/>
          <w:sz w:val="24"/>
          <w:szCs w:val="24"/>
        </w:rPr>
        <w:t>феврале</w:t>
      </w:r>
      <w:r w:rsidR="00D04FDB" w:rsidRPr="001B2054">
        <w:rPr>
          <w:rFonts w:ascii="Times New Roman" w:hAnsi="Times New Roman" w:cs="Times New Roman"/>
          <w:sz w:val="24"/>
          <w:szCs w:val="24"/>
        </w:rPr>
        <w:t xml:space="preserve"> 2017 года.</w:t>
      </w:r>
    </w:p>
    <w:p w:rsidR="00E03CB2" w:rsidRPr="00E03CB2" w:rsidRDefault="008043D7" w:rsidP="003016A2">
      <w:pPr>
        <w:jc w:val="both"/>
        <w:rPr>
          <w:rFonts w:ascii="Times New Roman" w:hAnsi="Times New Roman" w:cs="Times New Roman"/>
          <w:sz w:val="24"/>
          <w:szCs w:val="24"/>
        </w:rPr>
      </w:pPr>
      <w:r>
        <w:br w:type="textWrapping" w:clear="all"/>
      </w:r>
      <w:bookmarkStart w:id="0" w:name="_GoBack"/>
      <w:bookmarkEnd w:id="0"/>
    </w:p>
    <w:p w:rsidR="00E03CB2" w:rsidRPr="00E03CB2" w:rsidRDefault="00E03CB2" w:rsidP="0027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3CB2" w:rsidRDefault="00E03CB2" w:rsidP="002720C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3C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E03CB2">
        <w:rPr>
          <w:rFonts w:ascii="Times New Roman" w:hAnsi="Times New Roman" w:cs="Times New Roman"/>
          <w:sz w:val="24"/>
          <w:szCs w:val="24"/>
          <w:u w:val="single"/>
        </w:rPr>
        <w:t>Жилищно- коммунальная сфера</w:t>
      </w:r>
    </w:p>
    <w:p w:rsidR="00E03CB2" w:rsidRDefault="00E03CB2" w:rsidP="002720C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03CB2" w:rsidRPr="00DD606A" w:rsidRDefault="00E03CB2" w:rsidP="007F40E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>0000.0000.0000.1122-</w:t>
      </w:r>
      <w:r w:rsidR="00DD606A">
        <w:rPr>
          <w:rFonts w:ascii="Times New Roman" w:hAnsi="Times New Roman" w:cs="Times New Roman"/>
          <w:sz w:val="24"/>
          <w:szCs w:val="24"/>
        </w:rPr>
        <w:t xml:space="preserve"> </w:t>
      </w:r>
      <w:r w:rsidRPr="00DD606A">
        <w:rPr>
          <w:rFonts w:ascii="Times New Roman" w:hAnsi="Times New Roman" w:cs="Times New Roman"/>
          <w:sz w:val="24"/>
          <w:szCs w:val="24"/>
        </w:rPr>
        <w:t>Переселение из подвалов, бараков, коммуналок, общежитий, аварийных домов, ветхого жилья, санитарно-защитной зоны – 3</w:t>
      </w:r>
      <w:r w:rsidR="000D4F6F" w:rsidRPr="00DD606A">
        <w:rPr>
          <w:rFonts w:ascii="Times New Roman" w:hAnsi="Times New Roman" w:cs="Times New Roman"/>
          <w:sz w:val="24"/>
          <w:szCs w:val="24"/>
        </w:rPr>
        <w:t>8</w:t>
      </w:r>
      <w:r w:rsidRPr="00DD606A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0D4F6F" w:rsidRPr="00DD606A">
        <w:rPr>
          <w:rFonts w:ascii="Times New Roman" w:hAnsi="Times New Roman" w:cs="Times New Roman"/>
          <w:sz w:val="24"/>
          <w:szCs w:val="24"/>
        </w:rPr>
        <w:t>й</w:t>
      </w:r>
      <w:r w:rsidRPr="00DD606A">
        <w:rPr>
          <w:rFonts w:ascii="Times New Roman" w:hAnsi="Times New Roman" w:cs="Times New Roman"/>
          <w:sz w:val="24"/>
          <w:szCs w:val="24"/>
        </w:rPr>
        <w:t>,</w:t>
      </w:r>
      <w:r w:rsidR="00DD606A">
        <w:rPr>
          <w:rFonts w:ascii="Times New Roman" w:hAnsi="Times New Roman" w:cs="Times New Roman"/>
          <w:sz w:val="24"/>
          <w:szCs w:val="24"/>
        </w:rPr>
        <w:t xml:space="preserve"> 30</w:t>
      </w:r>
      <w:r w:rsidRPr="00DD606A">
        <w:rPr>
          <w:rFonts w:ascii="Times New Roman" w:hAnsi="Times New Roman" w:cs="Times New Roman"/>
          <w:sz w:val="24"/>
          <w:szCs w:val="24"/>
        </w:rPr>
        <w:t xml:space="preserve"> % от общего количества обращений;</w:t>
      </w:r>
    </w:p>
    <w:p w:rsidR="006446F2" w:rsidRPr="00DD606A" w:rsidRDefault="006446F2" w:rsidP="007F40E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>0000.0000.0000.1143</w:t>
      </w:r>
      <w:r w:rsidR="00DD606A">
        <w:rPr>
          <w:rFonts w:ascii="Times New Roman" w:hAnsi="Times New Roman" w:cs="Times New Roman"/>
          <w:sz w:val="24"/>
          <w:szCs w:val="24"/>
        </w:rPr>
        <w:t xml:space="preserve"> </w:t>
      </w:r>
      <w:r w:rsidRPr="00DD606A">
        <w:rPr>
          <w:rFonts w:ascii="Times New Roman" w:hAnsi="Times New Roman" w:cs="Times New Roman"/>
          <w:sz w:val="24"/>
          <w:szCs w:val="24"/>
        </w:rPr>
        <w:t>-</w:t>
      </w:r>
      <w:r w:rsidR="00DD606A">
        <w:rPr>
          <w:rFonts w:ascii="Times New Roman" w:hAnsi="Times New Roman" w:cs="Times New Roman"/>
          <w:sz w:val="24"/>
          <w:szCs w:val="24"/>
        </w:rPr>
        <w:t xml:space="preserve"> </w:t>
      </w:r>
      <w:r w:rsidRPr="00DD606A">
        <w:rPr>
          <w:rFonts w:ascii="Times New Roman" w:hAnsi="Times New Roman" w:cs="Times New Roman"/>
          <w:sz w:val="24"/>
          <w:szCs w:val="24"/>
        </w:rPr>
        <w:t>Предоставление жилого помещения по договору коммерческого найма – 1</w:t>
      </w:r>
      <w:r w:rsidR="000D4F6F" w:rsidRPr="00DD606A">
        <w:rPr>
          <w:rFonts w:ascii="Times New Roman" w:hAnsi="Times New Roman" w:cs="Times New Roman"/>
          <w:sz w:val="24"/>
          <w:szCs w:val="24"/>
        </w:rPr>
        <w:t>5</w:t>
      </w:r>
      <w:r w:rsidRPr="00DD606A">
        <w:rPr>
          <w:rFonts w:ascii="Times New Roman" w:hAnsi="Times New Roman" w:cs="Times New Roman"/>
          <w:sz w:val="24"/>
          <w:szCs w:val="24"/>
        </w:rPr>
        <w:t xml:space="preserve"> обращений, </w:t>
      </w:r>
      <w:r w:rsidR="00DD606A">
        <w:rPr>
          <w:rFonts w:ascii="Times New Roman" w:hAnsi="Times New Roman" w:cs="Times New Roman"/>
          <w:sz w:val="24"/>
          <w:szCs w:val="24"/>
        </w:rPr>
        <w:t xml:space="preserve">12 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6446F2" w:rsidRPr="00DD606A" w:rsidRDefault="006446F2" w:rsidP="007F40E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0000.0000.0000.1124 - Несогласие граждан с вариантами предоставления жилья, взамен признанного в установленном порядке аварийным - </w:t>
      </w:r>
      <w:r w:rsidR="000D4F6F" w:rsidRPr="00DD606A">
        <w:rPr>
          <w:rFonts w:ascii="Times New Roman" w:hAnsi="Times New Roman" w:cs="Times New Roman"/>
          <w:sz w:val="24"/>
          <w:szCs w:val="24"/>
        </w:rPr>
        <w:t>5</w:t>
      </w:r>
      <w:r w:rsidRPr="00DD606A">
        <w:rPr>
          <w:rFonts w:ascii="Times New Roman" w:hAnsi="Times New Roman" w:cs="Times New Roman"/>
          <w:sz w:val="24"/>
          <w:szCs w:val="24"/>
        </w:rPr>
        <w:t xml:space="preserve"> обращений, </w:t>
      </w:r>
      <w:r w:rsidR="00DD606A">
        <w:rPr>
          <w:rFonts w:ascii="Times New Roman" w:hAnsi="Times New Roman" w:cs="Times New Roman"/>
          <w:sz w:val="24"/>
          <w:szCs w:val="24"/>
        </w:rPr>
        <w:t>3,9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6446F2" w:rsidRPr="00DD606A" w:rsidRDefault="006446F2" w:rsidP="007F40E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D606A">
        <w:rPr>
          <w:rFonts w:ascii="Times New Roman" w:hAnsi="Times New Roman" w:cs="Times New Roman"/>
          <w:sz w:val="24"/>
          <w:szCs w:val="24"/>
        </w:rPr>
        <w:t>0000.0000.0000.1168 - 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-</w:t>
      </w:r>
      <w:r w:rsidR="00F10DBD" w:rsidRPr="00DD606A">
        <w:rPr>
          <w:rFonts w:ascii="Times New Roman" w:hAnsi="Times New Roman" w:cs="Times New Roman"/>
          <w:sz w:val="24"/>
          <w:szCs w:val="24"/>
        </w:rPr>
        <w:t>3</w:t>
      </w:r>
      <w:r w:rsidRPr="00DD606A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F10DBD" w:rsidRPr="00DD606A">
        <w:rPr>
          <w:rFonts w:ascii="Times New Roman" w:hAnsi="Times New Roman" w:cs="Times New Roman"/>
          <w:sz w:val="24"/>
          <w:szCs w:val="24"/>
        </w:rPr>
        <w:t>я</w:t>
      </w:r>
      <w:r w:rsidRPr="00DD606A">
        <w:rPr>
          <w:rFonts w:ascii="Times New Roman" w:hAnsi="Times New Roman" w:cs="Times New Roman"/>
          <w:sz w:val="24"/>
          <w:szCs w:val="24"/>
        </w:rPr>
        <w:t xml:space="preserve">, </w:t>
      </w:r>
      <w:r w:rsidR="00DD606A">
        <w:rPr>
          <w:rFonts w:ascii="Times New Roman" w:hAnsi="Times New Roman" w:cs="Times New Roman"/>
          <w:sz w:val="24"/>
          <w:szCs w:val="24"/>
        </w:rPr>
        <w:t>2,38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  <w:proofErr w:type="gramEnd"/>
    </w:p>
    <w:p w:rsidR="006446F2" w:rsidRPr="00DD606A" w:rsidRDefault="006446F2" w:rsidP="007F40E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0000.0000.0000.1128 - 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 - </w:t>
      </w:r>
      <w:r w:rsidR="00AA0A22" w:rsidRPr="00DD606A">
        <w:rPr>
          <w:rFonts w:ascii="Times New Roman" w:hAnsi="Times New Roman" w:cs="Times New Roman"/>
          <w:sz w:val="24"/>
          <w:szCs w:val="24"/>
        </w:rPr>
        <w:t>2</w:t>
      </w:r>
      <w:r w:rsidRPr="00DD606A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284C2B" w:rsidRPr="00DD606A">
        <w:rPr>
          <w:rFonts w:ascii="Times New Roman" w:hAnsi="Times New Roman" w:cs="Times New Roman"/>
          <w:sz w:val="24"/>
          <w:szCs w:val="24"/>
        </w:rPr>
        <w:t xml:space="preserve">я, </w:t>
      </w:r>
      <w:r w:rsidR="00DD606A">
        <w:rPr>
          <w:rFonts w:ascii="Times New Roman" w:hAnsi="Times New Roman" w:cs="Times New Roman"/>
          <w:sz w:val="24"/>
          <w:szCs w:val="24"/>
        </w:rPr>
        <w:t>1,59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284C2B" w:rsidRPr="00DD606A" w:rsidRDefault="00284C2B" w:rsidP="007F40E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>0000.0000.0000.1133 - Обмен жилых помещений. Оформление договора социального найма (найма) жилого помещения -</w:t>
      </w:r>
      <w:r w:rsidR="000D4F6F" w:rsidRPr="00DD606A">
        <w:rPr>
          <w:rFonts w:ascii="Times New Roman" w:hAnsi="Times New Roman" w:cs="Times New Roman"/>
          <w:sz w:val="24"/>
          <w:szCs w:val="24"/>
        </w:rPr>
        <w:t xml:space="preserve"> 1</w:t>
      </w:r>
      <w:r w:rsidRPr="00DD606A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0D4F6F" w:rsidRPr="00DD606A">
        <w:rPr>
          <w:rFonts w:ascii="Times New Roman" w:hAnsi="Times New Roman" w:cs="Times New Roman"/>
          <w:sz w:val="24"/>
          <w:szCs w:val="24"/>
        </w:rPr>
        <w:t>е</w:t>
      </w:r>
      <w:r w:rsidRPr="00DD606A">
        <w:rPr>
          <w:rFonts w:ascii="Times New Roman" w:hAnsi="Times New Roman" w:cs="Times New Roman"/>
          <w:sz w:val="24"/>
          <w:szCs w:val="24"/>
        </w:rPr>
        <w:t xml:space="preserve">, </w:t>
      </w:r>
      <w:r w:rsidR="00DD606A">
        <w:rPr>
          <w:rFonts w:ascii="Times New Roman" w:hAnsi="Times New Roman" w:cs="Times New Roman"/>
          <w:sz w:val="24"/>
          <w:szCs w:val="24"/>
        </w:rPr>
        <w:t>0,8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284C2B" w:rsidRPr="00DD606A" w:rsidRDefault="00284C2B" w:rsidP="007F40E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0000.0000.0000.1169 - Предоставление коммунальных услуг ненадлежащего качества - </w:t>
      </w:r>
      <w:r w:rsidR="00B20E55" w:rsidRPr="00DD606A">
        <w:rPr>
          <w:rFonts w:ascii="Times New Roman" w:hAnsi="Times New Roman" w:cs="Times New Roman"/>
          <w:sz w:val="24"/>
          <w:szCs w:val="24"/>
        </w:rPr>
        <w:t>2</w:t>
      </w:r>
      <w:r w:rsidRPr="00DD606A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B20E55" w:rsidRPr="00DD606A">
        <w:rPr>
          <w:rFonts w:ascii="Times New Roman" w:hAnsi="Times New Roman" w:cs="Times New Roman"/>
          <w:sz w:val="24"/>
          <w:szCs w:val="24"/>
        </w:rPr>
        <w:t>я</w:t>
      </w:r>
      <w:r w:rsidRPr="00DD606A">
        <w:rPr>
          <w:rFonts w:ascii="Times New Roman" w:hAnsi="Times New Roman" w:cs="Times New Roman"/>
          <w:sz w:val="24"/>
          <w:szCs w:val="24"/>
        </w:rPr>
        <w:t xml:space="preserve">, </w:t>
      </w:r>
      <w:r w:rsidR="00DD606A">
        <w:rPr>
          <w:rFonts w:ascii="Times New Roman" w:hAnsi="Times New Roman" w:cs="Times New Roman"/>
          <w:sz w:val="24"/>
          <w:szCs w:val="24"/>
        </w:rPr>
        <w:t>1,59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284C2B" w:rsidRPr="00DD606A" w:rsidRDefault="00284C2B" w:rsidP="007F40E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0000.0000.0000.1118 - Приватизация жилищного фонда. </w:t>
      </w:r>
      <w:proofErr w:type="spellStart"/>
      <w:r w:rsidRPr="00DD606A">
        <w:rPr>
          <w:rFonts w:ascii="Times New Roman" w:hAnsi="Times New Roman" w:cs="Times New Roman"/>
          <w:sz w:val="24"/>
          <w:szCs w:val="24"/>
        </w:rPr>
        <w:t>Деприватизация</w:t>
      </w:r>
      <w:proofErr w:type="spellEnd"/>
      <w:r w:rsidRPr="00DD606A">
        <w:rPr>
          <w:rFonts w:ascii="Times New Roman" w:hAnsi="Times New Roman" w:cs="Times New Roman"/>
          <w:sz w:val="24"/>
          <w:szCs w:val="24"/>
        </w:rPr>
        <w:t xml:space="preserve"> </w:t>
      </w:r>
      <w:r w:rsidR="000D4F6F" w:rsidRPr="00DD606A">
        <w:rPr>
          <w:rFonts w:ascii="Times New Roman" w:hAnsi="Times New Roman" w:cs="Times New Roman"/>
          <w:sz w:val="24"/>
          <w:szCs w:val="24"/>
        </w:rPr>
        <w:t>–</w:t>
      </w:r>
      <w:r w:rsidRPr="00DD606A">
        <w:rPr>
          <w:rFonts w:ascii="Times New Roman" w:hAnsi="Times New Roman" w:cs="Times New Roman"/>
          <w:sz w:val="24"/>
          <w:szCs w:val="24"/>
        </w:rPr>
        <w:t xml:space="preserve"> </w:t>
      </w:r>
      <w:r w:rsidR="000D4F6F" w:rsidRPr="00DD606A">
        <w:rPr>
          <w:rFonts w:ascii="Times New Roman" w:hAnsi="Times New Roman" w:cs="Times New Roman"/>
          <w:sz w:val="24"/>
          <w:szCs w:val="24"/>
        </w:rPr>
        <w:t xml:space="preserve">2 </w:t>
      </w:r>
      <w:r w:rsidRPr="00DD606A">
        <w:rPr>
          <w:rFonts w:ascii="Times New Roman" w:hAnsi="Times New Roman" w:cs="Times New Roman"/>
          <w:sz w:val="24"/>
          <w:szCs w:val="24"/>
        </w:rPr>
        <w:t xml:space="preserve">обращения, </w:t>
      </w:r>
      <w:r w:rsidR="00DD606A">
        <w:rPr>
          <w:rFonts w:ascii="Times New Roman" w:hAnsi="Times New Roman" w:cs="Times New Roman"/>
          <w:sz w:val="24"/>
          <w:szCs w:val="24"/>
        </w:rPr>
        <w:t>1,59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F10DBD" w:rsidRPr="00DD606A" w:rsidRDefault="00F10DBD" w:rsidP="00F10DB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0005.0005.0056.1164 - Управляющие организации, товарищества собственников жилья и иные формы управления собственностью – 1 обращение, </w:t>
      </w:r>
      <w:r w:rsidR="00DD606A">
        <w:rPr>
          <w:rFonts w:ascii="Times New Roman" w:hAnsi="Times New Roman" w:cs="Times New Roman"/>
          <w:sz w:val="24"/>
          <w:szCs w:val="24"/>
        </w:rPr>
        <w:t>0,8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F10DBD" w:rsidRPr="00DD606A" w:rsidRDefault="00F10DBD" w:rsidP="00F10DB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0005.0005.0055.1127 - Постановка на учет в органе местного самоуправления и восстановление в очереди на получение жилья граждан, нуждающихся в жилых помещениях – 2 обращения, </w:t>
      </w:r>
      <w:r w:rsidR="00DD606A">
        <w:rPr>
          <w:rFonts w:ascii="Times New Roman" w:hAnsi="Times New Roman" w:cs="Times New Roman"/>
          <w:sz w:val="24"/>
          <w:szCs w:val="24"/>
        </w:rPr>
        <w:t>1,59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F10DBD" w:rsidRPr="00DD606A" w:rsidRDefault="00F10DBD" w:rsidP="00F10DB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lastRenderedPageBreak/>
        <w:t xml:space="preserve">0005.0005.0055.1142 - Служебные жилые помещения– 4 обращения, </w:t>
      </w:r>
      <w:r w:rsidR="00DD606A">
        <w:rPr>
          <w:rFonts w:ascii="Times New Roman" w:hAnsi="Times New Roman" w:cs="Times New Roman"/>
          <w:sz w:val="24"/>
          <w:szCs w:val="24"/>
        </w:rPr>
        <w:t>3,17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D3452A" w:rsidRPr="00D12BAD" w:rsidRDefault="00F10DBD" w:rsidP="00D12BA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>0005.0005.0056.1149 - Оплата жилищно-коммунальных услуг (ЖКХ), взносов в Фонд капитального ремонта</w:t>
      </w:r>
      <w:r w:rsidR="00AA0A22" w:rsidRPr="00DD606A">
        <w:rPr>
          <w:rFonts w:ascii="Times New Roman" w:hAnsi="Times New Roman" w:cs="Times New Roman"/>
          <w:sz w:val="24"/>
          <w:szCs w:val="24"/>
        </w:rPr>
        <w:t xml:space="preserve"> – 3</w:t>
      </w:r>
      <w:r w:rsidR="00DD606A">
        <w:rPr>
          <w:rFonts w:ascii="Times New Roman" w:hAnsi="Times New Roman" w:cs="Times New Roman"/>
          <w:sz w:val="24"/>
          <w:szCs w:val="24"/>
        </w:rPr>
        <w:t xml:space="preserve"> обращения, 2,38</w:t>
      </w:r>
      <w:r w:rsidR="00AA0A22"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D3452A" w:rsidRPr="00DD606A" w:rsidRDefault="00D3452A" w:rsidP="007F40E5">
      <w:pPr>
        <w:ind w:left="397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84C2B" w:rsidRPr="00DD606A" w:rsidRDefault="00284C2B" w:rsidP="007F40E5">
      <w:pPr>
        <w:ind w:left="397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606A">
        <w:rPr>
          <w:rFonts w:ascii="Times New Roman" w:hAnsi="Times New Roman" w:cs="Times New Roman"/>
          <w:sz w:val="24"/>
          <w:szCs w:val="24"/>
          <w:u w:val="single"/>
        </w:rPr>
        <w:t>Экономика</w:t>
      </w:r>
    </w:p>
    <w:p w:rsidR="00284C2B" w:rsidRPr="00DD606A" w:rsidRDefault="00284C2B" w:rsidP="00284C2B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84C2B" w:rsidRPr="00DD606A" w:rsidRDefault="00284C2B" w:rsidP="001D572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0000.0000.0000.0733 - Транспортное обслуживание населения, пассажирские перевозки - </w:t>
      </w:r>
      <w:r w:rsidR="00B20E55" w:rsidRPr="00DD606A">
        <w:rPr>
          <w:rFonts w:ascii="Times New Roman" w:hAnsi="Times New Roman" w:cs="Times New Roman"/>
          <w:sz w:val="24"/>
          <w:szCs w:val="24"/>
        </w:rPr>
        <w:t>4</w:t>
      </w:r>
      <w:r w:rsidRPr="00DD606A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B20E55" w:rsidRPr="00DD606A">
        <w:rPr>
          <w:rFonts w:ascii="Times New Roman" w:hAnsi="Times New Roman" w:cs="Times New Roman"/>
          <w:sz w:val="24"/>
          <w:szCs w:val="24"/>
        </w:rPr>
        <w:t>я</w:t>
      </w:r>
      <w:r w:rsidRPr="00DD606A">
        <w:rPr>
          <w:rFonts w:ascii="Times New Roman" w:hAnsi="Times New Roman" w:cs="Times New Roman"/>
          <w:sz w:val="24"/>
          <w:szCs w:val="24"/>
        </w:rPr>
        <w:t xml:space="preserve">, </w:t>
      </w:r>
      <w:r w:rsidR="00DD606A">
        <w:rPr>
          <w:rFonts w:ascii="Times New Roman" w:hAnsi="Times New Roman" w:cs="Times New Roman"/>
          <w:sz w:val="24"/>
          <w:szCs w:val="24"/>
        </w:rPr>
        <w:t>3,17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5A4F9A" w:rsidRPr="00DD606A" w:rsidRDefault="00284C2B" w:rsidP="001D572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 0000.0000.0000.0847 - Образование земельных участков (образование, раздел, выдел, объединение земельных участков). Возникновение прав на землю</w:t>
      </w:r>
      <w:r w:rsidR="005A4F9A" w:rsidRPr="00DD606A">
        <w:rPr>
          <w:rFonts w:ascii="Times New Roman" w:hAnsi="Times New Roman" w:cs="Times New Roman"/>
          <w:sz w:val="24"/>
          <w:szCs w:val="24"/>
        </w:rPr>
        <w:t xml:space="preserve"> </w:t>
      </w:r>
      <w:r w:rsidR="00D3452A" w:rsidRPr="00DD606A">
        <w:rPr>
          <w:rFonts w:ascii="Times New Roman" w:hAnsi="Times New Roman" w:cs="Times New Roman"/>
          <w:sz w:val="24"/>
          <w:szCs w:val="24"/>
        </w:rPr>
        <w:t>–</w:t>
      </w:r>
      <w:r w:rsidR="005A4F9A" w:rsidRPr="00DD606A">
        <w:rPr>
          <w:rFonts w:ascii="Times New Roman" w:hAnsi="Times New Roman" w:cs="Times New Roman"/>
          <w:sz w:val="24"/>
          <w:szCs w:val="24"/>
        </w:rPr>
        <w:t xml:space="preserve"> </w:t>
      </w:r>
      <w:r w:rsidR="00F10DBD" w:rsidRPr="00DD606A">
        <w:rPr>
          <w:rFonts w:ascii="Times New Roman" w:hAnsi="Times New Roman" w:cs="Times New Roman"/>
          <w:sz w:val="24"/>
          <w:szCs w:val="24"/>
        </w:rPr>
        <w:t>7</w:t>
      </w:r>
      <w:r w:rsidR="00D3452A" w:rsidRPr="00DD606A">
        <w:rPr>
          <w:rFonts w:ascii="Times New Roman" w:hAnsi="Times New Roman" w:cs="Times New Roman"/>
          <w:sz w:val="24"/>
          <w:szCs w:val="24"/>
        </w:rPr>
        <w:t xml:space="preserve"> </w:t>
      </w:r>
      <w:r w:rsidR="005A4F9A" w:rsidRPr="00DD606A">
        <w:rPr>
          <w:rFonts w:ascii="Times New Roman" w:hAnsi="Times New Roman" w:cs="Times New Roman"/>
          <w:sz w:val="24"/>
          <w:szCs w:val="24"/>
        </w:rPr>
        <w:t xml:space="preserve">обращений, </w:t>
      </w:r>
      <w:r w:rsidR="00DD606A">
        <w:rPr>
          <w:rFonts w:ascii="Times New Roman" w:hAnsi="Times New Roman" w:cs="Times New Roman"/>
          <w:sz w:val="24"/>
          <w:szCs w:val="24"/>
        </w:rPr>
        <w:t>5,56</w:t>
      </w:r>
      <w:r w:rsidR="005A4F9A"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5A4F9A" w:rsidRPr="00DD606A" w:rsidRDefault="005A4F9A" w:rsidP="001D572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0000.0000.0000.0850 - Арендные отношения в области землепользования- </w:t>
      </w:r>
      <w:r w:rsidR="000D4F6F" w:rsidRPr="00DD606A">
        <w:rPr>
          <w:rFonts w:ascii="Times New Roman" w:hAnsi="Times New Roman" w:cs="Times New Roman"/>
          <w:sz w:val="24"/>
          <w:szCs w:val="24"/>
        </w:rPr>
        <w:t>5</w:t>
      </w:r>
      <w:r w:rsidRPr="00DD606A">
        <w:rPr>
          <w:rFonts w:ascii="Times New Roman" w:hAnsi="Times New Roman" w:cs="Times New Roman"/>
          <w:sz w:val="24"/>
          <w:szCs w:val="24"/>
        </w:rPr>
        <w:t xml:space="preserve"> обращения, </w:t>
      </w:r>
      <w:r w:rsidR="00DD606A">
        <w:rPr>
          <w:rFonts w:ascii="Times New Roman" w:hAnsi="Times New Roman" w:cs="Times New Roman"/>
          <w:sz w:val="24"/>
          <w:szCs w:val="24"/>
        </w:rPr>
        <w:t>3,97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5A4F9A" w:rsidRPr="00DD606A" w:rsidRDefault="005A4F9A" w:rsidP="001D572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0000.0000.0000.0705 - Технологическое присоединение объектов заявителя к газораспределительным сетям - 1 обращение, </w:t>
      </w:r>
      <w:r w:rsidR="00DD606A">
        <w:rPr>
          <w:rFonts w:ascii="Times New Roman" w:hAnsi="Times New Roman" w:cs="Times New Roman"/>
          <w:sz w:val="24"/>
          <w:szCs w:val="24"/>
        </w:rPr>
        <w:t>0,8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5A4F9A" w:rsidRPr="00DD606A" w:rsidRDefault="005A4F9A" w:rsidP="001D572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0000.0000.0000.0685 - Прохождение разрешительных процедур на капитальное строительство - </w:t>
      </w:r>
      <w:r w:rsidR="001D5729" w:rsidRPr="00DD606A">
        <w:rPr>
          <w:rFonts w:ascii="Times New Roman" w:hAnsi="Times New Roman" w:cs="Times New Roman"/>
          <w:sz w:val="24"/>
          <w:szCs w:val="24"/>
        </w:rPr>
        <w:t>2</w:t>
      </w:r>
      <w:r w:rsidRPr="00DD606A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1D5729" w:rsidRPr="00DD606A">
        <w:rPr>
          <w:rFonts w:ascii="Times New Roman" w:hAnsi="Times New Roman" w:cs="Times New Roman"/>
          <w:sz w:val="24"/>
          <w:szCs w:val="24"/>
        </w:rPr>
        <w:t>я</w:t>
      </w:r>
      <w:r w:rsidRPr="00DD606A">
        <w:rPr>
          <w:rFonts w:ascii="Times New Roman" w:hAnsi="Times New Roman" w:cs="Times New Roman"/>
          <w:sz w:val="24"/>
          <w:szCs w:val="24"/>
        </w:rPr>
        <w:t xml:space="preserve">, </w:t>
      </w:r>
      <w:r w:rsidR="00DD606A">
        <w:rPr>
          <w:rFonts w:ascii="Times New Roman" w:hAnsi="Times New Roman" w:cs="Times New Roman"/>
          <w:sz w:val="24"/>
          <w:szCs w:val="24"/>
        </w:rPr>
        <w:t>1,59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B20E55" w:rsidRPr="00DD606A" w:rsidRDefault="00B20E55" w:rsidP="001D572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 0003.0011.0123.0849 -Выделение земельных участков для индивидуального жилищного строительства 4 обращения, </w:t>
      </w:r>
      <w:r w:rsidR="00DD606A">
        <w:rPr>
          <w:rFonts w:ascii="Times New Roman" w:hAnsi="Times New Roman" w:cs="Times New Roman"/>
          <w:sz w:val="24"/>
          <w:szCs w:val="24"/>
        </w:rPr>
        <w:t>3,17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AA0A22" w:rsidRPr="00DD606A" w:rsidRDefault="00AA0A22" w:rsidP="001D572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0003.0009.0102.0768 - Управление в сфере торговли. Правила торговли - 1 обращение, </w:t>
      </w:r>
      <w:r w:rsidR="00DD606A">
        <w:rPr>
          <w:rFonts w:ascii="Times New Roman" w:hAnsi="Times New Roman" w:cs="Times New Roman"/>
          <w:sz w:val="24"/>
          <w:szCs w:val="24"/>
        </w:rPr>
        <w:t>0,8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1D5729" w:rsidRPr="00DD606A" w:rsidRDefault="001D5729" w:rsidP="001D572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0003.0009.0097.0689 - Комплексное благоустройство - 3 обращения, </w:t>
      </w:r>
      <w:r w:rsidR="00DD606A">
        <w:rPr>
          <w:rFonts w:ascii="Times New Roman" w:hAnsi="Times New Roman" w:cs="Times New Roman"/>
          <w:sz w:val="24"/>
          <w:szCs w:val="24"/>
        </w:rPr>
        <w:t>2,38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1D5729" w:rsidRPr="00DD606A" w:rsidRDefault="001D5729" w:rsidP="001D572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0003.0009.0097.0694 - Уборка </w:t>
      </w:r>
      <w:proofErr w:type="spellStart"/>
      <w:r w:rsidRPr="00DD606A">
        <w:rPr>
          <w:rFonts w:ascii="Times New Roman" w:hAnsi="Times New Roman" w:cs="Times New Roman"/>
          <w:sz w:val="24"/>
          <w:szCs w:val="24"/>
        </w:rPr>
        <w:t>снега</w:t>
      </w:r>
      <w:proofErr w:type="gramStart"/>
      <w:r w:rsidRPr="00DD606A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DD606A">
        <w:rPr>
          <w:rFonts w:ascii="Times New Roman" w:hAnsi="Times New Roman" w:cs="Times New Roman"/>
          <w:sz w:val="24"/>
          <w:szCs w:val="24"/>
        </w:rPr>
        <w:t>павших</w:t>
      </w:r>
      <w:proofErr w:type="spellEnd"/>
      <w:r w:rsidRPr="00DD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606A">
        <w:rPr>
          <w:rFonts w:ascii="Times New Roman" w:hAnsi="Times New Roman" w:cs="Times New Roman"/>
          <w:sz w:val="24"/>
          <w:szCs w:val="24"/>
        </w:rPr>
        <w:t>листьев,мусора</w:t>
      </w:r>
      <w:proofErr w:type="spellEnd"/>
      <w:r w:rsidRPr="00DD606A">
        <w:rPr>
          <w:rFonts w:ascii="Times New Roman" w:hAnsi="Times New Roman" w:cs="Times New Roman"/>
          <w:sz w:val="24"/>
          <w:szCs w:val="24"/>
        </w:rPr>
        <w:t xml:space="preserve"> и посторонних предметов - 4 обращения, </w:t>
      </w:r>
      <w:r w:rsidR="00DD606A">
        <w:rPr>
          <w:rFonts w:ascii="Times New Roman" w:hAnsi="Times New Roman" w:cs="Times New Roman"/>
          <w:sz w:val="24"/>
          <w:szCs w:val="24"/>
        </w:rPr>
        <w:t>3,17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1D5729" w:rsidRPr="00DD606A" w:rsidRDefault="001D5729" w:rsidP="001D572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0003.0009.0100.0754  - Оказание услуг почтовой связи - 1 обращение, </w:t>
      </w:r>
      <w:r w:rsidR="00DD606A">
        <w:rPr>
          <w:rFonts w:ascii="Times New Roman" w:hAnsi="Times New Roman" w:cs="Times New Roman"/>
          <w:sz w:val="24"/>
          <w:szCs w:val="24"/>
        </w:rPr>
        <w:t>0,8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1D5729" w:rsidRPr="00DD606A" w:rsidRDefault="001D5729" w:rsidP="001D572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0003.0009.0098.0708 - Личные подсобные хозяйства - 1 обращение, </w:t>
      </w:r>
      <w:r w:rsidR="00DD606A">
        <w:rPr>
          <w:rFonts w:ascii="Times New Roman" w:hAnsi="Times New Roman" w:cs="Times New Roman"/>
          <w:sz w:val="24"/>
          <w:szCs w:val="24"/>
        </w:rPr>
        <w:t>0,8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1D5729" w:rsidRPr="00DD606A" w:rsidRDefault="001D5729" w:rsidP="001D572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0003.0009.0097.0700 - Водоснабжение поселений - 1 обращение, </w:t>
      </w:r>
      <w:r w:rsidR="00DD606A">
        <w:rPr>
          <w:rFonts w:ascii="Times New Roman" w:hAnsi="Times New Roman" w:cs="Times New Roman"/>
          <w:sz w:val="24"/>
          <w:szCs w:val="24"/>
        </w:rPr>
        <w:t>0,8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B20E55" w:rsidRPr="00DD606A" w:rsidRDefault="001D5729" w:rsidP="001D572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0003.0011.0123.0844 -Государственный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 - 1 обращение, </w:t>
      </w:r>
      <w:r w:rsidR="00DD606A">
        <w:rPr>
          <w:rFonts w:ascii="Times New Roman" w:hAnsi="Times New Roman" w:cs="Times New Roman"/>
          <w:sz w:val="24"/>
          <w:szCs w:val="24"/>
        </w:rPr>
        <w:t>0,8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284C2B" w:rsidRPr="00DD606A" w:rsidRDefault="00284C2B" w:rsidP="007F40E5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5A4F9A" w:rsidRPr="00DD606A" w:rsidRDefault="005A4F9A" w:rsidP="007F40E5">
      <w:pPr>
        <w:pStyle w:val="a3"/>
        <w:ind w:left="3600"/>
        <w:rPr>
          <w:rFonts w:ascii="Times New Roman" w:hAnsi="Times New Roman" w:cs="Times New Roman"/>
          <w:sz w:val="24"/>
          <w:szCs w:val="24"/>
          <w:u w:val="single"/>
        </w:rPr>
      </w:pPr>
      <w:r w:rsidRPr="00DD606A">
        <w:rPr>
          <w:rFonts w:ascii="Times New Roman" w:hAnsi="Times New Roman" w:cs="Times New Roman"/>
          <w:sz w:val="24"/>
          <w:szCs w:val="24"/>
          <w:u w:val="single"/>
        </w:rPr>
        <w:t>Социальная сфера</w:t>
      </w:r>
    </w:p>
    <w:p w:rsidR="007F40E5" w:rsidRPr="00DD606A" w:rsidRDefault="007F40E5" w:rsidP="005A4F9A">
      <w:pPr>
        <w:pStyle w:val="a3"/>
        <w:ind w:left="644"/>
        <w:rPr>
          <w:rFonts w:ascii="Times New Roman" w:hAnsi="Times New Roman" w:cs="Times New Roman"/>
          <w:sz w:val="24"/>
          <w:szCs w:val="24"/>
          <w:u w:val="single"/>
        </w:rPr>
      </w:pPr>
    </w:p>
    <w:p w:rsidR="005A4F9A" w:rsidRPr="00DD606A" w:rsidRDefault="005A4F9A" w:rsidP="001D572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lastRenderedPageBreak/>
        <w:t xml:space="preserve">0000.0000.0000.0337 - Деятельность школ искусств (музыкальных, хореографических, художественных и других) - 1 обращение, </w:t>
      </w:r>
      <w:r w:rsidR="00DD606A">
        <w:rPr>
          <w:rFonts w:ascii="Times New Roman" w:hAnsi="Times New Roman" w:cs="Times New Roman"/>
          <w:sz w:val="24"/>
          <w:szCs w:val="24"/>
        </w:rPr>
        <w:t>0,8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1D5729" w:rsidRPr="00DD606A" w:rsidRDefault="001D5729" w:rsidP="001D572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0002.0014.0143.0389 - Работа медицинских учреждений и их сотрудников - 1 обращение, </w:t>
      </w:r>
      <w:r w:rsidR="00DD606A">
        <w:rPr>
          <w:rFonts w:ascii="Times New Roman" w:hAnsi="Times New Roman" w:cs="Times New Roman"/>
          <w:sz w:val="24"/>
          <w:szCs w:val="24"/>
        </w:rPr>
        <w:t>0,8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1D5729" w:rsidRPr="00DD606A" w:rsidRDefault="001D5729" w:rsidP="001D572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434663" w:rsidRPr="00DD606A" w:rsidRDefault="00434663" w:rsidP="00434663">
      <w:pPr>
        <w:pStyle w:val="a3"/>
        <w:ind w:left="1004"/>
        <w:rPr>
          <w:rFonts w:ascii="Times New Roman" w:hAnsi="Times New Roman" w:cs="Times New Roman"/>
          <w:sz w:val="24"/>
          <w:szCs w:val="24"/>
        </w:rPr>
      </w:pPr>
    </w:p>
    <w:p w:rsidR="00434663" w:rsidRPr="00DD606A" w:rsidRDefault="00434663" w:rsidP="007F40E5">
      <w:pPr>
        <w:pStyle w:val="a3"/>
        <w:ind w:left="28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606A">
        <w:rPr>
          <w:rFonts w:ascii="Times New Roman" w:hAnsi="Times New Roman" w:cs="Times New Roman"/>
          <w:sz w:val="24"/>
          <w:szCs w:val="24"/>
          <w:u w:val="single"/>
        </w:rPr>
        <w:t>Государство, общество, политика</w:t>
      </w:r>
    </w:p>
    <w:p w:rsidR="007F40E5" w:rsidRPr="00DD606A" w:rsidRDefault="007F40E5" w:rsidP="00434663">
      <w:pPr>
        <w:pStyle w:val="a3"/>
        <w:ind w:left="1004"/>
        <w:rPr>
          <w:rFonts w:ascii="Times New Roman" w:hAnsi="Times New Roman" w:cs="Times New Roman"/>
          <w:sz w:val="24"/>
          <w:szCs w:val="24"/>
          <w:u w:val="single"/>
        </w:rPr>
      </w:pPr>
    </w:p>
    <w:p w:rsidR="00AA0A22" w:rsidRPr="00DD606A" w:rsidRDefault="00AA0A22" w:rsidP="001D572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0001.0003.0040.0218 - Договоры и другие обязательства (за исключением международного частного права) - 4 обращения, </w:t>
      </w:r>
      <w:r w:rsidR="00DD606A">
        <w:rPr>
          <w:rFonts w:ascii="Times New Roman" w:hAnsi="Times New Roman" w:cs="Times New Roman"/>
          <w:sz w:val="24"/>
          <w:szCs w:val="24"/>
        </w:rPr>
        <w:t>3,17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AA0A22" w:rsidRPr="00DD606A" w:rsidRDefault="00AA0A22" w:rsidP="00AA0A2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434663" w:rsidRPr="00DD606A" w:rsidRDefault="00434663" w:rsidP="001D572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0000.0000.0000.0209 - Приобретение права собственности. Прекращение права собственности - 1 обращение, </w:t>
      </w:r>
      <w:r w:rsidR="00DD606A">
        <w:rPr>
          <w:rFonts w:ascii="Times New Roman" w:hAnsi="Times New Roman" w:cs="Times New Roman"/>
          <w:sz w:val="24"/>
          <w:szCs w:val="24"/>
        </w:rPr>
        <w:t>0,8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AA0A22" w:rsidRPr="00DD606A" w:rsidRDefault="00AA0A22" w:rsidP="00AA0A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0A22" w:rsidRDefault="00AA0A22" w:rsidP="001D572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0001.0002.0027.0132 - Представление дополнительных документов и материалов - 6 обращений, </w:t>
      </w:r>
      <w:r w:rsidR="00DD606A">
        <w:rPr>
          <w:rFonts w:ascii="Times New Roman" w:hAnsi="Times New Roman" w:cs="Times New Roman"/>
          <w:sz w:val="24"/>
          <w:szCs w:val="24"/>
        </w:rPr>
        <w:t>4,76</w:t>
      </w:r>
      <w:r w:rsidRPr="00DD606A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7259F3" w:rsidRPr="007259F3" w:rsidRDefault="007259F3" w:rsidP="007259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59F3" w:rsidRDefault="007259F3" w:rsidP="007259F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7259F3" w:rsidRDefault="007259F3" w:rsidP="007259F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3A7548" w:rsidRPr="00DD606A" w:rsidRDefault="003A7548" w:rsidP="003A75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7548" w:rsidRPr="00DD606A" w:rsidRDefault="003A7548" w:rsidP="003A754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3A7548" w:rsidRPr="00DD606A" w:rsidRDefault="003A7548" w:rsidP="003A754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AA0A22" w:rsidRPr="00DD606A" w:rsidRDefault="00AA0A22" w:rsidP="001D572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5A4F9A" w:rsidRPr="00947A9F" w:rsidRDefault="005A4F9A" w:rsidP="00947A9F">
      <w:pPr>
        <w:pStyle w:val="a3"/>
        <w:ind w:left="100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47A9F" w:rsidRPr="007F40E5" w:rsidRDefault="007F40E5" w:rsidP="00D3452A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7F40E5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sectPr w:rsidR="00947A9F" w:rsidRPr="007F4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1C30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4349B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44CF8"/>
    <w:multiLevelType w:val="hybridMultilevel"/>
    <w:tmpl w:val="070825FE"/>
    <w:lvl w:ilvl="0" w:tplc="DB96C468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7158D"/>
    <w:multiLevelType w:val="multilevel"/>
    <w:tmpl w:val="433CA43E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7F66ACC"/>
    <w:multiLevelType w:val="hybridMultilevel"/>
    <w:tmpl w:val="2EC489AC"/>
    <w:lvl w:ilvl="0" w:tplc="3C5CED88">
      <w:start w:val="1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992ABE"/>
    <w:multiLevelType w:val="hybridMultilevel"/>
    <w:tmpl w:val="0A6ABE02"/>
    <w:lvl w:ilvl="0" w:tplc="DB96C468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368AA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30239"/>
    <w:multiLevelType w:val="multilevel"/>
    <w:tmpl w:val="9718D7FE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44241C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F0B78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1F094C"/>
    <w:multiLevelType w:val="hybridMultilevel"/>
    <w:tmpl w:val="04A80DC6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157372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7D194A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A07A9A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A4B18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C13C7D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073294"/>
    <w:multiLevelType w:val="hybridMultilevel"/>
    <w:tmpl w:val="9D0076C6"/>
    <w:lvl w:ilvl="0" w:tplc="C7CA40C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FBF7499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15303F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643DD2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A162EE"/>
    <w:multiLevelType w:val="hybridMultilevel"/>
    <w:tmpl w:val="D61C8820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76710FF9"/>
    <w:multiLevelType w:val="hybridMultilevel"/>
    <w:tmpl w:val="8E527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B42144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150FF1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7"/>
  </w:num>
  <w:num w:numId="4">
    <w:abstractNumId w:val="20"/>
  </w:num>
  <w:num w:numId="5">
    <w:abstractNumId w:val="16"/>
  </w:num>
  <w:num w:numId="6">
    <w:abstractNumId w:val="3"/>
  </w:num>
  <w:num w:numId="7">
    <w:abstractNumId w:val="5"/>
  </w:num>
  <w:num w:numId="8">
    <w:abstractNumId w:val="10"/>
  </w:num>
  <w:num w:numId="9">
    <w:abstractNumId w:val="17"/>
  </w:num>
  <w:num w:numId="10">
    <w:abstractNumId w:val="23"/>
  </w:num>
  <w:num w:numId="11">
    <w:abstractNumId w:val="14"/>
  </w:num>
  <w:num w:numId="12">
    <w:abstractNumId w:val="6"/>
  </w:num>
  <w:num w:numId="13">
    <w:abstractNumId w:val="11"/>
  </w:num>
  <w:num w:numId="14">
    <w:abstractNumId w:val="8"/>
  </w:num>
  <w:num w:numId="15">
    <w:abstractNumId w:val="1"/>
  </w:num>
  <w:num w:numId="16">
    <w:abstractNumId w:val="19"/>
  </w:num>
  <w:num w:numId="17">
    <w:abstractNumId w:val="22"/>
  </w:num>
  <w:num w:numId="18">
    <w:abstractNumId w:val="12"/>
  </w:num>
  <w:num w:numId="19">
    <w:abstractNumId w:val="0"/>
  </w:num>
  <w:num w:numId="20">
    <w:abstractNumId w:val="9"/>
  </w:num>
  <w:num w:numId="21">
    <w:abstractNumId w:val="13"/>
  </w:num>
  <w:num w:numId="22">
    <w:abstractNumId w:val="15"/>
  </w:num>
  <w:num w:numId="23">
    <w:abstractNumId w:val="18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1F6"/>
    <w:rsid w:val="00063AC4"/>
    <w:rsid w:val="000D4F6F"/>
    <w:rsid w:val="001B2054"/>
    <w:rsid w:val="001D5729"/>
    <w:rsid w:val="0025219B"/>
    <w:rsid w:val="002720C0"/>
    <w:rsid w:val="00284C2B"/>
    <w:rsid w:val="003016A2"/>
    <w:rsid w:val="003522C1"/>
    <w:rsid w:val="003A7548"/>
    <w:rsid w:val="00434663"/>
    <w:rsid w:val="00464EE3"/>
    <w:rsid w:val="005A4F9A"/>
    <w:rsid w:val="006446F2"/>
    <w:rsid w:val="007259F3"/>
    <w:rsid w:val="007517C8"/>
    <w:rsid w:val="007F40E5"/>
    <w:rsid w:val="008043D7"/>
    <w:rsid w:val="00947A9F"/>
    <w:rsid w:val="00AA0A22"/>
    <w:rsid w:val="00B20E55"/>
    <w:rsid w:val="00B66AF9"/>
    <w:rsid w:val="00BB54D4"/>
    <w:rsid w:val="00BE75D6"/>
    <w:rsid w:val="00CB78CC"/>
    <w:rsid w:val="00D04FDB"/>
    <w:rsid w:val="00D12BAD"/>
    <w:rsid w:val="00D3452A"/>
    <w:rsid w:val="00D43DE3"/>
    <w:rsid w:val="00DD606A"/>
    <w:rsid w:val="00E03CB2"/>
    <w:rsid w:val="00E3142C"/>
    <w:rsid w:val="00EB13D7"/>
    <w:rsid w:val="00F10DBD"/>
    <w:rsid w:val="00FB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5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5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Цурган</dc:creator>
  <cp:lastModifiedBy>Антон Цурган</cp:lastModifiedBy>
  <cp:revision>6</cp:revision>
  <cp:lastPrinted>2018-03-06T09:59:00Z</cp:lastPrinted>
  <dcterms:created xsi:type="dcterms:W3CDTF">2018-03-06T07:34:00Z</dcterms:created>
  <dcterms:modified xsi:type="dcterms:W3CDTF">2018-07-02T07:13:00Z</dcterms:modified>
</cp:coreProperties>
</file>