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 xml:space="preserve">Приложение N 1 </w:t>
      </w:r>
    </w:p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>к Порядку размещения в информационно</w:t>
      </w:r>
    </w:p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>-телекоммуникационной сети «Интернет»</w:t>
      </w:r>
    </w:p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 xml:space="preserve">информации о рассчитываемой за </w:t>
      </w:r>
    </w:p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>календарный год среднемесячной</w:t>
      </w:r>
    </w:p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 xml:space="preserve">заработной плате руководителей, их </w:t>
      </w:r>
    </w:p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>заместителей муниципальных учреждений</w:t>
      </w:r>
    </w:p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>муниципального образования города</w:t>
      </w:r>
    </w:p>
    <w:p w:rsidR="001D5519" w:rsidRPr="001D5519" w:rsidRDefault="001D5519" w:rsidP="001D5519">
      <w:pPr>
        <w:ind w:left="4820" w:hanging="284"/>
        <w:jc w:val="both"/>
        <w:rPr>
          <w:sz w:val="26"/>
          <w:szCs w:val="26"/>
        </w:rPr>
      </w:pPr>
      <w:r w:rsidRPr="001D5519">
        <w:rPr>
          <w:sz w:val="26"/>
          <w:szCs w:val="26"/>
        </w:rPr>
        <w:t xml:space="preserve">Пыть-Яха </w:t>
      </w:r>
    </w:p>
    <w:p w:rsidR="001D5519" w:rsidRPr="001D5519" w:rsidRDefault="001D5519" w:rsidP="001D5519">
      <w:pPr>
        <w:spacing w:line="360" w:lineRule="auto"/>
        <w:ind w:firstLine="720"/>
        <w:jc w:val="center"/>
        <w:rPr>
          <w:sz w:val="26"/>
          <w:szCs w:val="26"/>
        </w:rPr>
      </w:pPr>
    </w:p>
    <w:p w:rsidR="001D5519" w:rsidRPr="001D5519" w:rsidRDefault="001D5519" w:rsidP="001D5519">
      <w:pPr>
        <w:spacing w:line="360" w:lineRule="auto"/>
        <w:ind w:firstLine="720"/>
        <w:jc w:val="center"/>
        <w:rPr>
          <w:sz w:val="26"/>
          <w:szCs w:val="26"/>
        </w:rPr>
      </w:pPr>
    </w:p>
    <w:p w:rsidR="001D5519" w:rsidRPr="001D5519" w:rsidRDefault="001D5519" w:rsidP="001D5519">
      <w:pPr>
        <w:spacing w:line="360" w:lineRule="auto"/>
        <w:ind w:firstLine="720"/>
        <w:jc w:val="center"/>
        <w:rPr>
          <w:sz w:val="26"/>
          <w:szCs w:val="26"/>
        </w:rPr>
      </w:pPr>
      <w:r w:rsidRPr="001D5519">
        <w:rPr>
          <w:sz w:val="26"/>
          <w:szCs w:val="26"/>
        </w:rPr>
        <w:t>ИНФОРМАЦИЯ</w:t>
      </w:r>
    </w:p>
    <w:p w:rsidR="001D5519" w:rsidRPr="001D5519" w:rsidRDefault="001D5519" w:rsidP="001D5519">
      <w:pPr>
        <w:spacing w:line="360" w:lineRule="auto"/>
        <w:ind w:firstLine="720"/>
        <w:jc w:val="center"/>
        <w:rPr>
          <w:sz w:val="26"/>
          <w:szCs w:val="26"/>
        </w:rPr>
      </w:pPr>
      <w:r w:rsidRPr="001D5519">
        <w:rPr>
          <w:sz w:val="26"/>
          <w:szCs w:val="26"/>
        </w:rPr>
        <w:t>о рассчитываемой за календарный год</w:t>
      </w:r>
    </w:p>
    <w:p w:rsidR="001D5519" w:rsidRPr="001D5519" w:rsidRDefault="001D5519" w:rsidP="001D5519">
      <w:pPr>
        <w:spacing w:line="360" w:lineRule="auto"/>
        <w:ind w:firstLine="720"/>
        <w:jc w:val="center"/>
        <w:rPr>
          <w:sz w:val="26"/>
          <w:szCs w:val="26"/>
        </w:rPr>
      </w:pPr>
      <w:r w:rsidRPr="001D5519">
        <w:rPr>
          <w:sz w:val="26"/>
          <w:szCs w:val="26"/>
        </w:rPr>
        <w:t>среднемесячной заработной плате руководителей, их заместителей</w:t>
      </w:r>
    </w:p>
    <w:p w:rsidR="001D5519" w:rsidRPr="001D5519" w:rsidRDefault="001D5519" w:rsidP="001D5519">
      <w:pPr>
        <w:spacing w:line="360" w:lineRule="auto"/>
        <w:jc w:val="center"/>
        <w:rPr>
          <w:sz w:val="26"/>
          <w:szCs w:val="26"/>
        </w:rPr>
      </w:pPr>
      <w:r w:rsidRPr="001D5519">
        <w:rPr>
          <w:sz w:val="26"/>
          <w:szCs w:val="26"/>
        </w:rPr>
        <w:t>муниципальных учреждений муниципального образования города Пыть-Яха</w:t>
      </w:r>
    </w:p>
    <w:p w:rsidR="001D5519" w:rsidRPr="001D5519" w:rsidRDefault="001D5519" w:rsidP="001D5519">
      <w:pPr>
        <w:spacing w:line="360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за 20</w:t>
      </w:r>
      <w:r w:rsidRPr="001D5519">
        <w:rPr>
          <w:sz w:val="26"/>
          <w:szCs w:val="26"/>
        </w:rPr>
        <w:t>18 год</w:t>
      </w:r>
    </w:p>
    <w:p w:rsidR="001D5519" w:rsidRPr="001D5519" w:rsidRDefault="001D5519" w:rsidP="001D5519">
      <w:pPr>
        <w:spacing w:line="360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92"/>
      </w:tblGrid>
      <w:tr w:rsidR="001D5519" w:rsidRPr="001D5519" w:rsidTr="00215782">
        <w:tc>
          <w:tcPr>
            <w:tcW w:w="9854" w:type="dxa"/>
            <w:gridSpan w:val="2"/>
          </w:tcPr>
          <w:p w:rsidR="001D5519" w:rsidRPr="001D5519" w:rsidRDefault="001D5519" w:rsidP="0021578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1D5519" w:rsidRPr="001D5519" w:rsidTr="00215782">
        <w:tc>
          <w:tcPr>
            <w:tcW w:w="9854" w:type="dxa"/>
            <w:gridSpan w:val="2"/>
          </w:tcPr>
          <w:p w:rsidR="001D5519" w:rsidRPr="00614F51" w:rsidRDefault="001D5519" w:rsidP="00215782">
            <w:pPr>
              <w:pStyle w:val="ac"/>
              <w:tabs>
                <w:tab w:val="clear" w:pos="4677"/>
                <w:tab w:val="clear" w:pos="9355"/>
                <w:tab w:val="right" w:pos="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614F51">
              <w:rPr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"Фантазия"</w:t>
            </w:r>
          </w:p>
        </w:tc>
      </w:tr>
      <w:tr w:rsidR="001D5519" w:rsidRPr="001D5519" w:rsidTr="00215782">
        <w:tc>
          <w:tcPr>
            <w:tcW w:w="4927" w:type="dxa"/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Директор</w:t>
            </w:r>
          </w:p>
        </w:tc>
      </w:tr>
      <w:tr w:rsidR="001D5519" w:rsidRPr="001D5519" w:rsidTr="00215782">
        <w:tc>
          <w:tcPr>
            <w:tcW w:w="4927" w:type="dxa"/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168 891,78</w:t>
            </w:r>
          </w:p>
        </w:tc>
      </w:tr>
      <w:tr w:rsidR="001D5519" w:rsidRPr="001D5519" w:rsidTr="00215782">
        <w:tc>
          <w:tcPr>
            <w:tcW w:w="4927" w:type="dxa"/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1D5519" w:rsidRPr="001D5519" w:rsidTr="00215782">
        <w:tc>
          <w:tcPr>
            <w:tcW w:w="4927" w:type="dxa"/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90 078,97</w:t>
            </w:r>
          </w:p>
        </w:tc>
      </w:tr>
      <w:tr w:rsidR="001D5519" w:rsidRPr="001D5519" w:rsidTr="0021578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1D5519" w:rsidRPr="001D5519" w:rsidTr="0021578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93 577,20</w:t>
            </w:r>
          </w:p>
        </w:tc>
      </w:tr>
      <w:tr w:rsidR="001D5519" w:rsidRPr="001D5519" w:rsidTr="00215782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1D5519" w:rsidRPr="001D5519" w:rsidTr="0021578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62 138,68</w:t>
            </w:r>
          </w:p>
        </w:tc>
      </w:tr>
      <w:tr w:rsidR="001D5519" w:rsidRPr="001D5519" w:rsidTr="00215782">
        <w:trPr>
          <w:trHeight w:val="133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Заместитель директора по охране труда</w:t>
            </w:r>
          </w:p>
        </w:tc>
      </w:tr>
      <w:tr w:rsidR="001D5519" w:rsidRPr="001D5519" w:rsidTr="0021578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19" w:rsidRPr="001D5519" w:rsidRDefault="001D5519" w:rsidP="0021578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5519">
              <w:rPr>
                <w:sz w:val="26"/>
                <w:szCs w:val="26"/>
              </w:rPr>
              <w:t>68 461 ,44</w:t>
            </w:r>
          </w:p>
        </w:tc>
      </w:tr>
    </w:tbl>
    <w:p w:rsidR="001D5519" w:rsidRPr="001D5519" w:rsidRDefault="001D5519" w:rsidP="001D5519">
      <w:pPr>
        <w:spacing w:line="360" w:lineRule="auto"/>
        <w:jc w:val="both"/>
        <w:rPr>
          <w:sz w:val="26"/>
          <w:szCs w:val="26"/>
        </w:rPr>
      </w:pPr>
    </w:p>
    <w:p w:rsidR="001D5519" w:rsidRPr="001D5519" w:rsidRDefault="001D5519" w:rsidP="001D5519">
      <w:pPr>
        <w:spacing w:line="360" w:lineRule="auto"/>
        <w:jc w:val="both"/>
        <w:rPr>
          <w:sz w:val="26"/>
          <w:szCs w:val="26"/>
        </w:rPr>
      </w:pPr>
      <w:r w:rsidRPr="001D5519">
        <w:rPr>
          <w:sz w:val="26"/>
          <w:szCs w:val="26"/>
        </w:rPr>
        <w:t xml:space="preserve">-------------------------------- </w:t>
      </w:r>
    </w:p>
    <w:p w:rsidR="001D5519" w:rsidRDefault="001D5519" w:rsidP="001D5519">
      <w:pPr>
        <w:spacing w:line="360" w:lineRule="auto"/>
        <w:jc w:val="both"/>
        <w:rPr>
          <w:sz w:val="26"/>
          <w:szCs w:val="26"/>
        </w:rPr>
      </w:pPr>
      <w:r w:rsidRPr="001D5519">
        <w:rPr>
          <w:sz w:val="26"/>
          <w:szCs w:val="26"/>
        </w:rPr>
        <w:t>* Указывается полное наименование муниципального учреждения в соответствии с его уставом.</w:t>
      </w: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</w:p>
    <w:p w:rsidR="00614F51" w:rsidRDefault="00614F51" w:rsidP="001D5519">
      <w:pPr>
        <w:spacing w:line="360" w:lineRule="auto"/>
        <w:ind w:firstLine="4536"/>
        <w:jc w:val="both"/>
        <w:rPr>
          <w:sz w:val="26"/>
          <w:szCs w:val="26"/>
        </w:rPr>
      </w:pPr>
      <w:bookmarkStart w:id="0" w:name="_GoBack"/>
      <w:bookmarkEnd w:id="0"/>
    </w:p>
    <w:sectPr w:rsidR="00614F51" w:rsidSect="0016454E">
      <w:type w:val="continuous"/>
      <w:pgSz w:w="11906" w:h="16838"/>
      <w:pgMar w:top="993" w:right="849" w:bottom="1134" w:left="170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8C" w:rsidRDefault="001F1C8C" w:rsidP="00054BE2">
      <w:r>
        <w:separator/>
      </w:r>
    </w:p>
  </w:endnote>
  <w:endnote w:type="continuationSeparator" w:id="0">
    <w:p w:rsidR="001F1C8C" w:rsidRDefault="001F1C8C" w:rsidP="0005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8C" w:rsidRDefault="001F1C8C" w:rsidP="00054BE2">
      <w:r>
        <w:separator/>
      </w:r>
    </w:p>
  </w:footnote>
  <w:footnote w:type="continuationSeparator" w:id="0">
    <w:p w:rsidR="001F1C8C" w:rsidRDefault="001F1C8C" w:rsidP="0005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8E0"/>
    <w:multiLevelType w:val="hybridMultilevel"/>
    <w:tmpl w:val="A7A6F41A"/>
    <w:lvl w:ilvl="0" w:tplc="43BA82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1B57D8"/>
    <w:multiLevelType w:val="hybridMultilevel"/>
    <w:tmpl w:val="7C6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761AFF"/>
    <w:multiLevelType w:val="hybridMultilevel"/>
    <w:tmpl w:val="BF36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4314B"/>
    <w:multiLevelType w:val="hybridMultilevel"/>
    <w:tmpl w:val="7BD4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81C75"/>
    <w:multiLevelType w:val="hybridMultilevel"/>
    <w:tmpl w:val="D0C49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B40439"/>
    <w:multiLevelType w:val="hybridMultilevel"/>
    <w:tmpl w:val="7BD4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0E07"/>
    <w:multiLevelType w:val="hybridMultilevel"/>
    <w:tmpl w:val="86A2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5A70"/>
    <w:multiLevelType w:val="hybridMultilevel"/>
    <w:tmpl w:val="7D48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E35CF"/>
    <w:multiLevelType w:val="hybridMultilevel"/>
    <w:tmpl w:val="7BD4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FC"/>
    <w:rsid w:val="00021ED0"/>
    <w:rsid w:val="000334B4"/>
    <w:rsid w:val="00036917"/>
    <w:rsid w:val="00037AD9"/>
    <w:rsid w:val="00054BE2"/>
    <w:rsid w:val="0005668F"/>
    <w:rsid w:val="0006245F"/>
    <w:rsid w:val="0007108B"/>
    <w:rsid w:val="00072422"/>
    <w:rsid w:val="00072F85"/>
    <w:rsid w:val="00074E39"/>
    <w:rsid w:val="00075F79"/>
    <w:rsid w:val="00080F42"/>
    <w:rsid w:val="00083E7E"/>
    <w:rsid w:val="00091FEB"/>
    <w:rsid w:val="000A454E"/>
    <w:rsid w:val="000B3C39"/>
    <w:rsid w:val="000B3E8D"/>
    <w:rsid w:val="000B4C46"/>
    <w:rsid w:val="000C1533"/>
    <w:rsid w:val="000D2F82"/>
    <w:rsid w:val="000E068C"/>
    <w:rsid w:val="000E61A9"/>
    <w:rsid w:val="000F58BF"/>
    <w:rsid w:val="00100678"/>
    <w:rsid w:val="00101009"/>
    <w:rsid w:val="00123421"/>
    <w:rsid w:val="00134162"/>
    <w:rsid w:val="00154153"/>
    <w:rsid w:val="00157527"/>
    <w:rsid w:val="001624FE"/>
    <w:rsid w:val="00162D22"/>
    <w:rsid w:val="001630AB"/>
    <w:rsid w:val="00163243"/>
    <w:rsid w:val="0016454E"/>
    <w:rsid w:val="00164B22"/>
    <w:rsid w:val="00164CD6"/>
    <w:rsid w:val="00165865"/>
    <w:rsid w:val="001751FA"/>
    <w:rsid w:val="00175BAB"/>
    <w:rsid w:val="00176777"/>
    <w:rsid w:val="0018278A"/>
    <w:rsid w:val="00184B6A"/>
    <w:rsid w:val="001A0833"/>
    <w:rsid w:val="001A6742"/>
    <w:rsid w:val="001C67AC"/>
    <w:rsid w:val="001C6D2C"/>
    <w:rsid w:val="001D1D47"/>
    <w:rsid w:val="001D319C"/>
    <w:rsid w:val="001D5519"/>
    <w:rsid w:val="001E0444"/>
    <w:rsid w:val="001E0812"/>
    <w:rsid w:val="001F1C8C"/>
    <w:rsid w:val="001F4661"/>
    <w:rsid w:val="00200F82"/>
    <w:rsid w:val="00215782"/>
    <w:rsid w:val="0021618B"/>
    <w:rsid w:val="00223DE8"/>
    <w:rsid w:val="00234AF6"/>
    <w:rsid w:val="00236C27"/>
    <w:rsid w:val="0024020A"/>
    <w:rsid w:val="00252CF8"/>
    <w:rsid w:val="002637EF"/>
    <w:rsid w:val="0028657F"/>
    <w:rsid w:val="002973C2"/>
    <w:rsid w:val="00297D6D"/>
    <w:rsid w:val="002A68C6"/>
    <w:rsid w:val="002B3F0E"/>
    <w:rsid w:val="002B65A7"/>
    <w:rsid w:val="002C4781"/>
    <w:rsid w:val="002C5291"/>
    <w:rsid w:val="002D5304"/>
    <w:rsid w:val="002D6A80"/>
    <w:rsid w:val="002E0694"/>
    <w:rsid w:val="002E71A8"/>
    <w:rsid w:val="002F2135"/>
    <w:rsid w:val="002F29FC"/>
    <w:rsid w:val="002F68E7"/>
    <w:rsid w:val="002F6D7F"/>
    <w:rsid w:val="002F7036"/>
    <w:rsid w:val="0030039F"/>
    <w:rsid w:val="00307EFD"/>
    <w:rsid w:val="00317FE8"/>
    <w:rsid w:val="00320825"/>
    <w:rsid w:val="00324C4E"/>
    <w:rsid w:val="00340135"/>
    <w:rsid w:val="00342701"/>
    <w:rsid w:val="00343AA0"/>
    <w:rsid w:val="00345792"/>
    <w:rsid w:val="003578F2"/>
    <w:rsid w:val="00364205"/>
    <w:rsid w:val="00367E60"/>
    <w:rsid w:val="00381095"/>
    <w:rsid w:val="003832E7"/>
    <w:rsid w:val="003840BA"/>
    <w:rsid w:val="0038468C"/>
    <w:rsid w:val="00395909"/>
    <w:rsid w:val="003A21B8"/>
    <w:rsid w:val="003A2E79"/>
    <w:rsid w:val="003A4C29"/>
    <w:rsid w:val="003B3B8F"/>
    <w:rsid w:val="003B566B"/>
    <w:rsid w:val="003C254C"/>
    <w:rsid w:val="003C3107"/>
    <w:rsid w:val="003C728B"/>
    <w:rsid w:val="003D135D"/>
    <w:rsid w:val="003D4F11"/>
    <w:rsid w:val="003F0ACB"/>
    <w:rsid w:val="003F4994"/>
    <w:rsid w:val="00402939"/>
    <w:rsid w:val="004128CA"/>
    <w:rsid w:val="00423260"/>
    <w:rsid w:val="00427DEF"/>
    <w:rsid w:val="00431273"/>
    <w:rsid w:val="00433F97"/>
    <w:rsid w:val="004363F9"/>
    <w:rsid w:val="00450A14"/>
    <w:rsid w:val="00456E48"/>
    <w:rsid w:val="004579BC"/>
    <w:rsid w:val="0046439C"/>
    <w:rsid w:val="00466B7D"/>
    <w:rsid w:val="004747D5"/>
    <w:rsid w:val="004818B0"/>
    <w:rsid w:val="004A6664"/>
    <w:rsid w:val="004B1A6B"/>
    <w:rsid w:val="004C554D"/>
    <w:rsid w:val="004C580B"/>
    <w:rsid w:val="004C72F6"/>
    <w:rsid w:val="004C7F7D"/>
    <w:rsid w:val="004D0F30"/>
    <w:rsid w:val="004D2F06"/>
    <w:rsid w:val="004F6F17"/>
    <w:rsid w:val="00503AD8"/>
    <w:rsid w:val="0051709D"/>
    <w:rsid w:val="005224B3"/>
    <w:rsid w:val="00530725"/>
    <w:rsid w:val="005339E0"/>
    <w:rsid w:val="0053590F"/>
    <w:rsid w:val="00552704"/>
    <w:rsid w:val="00552B60"/>
    <w:rsid w:val="0055581A"/>
    <w:rsid w:val="00564FBE"/>
    <w:rsid w:val="00566976"/>
    <w:rsid w:val="005831E6"/>
    <w:rsid w:val="00583514"/>
    <w:rsid w:val="005922AE"/>
    <w:rsid w:val="00592440"/>
    <w:rsid w:val="00597395"/>
    <w:rsid w:val="005A0C5C"/>
    <w:rsid w:val="005A2B39"/>
    <w:rsid w:val="005B7A54"/>
    <w:rsid w:val="005C1FBB"/>
    <w:rsid w:val="005C3A3C"/>
    <w:rsid w:val="005C3F29"/>
    <w:rsid w:val="005C667C"/>
    <w:rsid w:val="005D1F24"/>
    <w:rsid w:val="005D68F4"/>
    <w:rsid w:val="005E007F"/>
    <w:rsid w:val="005E0979"/>
    <w:rsid w:val="005E759C"/>
    <w:rsid w:val="005F243A"/>
    <w:rsid w:val="0060236E"/>
    <w:rsid w:val="00607DA0"/>
    <w:rsid w:val="00613BD2"/>
    <w:rsid w:val="00614F51"/>
    <w:rsid w:val="006201B2"/>
    <w:rsid w:val="00625CFA"/>
    <w:rsid w:val="00627271"/>
    <w:rsid w:val="006275A8"/>
    <w:rsid w:val="00635868"/>
    <w:rsid w:val="00635A2F"/>
    <w:rsid w:val="00642667"/>
    <w:rsid w:val="006505E4"/>
    <w:rsid w:val="00667A20"/>
    <w:rsid w:val="00674ED0"/>
    <w:rsid w:val="006866D9"/>
    <w:rsid w:val="006B3D93"/>
    <w:rsid w:val="006B554D"/>
    <w:rsid w:val="006C1CBB"/>
    <w:rsid w:val="006C3E16"/>
    <w:rsid w:val="006C6E9F"/>
    <w:rsid w:val="006C7665"/>
    <w:rsid w:val="006E010F"/>
    <w:rsid w:val="006E125E"/>
    <w:rsid w:val="006E1754"/>
    <w:rsid w:val="006E3E08"/>
    <w:rsid w:val="006E6353"/>
    <w:rsid w:val="006F4639"/>
    <w:rsid w:val="006F6C5C"/>
    <w:rsid w:val="006F7F4B"/>
    <w:rsid w:val="00712BE1"/>
    <w:rsid w:val="007214DE"/>
    <w:rsid w:val="0073692A"/>
    <w:rsid w:val="007372D5"/>
    <w:rsid w:val="00751379"/>
    <w:rsid w:val="00753250"/>
    <w:rsid w:val="007648B3"/>
    <w:rsid w:val="007667C7"/>
    <w:rsid w:val="00770FAB"/>
    <w:rsid w:val="007740F6"/>
    <w:rsid w:val="00777488"/>
    <w:rsid w:val="007910A2"/>
    <w:rsid w:val="007B483F"/>
    <w:rsid w:val="007C0396"/>
    <w:rsid w:val="007D2170"/>
    <w:rsid w:val="007D6234"/>
    <w:rsid w:val="007E437C"/>
    <w:rsid w:val="007F2587"/>
    <w:rsid w:val="007F4FED"/>
    <w:rsid w:val="007F53E9"/>
    <w:rsid w:val="00800B02"/>
    <w:rsid w:val="008016F0"/>
    <w:rsid w:val="008104A2"/>
    <w:rsid w:val="00814675"/>
    <w:rsid w:val="00827F93"/>
    <w:rsid w:val="008411F9"/>
    <w:rsid w:val="0084466D"/>
    <w:rsid w:val="00845124"/>
    <w:rsid w:val="0085263E"/>
    <w:rsid w:val="008551AE"/>
    <w:rsid w:val="0086145D"/>
    <w:rsid w:val="00862CB1"/>
    <w:rsid w:val="00871234"/>
    <w:rsid w:val="008841FF"/>
    <w:rsid w:val="00885EF1"/>
    <w:rsid w:val="00886974"/>
    <w:rsid w:val="00886DFD"/>
    <w:rsid w:val="008A128E"/>
    <w:rsid w:val="008A1EAA"/>
    <w:rsid w:val="008A20CC"/>
    <w:rsid w:val="008A6796"/>
    <w:rsid w:val="008A7F29"/>
    <w:rsid w:val="008C24B0"/>
    <w:rsid w:val="008C3FD0"/>
    <w:rsid w:val="008D2017"/>
    <w:rsid w:val="008E28DD"/>
    <w:rsid w:val="008E4AA0"/>
    <w:rsid w:val="008E68E1"/>
    <w:rsid w:val="008F7D21"/>
    <w:rsid w:val="00904480"/>
    <w:rsid w:val="00916D33"/>
    <w:rsid w:val="00923187"/>
    <w:rsid w:val="00924113"/>
    <w:rsid w:val="00930694"/>
    <w:rsid w:val="00963BC9"/>
    <w:rsid w:val="00967A71"/>
    <w:rsid w:val="00976A2A"/>
    <w:rsid w:val="009833AC"/>
    <w:rsid w:val="0098616F"/>
    <w:rsid w:val="00997F2E"/>
    <w:rsid w:val="009A4245"/>
    <w:rsid w:val="009B19AE"/>
    <w:rsid w:val="009C2714"/>
    <w:rsid w:val="009C5AED"/>
    <w:rsid w:val="00A05560"/>
    <w:rsid w:val="00A12365"/>
    <w:rsid w:val="00A13C7D"/>
    <w:rsid w:val="00A206D3"/>
    <w:rsid w:val="00A24311"/>
    <w:rsid w:val="00A43387"/>
    <w:rsid w:val="00A43614"/>
    <w:rsid w:val="00A5040B"/>
    <w:rsid w:val="00A602BE"/>
    <w:rsid w:val="00A610A6"/>
    <w:rsid w:val="00A63B34"/>
    <w:rsid w:val="00A67FF1"/>
    <w:rsid w:val="00A702E9"/>
    <w:rsid w:val="00A73EA5"/>
    <w:rsid w:val="00A8276E"/>
    <w:rsid w:val="00A82AD0"/>
    <w:rsid w:val="00A83379"/>
    <w:rsid w:val="00A87F66"/>
    <w:rsid w:val="00A91D29"/>
    <w:rsid w:val="00A948EB"/>
    <w:rsid w:val="00AA5E3A"/>
    <w:rsid w:val="00AB42F2"/>
    <w:rsid w:val="00AB6C35"/>
    <w:rsid w:val="00AC3B81"/>
    <w:rsid w:val="00AD1443"/>
    <w:rsid w:val="00AD51AC"/>
    <w:rsid w:val="00AD5AA0"/>
    <w:rsid w:val="00AD74A7"/>
    <w:rsid w:val="00AE51AD"/>
    <w:rsid w:val="00AE6E7A"/>
    <w:rsid w:val="00AE70E8"/>
    <w:rsid w:val="00AF18E3"/>
    <w:rsid w:val="00AF3281"/>
    <w:rsid w:val="00AF45C7"/>
    <w:rsid w:val="00B04736"/>
    <w:rsid w:val="00B05169"/>
    <w:rsid w:val="00B37449"/>
    <w:rsid w:val="00B5015A"/>
    <w:rsid w:val="00B52904"/>
    <w:rsid w:val="00B56E7B"/>
    <w:rsid w:val="00B575F9"/>
    <w:rsid w:val="00B702D4"/>
    <w:rsid w:val="00B73814"/>
    <w:rsid w:val="00B75A58"/>
    <w:rsid w:val="00B80E5A"/>
    <w:rsid w:val="00B90ABE"/>
    <w:rsid w:val="00B90BB1"/>
    <w:rsid w:val="00BA05A0"/>
    <w:rsid w:val="00BB21EC"/>
    <w:rsid w:val="00BB41F2"/>
    <w:rsid w:val="00BC6D41"/>
    <w:rsid w:val="00BD0EDF"/>
    <w:rsid w:val="00BD23A7"/>
    <w:rsid w:val="00BD6B11"/>
    <w:rsid w:val="00BE1DA1"/>
    <w:rsid w:val="00BE6714"/>
    <w:rsid w:val="00BF5B54"/>
    <w:rsid w:val="00BF6C7E"/>
    <w:rsid w:val="00C064F7"/>
    <w:rsid w:val="00C06985"/>
    <w:rsid w:val="00C200BC"/>
    <w:rsid w:val="00C46FD7"/>
    <w:rsid w:val="00C519B8"/>
    <w:rsid w:val="00C51C63"/>
    <w:rsid w:val="00C7001A"/>
    <w:rsid w:val="00C74612"/>
    <w:rsid w:val="00C77175"/>
    <w:rsid w:val="00C77D39"/>
    <w:rsid w:val="00C81151"/>
    <w:rsid w:val="00C828DD"/>
    <w:rsid w:val="00C82E91"/>
    <w:rsid w:val="00C85ED6"/>
    <w:rsid w:val="00C910CF"/>
    <w:rsid w:val="00C932C9"/>
    <w:rsid w:val="00CA3ED2"/>
    <w:rsid w:val="00CA6A6C"/>
    <w:rsid w:val="00CB04F7"/>
    <w:rsid w:val="00CB5091"/>
    <w:rsid w:val="00CB6C71"/>
    <w:rsid w:val="00CC2418"/>
    <w:rsid w:val="00CC31F2"/>
    <w:rsid w:val="00CC7006"/>
    <w:rsid w:val="00CD0B52"/>
    <w:rsid w:val="00CD4D7A"/>
    <w:rsid w:val="00D1272C"/>
    <w:rsid w:val="00D12B7D"/>
    <w:rsid w:val="00D14044"/>
    <w:rsid w:val="00D21C47"/>
    <w:rsid w:val="00D22C33"/>
    <w:rsid w:val="00D23000"/>
    <w:rsid w:val="00D27884"/>
    <w:rsid w:val="00D31432"/>
    <w:rsid w:val="00D338D5"/>
    <w:rsid w:val="00D34CB1"/>
    <w:rsid w:val="00D35018"/>
    <w:rsid w:val="00D4171B"/>
    <w:rsid w:val="00D46242"/>
    <w:rsid w:val="00D53BD0"/>
    <w:rsid w:val="00D611BD"/>
    <w:rsid w:val="00D73D77"/>
    <w:rsid w:val="00D7657D"/>
    <w:rsid w:val="00D83A97"/>
    <w:rsid w:val="00D91527"/>
    <w:rsid w:val="00D924F8"/>
    <w:rsid w:val="00D954EB"/>
    <w:rsid w:val="00D95FA0"/>
    <w:rsid w:val="00D971E8"/>
    <w:rsid w:val="00DA17AA"/>
    <w:rsid w:val="00DA61A4"/>
    <w:rsid w:val="00DA7A03"/>
    <w:rsid w:val="00DC033C"/>
    <w:rsid w:val="00DC0A53"/>
    <w:rsid w:val="00DC0C2A"/>
    <w:rsid w:val="00DC1933"/>
    <w:rsid w:val="00DC1CF6"/>
    <w:rsid w:val="00DD3586"/>
    <w:rsid w:val="00DD79E3"/>
    <w:rsid w:val="00DD7C32"/>
    <w:rsid w:val="00DE2588"/>
    <w:rsid w:val="00DE46A6"/>
    <w:rsid w:val="00DE6493"/>
    <w:rsid w:val="00DF0592"/>
    <w:rsid w:val="00DF7301"/>
    <w:rsid w:val="00E17F7B"/>
    <w:rsid w:val="00E20373"/>
    <w:rsid w:val="00E30AF0"/>
    <w:rsid w:val="00E34E18"/>
    <w:rsid w:val="00E43119"/>
    <w:rsid w:val="00E53116"/>
    <w:rsid w:val="00E62C17"/>
    <w:rsid w:val="00E72CC1"/>
    <w:rsid w:val="00E765D9"/>
    <w:rsid w:val="00E877A9"/>
    <w:rsid w:val="00E94FCE"/>
    <w:rsid w:val="00EA2E0B"/>
    <w:rsid w:val="00EA4619"/>
    <w:rsid w:val="00EA489B"/>
    <w:rsid w:val="00EA6974"/>
    <w:rsid w:val="00EA7B8F"/>
    <w:rsid w:val="00EB081D"/>
    <w:rsid w:val="00EB7942"/>
    <w:rsid w:val="00EC02FC"/>
    <w:rsid w:val="00EC1BAC"/>
    <w:rsid w:val="00ED5210"/>
    <w:rsid w:val="00EE4814"/>
    <w:rsid w:val="00EE69C7"/>
    <w:rsid w:val="00EF1CA1"/>
    <w:rsid w:val="00F04A8E"/>
    <w:rsid w:val="00F05915"/>
    <w:rsid w:val="00F137E6"/>
    <w:rsid w:val="00F1420E"/>
    <w:rsid w:val="00F153B0"/>
    <w:rsid w:val="00F326B5"/>
    <w:rsid w:val="00F3311B"/>
    <w:rsid w:val="00F33DA0"/>
    <w:rsid w:val="00F3420C"/>
    <w:rsid w:val="00F40915"/>
    <w:rsid w:val="00F43B78"/>
    <w:rsid w:val="00F52890"/>
    <w:rsid w:val="00F52E16"/>
    <w:rsid w:val="00F66C80"/>
    <w:rsid w:val="00F7002D"/>
    <w:rsid w:val="00F75382"/>
    <w:rsid w:val="00F75A85"/>
    <w:rsid w:val="00F86799"/>
    <w:rsid w:val="00F87B9F"/>
    <w:rsid w:val="00F94665"/>
    <w:rsid w:val="00F94BF6"/>
    <w:rsid w:val="00F961B4"/>
    <w:rsid w:val="00FA1702"/>
    <w:rsid w:val="00FA75D5"/>
    <w:rsid w:val="00FB3F2E"/>
    <w:rsid w:val="00FC30B3"/>
    <w:rsid w:val="00FC46E8"/>
    <w:rsid w:val="00FD02C9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9289A-F097-4C21-9635-0D30DB62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36"/>
  </w:style>
  <w:style w:type="paragraph" w:styleId="1">
    <w:name w:val="heading 1"/>
    <w:basedOn w:val="a"/>
    <w:next w:val="a"/>
    <w:qFormat/>
    <w:rsid w:val="002F29F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F29F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F29F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F29F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2F29F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2F29F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F29F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2F29F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F29F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2F29FC"/>
    <w:rPr>
      <w:color w:val="0000FF"/>
      <w:u w:val="single"/>
    </w:rPr>
  </w:style>
  <w:style w:type="paragraph" w:styleId="a4">
    <w:name w:val="Body Text"/>
    <w:basedOn w:val="a"/>
    <w:link w:val="a5"/>
    <w:rsid w:val="002F29FC"/>
    <w:rPr>
      <w:sz w:val="24"/>
    </w:rPr>
  </w:style>
  <w:style w:type="paragraph" w:styleId="a6">
    <w:name w:val="Title"/>
    <w:basedOn w:val="a"/>
    <w:qFormat/>
    <w:rsid w:val="00D1272C"/>
    <w:pPr>
      <w:jc w:val="center"/>
    </w:pPr>
    <w:rPr>
      <w:sz w:val="32"/>
      <w:szCs w:val="24"/>
    </w:rPr>
  </w:style>
  <w:style w:type="table" w:styleId="a7">
    <w:name w:val="Table Grid"/>
    <w:basedOn w:val="a1"/>
    <w:uiPriority w:val="59"/>
    <w:rsid w:val="006C7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F700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7002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54B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54BE2"/>
  </w:style>
  <w:style w:type="paragraph" w:styleId="ac">
    <w:name w:val="footer"/>
    <w:basedOn w:val="a"/>
    <w:link w:val="ad"/>
    <w:rsid w:val="00054B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4BE2"/>
  </w:style>
  <w:style w:type="character" w:customStyle="1" w:styleId="a5">
    <w:name w:val="Основной текст Знак"/>
    <w:basedOn w:val="a0"/>
    <w:link w:val="a4"/>
    <w:rsid w:val="00635868"/>
    <w:rPr>
      <w:sz w:val="24"/>
    </w:rPr>
  </w:style>
  <w:style w:type="paragraph" w:customStyle="1" w:styleId="msonormalcxspmiddle">
    <w:name w:val="msonormalcxspmiddle"/>
    <w:basedOn w:val="a"/>
    <w:rsid w:val="00BD23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95909"/>
  </w:style>
  <w:style w:type="paragraph" w:styleId="ae">
    <w:name w:val="Normal (Web)"/>
    <w:basedOn w:val="a"/>
    <w:uiPriority w:val="99"/>
    <w:unhideWhenUsed/>
    <w:rsid w:val="001C6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D009-F12E-42CB-8447-050D4E60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Буряк</cp:lastModifiedBy>
  <cp:revision>2</cp:revision>
  <cp:lastPrinted>2019-05-07T09:20:00Z</cp:lastPrinted>
  <dcterms:created xsi:type="dcterms:W3CDTF">2019-05-08T09:49:00Z</dcterms:created>
  <dcterms:modified xsi:type="dcterms:W3CDTF">2019-05-08T09:49:00Z</dcterms:modified>
</cp:coreProperties>
</file>