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FD18B5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446AF8">
        <w:rPr>
          <w:rFonts w:ascii="Times New Roman" w:eastAsia="Calibri" w:hAnsi="Times New Roman" w:cs="Times New Roman"/>
          <w:sz w:val="24"/>
          <w:szCs w:val="24"/>
        </w:rPr>
        <w:t>0</w:t>
      </w:r>
      <w:r w:rsidR="00A70CC8">
        <w:rPr>
          <w:rFonts w:ascii="Times New Roman" w:eastAsia="Calibri" w:hAnsi="Times New Roman" w:cs="Times New Roman"/>
          <w:sz w:val="24"/>
          <w:szCs w:val="24"/>
        </w:rPr>
        <w:t>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F21527">
        <w:rPr>
          <w:rFonts w:ascii="Times New Roman" w:eastAsia="Calibri" w:hAnsi="Times New Roman" w:cs="Times New Roman"/>
          <w:sz w:val="24"/>
          <w:szCs w:val="24"/>
        </w:rPr>
        <w:t>89</w:t>
      </w:r>
    </w:p>
    <w:p w:rsidR="00741E61" w:rsidRPr="00D52874" w:rsidRDefault="00A70CC8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0CC8">
        <w:rPr>
          <w:rFonts w:ascii="Times New Roman" w:eastAsia="Calibri" w:hAnsi="Times New Roman" w:cs="Times New Roman"/>
          <w:sz w:val="24"/>
          <w:szCs w:val="24"/>
          <w:lang w:eastAsia="ru-RU"/>
        </w:rPr>
        <w:t>Зал заседаний муниципальной комиссии по делам несовершеннолетних и защите их прав при администрации города Пыть-Яха по адресу: г. Пыть-Ях, 1 мкр. «Центральный», д. 5, кв. 80, в 14-30 часов (сведения об участниках дистанционного заседания указаны в протоколе заседания муниципальной комиссии).</w:t>
      </w:r>
    </w:p>
    <w:p w:rsidR="00D52874" w:rsidRPr="00D52874" w:rsidRDefault="00AF7119" w:rsidP="00446AF8">
      <w:pPr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AF7119">
        <w:rPr>
          <w:rFonts w:ascii="Times New Roman" w:eastAsia="Calibri" w:hAnsi="Times New Roman" w:cs="Times New Roman"/>
          <w:sz w:val="26"/>
          <w:szCs w:val="24"/>
        </w:rPr>
        <w:t>О мерах по предупреждению чрезвычайных происшествий с детьми</w:t>
      </w:r>
    </w:p>
    <w:p w:rsidR="00DE2159" w:rsidRPr="00DE2159" w:rsidRDefault="00DE2159" w:rsidP="00DE215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Заслушав и обсудив информацию по вопросу: «О принимаемых мерах по предупреждению чрезвычайных происшествий с детьми в городе Пыть-Яхе», предусмотренному планом работы муниципальной комиссии по делам несовершеннолетних и защите их прав при администрации города Пыть-Яха, </w:t>
      </w:r>
    </w:p>
    <w:p w:rsidR="00DE2159" w:rsidRPr="00DE2159" w:rsidRDefault="00DE2159" w:rsidP="00DE2159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>МУНИЦИПАЛЬНАЯ КОМИССИЯ УСТАНОВИЛА:</w:t>
      </w:r>
    </w:p>
    <w:p w:rsidR="00DE2159" w:rsidRPr="00DE2159" w:rsidRDefault="00DE2159" w:rsidP="00DE215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квартал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года в городе Пыть-Яхе </w:t>
      </w:r>
      <w:r w:rsidR="009F39CB">
        <w:rPr>
          <w:rFonts w:ascii="Times New Roman" w:eastAsia="Calibri" w:hAnsi="Times New Roman" w:cs="Times New Roman"/>
          <w:sz w:val="26"/>
          <w:szCs w:val="24"/>
        </w:rPr>
        <w:t xml:space="preserve">было 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зарегистрировано </w:t>
      </w:r>
      <w:r>
        <w:rPr>
          <w:rFonts w:ascii="Times New Roman" w:eastAsia="Calibri" w:hAnsi="Times New Roman" w:cs="Times New Roman"/>
          <w:sz w:val="26"/>
          <w:szCs w:val="24"/>
        </w:rPr>
        <w:t>63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ребенка, получивших травмы, что на 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0 человек </w:t>
      </w:r>
      <w:r>
        <w:rPr>
          <w:rFonts w:ascii="Times New Roman" w:eastAsia="Calibri" w:hAnsi="Times New Roman" w:cs="Times New Roman"/>
          <w:sz w:val="26"/>
          <w:szCs w:val="24"/>
        </w:rPr>
        <w:t>меньше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показателя 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года. Из них, </w:t>
      </w:r>
      <w:r w:rsidR="00155A30">
        <w:rPr>
          <w:rFonts w:ascii="Times New Roman" w:eastAsia="Calibri" w:hAnsi="Times New Roman" w:cs="Times New Roman"/>
          <w:sz w:val="26"/>
          <w:szCs w:val="24"/>
        </w:rPr>
        <w:t>61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155A30">
        <w:rPr>
          <w:rFonts w:ascii="Times New Roman" w:eastAsia="Calibri" w:hAnsi="Times New Roman" w:cs="Times New Roman"/>
          <w:sz w:val="26"/>
          <w:szCs w:val="24"/>
        </w:rPr>
        <w:t>78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="00155A30">
        <w:rPr>
          <w:rFonts w:ascii="Times New Roman" w:eastAsia="Calibri" w:hAnsi="Times New Roman" w:cs="Times New Roman"/>
          <w:sz w:val="26"/>
          <w:szCs w:val="24"/>
        </w:rPr>
        <w:t>ребенок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травмировалс</w:t>
      </w:r>
      <w:r w:rsidR="00155A30">
        <w:rPr>
          <w:rFonts w:ascii="Times New Roman" w:eastAsia="Calibri" w:hAnsi="Times New Roman" w:cs="Times New Roman"/>
          <w:sz w:val="26"/>
          <w:szCs w:val="24"/>
        </w:rPr>
        <w:t>я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в быту, 2 (АППГ – </w:t>
      </w:r>
      <w:r w:rsidR="00155A30">
        <w:rPr>
          <w:rFonts w:ascii="Times New Roman" w:eastAsia="Calibri" w:hAnsi="Times New Roman" w:cs="Times New Roman"/>
          <w:sz w:val="26"/>
          <w:szCs w:val="24"/>
        </w:rPr>
        <w:t>5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) получили транспортные травмы. </w:t>
      </w:r>
      <w:r w:rsidR="00155A30">
        <w:rPr>
          <w:rFonts w:ascii="Times New Roman" w:eastAsia="Calibri" w:hAnsi="Times New Roman" w:cs="Times New Roman"/>
          <w:sz w:val="26"/>
          <w:szCs w:val="24"/>
        </w:rPr>
        <w:t>Д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етей, получивших тяжкий вред здоровью от травм, </w:t>
      </w:r>
      <w:r w:rsidR="00155A30">
        <w:rPr>
          <w:rFonts w:ascii="Times New Roman" w:eastAsia="Calibri" w:hAnsi="Times New Roman" w:cs="Times New Roman"/>
          <w:sz w:val="26"/>
          <w:szCs w:val="24"/>
        </w:rPr>
        <w:t>не зарегистрировано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155A30">
        <w:rPr>
          <w:rFonts w:ascii="Times New Roman" w:eastAsia="Calibri" w:hAnsi="Times New Roman" w:cs="Times New Roman"/>
          <w:sz w:val="26"/>
          <w:szCs w:val="24"/>
        </w:rPr>
        <w:t>1).</w:t>
      </w:r>
    </w:p>
    <w:p w:rsidR="00DE2159" w:rsidRPr="00DE2159" w:rsidRDefault="00DE2159" w:rsidP="00DE215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155A30" w:rsidRPr="00155A30">
        <w:rPr>
          <w:rFonts w:ascii="Times New Roman" w:eastAsia="Calibri" w:hAnsi="Times New Roman" w:cs="Times New Roman"/>
          <w:sz w:val="26"/>
          <w:szCs w:val="24"/>
        </w:rPr>
        <w:t>I квартал 2020 года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на территории города Пыть-Ях умер 1 (АППГ – </w:t>
      </w:r>
      <w:r w:rsidR="00155A30">
        <w:rPr>
          <w:rFonts w:ascii="Times New Roman" w:eastAsia="Calibri" w:hAnsi="Times New Roman" w:cs="Times New Roman"/>
          <w:sz w:val="26"/>
          <w:szCs w:val="24"/>
        </w:rPr>
        <w:t>0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) ребенок в </w:t>
      </w:r>
      <w:r w:rsidR="00155A30">
        <w:rPr>
          <w:rFonts w:ascii="Times New Roman" w:eastAsia="Calibri" w:hAnsi="Times New Roman" w:cs="Times New Roman"/>
          <w:sz w:val="26"/>
          <w:szCs w:val="24"/>
        </w:rPr>
        <w:t>связи с заболеванием.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За </w:t>
      </w:r>
      <w:r w:rsidR="00155A30" w:rsidRPr="00155A30">
        <w:rPr>
          <w:rFonts w:ascii="Times New Roman" w:eastAsia="Calibri" w:hAnsi="Times New Roman" w:cs="Times New Roman"/>
          <w:sz w:val="26"/>
          <w:szCs w:val="24"/>
        </w:rPr>
        <w:t xml:space="preserve">I квартал 2020 года </w:t>
      </w:r>
      <w:r w:rsidR="00155A30">
        <w:rPr>
          <w:rFonts w:ascii="Times New Roman" w:eastAsia="Calibri" w:hAnsi="Times New Roman" w:cs="Times New Roman"/>
          <w:sz w:val="26"/>
          <w:szCs w:val="24"/>
        </w:rPr>
        <w:t xml:space="preserve">суицидальных попыток и </w:t>
      </w:r>
      <w:r w:rsidRPr="00DE2159">
        <w:rPr>
          <w:rFonts w:ascii="Times New Roman" w:eastAsia="Calibri" w:hAnsi="Times New Roman" w:cs="Times New Roman"/>
          <w:sz w:val="26"/>
          <w:szCs w:val="24"/>
        </w:rPr>
        <w:t>оконченных суицидов детей допущено не было, в прошлом году</w:t>
      </w:r>
      <w:r w:rsidR="00155A30">
        <w:rPr>
          <w:rFonts w:ascii="Times New Roman" w:eastAsia="Calibri" w:hAnsi="Times New Roman" w:cs="Times New Roman"/>
          <w:sz w:val="26"/>
          <w:szCs w:val="24"/>
        </w:rPr>
        <w:t xml:space="preserve"> за аналогичный период была зарегистрирована 1 суицидальная попытка.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Взято на учет по беременности </w:t>
      </w:r>
      <w:r w:rsidR="00155A30">
        <w:rPr>
          <w:rFonts w:ascii="Times New Roman" w:eastAsia="Calibri" w:hAnsi="Times New Roman" w:cs="Times New Roman"/>
          <w:sz w:val="26"/>
          <w:szCs w:val="24"/>
        </w:rPr>
        <w:t>0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155A30">
        <w:rPr>
          <w:rFonts w:ascii="Times New Roman" w:eastAsia="Calibri" w:hAnsi="Times New Roman" w:cs="Times New Roman"/>
          <w:sz w:val="26"/>
          <w:szCs w:val="24"/>
        </w:rPr>
        <w:t>0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) несовершеннолетних, зарегистрирован 1 </w:t>
      </w:r>
      <w:r w:rsidR="00155A30">
        <w:rPr>
          <w:rFonts w:ascii="Times New Roman" w:eastAsia="Calibri" w:hAnsi="Times New Roman" w:cs="Times New Roman"/>
          <w:sz w:val="26"/>
          <w:szCs w:val="24"/>
        </w:rPr>
        <w:t xml:space="preserve">аборт (АППГ – 0), 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роды </w:t>
      </w:r>
      <w:r w:rsidR="00155A30">
        <w:rPr>
          <w:rFonts w:ascii="Times New Roman" w:eastAsia="Calibri" w:hAnsi="Times New Roman" w:cs="Times New Roman"/>
          <w:sz w:val="26"/>
          <w:szCs w:val="24"/>
        </w:rPr>
        <w:t xml:space="preserve">– 0 </w:t>
      </w:r>
      <w:r w:rsidRPr="00DE2159">
        <w:rPr>
          <w:rFonts w:ascii="Times New Roman" w:eastAsia="Calibri" w:hAnsi="Times New Roman" w:cs="Times New Roman"/>
          <w:sz w:val="26"/>
          <w:szCs w:val="24"/>
        </w:rPr>
        <w:t>(АППГ – 1)</w:t>
      </w:r>
      <w:r w:rsidR="00C67BA2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Pr="00DE2159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заболеваний, передающиеся половым путем, не </w:t>
      </w:r>
      <w:r w:rsidR="00C67BA2">
        <w:rPr>
          <w:rFonts w:ascii="Times New Roman" w:eastAsia="Calibri" w:hAnsi="Times New Roman" w:cs="Times New Roman"/>
          <w:sz w:val="26"/>
          <w:szCs w:val="24"/>
        </w:rPr>
        <w:t>выявлено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. Отмечается снижение случаев заболевания педикулезом с </w:t>
      </w:r>
      <w:r w:rsidR="00C67BA2">
        <w:rPr>
          <w:rFonts w:ascii="Times New Roman" w:eastAsia="Calibri" w:hAnsi="Times New Roman" w:cs="Times New Roman"/>
          <w:sz w:val="26"/>
          <w:szCs w:val="24"/>
        </w:rPr>
        <w:t>1</w:t>
      </w:r>
      <w:r w:rsidRPr="00DE2159">
        <w:rPr>
          <w:rFonts w:ascii="Times New Roman" w:eastAsia="Calibri" w:hAnsi="Times New Roman" w:cs="Times New Roman"/>
          <w:sz w:val="26"/>
          <w:szCs w:val="24"/>
        </w:rPr>
        <w:t>2</w:t>
      </w:r>
      <w:r w:rsidR="00C67BA2">
        <w:rPr>
          <w:rFonts w:ascii="Times New Roman" w:eastAsia="Calibri" w:hAnsi="Times New Roman" w:cs="Times New Roman"/>
          <w:sz w:val="26"/>
          <w:szCs w:val="24"/>
        </w:rPr>
        <w:t xml:space="preserve"> до </w:t>
      </w:r>
      <w:r w:rsidRPr="00DE2159">
        <w:rPr>
          <w:rFonts w:ascii="Times New Roman" w:eastAsia="Calibri" w:hAnsi="Times New Roman" w:cs="Times New Roman"/>
          <w:sz w:val="26"/>
          <w:szCs w:val="24"/>
        </w:rPr>
        <w:t>6. Групповых заболеваний не зарегистрировано.</w:t>
      </w:r>
    </w:p>
    <w:p w:rsidR="00DE2159" w:rsidRPr="00DE2159" w:rsidRDefault="00DE2159" w:rsidP="00DE215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Зарегистрирован </w:t>
      </w:r>
      <w:r w:rsidR="00C67BA2">
        <w:rPr>
          <w:rFonts w:ascii="Times New Roman" w:eastAsia="Calibri" w:hAnsi="Times New Roman" w:cs="Times New Roman"/>
          <w:sz w:val="26"/>
          <w:szCs w:val="24"/>
        </w:rPr>
        <w:t>1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случа</w:t>
      </w:r>
      <w:r w:rsidR="00C67BA2">
        <w:rPr>
          <w:rFonts w:ascii="Times New Roman" w:eastAsia="Calibri" w:hAnsi="Times New Roman" w:cs="Times New Roman"/>
          <w:sz w:val="26"/>
          <w:szCs w:val="24"/>
        </w:rPr>
        <w:t>й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отравления несовершеннолетн</w:t>
      </w:r>
      <w:r w:rsidR="00C67BA2">
        <w:rPr>
          <w:rFonts w:ascii="Times New Roman" w:eastAsia="Calibri" w:hAnsi="Times New Roman" w:cs="Times New Roman"/>
          <w:sz w:val="26"/>
          <w:szCs w:val="24"/>
        </w:rPr>
        <w:t>его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алкоголем (АППГ – 0)</w:t>
      </w:r>
      <w:r w:rsidR="00C67BA2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Pr="00DE2159">
        <w:rPr>
          <w:rFonts w:ascii="Times New Roman" w:eastAsia="Calibri" w:hAnsi="Times New Roman" w:cs="Times New Roman"/>
          <w:sz w:val="26"/>
          <w:szCs w:val="24"/>
        </w:rPr>
        <w:t>случа</w:t>
      </w:r>
      <w:r w:rsidR="00C67BA2">
        <w:rPr>
          <w:rFonts w:ascii="Times New Roman" w:eastAsia="Calibri" w:hAnsi="Times New Roman" w:cs="Times New Roman"/>
          <w:sz w:val="26"/>
          <w:szCs w:val="24"/>
        </w:rPr>
        <w:t>ев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отравления наркотическими средствами</w:t>
      </w:r>
      <w:r w:rsidR="00C67BA2">
        <w:rPr>
          <w:rFonts w:ascii="Times New Roman" w:eastAsia="Calibri" w:hAnsi="Times New Roman" w:cs="Times New Roman"/>
          <w:sz w:val="26"/>
          <w:szCs w:val="24"/>
        </w:rPr>
        <w:t xml:space="preserve"> не установлено</w:t>
      </w:r>
      <w:r w:rsidRPr="00DE2159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E2159" w:rsidRPr="00DE2159" w:rsidRDefault="00DE2159" w:rsidP="00DE215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C67BA2" w:rsidRPr="00C67BA2">
        <w:rPr>
          <w:rFonts w:ascii="Times New Roman" w:eastAsia="Calibri" w:hAnsi="Times New Roman" w:cs="Times New Roman"/>
          <w:sz w:val="26"/>
          <w:szCs w:val="24"/>
        </w:rPr>
        <w:t xml:space="preserve">I квартал 2020 года 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зарегистрировано </w:t>
      </w:r>
      <w:r w:rsidR="00C67BA2">
        <w:rPr>
          <w:rFonts w:ascii="Times New Roman" w:eastAsia="Calibri" w:hAnsi="Times New Roman" w:cs="Times New Roman"/>
          <w:sz w:val="26"/>
          <w:szCs w:val="24"/>
        </w:rPr>
        <w:t>3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C67BA2">
        <w:rPr>
          <w:rFonts w:ascii="Times New Roman" w:eastAsia="Calibri" w:hAnsi="Times New Roman" w:cs="Times New Roman"/>
          <w:sz w:val="26"/>
          <w:szCs w:val="24"/>
        </w:rPr>
        <w:t>2</w:t>
      </w:r>
      <w:r w:rsidRPr="00DE2159">
        <w:rPr>
          <w:rFonts w:ascii="Times New Roman" w:eastAsia="Calibri" w:hAnsi="Times New Roman" w:cs="Times New Roman"/>
          <w:sz w:val="26"/>
          <w:szCs w:val="24"/>
        </w:rPr>
        <w:t>) случа</w:t>
      </w:r>
      <w:r w:rsidR="00C67BA2">
        <w:rPr>
          <w:rFonts w:ascii="Times New Roman" w:eastAsia="Calibri" w:hAnsi="Times New Roman" w:cs="Times New Roman"/>
          <w:sz w:val="26"/>
          <w:szCs w:val="24"/>
        </w:rPr>
        <w:t>я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самовольных уходов детей, в т.ч. </w:t>
      </w:r>
      <w:r w:rsidR="00C67BA2">
        <w:rPr>
          <w:rFonts w:ascii="Times New Roman" w:eastAsia="Calibri" w:hAnsi="Times New Roman" w:cs="Times New Roman"/>
          <w:sz w:val="26"/>
          <w:szCs w:val="24"/>
        </w:rPr>
        <w:t>1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(АППГ – </w:t>
      </w:r>
      <w:r w:rsidR="00C67BA2">
        <w:rPr>
          <w:rFonts w:ascii="Times New Roman" w:eastAsia="Calibri" w:hAnsi="Times New Roman" w:cs="Times New Roman"/>
          <w:sz w:val="26"/>
          <w:szCs w:val="24"/>
        </w:rPr>
        <w:t>1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) из учреждений (воспитанниками отделения для несовершеннолетних (сектор адаптации несовершеннолетних и молодежи) БУ «Пыть-Яхский комплексный центр социального обслуживания населения»). Место нахождение всех детей было установлено, приняты необходимые меры. </w:t>
      </w:r>
    </w:p>
    <w:p w:rsidR="00DE2159" w:rsidRPr="00DE2159" w:rsidRDefault="00DE2159" w:rsidP="0042758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427581" w:rsidRPr="00427581">
        <w:rPr>
          <w:rFonts w:ascii="Times New Roman" w:eastAsia="Calibri" w:hAnsi="Times New Roman" w:cs="Times New Roman"/>
          <w:sz w:val="26"/>
          <w:szCs w:val="24"/>
        </w:rPr>
        <w:t xml:space="preserve">I квартал 2020 года 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субъектами системы профилактики обеспечивалось исполнение мероприятий по предупреждению чрезвычайных происшествий с несовершеннолетними, по суицидальной превенции, а также направленных на профилактику правонарушений и преступлений, совершаемых в отношении несовершеннолетних, предусмотренных комплексным межведомственным планом мероприятий субъектов системы профилактики безнадзорности и правонарушений несовершеннолетних на </w:t>
      </w:r>
      <w:r w:rsidR="00427581">
        <w:rPr>
          <w:rFonts w:ascii="Times New Roman" w:eastAsia="Calibri" w:hAnsi="Times New Roman" w:cs="Times New Roman"/>
          <w:sz w:val="26"/>
          <w:szCs w:val="24"/>
        </w:rPr>
        <w:t>2020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год, утвержденным постановлением </w:t>
      </w:r>
      <w:r w:rsidR="00427581" w:rsidRPr="00427581">
        <w:rPr>
          <w:rFonts w:ascii="Times New Roman" w:eastAsia="Calibri" w:hAnsi="Times New Roman" w:cs="Times New Roman"/>
          <w:sz w:val="26"/>
          <w:szCs w:val="24"/>
        </w:rPr>
        <w:t>№ 424 от 26.12.2019, в редакции постановлений № 54 от 18.03.2020, № 71 от 15.04.2020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(информация по исполнению вышеуказанного плана</w:t>
      </w:r>
      <w:r w:rsidR="00427581">
        <w:rPr>
          <w:rFonts w:ascii="Times New Roman" w:eastAsia="Calibri" w:hAnsi="Times New Roman" w:cs="Times New Roman"/>
          <w:sz w:val="26"/>
          <w:szCs w:val="24"/>
        </w:rPr>
        <w:t xml:space="preserve"> за </w:t>
      </w:r>
      <w:r w:rsidR="00427581" w:rsidRPr="00427581">
        <w:rPr>
          <w:rFonts w:ascii="Times New Roman" w:eastAsia="Calibri" w:hAnsi="Times New Roman" w:cs="Times New Roman"/>
          <w:sz w:val="26"/>
          <w:szCs w:val="24"/>
        </w:rPr>
        <w:t xml:space="preserve">I квартал 2020 года 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рассмотрена муниципальной комиссией – </w:t>
      </w:r>
      <w:r w:rsidRPr="009F39CB">
        <w:rPr>
          <w:rFonts w:ascii="Times New Roman" w:eastAsia="Calibri" w:hAnsi="Times New Roman" w:cs="Times New Roman"/>
          <w:sz w:val="26"/>
          <w:szCs w:val="24"/>
        </w:rPr>
        <w:t xml:space="preserve">постановление № </w:t>
      </w:r>
      <w:r w:rsidR="009F39CB" w:rsidRPr="009F39CB">
        <w:rPr>
          <w:rFonts w:ascii="Times New Roman" w:eastAsia="Calibri" w:hAnsi="Times New Roman" w:cs="Times New Roman"/>
          <w:sz w:val="26"/>
          <w:szCs w:val="24"/>
        </w:rPr>
        <w:t>88</w:t>
      </w:r>
      <w:r w:rsidRPr="009F39CB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Pr="00DE2159">
        <w:rPr>
          <w:rFonts w:ascii="Times New Roman" w:eastAsia="Calibri" w:hAnsi="Times New Roman" w:cs="Times New Roman"/>
          <w:sz w:val="26"/>
          <w:szCs w:val="24"/>
        </w:rPr>
        <w:t>2</w:t>
      </w:r>
      <w:r w:rsidR="00427581">
        <w:rPr>
          <w:rFonts w:ascii="Times New Roman" w:eastAsia="Calibri" w:hAnsi="Times New Roman" w:cs="Times New Roman"/>
          <w:sz w:val="26"/>
          <w:szCs w:val="24"/>
        </w:rPr>
        <w:t>9</w:t>
      </w:r>
      <w:r w:rsidRPr="00DE2159">
        <w:rPr>
          <w:rFonts w:ascii="Times New Roman" w:eastAsia="Calibri" w:hAnsi="Times New Roman" w:cs="Times New Roman"/>
          <w:sz w:val="26"/>
          <w:szCs w:val="24"/>
        </w:rPr>
        <w:t>.04.20</w:t>
      </w:r>
      <w:r w:rsidR="00427581">
        <w:rPr>
          <w:rFonts w:ascii="Times New Roman" w:eastAsia="Calibri" w:hAnsi="Times New Roman" w:cs="Times New Roman"/>
          <w:sz w:val="26"/>
          <w:szCs w:val="24"/>
        </w:rPr>
        <w:t>20</w:t>
      </w:r>
      <w:r w:rsidRPr="00DE2159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DE2159" w:rsidRPr="00DE2159" w:rsidRDefault="00DE2159" w:rsidP="00DE215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С целью предотвращения чрезвычайных происшествий дополнительно (в </w:t>
      </w:r>
      <w:r w:rsidRPr="00DE2159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27581">
        <w:rPr>
          <w:rFonts w:ascii="Times New Roman" w:eastAsia="Calibri" w:hAnsi="Times New Roman" w:cs="Times New Roman"/>
          <w:sz w:val="26"/>
          <w:szCs w:val="24"/>
        </w:rPr>
        <w:t>квартале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20</w:t>
      </w:r>
      <w:r w:rsidR="00427581">
        <w:rPr>
          <w:rFonts w:ascii="Times New Roman" w:eastAsia="Calibri" w:hAnsi="Times New Roman" w:cs="Times New Roman"/>
          <w:sz w:val="26"/>
          <w:szCs w:val="24"/>
        </w:rPr>
        <w:t>20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года) были проведены следующие мероприятия:</w:t>
      </w:r>
    </w:p>
    <w:p w:rsidR="00427581" w:rsidRDefault="00427581" w:rsidP="00427581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обеспечено</w:t>
      </w:r>
      <w:r w:rsidRPr="00427581">
        <w:rPr>
          <w:rFonts w:ascii="Times New Roman" w:eastAsia="Calibri" w:hAnsi="Times New Roman" w:cs="Times New Roman"/>
          <w:sz w:val="26"/>
          <w:szCs w:val="24"/>
        </w:rPr>
        <w:t xml:space="preserve"> назначени</w:t>
      </w:r>
      <w:r>
        <w:rPr>
          <w:rFonts w:ascii="Times New Roman" w:eastAsia="Calibri" w:hAnsi="Times New Roman" w:cs="Times New Roman"/>
          <w:sz w:val="26"/>
          <w:szCs w:val="24"/>
        </w:rPr>
        <w:t>е</w:t>
      </w:r>
      <w:r w:rsidRPr="00427581">
        <w:rPr>
          <w:rFonts w:ascii="Times New Roman" w:eastAsia="Calibri" w:hAnsi="Times New Roman" w:cs="Times New Roman"/>
          <w:sz w:val="26"/>
          <w:szCs w:val="24"/>
        </w:rPr>
        <w:t xml:space="preserve"> ответственных по проверкам перевозок организованных групп детей и представление данных соответствующего мониторинга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(постановление № 2 от 15.01.2020);</w:t>
      </w:r>
      <w:r w:rsidR="00F54C96" w:rsidRPr="00F54C9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54C96" w:rsidRPr="00DE2159">
        <w:rPr>
          <w:rFonts w:ascii="Times New Roman" w:eastAsia="Calibri" w:hAnsi="Times New Roman" w:cs="Times New Roman"/>
          <w:sz w:val="26"/>
          <w:szCs w:val="24"/>
        </w:rPr>
        <w:t xml:space="preserve">ограничены перевозки организованных групп детей автотранспортом по межмуниципальным и межрегиональным маршрутам к местам проведения </w:t>
      </w:r>
      <w:r w:rsidR="00F54C96">
        <w:rPr>
          <w:rFonts w:ascii="Times New Roman" w:eastAsia="Calibri" w:hAnsi="Times New Roman" w:cs="Times New Roman"/>
          <w:sz w:val="26"/>
          <w:szCs w:val="24"/>
        </w:rPr>
        <w:t xml:space="preserve">культурных, </w:t>
      </w:r>
      <w:r w:rsidR="00F54C96" w:rsidRPr="00DE2159">
        <w:rPr>
          <w:rFonts w:ascii="Times New Roman" w:eastAsia="Calibri" w:hAnsi="Times New Roman" w:cs="Times New Roman"/>
          <w:sz w:val="26"/>
          <w:szCs w:val="24"/>
        </w:rPr>
        <w:t xml:space="preserve">спортивных мероприятий и обратно в </w:t>
      </w:r>
      <w:r w:rsidR="00F54C96">
        <w:rPr>
          <w:rFonts w:ascii="Times New Roman" w:eastAsia="Calibri" w:hAnsi="Times New Roman" w:cs="Times New Roman"/>
          <w:sz w:val="26"/>
          <w:szCs w:val="24"/>
        </w:rPr>
        <w:t>первой половине января и со второй половины марта 2020 года;</w:t>
      </w:r>
    </w:p>
    <w:p w:rsidR="00966DD3" w:rsidRDefault="00966DD3" w:rsidP="00966DD3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66DD3">
        <w:rPr>
          <w:rFonts w:ascii="Times New Roman" w:eastAsia="Calibri" w:hAnsi="Times New Roman" w:cs="Times New Roman"/>
          <w:sz w:val="26"/>
          <w:szCs w:val="24"/>
        </w:rPr>
        <w:t>20.01.2020 было проведено рабочее совещание по применению межведомственного приказа  от 04.10.2016 № 657-р/1492/1009 «Об учреждении порядка взаимодействия исполнительных органов и учреждений системы профилактики безнадзорности и правонарушений несовершеннолетних по вопросам осуществления профилактики самовольных уходов воспитанников из организаций с круглосуточным пребыванием ХМАО-Югры и семей, воспитывающих несовершеннолетних, совершивших самовольные уходы, содействию их розыска, а также проведению социально-реабилитационной работы с детьми», по итогам которого был выработан единый подход к учету факта самовольного ухода воспитанников из отделения для несовершеннолетних (сектор адаптации несовершеннолетних и молодежи) БУ «Пыть-Яхский комплексный центр социального обслуживания населения»</w:t>
      </w:r>
      <w:r w:rsidR="009F39CB">
        <w:rPr>
          <w:rFonts w:ascii="Times New Roman" w:eastAsia="Calibri" w:hAnsi="Times New Roman" w:cs="Times New Roman"/>
          <w:sz w:val="26"/>
          <w:szCs w:val="24"/>
        </w:rPr>
        <w:t>;</w:t>
      </w:r>
    </w:p>
    <w:p w:rsidR="00DE2159" w:rsidRPr="00DE2159" w:rsidRDefault="00F54C96" w:rsidP="00DE2159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январе 2020 года было 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>обеспечено проведение комплекса мер по предупреждению гибели и травматизма детей в пожароопасный период;</w:t>
      </w:r>
    </w:p>
    <w:p w:rsidR="00966DD3" w:rsidRPr="00DE2159" w:rsidRDefault="00966DD3" w:rsidP="00F60F67">
      <w:pPr>
        <w:numPr>
          <w:ilvl w:val="0"/>
          <w:numId w:val="17"/>
        </w:numPr>
        <w:spacing w:before="120"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обеспечен</w:t>
      </w:r>
      <w:r w:rsidRPr="00966DD3">
        <w:rPr>
          <w:rFonts w:ascii="Times New Roman" w:eastAsia="Calibri" w:hAnsi="Times New Roman" w:cs="Times New Roman"/>
          <w:sz w:val="26"/>
          <w:szCs w:val="24"/>
        </w:rPr>
        <w:t xml:space="preserve"> контрол</w:t>
      </w:r>
      <w:r>
        <w:rPr>
          <w:rFonts w:ascii="Times New Roman" w:eastAsia="Calibri" w:hAnsi="Times New Roman" w:cs="Times New Roman"/>
          <w:sz w:val="26"/>
          <w:szCs w:val="24"/>
        </w:rPr>
        <w:t>ь</w:t>
      </w:r>
      <w:r w:rsidRPr="00966DD3">
        <w:rPr>
          <w:rFonts w:ascii="Times New Roman" w:eastAsia="Calibri" w:hAnsi="Times New Roman" w:cs="Times New Roman"/>
          <w:sz w:val="26"/>
          <w:szCs w:val="24"/>
        </w:rPr>
        <w:t xml:space="preserve"> за безопасност</w:t>
      </w:r>
      <w:r>
        <w:rPr>
          <w:rFonts w:ascii="Times New Roman" w:eastAsia="Calibri" w:hAnsi="Times New Roman" w:cs="Times New Roman"/>
          <w:sz w:val="26"/>
          <w:szCs w:val="24"/>
        </w:rPr>
        <w:t>ью</w:t>
      </w:r>
      <w:r w:rsidRPr="00966DD3">
        <w:rPr>
          <w:rFonts w:ascii="Times New Roman" w:eastAsia="Calibri" w:hAnsi="Times New Roman" w:cs="Times New Roman"/>
          <w:sz w:val="26"/>
          <w:szCs w:val="24"/>
        </w:rPr>
        <w:t xml:space="preserve"> жизнедеятельности детей, проживающих в семьях, находящихся в социально опасном положении, в период режима повышенной готовности на территории города Пыть-Яха</w:t>
      </w:r>
      <w:r w:rsidRPr="00F60F6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54C96">
        <w:rPr>
          <w:rFonts w:ascii="Times New Roman" w:eastAsia="Calibri" w:hAnsi="Times New Roman" w:cs="Times New Roman"/>
          <w:sz w:val="26"/>
          <w:szCs w:val="24"/>
        </w:rPr>
        <w:t xml:space="preserve">в связи с </w:t>
      </w:r>
      <w:r w:rsidRPr="00966DD3">
        <w:rPr>
          <w:rFonts w:ascii="Times New Roman" w:eastAsia="Calibri" w:hAnsi="Times New Roman" w:cs="Times New Roman"/>
          <w:sz w:val="26"/>
          <w:szCs w:val="24"/>
        </w:rPr>
        <w:lastRenderedPageBreak/>
        <w:t>распространением новой коронавирусной инфекции (COVID–19)</w:t>
      </w:r>
      <w:r w:rsidR="009F39CB">
        <w:rPr>
          <w:rFonts w:ascii="Times New Roman" w:eastAsia="Calibri" w:hAnsi="Times New Roman" w:cs="Times New Roman"/>
          <w:sz w:val="26"/>
          <w:szCs w:val="24"/>
        </w:rPr>
        <w:t xml:space="preserve"> (постановление № 85 от 24.04.2020)</w:t>
      </w:r>
      <w:r w:rsidR="00F54C96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E2159" w:rsidRPr="00DE2159" w:rsidRDefault="00DE2159" w:rsidP="00DE215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>Учитывая вышеизложенное</w:t>
      </w:r>
      <w:r w:rsidR="00F54C96">
        <w:rPr>
          <w:rFonts w:ascii="Times New Roman" w:eastAsia="Calibri" w:hAnsi="Times New Roman" w:cs="Times New Roman"/>
          <w:sz w:val="26"/>
          <w:szCs w:val="24"/>
        </w:rPr>
        <w:t>,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E2159" w:rsidRPr="00DE2159" w:rsidRDefault="00DE2159" w:rsidP="00DE2159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>МУНИЦИПАЛЬНАЯ КОМИССИЯ ПОСТАНОВИЛА:</w:t>
      </w:r>
    </w:p>
    <w:p w:rsidR="00DE2159" w:rsidRPr="00DE2159" w:rsidRDefault="00DE2159" w:rsidP="00DE2159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>Информации комиссии по делам несовершеннолетних и защите их прав при Правительстве Ханты-Мансийского автономного - Югры (исх. № 01.22-Исх-3</w:t>
      </w:r>
      <w:r w:rsidR="00F54C96">
        <w:rPr>
          <w:rFonts w:ascii="Times New Roman" w:eastAsia="Calibri" w:hAnsi="Times New Roman" w:cs="Times New Roman"/>
          <w:sz w:val="26"/>
          <w:szCs w:val="24"/>
        </w:rPr>
        <w:t>28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F54C96">
        <w:rPr>
          <w:rFonts w:ascii="Times New Roman" w:eastAsia="Calibri" w:hAnsi="Times New Roman" w:cs="Times New Roman"/>
          <w:sz w:val="26"/>
          <w:szCs w:val="24"/>
        </w:rPr>
        <w:t>09</w:t>
      </w:r>
      <w:r w:rsidRPr="00DE2159">
        <w:rPr>
          <w:rFonts w:ascii="Times New Roman" w:eastAsia="Calibri" w:hAnsi="Times New Roman" w:cs="Times New Roman"/>
          <w:sz w:val="26"/>
          <w:szCs w:val="24"/>
        </w:rPr>
        <w:t>.</w:t>
      </w:r>
      <w:r w:rsidR="00F54C96">
        <w:rPr>
          <w:rFonts w:ascii="Times New Roman" w:eastAsia="Calibri" w:hAnsi="Times New Roman" w:cs="Times New Roman"/>
          <w:sz w:val="26"/>
          <w:szCs w:val="24"/>
        </w:rPr>
        <w:t>04</w:t>
      </w:r>
      <w:r w:rsidRPr="00DE2159">
        <w:rPr>
          <w:rFonts w:ascii="Times New Roman" w:eastAsia="Calibri" w:hAnsi="Times New Roman" w:cs="Times New Roman"/>
          <w:sz w:val="26"/>
          <w:szCs w:val="24"/>
        </w:rPr>
        <w:t>.20</w:t>
      </w:r>
      <w:r w:rsidR="00F54C96">
        <w:rPr>
          <w:rFonts w:ascii="Times New Roman" w:eastAsia="Calibri" w:hAnsi="Times New Roman" w:cs="Times New Roman"/>
          <w:sz w:val="26"/>
          <w:szCs w:val="24"/>
        </w:rPr>
        <w:t>20</w:t>
      </w:r>
      <w:r w:rsidRPr="00DE2159">
        <w:rPr>
          <w:rFonts w:ascii="Times New Roman" w:eastAsia="Calibri" w:hAnsi="Times New Roman" w:cs="Times New Roman"/>
          <w:sz w:val="26"/>
          <w:szCs w:val="24"/>
        </w:rPr>
        <w:t>, исх. № 01.22-Исх-</w:t>
      </w:r>
      <w:r w:rsidR="00F54C96">
        <w:rPr>
          <w:rFonts w:ascii="Times New Roman" w:eastAsia="Calibri" w:hAnsi="Times New Roman" w:cs="Times New Roman"/>
          <w:sz w:val="26"/>
          <w:szCs w:val="24"/>
        </w:rPr>
        <w:t>359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от 1</w:t>
      </w:r>
      <w:r w:rsidR="00F54C96">
        <w:rPr>
          <w:rFonts w:ascii="Times New Roman" w:eastAsia="Calibri" w:hAnsi="Times New Roman" w:cs="Times New Roman"/>
          <w:sz w:val="26"/>
          <w:szCs w:val="24"/>
        </w:rPr>
        <w:t>7</w:t>
      </w:r>
      <w:r w:rsidRPr="00DE2159">
        <w:rPr>
          <w:rFonts w:ascii="Times New Roman" w:eastAsia="Calibri" w:hAnsi="Times New Roman" w:cs="Times New Roman"/>
          <w:sz w:val="26"/>
          <w:szCs w:val="24"/>
        </w:rPr>
        <w:t>.</w:t>
      </w:r>
      <w:r w:rsidR="00F54C96">
        <w:rPr>
          <w:rFonts w:ascii="Times New Roman" w:eastAsia="Calibri" w:hAnsi="Times New Roman" w:cs="Times New Roman"/>
          <w:sz w:val="26"/>
          <w:szCs w:val="24"/>
        </w:rPr>
        <w:t>04</w:t>
      </w:r>
      <w:r w:rsidRPr="00DE2159">
        <w:rPr>
          <w:rFonts w:ascii="Times New Roman" w:eastAsia="Calibri" w:hAnsi="Times New Roman" w:cs="Times New Roman"/>
          <w:sz w:val="26"/>
          <w:szCs w:val="24"/>
        </w:rPr>
        <w:t>.20</w:t>
      </w:r>
      <w:r w:rsidR="00F54C96">
        <w:rPr>
          <w:rFonts w:ascii="Times New Roman" w:eastAsia="Calibri" w:hAnsi="Times New Roman" w:cs="Times New Roman"/>
          <w:sz w:val="26"/>
          <w:szCs w:val="24"/>
        </w:rPr>
        <w:t>20</w:t>
      </w:r>
      <w:r w:rsidRPr="00DE2159">
        <w:rPr>
          <w:rFonts w:ascii="Times New Roman" w:eastAsia="Calibri" w:hAnsi="Times New Roman" w:cs="Times New Roman"/>
          <w:sz w:val="26"/>
          <w:szCs w:val="24"/>
        </w:rPr>
        <w:t>, исх. № 01.22-Исх-</w:t>
      </w:r>
      <w:r w:rsidR="00F54C96">
        <w:rPr>
          <w:rFonts w:ascii="Times New Roman" w:eastAsia="Calibri" w:hAnsi="Times New Roman" w:cs="Times New Roman"/>
          <w:sz w:val="26"/>
          <w:szCs w:val="24"/>
        </w:rPr>
        <w:t>384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F54C96">
        <w:rPr>
          <w:rFonts w:ascii="Times New Roman" w:eastAsia="Calibri" w:hAnsi="Times New Roman" w:cs="Times New Roman"/>
          <w:sz w:val="26"/>
          <w:szCs w:val="24"/>
        </w:rPr>
        <w:t>23</w:t>
      </w:r>
      <w:r w:rsidRPr="00DE2159">
        <w:rPr>
          <w:rFonts w:ascii="Times New Roman" w:eastAsia="Calibri" w:hAnsi="Times New Roman" w:cs="Times New Roman"/>
          <w:sz w:val="26"/>
          <w:szCs w:val="24"/>
        </w:rPr>
        <w:t>.</w:t>
      </w:r>
      <w:r w:rsidR="00F54C96">
        <w:rPr>
          <w:rFonts w:ascii="Times New Roman" w:eastAsia="Calibri" w:hAnsi="Times New Roman" w:cs="Times New Roman"/>
          <w:sz w:val="26"/>
          <w:szCs w:val="24"/>
        </w:rPr>
        <w:t>04</w:t>
      </w:r>
      <w:r w:rsidRPr="00DE2159">
        <w:rPr>
          <w:rFonts w:ascii="Times New Roman" w:eastAsia="Calibri" w:hAnsi="Times New Roman" w:cs="Times New Roman"/>
          <w:sz w:val="26"/>
          <w:szCs w:val="24"/>
        </w:rPr>
        <w:t>.20</w:t>
      </w:r>
      <w:r w:rsidR="00F54C96">
        <w:rPr>
          <w:rFonts w:ascii="Times New Roman" w:eastAsia="Calibri" w:hAnsi="Times New Roman" w:cs="Times New Roman"/>
          <w:sz w:val="26"/>
          <w:szCs w:val="24"/>
        </w:rPr>
        <w:t>20</w:t>
      </w:r>
      <w:r w:rsidRPr="00DE2159">
        <w:rPr>
          <w:rFonts w:ascii="Times New Roman" w:eastAsia="Calibri" w:hAnsi="Times New Roman" w:cs="Times New Roman"/>
          <w:sz w:val="26"/>
          <w:szCs w:val="24"/>
        </w:rPr>
        <w:t>) принять к сведению.</w:t>
      </w:r>
    </w:p>
    <w:p w:rsidR="00DE2159" w:rsidRPr="00DE2159" w:rsidRDefault="00DE2159" w:rsidP="00DE2159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Работу субъектов системы профилактики безнадзорности и правонарушений несовершеннолетних по предупреждению чрезвычайных происшествий с детьми в </w:t>
      </w:r>
      <w:r w:rsidR="00F54C96" w:rsidRPr="00DE2159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F54C96" w:rsidRPr="00DE215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54C96">
        <w:rPr>
          <w:rFonts w:ascii="Times New Roman" w:eastAsia="Calibri" w:hAnsi="Times New Roman" w:cs="Times New Roman"/>
          <w:sz w:val="26"/>
          <w:szCs w:val="24"/>
        </w:rPr>
        <w:t>квартале</w:t>
      </w:r>
      <w:r w:rsidR="00F54C96" w:rsidRPr="00DE2159">
        <w:rPr>
          <w:rFonts w:ascii="Times New Roman" w:eastAsia="Calibri" w:hAnsi="Times New Roman" w:cs="Times New Roman"/>
          <w:sz w:val="26"/>
          <w:szCs w:val="24"/>
        </w:rPr>
        <w:t xml:space="preserve"> 20</w:t>
      </w:r>
      <w:r w:rsidR="00F54C96">
        <w:rPr>
          <w:rFonts w:ascii="Times New Roman" w:eastAsia="Calibri" w:hAnsi="Times New Roman" w:cs="Times New Roman"/>
          <w:sz w:val="26"/>
          <w:szCs w:val="24"/>
        </w:rPr>
        <w:t>20</w:t>
      </w:r>
      <w:r w:rsidR="00F54C96" w:rsidRPr="00DE2159"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 признать удовлетворительной.</w:t>
      </w:r>
    </w:p>
    <w:p w:rsidR="00DE2159" w:rsidRPr="00DE2159" w:rsidRDefault="00F54C96" w:rsidP="00F54C96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54C96">
        <w:rPr>
          <w:rFonts w:ascii="Times New Roman" w:eastAsia="Calibri" w:hAnsi="Times New Roman" w:cs="Times New Roman"/>
          <w:sz w:val="26"/>
          <w:szCs w:val="24"/>
        </w:rPr>
        <w:t>Начальнику отдела по обеспечению деятельности муниципальной комиссии по делам несовершеннолетних и защите их прав администрации города Пыть-Яха</w:t>
      </w:r>
      <w:r w:rsidR="006736A8">
        <w:rPr>
          <w:rFonts w:ascii="Times New Roman" w:eastAsia="Calibri" w:hAnsi="Times New Roman" w:cs="Times New Roman"/>
          <w:sz w:val="26"/>
          <w:szCs w:val="24"/>
        </w:rPr>
        <w:t xml:space="preserve"> (А.А. Устинов)</w:t>
      </w:r>
      <w:r w:rsidRPr="00F54C96">
        <w:rPr>
          <w:rFonts w:ascii="Times New Roman" w:eastAsia="Calibri" w:hAnsi="Times New Roman" w:cs="Times New Roman"/>
          <w:sz w:val="26"/>
          <w:szCs w:val="24"/>
        </w:rPr>
        <w:t>, д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>иректору департамента образования и молодежной политики администрации города Пыть-Яха (П.А. Наговицына)</w:t>
      </w:r>
      <w:r w:rsidRPr="00F54C96">
        <w:rPr>
          <w:rFonts w:ascii="Times New Roman" w:eastAsia="Calibri" w:hAnsi="Times New Roman" w:cs="Times New Roman"/>
          <w:sz w:val="26"/>
          <w:szCs w:val="24"/>
        </w:rPr>
        <w:t>, главному врачу БУ «Пыть-Яхская окружная клиническая больница» (О.Г. Руссу) и начальнику ОМВД России по городу Пыть-Яху (О.Н. Иревлин</w:t>
      </w:r>
      <w:r>
        <w:rPr>
          <w:rFonts w:ascii="Times New Roman" w:eastAsia="Calibri" w:hAnsi="Times New Roman" w:cs="Times New Roman"/>
          <w:sz w:val="26"/>
          <w:szCs w:val="24"/>
        </w:rPr>
        <w:t>):</w:t>
      </w:r>
    </w:p>
    <w:p w:rsidR="00DE2159" w:rsidRPr="00DE2159" w:rsidRDefault="00DE2159" w:rsidP="00DE2159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E2159">
        <w:rPr>
          <w:rFonts w:ascii="Times New Roman" w:eastAsia="Calibri" w:hAnsi="Times New Roman" w:cs="Times New Roman"/>
          <w:sz w:val="26"/>
          <w:szCs w:val="24"/>
        </w:rPr>
        <w:t xml:space="preserve">Обеспечить </w:t>
      </w:r>
      <w:r w:rsidR="006736A8">
        <w:rPr>
          <w:rFonts w:ascii="Times New Roman" w:eastAsia="Calibri" w:hAnsi="Times New Roman" w:cs="Times New Roman"/>
          <w:sz w:val="26"/>
          <w:szCs w:val="24"/>
        </w:rPr>
        <w:t>проведение 19.05.2020 муниципального родительского собрания в дистанционном режиме по информированию родителей о возможных рисках травмирования и гибели несовершеннолетних</w:t>
      </w:r>
      <w:r w:rsidRPr="00DE2159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E2159" w:rsidRPr="00DE2159" w:rsidRDefault="006736A8" w:rsidP="00DE2159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 муниципальной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А.А. Устинов</w:t>
      </w:r>
      <w:r w:rsidR="00DE2159" w:rsidRPr="00DE2159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6736A8" w:rsidRPr="00DE2159" w:rsidRDefault="006736A8" w:rsidP="00DE2159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bookmarkStart w:id="0" w:name="_GoBack"/>
      <w:bookmarkEnd w:id="0"/>
      <w:r w:rsidRPr="006736A8">
        <w:rPr>
          <w:rFonts w:ascii="Times New Roman" w:eastAsia="Calibri" w:hAnsi="Times New Roman" w:cs="Times New Roman"/>
          <w:sz w:val="26"/>
          <w:szCs w:val="24"/>
        </w:rPr>
        <w:t>Обеспечить размещение данного постановления муниципальной комиссии на официальном сайте администрации города Пыть-Яха в срок до 07.05.2020.</w:t>
      </w:r>
    </w:p>
    <w:p w:rsidR="00DE2159" w:rsidRDefault="00DE2159" w:rsidP="00DE215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D108F5" w:rsidRPr="00715AB5" w:rsidRDefault="00D108F5" w:rsidP="00D108F5">
      <w:pPr>
        <w:spacing w:before="96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F80624" w:rsidRDefault="00B5464E" w:rsidP="00D108F5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5AB5">
        <w:rPr>
          <w:rFonts w:ascii="Times New Roman" w:hAnsi="Times New Roman"/>
          <w:sz w:val="26"/>
          <w:szCs w:val="26"/>
          <w:lang w:eastAsia="ru-RU"/>
        </w:rPr>
        <w:t xml:space="preserve">заместитель </w:t>
      </w:r>
      <w:r w:rsidR="00D108F5" w:rsidRPr="00715AB5"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Pr="00715AB5">
        <w:rPr>
          <w:rFonts w:ascii="Times New Roman" w:hAnsi="Times New Roman"/>
          <w:sz w:val="26"/>
          <w:szCs w:val="26"/>
          <w:lang w:eastAsia="ru-RU"/>
        </w:rPr>
        <w:t>я</w:t>
      </w:r>
      <w:r w:rsidR="00D108F5" w:rsidRPr="00715AB5">
        <w:rPr>
          <w:rFonts w:ascii="Times New Roman" w:hAnsi="Times New Roman"/>
          <w:sz w:val="26"/>
          <w:szCs w:val="26"/>
          <w:lang w:eastAsia="ru-RU"/>
        </w:rPr>
        <w:t xml:space="preserve"> муниципальн</w:t>
      </w:r>
      <w:r w:rsidRPr="00715AB5">
        <w:rPr>
          <w:rFonts w:ascii="Times New Roman" w:hAnsi="Times New Roman"/>
          <w:sz w:val="26"/>
          <w:szCs w:val="26"/>
          <w:lang w:eastAsia="ru-RU"/>
        </w:rPr>
        <w:t>ой комиссии</w:t>
      </w:r>
      <w:r w:rsidRPr="00715AB5">
        <w:rPr>
          <w:rFonts w:ascii="Times New Roman" w:hAnsi="Times New Roman"/>
          <w:sz w:val="26"/>
          <w:szCs w:val="26"/>
          <w:lang w:eastAsia="ru-RU"/>
        </w:rPr>
        <w:tab/>
        <w:t>А.А. Устинов</w:t>
      </w:r>
    </w:p>
    <w:p w:rsidR="00D108F5" w:rsidRPr="00545F48" w:rsidRDefault="00D108F5" w:rsidP="0056106C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4"/>
          <w:szCs w:val="4"/>
          <w:lang w:eastAsia="ru-RU"/>
        </w:rPr>
      </w:pPr>
    </w:p>
    <w:sectPr w:rsidR="00D108F5" w:rsidRPr="00545F48" w:rsidSect="006736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C6A" w:rsidRDefault="009A1C6A" w:rsidP="00F00B01">
      <w:pPr>
        <w:spacing w:after="0" w:line="240" w:lineRule="auto"/>
      </w:pPr>
      <w:r>
        <w:separator/>
      </w:r>
    </w:p>
  </w:endnote>
  <w:endnote w:type="continuationSeparator" w:id="0">
    <w:p w:rsidR="009A1C6A" w:rsidRDefault="009A1C6A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C6A" w:rsidRDefault="009A1C6A" w:rsidP="00F00B01">
      <w:pPr>
        <w:spacing w:after="0" w:line="240" w:lineRule="auto"/>
      </w:pPr>
      <w:r>
        <w:separator/>
      </w:r>
    </w:p>
  </w:footnote>
  <w:footnote w:type="continuationSeparator" w:id="0">
    <w:p w:rsidR="009A1C6A" w:rsidRDefault="009A1C6A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849">
          <w:rPr>
            <w:noProof/>
          </w:rPr>
          <w:t>3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9A1C6A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33EA8"/>
    <w:multiLevelType w:val="multilevel"/>
    <w:tmpl w:val="A366005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661E9"/>
    <w:multiLevelType w:val="hybridMultilevel"/>
    <w:tmpl w:val="E864C420"/>
    <w:lvl w:ilvl="0" w:tplc="1EBECFCC">
      <w:start w:val="20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5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7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52346387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7C0F48"/>
    <w:multiLevelType w:val="hybridMultilevel"/>
    <w:tmpl w:val="D3028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7D5F41"/>
    <w:multiLevelType w:val="hybridMultilevel"/>
    <w:tmpl w:val="3CD060C0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10416EB"/>
    <w:multiLevelType w:val="hybridMultilevel"/>
    <w:tmpl w:val="50AA1140"/>
    <w:lvl w:ilvl="0" w:tplc="1E44692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186D52"/>
    <w:multiLevelType w:val="multilevel"/>
    <w:tmpl w:val="851624D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907" w:hanging="7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13"/>
  </w:num>
  <w:num w:numId="7">
    <w:abstractNumId w:val="5"/>
  </w:num>
  <w:num w:numId="8">
    <w:abstractNumId w:val="14"/>
  </w:num>
  <w:num w:numId="9">
    <w:abstractNumId w:val="7"/>
  </w:num>
  <w:num w:numId="10">
    <w:abstractNumId w:val="16"/>
  </w:num>
  <w:num w:numId="11">
    <w:abstractNumId w:val="1"/>
  </w:num>
  <w:num w:numId="12">
    <w:abstractNumId w:val="15"/>
  </w:num>
  <w:num w:numId="13">
    <w:abstractNumId w:val="3"/>
  </w:num>
  <w:num w:numId="14">
    <w:abstractNumId w:val="12"/>
  </w:num>
  <w:num w:numId="15">
    <w:abstractNumId w:val="8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072FE"/>
    <w:rsid w:val="000512FF"/>
    <w:rsid w:val="0005216B"/>
    <w:rsid w:val="0008566E"/>
    <w:rsid w:val="00091649"/>
    <w:rsid w:val="00093893"/>
    <w:rsid w:val="000B1B6C"/>
    <w:rsid w:val="000C534E"/>
    <w:rsid w:val="000C7F23"/>
    <w:rsid w:val="000C7F2E"/>
    <w:rsid w:val="000E489B"/>
    <w:rsid w:val="000F2C80"/>
    <w:rsid w:val="00100064"/>
    <w:rsid w:val="001365E0"/>
    <w:rsid w:val="00155471"/>
    <w:rsid w:val="00155502"/>
    <w:rsid w:val="00155A30"/>
    <w:rsid w:val="001B36A2"/>
    <w:rsid w:val="001E40BD"/>
    <w:rsid w:val="001E4710"/>
    <w:rsid w:val="001F43E7"/>
    <w:rsid w:val="00211678"/>
    <w:rsid w:val="002224E2"/>
    <w:rsid w:val="00256C13"/>
    <w:rsid w:val="0027016F"/>
    <w:rsid w:val="0027495D"/>
    <w:rsid w:val="002915CD"/>
    <w:rsid w:val="00296420"/>
    <w:rsid w:val="00296FA4"/>
    <w:rsid w:val="002A1FEB"/>
    <w:rsid w:val="002B6A1B"/>
    <w:rsid w:val="002C0701"/>
    <w:rsid w:val="002C1633"/>
    <w:rsid w:val="002C2C31"/>
    <w:rsid w:val="002C59F1"/>
    <w:rsid w:val="00324D13"/>
    <w:rsid w:val="0036247C"/>
    <w:rsid w:val="003D2B91"/>
    <w:rsid w:val="003F1279"/>
    <w:rsid w:val="003F1D21"/>
    <w:rsid w:val="003F2DC6"/>
    <w:rsid w:val="003F763D"/>
    <w:rsid w:val="004016D0"/>
    <w:rsid w:val="00411D6B"/>
    <w:rsid w:val="00427581"/>
    <w:rsid w:val="00434F90"/>
    <w:rsid w:val="00435971"/>
    <w:rsid w:val="00444914"/>
    <w:rsid w:val="00446AF8"/>
    <w:rsid w:val="004817CD"/>
    <w:rsid w:val="00481ED8"/>
    <w:rsid w:val="00483A44"/>
    <w:rsid w:val="004C54AA"/>
    <w:rsid w:val="004E6114"/>
    <w:rsid w:val="00503B48"/>
    <w:rsid w:val="00506A0F"/>
    <w:rsid w:val="005200C9"/>
    <w:rsid w:val="00535F89"/>
    <w:rsid w:val="00545F48"/>
    <w:rsid w:val="0055287A"/>
    <w:rsid w:val="00556398"/>
    <w:rsid w:val="005571AA"/>
    <w:rsid w:val="0056106C"/>
    <w:rsid w:val="0058053B"/>
    <w:rsid w:val="00580C53"/>
    <w:rsid w:val="00586D25"/>
    <w:rsid w:val="00590C3A"/>
    <w:rsid w:val="005B63B5"/>
    <w:rsid w:val="005C2444"/>
    <w:rsid w:val="005E45B7"/>
    <w:rsid w:val="005F7D10"/>
    <w:rsid w:val="00600D3D"/>
    <w:rsid w:val="00601C02"/>
    <w:rsid w:val="0062448E"/>
    <w:rsid w:val="006736A8"/>
    <w:rsid w:val="006B3B10"/>
    <w:rsid w:val="006C1063"/>
    <w:rsid w:val="006C14D3"/>
    <w:rsid w:val="006D3ED4"/>
    <w:rsid w:val="006D7523"/>
    <w:rsid w:val="006E5118"/>
    <w:rsid w:val="00715AB5"/>
    <w:rsid w:val="00741E61"/>
    <w:rsid w:val="00792F79"/>
    <w:rsid w:val="007A0947"/>
    <w:rsid w:val="007C1AE2"/>
    <w:rsid w:val="007E0000"/>
    <w:rsid w:val="007F6DC2"/>
    <w:rsid w:val="0082026B"/>
    <w:rsid w:val="008237C5"/>
    <w:rsid w:val="008329E4"/>
    <w:rsid w:val="00846FBC"/>
    <w:rsid w:val="008470CF"/>
    <w:rsid w:val="00867F46"/>
    <w:rsid w:val="00872B94"/>
    <w:rsid w:val="00873320"/>
    <w:rsid w:val="00880E80"/>
    <w:rsid w:val="00883851"/>
    <w:rsid w:val="008B22A3"/>
    <w:rsid w:val="008B6A24"/>
    <w:rsid w:val="008D5822"/>
    <w:rsid w:val="008E6444"/>
    <w:rsid w:val="008E6F60"/>
    <w:rsid w:val="00904513"/>
    <w:rsid w:val="00935294"/>
    <w:rsid w:val="00945E44"/>
    <w:rsid w:val="00962E52"/>
    <w:rsid w:val="00966DD3"/>
    <w:rsid w:val="00980256"/>
    <w:rsid w:val="0098418A"/>
    <w:rsid w:val="009A050B"/>
    <w:rsid w:val="009A1C6A"/>
    <w:rsid w:val="009A2ABA"/>
    <w:rsid w:val="009B6666"/>
    <w:rsid w:val="009C6FD9"/>
    <w:rsid w:val="009D3F41"/>
    <w:rsid w:val="009E23FC"/>
    <w:rsid w:val="009F39CB"/>
    <w:rsid w:val="00A00167"/>
    <w:rsid w:val="00A12C5A"/>
    <w:rsid w:val="00A16772"/>
    <w:rsid w:val="00A2632D"/>
    <w:rsid w:val="00A30955"/>
    <w:rsid w:val="00A6606B"/>
    <w:rsid w:val="00A70CC8"/>
    <w:rsid w:val="00A73F0D"/>
    <w:rsid w:val="00A746DC"/>
    <w:rsid w:val="00A75E19"/>
    <w:rsid w:val="00A90F68"/>
    <w:rsid w:val="00A977F5"/>
    <w:rsid w:val="00AB4789"/>
    <w:rsid w:val="00AC1E4F"/>
    <w:rsid w:val="00AC691B"/>
    <w:rsid w:val="00AD750C"/>
    <w:rsid w:val="00AF4C91"/>
    <w:rsid w:val="00AF658F"/>
    <w:rsid w:val="00AF7119"/>
    <w:rsid w:val="00B11D0F"/>
    <w:rsid w:val="00B260F7"/>
    <w:rsid w:val="00B42511"/>
    <w:rsid w:val="00B46EA8"/>
    <w:rsid w:val="00B5464E"/>
    <w:rsid w:val="00B60A4B"/>
    <w:rsid w:val="00B759F4"/>
    <w:rsid w:val="00BA2849"/>
    <w:rsid w:val="00BC19D7"/>
    <w:rsid w:val="00BC760D"/>
    <w:rsid w:val="00BE16C2"/>
    <w:rsid w:val="00BE37A7"/>
    <w:rsid w:val="00BF30DE"/>
    <w:rsid w:val="00C519AA"/>
    <w:rsid w:val="00C54858"/>
    <w:rsid w:val="00C619D4"/>
    <w:rsid w:val="00C67BA2"/>
    <w:rsid w:val="00C71464"/>
    <w:rsid w:val="00C80508"/>
    <w:rsid w:val="00C972D6"/>
    <w:rsid w:val="00CB0C13"/>
    <w:rsid w:val="00CB7AC7"/>
    <w:rsid w:val="00CC6DAA"/>
    <w:rsid w:val="00CC782C"/>
    <w:rsid w:val="00CE6F1F"/>
    <w:rsid w:val="00CF48FD"/>
    <w:rsid w:val="00CF4BCA"/>
    <w:rsid w:val="00D106AF"/>
    <w:rsid w:val="00D108F5"/>
    <w:rsid w:val="00D137CB"/>
    <w:rsid w:val="00D21E34"/>
    <w:rsid w:val="00D52874"/>
    <w:rsid w:val="00D5591A"/>
    <w:rsid w:val="00DA1E2C"/>
    <w:rsid w:val="00DA4AB7"/>
    <w:rsid w:val="00DB193C"/>
    <w:rsid w:val="00DB3DCC"/>
    <w:rsid w:val="00DB77E9"/>
    <w:rsid w:val="00DC7BC2"/>
    <w:rsid w:val="00DE2159"/>
    <w:rsid w:val="00E128BC"/>
    <w:rsid w:val="00E36C31"/>
    <w:rsid w:val="00E82358"/>
    <w:rsid w:val="00E96CB4"/>
    <w:rsid w:val="00EA0DE8"/>
    <w:rsid w:val="00EA3615"/>
    <w:rsid w:val="00EB4288"/>
    <w:rsid w:val="00EC6220"/>
    <w:rsid w:val="00EE1E85"/>
    <w:rsid w:val="00EE471F"/>
    <w:rsid w:val="00F00B01"/>
    <w:rsid w:val="00F02E30"/>
    <w:rsid w:val="00F150B8"/>
    <w:rsid w:val="00F21527"/>
    <w:rsid w:val="00F437F7"/>
    <w:rsid w:val="00F52BF7"/>
    <w:rsid w:val="00F54C96"/>
    <w:rsid w:val="00F60F67"/>
    <w:rsid w:val="00F80624"/>
    <w:rsid w:val="00FA1AE9"/>
    <w:rsid w:val="00FB5353"/>
    <w:rsid w:val="00FB6D5C"/>
    <w:rsid w:val="00FC28E4"/>
    <w:rsid w:val="00FD18B5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D108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BDDAD-8721-4712-94F5-5A97D03A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2020-04-14T09:18:00Z</cp:lastPrinted>
  <dcterms:created xsi:type="dcterms:W3CDTF">2020-04-29T06:46:00Z</dcterms:created>
  <dcterms:modified xsi:type="dcterms:W3CDTF">2020-04-29T06:46:00Z</dcterms:modified>
</cp:coreProperties>
</file>