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163" w:rsidRDefault="00B03163" w:rsidP="00B03163">
      <w:pPr>
        <w:jc w:val="center"/>
        <w:rPr>
          <w:rFonts w:ascii="Times New Roman" w:hAnsi="Times New Roman" w:cs="Times New Roman"/>
          <w:sz w:val="24"/>
          <w:szCs w:val="24"/>
        </w:rPr>
      </w:pPr>
      <w:r w:rsidRPr="00B03163">
        <w:rPr>
          <w:rFonts w:ascii="Times New Roman" w:hAnsi="Times New Roman" w:cs="Times New Roman"/>
          <w:sz w:val="24"/>
          <w:szCs w:val="24"/>
        </w:rPr>
        <w:t>Tele2</w:t>
      </w:r>
    </w:p>
    <w:p w:rsidR="00761E54" w:rsidRPr="009D6C96" w:rsidRDefault="00AA1FEE" w:rsidP="00B031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6C96">
        <w:rPr>
          <w:rFonts w:ascii="Times New Roman" w:hAnsi="Times New Roman" w:cs="Times New Roman"/>
          <w:sz w:val="24"/>
          <w:szCs w:val="24"/>
        </w:rPr>
        <w:t xml:space="preserve">Информация об оказываемых Tele2 дополнительных услугах по безопасности и защите абонентских номеров потребителей и членов их семей </w:t>
      </w:r>
      <w:proofErr w:type="gramStart"/>
      <w:r w:rsidRPr="009D6C96">
        <w:rPr>
          <w:rFonts w:ascii="Times New Roman" w:hAnsi="Times New Roman" w:cs="Times New Roman"/>
          <w:sz w:val="24"/>
          <w:szCs w:val="24"/>
        </w:rPr>
        <w:t>от спам</w:t>
      </w:r>
      <w:proofErr w:type="gramEnd"/>
      <w:r w:rsidR="00B03163">
        <w:rPr>
          <w:rFonts w:ascii="Times New Roman" w:hAnsi="Times New Roman" w:cs="Times New Roman"/>
          <w:sz w:val="24"/>
          <w:szCs w:val="24"/>
        </w:rPr>
        <w:t xml:space="preserve"> </w:t>
      </w:r>
      <w:r w:rsidRPr="009D6C96">
        <w:rPr>
          <w:rFonts w:ascii="Times New Roman" w:hAnsi="Times New Roman" w:cs="Times New Roman"/>
          <w:sz w:val="24"/>
          <w:szCs w:val="24"/>
        </w:rPr>
        <w:t>-</w:t>
      </w:r>
      <w:r w:rsidR="00B031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9D6C96">
        <w:rPr>
          <w:rFonts w:ascii="Times New Roman" w:hAnsi="Times New Roman" w:cs="Times New Roman"/>
          <w:sz w:val="24"/>
          <w:szCs w:val="24"/>
        </w:rPr>
        <w:t xml:space="preserve">звонков и мошенников в открытом доступе размещена на сайте компании в разделе Защита и безопасность </w:t>
      </w:r>
      <w:hyperlink r:id="rId4" w:history="1">
        <w:r w:rsidR="009D6C96" w:rsidRPr="009D6C96">
          <w:rPr>
            <w:rStyle w:val="a3"/>
            <w:rFonts w:ascii="Times New Roman" w:hAnsi="Times New Roman" w:cs="Times New Roman"/>
            <w:sz w:val="24"/>
            <w:szCs w:val="24"/>
          </w:rPr>
          <w:t>https://hmao.tele2.ru/help/category/mobile-fraud</w:t>
        </w:r>
      </w:hyperlink>
      <w:r w:rsidR="009D6C96" w:rsidRPr="009D6C96">
        <w:rPr>
          <w:rFonts w:ascii="Times New Roman" w:hAnsi="Times New Roman" w:cs="Times New Roman"/>
          <w:sz w:val="24"/>
          <w:szCs w:val="24"/>
        </w:rPr>
        <w:t xml:space="preserve"> </w:t>
      </w:r>
      <w:r w:rsidRPr="009D6C96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61E54" w:rsidRPr="009D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25"/>
    <w:rsid w:val="00047925"/>
    <w:rsid w:val="003F147C"/>
    <w:rsid w:val="00761E54"/>
    <w:rsid w:val="009D6C96"/>
    <w:rsid w:val="00AA1FEE"/>
    <w:rsid w:val="00B03163"/>
    <w:rsid w:val="00DF2B06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A5CDA-A8C2-4857-BC28-A64CDF38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C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mao.tele2.ru/help/category/mobile-frau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5</cp:revision>
  <dcterms:created xsi:type="dcterms:W3CDTF">2024-04-27T12:04:00Z</dcterms:created>
  <dcterms:modified xsi:type="dcterms:W3CDTF">2024-05-02T05:09:00Z</dcterms:modified>
</cp:coreProperties>
</file>