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0F" w:rsidRPr="00FF59CB" w:rsidRDefault="005E420F" w:rsidP="00FF59CB">
      <w:pPr>
        <w:pStyle w:val="Heading1"/>
        <w:jc w:val="center"/>
        <w:rPr>
          <w:sz w:val="32"/>
        </w:rPr>
      </w:pPr>
      <w:r w:rsidRPr="00EB1F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0.5pt">
            <v:imagedata r:id="rId7" r:href="rId8" gain="1.25" blacklevel="6554f" grayscale="t"/>
          </v:shape>
        </w:pict>
      </w:r>
    </w:p>
    <w:p w:rsidR="005E420F" w:rsidRPr="00FF59CB" w:rsidRDefault="005E420F" w:rsidP="00FF59CB">
      <w:pPr>
        <w:pStyle w:val="Heading1"/>
        <w:jc w:val="center"/>
        <w:rPr>
          <w:b w:val="0"/>
          <w:szCs w:val="28"/>
        </w:rPr>
      </w:pPr>
      <w:r w:rsidRPr="00FF59CB">
        <w:rPr>
          <w:szCs w:val="28"/>
        </w:rPr>
        <w:t>Ханты-Мансийский автономный округ-Югра</w:t>
      </w:r>
    </w:p>
    <w:p w:rsidR="005E420F" w:rsidRPr="00FF59CB" w:rsidRDefault="005E420F" w:rsidP="00FF59CB">
      <w:pPr>
        <w:pStyle w:val="Heading2"/>
        <w:rPr>
          <w:sz w:val="28"/>
          <w:szCs w:val="28"/>
        </w:rPr>
      </w:pPr>
      <w:r w:rsidRPr="00FF59CB">
        <w:rPr>
          <w:sz w:val="28"/>
          <w:szCs w:val="28"/>
        </w:rPr>
        <w:t>муниципальное образование</w:t>
      </w:r>
    </w:p>
    <w:p w:rsidR="005E420F" w:rsidRPr="00FF59CB" w:rsidRDefault="005E420F" w:rsidP="00FF59CB">
      <w:pPr>
        <w:pStyle w:val="Heading2"/>
        <w:rPr>
          <w:sz w:val="28"/>
          <w:szCs w:val="28"/>
        </w:rPr>
      </w:pPr>
      <w:r w:rsidRPr="00FF59CB">
        <w:rPr>
          <w:sz w:val="28"/>
          <w:szCs w:val="28"/>
        </w:rPr>
        <w:t>городской округ город Пыть-Ях</w:t>
      </w:r>
    </w:p>
    <w:p w:rsidR="005E420F" w:rsidRPr="00FF59CB" w:rsidRDefault="005E420F" w:rsidP="00FF59CB">
      <w:pPr>
        <w:pStyle w:val="Heading4"/>
        <w:rPr>
          <w:sz w:val="40"/>
          <w:szCs w:val="40"/>
        </w:rPr>
      </w:pPr>
      <w:r w:rsidRPr="00FF59CB">
        <w:rPr>
          <w:sz w:val="40"/>
          <w:szCs w:val="40"/>
        </w:rPr>
        <w:t>ДУМА ГОРОДА ПЫТЬ-ЯХА</w:t>
      </w:r>
    </w:p>
    <w:p w:rsidR="005E420F" w:rsidRPr="00FF59CB" w:rsidRDefault="005E420F" w:rsidP="00FF59CB">
      <w:pPr>
        <w:jc w:val="center"/>
        <w:rPr>
          <w:b/>
        </w:rPr>
      </w:pPr>
      <w:r w:rsidRPr="00FF59CB">
        <w:rPr>
          <w:b/>
        </w:rPr>
        <w:t>шестого созыва</w:t>
      </w:r>
    </w:p>
    <w:p w:rsidR="005E420F" w:rsidRPr="00FF59CB" w:rsidRDefault="005E420F" w:rsidP="00FF59CB">
      <w:pPr>
        <w:jc w:val="center"/>
        <w:rPr>
          <w:b/>
          <w:sz w:val="16"/>
          <w:szCs w:val="16"/>
        </w:rPr>
      </w:pPr>
    </w:p>
    <w:p w:rsidR="005E420F" w:rsidRPr="00FF59CB" w:rsidRDefault="005E420F" w:rsidP="00FF59CB">
      <w:pPr>
        <w:pStyle w:val="Heading3"/>
        <w:rPr>
          <w:sz w:val="40"/>
          <w:szCs w:val="40"/>
        </w:rPr>
      </w:pPr>
      <w:r w:rsidRPr="00FF59CB">
        <w:rPr>
          <w:sz w:val="40"/>
          <w:szCs w:val="40"/>
        </w:rPr>
        <w:t>РЕШЕНИЕ</w:t>
      </w:r>
    </w:p>
    <w:p w:rsidR="005E420F" w:rsidRPr="00FF59CB" w:rsidRDefault="005E420F" w:rsidP="00FF59CB"/>
    <w:p w:rsidR="005E420F" w:rsidRPr="00FF59CB" w:rsidRDefault="005E420F" w:rsidP="00FF59CB">
      <w:pPr>
        <w:pStyle w:val="BodyText"/>
        <w:rPr>
          <w:szCs w:val="28"/>
        </w:rPr>
      </w:pPr>
      <w:bookmarkStart w:id="0" w:name="_GoBack"/>
      <w:r w:rsidRPr="00FF59CB">
        <w:rPr>
          <w:szCs w:val="28"/>
        </w:rPr>
        <w:t>от 29.04.2021</w:t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</w:r>
      <w:r w:rsidRPr="00FF59CB">
        <w:rPr>
          <w:szCs w:val="28"/>
        </w:rPr>
        <w:tab/>
        <w:t xml:space="preserve">   № 391</w:t>
      </w:r>
    </w:p>
    <w:p w:rsidR="005E420F" w:rsidRPr="00FF59CB" w:rsidRDefault="005E420F" w:rsidP="00FF59CB">
      <w:pPr>
        <w:pStyle w:val="BodyText"/>
        <w:suppressLineNumbers/>
        <w:suppressAutoHyphens/>
        <w:rPr>
          <w:szCs w:val="28"/>
        </w:rPr>
      </w:pP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>О внесении изменений в решение Думы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 xml:space="preserve">города Пыть-Яха от 27.09.2011 № 84 «Об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 xml:space="preserve">утверждении Положения о порядке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 xml:space="preserve">планирования и принятия решений об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 xml:space="preserve">условиях приватизации имущества,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 xml:space="preserve">находящегося в собственности                                                              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>муниципального образования городской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>округ город Пыть-Ях</w:t>
      </w:r>
      <w:r w:rsidRPr="00FF59CB">
        <w:rPr>
          <w:b w:val="0"/>
          <w:szCs w:val="28"/>
        </w:rPr>
        <w:t xml:space="preserve">» </w:t>
      </w:r>
      <w:r w:rsidRPr="00FF59CB">
        <w:rPr>
          <w:szCs w:val="28"/>
        </w:rPr>
        <w:t xml:space="preserve">(в ред. от 19.06.2012 </w:t>
      </w:r>
    </w:p>
    <w:p w:rsidR="005E420F" w:rsidRPr="00FF59CB" w:rsidRDefault="005E420F" w:rsidP="00FF59CB">
      <w:pPr>
        <w:pStyle w:val="BodyText"/>
        <w:rPr>
          <w:szCs w:val="28"/>
        </w:rPr>
      </w:pPr>
      <w:r w:rsidRPr="00FF59CB">
        <w:rPr>
          <w:szCs w:val="28"/>
        </w:rPr>
        <w:t>№ 159, от 13.02.2018 № 146, от 25.12.2018 № 222)</w:t>
      </w:r>
    </w:p>
    <w:bookmarkEnd w:id="0"/>
    <w:p w:rsidR="005E420F" w:rsidRPr="00FF59CB" w:rsidRDefault="005E420F" w:rsidP="00FF59CB">
      <w:pPr>
        <w:pStyle w:val="BodyText"/>
        <w:rPr>
          <w:b w:val="0"/>
          <w:szCs w:val="28"/>
        </w:rPr>
      </w:pPr>
    </w:p>
    <w:p w:rsidR="005E420F" w:rsidRPr="00FF59CB" w:rsidRDefault="005E420F" w:rsidP="00FF59CB">
      <w:pPr>
        <w:suppressLineNumbers/>
        <w:suppressAutoHyphens/>
        <w:ind w:firstLine="561"/>
        <w:jc w:val="both"/>
        <w:rPr>
          <w:sz w:val="28"/>
          <w:szCs w:val="28"/>
        </w:rPr>
      </w:pPr>
      <w:r w:rsidRPr="00FF59CB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Дума города </w:t>
      </w:r>
    </w:p>
    <w:p w:rsidR="005E420F" w:rsidRPr="00FF59CB" w:rsidRDefault="005E420F" w:rsidP="00FF59CB">
      <w:pPr>
        <w:suppressLineNumbers/>
        <w:suppressAutoHyphens/>
        <w:jc w:val="both"/>
        <w:rPr>
          <w:sz w:val="28"/>
          <w:szCs w:val="28"/>
        </w:rPr>
      </w:pPr>
    </w:p>
    <w:p w:rsidR="005E420F" w:rsidRPr="00FF59CB" w:rsidRDefault="005E420F" w:rsidP="00FF59CB">
      <w:pPr>
        <w:suppressLineNumbers/>
        <w:suppressAutoHyphens/>
        <w:jc w:val="center"/>
        <w:rPr>
          <w:b/>
          <w:sz w:val="28"/>
          <w:szCs w:val="28"/>
        </w:rPr>
      </w:pPr>
      <w:r w:rsidRPr="00FF59CB">
        <w:rPr>
          <w:b/>
          <w:sz w:val="28"/>
          <w:szCs w:val="28"/>
        </w:rPr>
        <w:t>РЕШИЛА:</w:t>
      </w:r>
    </w:p>
    <w:p w:rsidR="005E420F" w:rsidRPr="00FF59CB" w:rsidRDefault="005E420F" w:rsidP="00FF59CB">
      <w:pPr>
        <w:suppressLineNumbers/>
        <w:suppressAutoHyphens/>
        <w:jc w:val="both"/>
        <w:rPr>
          <w:sz w:val="28"/>
          <w:szCs w:val="28"/>
        </w:rPr>
      </w:pPr>
    </w:p>
    <w:p w:rsidR="005E420F" w:rsidRPr="00FF59CB" w:rsidRDefault="005E420F" w:rsidP="00FF59CB">
      <w:pPr>
        <w:suppressLineNumbers/>
        <w:tabs>
          <w:tab w:val="left" w:pos="284"/>
          <w:tab w:val="left" w:pos="561"/>
          <w:tab w:val="left" w:pos="935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</w:t>
      </w:r>
      <w:r w:rsidRPr="00FF59CB">
        <w:rPr>
          <w:sz w:val="28"/>
          <w:szCs w:val="28"/>
        </w:rPr>
        <w:tab/>
        <w:t xml:space="preserve">Внести в Положение о порядке планирования и принятия решений об условиях приватизации имущества, находящегося в собственности муниципального образования городской округ город Пыть-Ях, утвержденное решением Думы города Пыть-Яха от 27.09.2011 № 84 «Об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городской округ город Пыть-Ях» (в ред. от 19.06.2012 № 159, от 13.02.2018 № 146, от 25.12.2018 № 222) следующие изменения: </w:t>
      </w:r>
    </w:p>
    <w:p w:rsidR="005E420F" w:rsidRPr="00FF59CB" w:rsidRDefault="005E420F" w:rsidP="00FF59CB">
      <w:pPr>
        <w:suppressLineNumbers/>
        <w:tabs>
          <w:tab w:val="left" w:pos="284"/>
          <w:tab w:val="left" w:pos="748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1.1.</w:t>
      </w:r>
      <w:r w:rsidRPr="00FF59CB">
        <w:rPr>
          <w:sz w:val="28"/>
          <w:szCs w:val="28"/>
        </w:rPr>
        <w:tab/>
        <w:t>Пункт 1.1 раздела 1 дополнить словами «,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имущества.».</w:t>
      </w:r>
    </w:p>
    <w:p w:rsidR="005E420F" w:rsidRPr="00FF59CB" w:rsidRDefault="005E420F" w:rsidP="00FF59CB">
      <w:pPr>
        <w:suppressLineNumbers/>
        <w:tabs>
          <w:tab w:val="left" w:pos="284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1.2.</w:t>
      </w:r>
      <w:r w:rsidRPr="00FF59CB">
        <w:rPr>
          <w:sz w:val="28"/>
          <w:szCs w:val="28"/>
        </w:rPr>
        <w:tab/>
        <w:t>Абзац первый пункта 2.3 раздела 2 после слов «акций открытых акционерных обществ» дополнить словами «долей в уставных капиталах обществ с ограниченной ответственностью,».</w:t>
      </w:r>
    </w:p>
    <w:p w:rsidR="005E420F" w:rsidRPr="00FF59CB" w:rsidRDefault="005E420F" w:rsidP="00FF59CB">
      <w:pPr>
        <w:tabs>
          <w:tab w:val="left" w:pos="540"/>
        </w:tabs>
        <w:jc w:val="both"/>
        <w:rPr>
          <w:i/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1.3. Подпункт 2 пункта 2.3 раздела 2 в следующей редакции:</w:t>
      </w:r>
    </w:p>
    <w:p w:rsidR="005E420F" w:rsidRPr="00FF59CB" w:rsidRDefault="005E420F" w:rsidP="00FF59CB">
      <w:pPr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«2) Перечень акций акционерных обществ, находящихся в собственности муниципального образования городской округ город Пыть-Ях и их характеристику:</w:t>
      </w:r>
    </w:p>
    <w:p w:rsidR="005E420F" w:rsidRPr="00FF59CB" w:rsidRDefault="005E420F" w:rsidP="00FF59CB">
      <w:pPr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- наименование и местонахождение организации;</w:t>
      </w:r>
    </w:p>
    <w:p w:rsidR="005E420F" w:rsidRPr="00FF59CB" w:rsidRDefault="005E420F" w:rsidP="00FF59CB">
      <w:pPr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- доля акций, принадлежащих муниципальному образованию городской округ город Пыть-Ях, в общем количестве акций акционерного общества либо, если доля акций менее 0,01 процента, - количество акций;</w:t>
      </w:r>
    </w:p>
    <w:p w:rsidR="005E420F" w:rsidRPr="00FF59CB" w:rsidRDefault="005E420F" w:rsidP="00FF59CB">
      <w:pPr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- доля и количество акций, подлежащих приватизации;</w:t>
      </w:r>
    </w:p>
    <w:p w:rsidR="005E420F" w:rsidRPr="00FF59CB" w:rsidRDefault="005E420F" w:rsidP="00FF59CB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FF59CB">
        <w:rPr>
          <w:bCs/>
          <w:color w:val="000000"/>
          <w:sz w:val="28"/>
          <w:szCs w:val="28"/>
        </w:rPr>
        <w:t>- предполагаемые сроки приватизации.».</w:t>
      </w:r>
    </w:p>
    <w:p w:rsidR="005E420F" w:rsidRPr="00FF59CB" w:rsidRDefault="005E420F" w:rsidP="00FF59CB">
      <w:pPr>
        <w:suppressLineNumbers/>
        <w:tabs>
          <w:tab w:val="left" w:pos="284"/>
          <w:tab w:val="left" w:pos="561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1.4. Подпункт 3 пункта 2.3 раздела 2 после слов «местонахождение, назначение,» дополнить словами «кадастровый номер (для недвижимого имущества),».</w:t>
      </w:r>
    </w:p>
    <w:p w:rsidR="005E420F" w:rsidRPr="00FF59CB" w:rsidRDefault="005E420F" w:rsidP="00FF59CB">
      <w:pPr>
        <w:suppressLineNumbers/>
        <w:tabs>
          <w:tab w:val="left" w:pos="284"/>
          <w:tab w:val="left" w:pos="561"/>
          <w:tab w:val="left" w:pos="1309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</w:r>
      <w:r w:rsidRPr="00FF59CB">
        <w:rPr>
          <w:sz w:val="28"/>
          <w:szCs w:val="28"/>
        </w:rPr>
        <w:tab/>
        <w:t>1.5.</w:t>
      </w:r>
      <w:r w:rsidRPr="00FF59CB">
        <w:rPr>
          <w:sz w:val="28"/>
          <w:szCs w:val="28"/>
        </w:rPr>
        <w:tab/>
        <w:t>Пункт 2.3 раздела 2 дополнить подпунктами 4 и 5 следующего содержания:</w:t>
      </w:r>
    </w:p>
    <w:p w:rsidR="005E420F" w:rsidRPr="00FF59CB" w:rsidRDefault="005E420F" w:rsidP="00FF59CB">
      <w:pPr>
        <w:suppressLineNumbers/>
        <w:tabs>
          <w:tab w:val="left" w:pos="284"/>
          <w:tab w:val="left" w:pos="561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  <w:t xml:space="preserve">  «4) Перечень долей в уставных капиталах обществ с ограниченной ответственностью, находящихся в собственности муниципального образования городской округ город Пыть-Ях и их характеристику:</w:t>
      </w:r>
    </w:p>
    <w:p w:rsidR="005E420F" w:rsidRPr="00FF59CB" w:rsidRDefault="005E420F" w:rsidP="00FF59C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- полное наименование и местонахождение общества с ограниченной ответственностью;</w:t>
      </w:r>
    </w:p>
    <w:p w:rsidR="005E420F" w:rsidRPr="00FF59CB" w:rsidRDefault="005E420F" w:rsidP="00FF59C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- доля в уставном капитале общества с ограниченной ответственностью, принадлежащая муниципальному образованию городской округ город Пыть</w:t>
      </w:r>
      <w:r w:rsidRPr="00FF59CB">
        <w:rPr>
          <w:sz w:val="28"/>
          <w:szCs w:val="28"/>
        </w:rPr>
        <w:noBreakHyphen/>
        <w:t>Ях и подлежащая приватизации;</w:t>
      </w:r>
    </w:p>
    <w:p w:rsidR="005E420F" w:rsidRPr="00FF59CB" w:rsidRDefault="005E420F" w:rsidP="00FF59C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FF59CB">
        <w:rPr>
          <w:sz w:val="28"/>
          <w:szCs w:val="28"/>
        </w:rPr>
        <w:t>- предполагаемые сроки приватизации.</w:t>
      </w:r>
    </w:p>
    <w:p w:rsidR="005E420F" w:rsidRPr="00FF59CB" w:rsidRDefault="005E420F" w:rsidP="00FF59CB">
      <w:pPr>
        <w:suppressLineNumbers/>
        <w:tabs>
          <w:tab w:val="left" w:pos="284"/>
          <w:tab w:val="left" w:pos="561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  <w:t xml:space="preserve">   «5) Прогноз объемов поступлений денежных средств в бюджет города Пыть-Яха в результате исполнения прогнозного плана приватизации».</w:t>
      </w:r>
    </w:p>
    <w:p w:rsidR="005E420F" w:rsidRPr="00FF59CB" w:rsidRDefault="005E420F" w:rsidP="00FF59CB">
      <w:pPr>
        <w:suppressLineNumbers/>
        <w:tabs>
          <w:tab w:val="left" w:pos="561"/>
          <w:tab w:val="left" w:pos="1309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  <w:t xml:space="preserve">1.6.   В пункте 2.4 раздела 2 слова «и плановый период» исключить. </w:t>
      </w:r>
    </w:p>
    <w:p w:rsidR="005E420F" w:rsidRPr="00FF59CB" w:rsidRDefault="005E420F" w:rsidP="00FF59CB">
      <w:pPr>
        <w:suppressLineNumbers/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5E420F" w:rsidRPr="00FF59CB" w:rsidRDefault="005E420F" w:rsidP="00FF59CB">
      <w:pPr>
        <w:suppressLineNumbers/>
        <w:tabs>
          <w:tab w:val="left" w:pos="1122"/>
        </w:tabs>
        <w:suppressAutoHyphens/>
        <w:ind w:firstLine="540"/>
        <w:jc w:val="both"/>
        <w:rPr>
          <w:sz w:val="28"/>
          <w:szCs w:val="28"/>
        </w:rPr>
      </w:pPr>
      <w:r w:rsidRPr="00FF59CB">
        <w:rPr>
          <w:sz w:val="28"/>
          <w:szCs w:val="28"/>
        </w:rPr>
        <w:t>2.</w:t>
      </w:r>
      <w:r w:rsidRPr="00FF59CB">
        <w:rPr>
          <w:sz w:val="28"/>
          <w:szCs w:val="28"/>
        </w:rPr>
        <w:tab/>
        <w:t>Опубликовать настоящее решение в печатном средстве массовой информации «Официальный вестник».</w:t>
      </w:r>
    </w:p>
    <w:p w:rsidR="005E420F" w:rsidRPr="00FF59CB" w:rsidRDefault="005E420F" w:rsidP="00FF59CB">
      <w:pPr>
        <w:suppressLineNumbers/>
        <w:suppressAutoHyphens/>
        <w:ind w:firstLine="540"/>
        <w:jc w:val="both"/>
        <w:rPr>
          <w:sz w:val="28"/>
          <w:szCs w:val="28"/>
        </w:rPr>
      </w:pPr>
    </w:p>
    <w:p w:rsidR="005E420F" w:rsidRPr="00FF59CB" w:rsidRDefault="005E420F" w:rsidP="00FF59CB">
      <w:pPr>
        <w:suppressLineNumbers/>
        <w:tabs>
          <w:tab w:val="left" w:pos="284"/>
          <w:tab w:val="left" w:pos="1122"/>
        </w:tabs>
        <w:suppressAutoHyphens/>
        <w:jc w:val="both"/>
        <w:rPr>
          <w:sz w:val="28"/>
          <w:szCs w:val="28"/>
        </w:rPr>
      </w:pPr>
      <w:r w:rsidRPr="00FF59CB">
        <w:rPr>
          <w:sz w:val="28"/>
          <w:szCs w:val="28"/>
        </w:rPr>
        <w:tab/>
        <w:t xml:space="preserve">   3. </w:t>
      </w:r>
      <w:r w:rsidRPr="00FF59CB">
        <w:rPr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5E420F" w:rsidRPr="00FF59CB" w:rsidRDefault="005E420F" w:rsidP="00FF59CB">
      <w:pPr>
        <w:suppressLineNumbers/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5E420F" w:rsidRPr="00FF59CB" w:rsidRDefault="005E420F" w:rsidP="00FF59CB">
      <w:pPr>
        <w:suppressLineNumbers/>
        <w:tabs>
          <w:tab w:val="left" w:pos="284"/>
        </w:tabs>
        <w:suppressAutoHyphens/>
        <w:jc w:val="both"/>
        <w:rPr>
          <w:b/>
          <w:sz w:val="28"/>
          <w:szCs w:val="28"/>
        </w:rPr>
      </w:pPr>
    </w:p>
    <w:p w:rsidR="005E420F" w:rsidRPr="00FF59CB" w:rsidRDefault="005E420F" w:rsidP="00FF59CB">
      <w:pPr>
        <w:suppressLineNumbers/>
        <w:tabs>
          <w:tab w:val="left" w:pos="284"/>
        </w:tabs>
        <w:suppressAutoHyphens/>
        <w:jc w:val="both"/>
        <w:rPr>
          <w:b/>
          <w:sz w:val="28"/>
          <w:szCs w:val="28"/>
        </w:rPr>
      </w:pPr>
    </w:p>
    <w:p w:rsidR="005E420F" w:rsidRPr="00FF59CB" w:rsidRDefault="005E420F" w:rsidP="00FF59CB">
      <w:pPr>
        <w:jc w:val="both"/>
        <w:rPr>
          <w:b/>
          <w:sz w:val="28"/>
          <w:szCs w:val="28"/>
        </w:rPr>
      </w:pPr>
      <w:r w:rsidRPr="00FF59CB">
        <w:rPr>
          <w:b/>
          <w:sz w:val="28"/>
          <w:szCs w:val="28"/>
        </w:rPr>
        <w:t>Председатель Думы                                      Глава</w:t>
      </w:r>
    </w:p>
    <w:p w:rsidR="005E420F" w:rsidRPr="00FF59CB" w:rsidRDefault="005E420F" w:rsidP="00FF59CB">
      <w:pPr>
        <w:ind w:left="4320" w:hanging="4320"/>
        <w:jc w:val="both"/>
        <w:rPr>
          <w:b/>
          <w:sz w:val="28"/>
          <w:szCs w:val="28"/>
        </w:rPr>
      </w:pPr>
      <w:r w:rsidRPr="00FF59CB">
        <w:rPr>
          <w:b/>
          <w:sz w:val="28"/>
          <w:szCs w:val="28"/>
        </w:rPr>
        <w:t>города Пыть-Яха                                          города Пыть-Яха</w:t>
      </w:r>
      <w:r w:rsidRPr="00FF59CB">
        <w:rPr>
          <w:b/>
          <w:sz w:val="28"/>
          <w:szCs w:val="28"/>
        </w:rPr>
        <w:tab/>
      </w:r>
    </w:p>
    <w:p w:rsidR="005E420F" w:rsidRPr="00FF59CB" w:rsidRDefault="005E420F" w:rsidP="00FF59CB">
      <w:pPr>
        <w:jc w:val="both"/>
        <w:rPr>
          <w:sz w:val="16"/>
          <w:szCs w:val="16"/>
        </w:rPr>
      </w:pPr>
      <w:r w:rsidRPr="00FF59CB">
        <w:rPr>
          <w:sz w:val="16"/>
          <w:szCs w:val="16"/>
        </w:rPr>
        <w:t xml:space="preserve">             </w:t>
      </w:r>
    </w:p>
    <w:p w:rsidR="005E420F" w:rsidRPr="00FF59CB" w:rsidRDefault="005E420F" w:rsidP="00FF59CB">
      <w:pPr>
        <w:jc w:val="both"/>
        <w:rPr>
          <w:b/>
          <w:sz w:val="28"/>
          <w:szCs w:val="28"/>
        </w:rPr>
      </w:pPr>
      <w:r w:rsidRPr="00FF59CB">
        <w:rPr>
          <w:b/>
          <w:sz w:val="28"/>
          <w:szCs w:val="28"/>
        </w:rPr>
        <w:t xml:space="preserve">____________М.П. Гладкова                       ____________А.Н. Морозов </w:t>
      </w:r>
    </w:p>
    <w:p w:rsidR="005E420F" w:rsidRPr="00FF59CB" w:rsidRDefault="005E420F" w:rsidP="00FF59CB">
      <w:pPr>
        <w:jc w:val="both"/>
        <w:rPr>
          <w:b/>
          <w:sz w:val="28"/>
          <w:szCs w:val="28"/>
        </w:rPr>
      </w:pPr>
      <w:r w:rsidRPr="00FF59CB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E420F" w:rsidRPr="00FF59CB" w:rsidRDefault="005E420F" w:rsidP="00FF59CB">
      <w:pPr>
        <w:rPr>
          <w:b/>
          <w:sz w:val="28"/>
          <w:szCs w:val="28"/>
          <w:highlight w:val="yellow"/>
        </w:rPr>
      </w:pPr>
      <w:r w:rsidRPr="00FF59CB">
        <w:rPr>
          <w:b/>
          <w:sz w:val="28"/>
          <w:szCs w:val="28"/>
        </w:rPr>
        <w:t xml:space="preserve">«____»_______________ </w:t>
      </w:r>
      <w:smartTag w:uri="urn:schemas-microsoft-com:office:smarttags" w:element="metricconverter">
        <w:smartTagPr>
          <w:attr w:name="ProductID" w:val="2021 г"/>
        </w:smartTagPr>
        <w:r w:rsidRPr="00FF59CB">
          <w:rPr>
            <w:b/>
            <w:sz w:val="28"/>
            <w:szCs w:val="28"/>
          </w:rPr>
          <w:t>2021 г</w:t>
        </w:r>
      </w:smartTag>
      <w:r w:rsidRPr="00FF59CB">
        <w:rPr>
          <w:b/>
          <w:sz w:val="28"/>
          <w:szCs w:val="28"/>
        </w:rPr>
        <w:t>.</w:t>
      </w:r>
      <w:r w:rsidRPr="00FF59CB">
        <w:rPr>
          <w:b/>
          <w:sz w:val="28"/>
          <w:szCs w:val="28"/>
        </w:rPr>
        <w:tab/>
        <w:t xml:space="preserve">                 «____»_______________ </w:t>
      </w:r>
      <w:smartTag w:uri="urn:schemas-microsoft-com:office:smarttags" w:element="metricconverter">
        <w:smartTagPr>
          <w:attr w:name="ProductID" w:val="2021 г"/>
        </w:smartTagPr>
        <w:r w:rsidRPr="00FF59CB">
          <w:rPr>
            <w:b/>
            <w:sz w:val="28"/>
            <w:szCs w:val="28"/>
          </w:rPr>
          <w:t>2021 г</w:t>
        </w:r>
      </w:smartTag>
      <w:r w:rsidRPr="00FF59CB">
        <w:rPr>
          <w:b/>
          <w:sz w:val="28"/>
          <w:szCs w:val="28"/>
        </w:rPr>
        <w:t>.</w:t>
      </w:r>
    </w:p>
    <w:sectPr w:rsidR="005E420F" w:rsidRPr="00FF59CB" w:rsidSect="005E057D">
      <w:headerReference w:type="even" r:id="rId9"/>
      <w:headerReference w:type="default" r:id="rId10"/>
      <w:pgSz w:w="11906" w:h="16838" w:code="9"/>
      <w:pgMar w:top="761" w:right="851" w:bottom="1015" w:left="1701" w:header="680" w:footer="680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0F" w:rsidRDefault="005E420F">
      <w:r>
        <w:separator/>
      </w:r>
    </w:p>
  </w:endnote>
  <w:endnote w:type="continuationSeparator" w:id="0">
    <w:p w:rsidR="005E420F" w:rsidRDefault="005E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0F" w:rsidRDefault="005E420F">
      <w:r>
        <w:separator/>
      </w:r>
    </w:p>
  </w:footnote>
  <w:footnote w:type="continuationSeparator" w:id="0">
    <w:p w:rsidR="005E420F" w:rsidRDefault="005E4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0F" w:rsidRDefault="005E42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E420F" w:rsidRDefault="005E420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0F" w:rsidRDefault="005E42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                   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E420F" w:rsidRDefault="005E420F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5E420F" w:rsidRDefault="005E420F">
    <w:pPr>
      <w:pStyle w:val="Header"/>
      <w:ind w:right="360"/>
    </w:pPr>
    <w:r>
      <w:t xml:space="preserve">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837"/>
    <w:multiLevelType w:val="hybridMultilevel"/>
    <w:tmpl w:val="07824684"/>
    <w:lvl w:ilvl="0" w:tplc="8A44FABE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9B2185"/>
    <w:multiLevelType w:val="hybridMultilevel"/>
    <w:tmpl w:val="3894FD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61C80"/>
    <w:multiLevelType w:val="multilevel"/>
    <w:tmpl w:val="980800FE"/>
    <w:lvl w:ilvl="0">
      <w:start w:val="1"/>
      <w:numFmt w:val="decimal"/>
      <w:lvlText w:val="%1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firstLine="102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9530D4A"/>
    <w:multiLevelType w:val="multilevel"/>
    <w:tmpl w:val="763438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">
    <w:nsid w:val="3E8D6D2D"/>
    <w:multiLevelType w:val="multilevel"/>
    <w:tmpl w:val="6CD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DC7BD4"/>
    <w:multiLevelType w:val="multilevel"/>
    <w:tmpl w:val="763438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">
    <w:nsid w:val="5C0D3B87"/>
    <w:multiLevelType w:val="hybridMultilevel"/>
    <w:tmpl w:val="450C4F08"/>
    <w:lvl w:ilvl="0" w:tplc="31445878">
      <w:start w:val="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linkStyles/>
  <w:stylePaneFormatFilter w:val="3F01"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2EE"/>
    <w:rsid w:val="0000070F"/>
    <w:rsid w:val="00001DF7"/>
    <w:rsid w:val="00015CF8"/>
    <w:rsid w:val="00016237"/>
    <w:rsid w:val="00016FA7"/>
    <w:rsid w:val="00022618"/>
    <w:rsid w:val="00024C95"/>
    <w:rsid w:val="00031E55"/>
    <w:rsid w:val="0004155B"/>
    <w:rsid w:val="000452BC"/>
    <w:rsid w:val="00070FDC"/>
    <w:rsid w:val="00074C36"/>
    <w:rsid w:val="00083E4F"/>
    <w:rsid w:val="00085CAD"/>
    <w:rsid w:val="000969D1"/>
    <w:rsid w:val="000A07EB"/>
    <w:rsid w:val="000A576F"/>
    <w:rsid w:val="000B1A35"/>
    <w:rsid w:val="000B665E"/>
    <w:rsid w:val="000C35BE"/>
    <w:rsid w:val="000C7F0B"/>
    <w:rsid w:val="000D27BA"/>
    <w:rsid w:val="000D3FCD"/>
    <w:rsid w:val="000D495E"/>
    <w:rsid w:val="000E0B2A"/>
    <w:rsid w:val="000E1A0B"/>
    <w:rsid w:val="000E26B6"/>
    <w:rsid w:val="000E34D2"/>
    <w:rsid w:val="000F5E70"/>
    <w:rsid w:val="001028D1"/>
    <w:rsid w:val="00117D53"/>
    <w:rsid w:val="00121DBD"/>
    <w:rsid w:val="001248CF"/>
    <w:rsid w:val="00126059"/>
    <w:rsid w:val="00145BDD"/>
    <w:rsid w:val="00147455"/>
    <w:rsid w:val="00150926"/>
    <w:rsid w:val="0015409F"/>
    <w:rsid w:val="00156F27"/>
    <w:rsid w:val="001579C2"/>
    <w:rsid w:val="00165856"/>
    <w:rsid w:val="00166DB2"/>
    <w:rsid w:val="00171C52"/>
    <w:rsid w:val="0017616B"/>
    <w:rsid w:val="00176318"/>
    <w:rsid w:val="0017744F"/>
    <w:rsid w:val="00181B24"/>
    <w:rsid w:val="00182BF3"/>
    <w:rsid w:val="0019361A"/>
    <w:rsid w:val="00193ABD"/>
    <w:rsid w:val="001A61BA"/>
    <w:rsid w:val="001B2176"/>
    <w:rsid w:val="001B3B74"/>
    <w:rsid w:val="001B58F6"/>
    <w:rsid w:val="001C1233"/>
    <w:rsid w:val="001C17BA"/>
    <w:rsid w:val="001C4ED3"/>
    <w:rsid w:val="001D75AD"/>
    <w:rsid w:val="001D7F26"/>
    <w:rsid w:val="001E0C51"/>
    <w:rsid w:val="001E3E36"/>
    <w:rsid w:val="001E6C15"/>
    <w:rsid w:val="001F23E1"/>
    <w:rsid w:val="001F3EB6"/>
    <w:rsid w:val="001F7FD8"/>
    <w:rsid w:val="00206488"/>
    <w:rsid w:val="00211B76"/>
    <w:rsid w:val="0023169F"/>
    <w:rsid w:val="00236F63"/>
    <w:rsid w:val="00241792"/>
    <w:rsid w:val="00241B90"/>
    <w:rsid w:val="00252A4B"/>
    <w:rsid w:val="00256351"/>
    <w:rsid w:val="0025704F"/>
    <w:rsid w:val="00261BAC"/>
    <w:rsid w:val="00262985"/>
    <w:rsid w:val="00263581"/>
    <w:rsid w:val="00264362"/>
    <w:rsid w:val="00270107"/>
    <w:rsid w:val="00275311"/>
    <w:rsid w:val="00275833"/>
    <w:rsid w:val="00276B7B"/>
    <w:rsid w:val="00283756"/>
    <w:rsid w:val="00284734"/>
    <w:rsid w:val="00291A62"/>
    <w:rsid w:val="002A419D"/>
    <w:rsid w:val="002A591F"/>
    <w:rsid w:val="002F0866"/>
    <w:rsid w:val="002F6708"/>
    <w:rsid w:val="00301355"/>
    <w:rsid w:val="00304D05"/>
    <w:rsid w:val="00305B9C"/>
    <w:rsid w:val="00306EE1"/>
    <w:rsid w:val="00317CE6"/>
    <w:rsid w:val="0032601B"/>
    <w:rsid w:val="003327AD"/>
    <w:rsid w:val="00341C75"/>
    <w:rsid w:val="00344AC7"/>
    <w:rsid w:val="00351E3C"/>
    <w:rsid w:val="00356E74"/>
    <w:rsid w:val="00364003"/>
    <w:rsid w:val="00365512"/>
    <w:rsid w:val="00365D85"/>
    <w:rsid w:val="00370991"/>
    <w:rsid w:val="00370C62"/>
    <w:rsid w:val="003735F5"/>
    <w:rsid w:val="0037373C"/>
    <w:rsid w:val="00385AF8"/>
    <w:rsid w:val="003A4176"/>
    <w:rsid w:val="003A5C69"/>
    <w:rsid w:val="003C73D4"/>
    <w:rsid w:val="003D10E9"/>
    <w:rsid w:val="003D459B"/>
    <w:rsid w:val="003E1197"/>
    <w:rsid w:val="003E513B"/>
    <w:rsid w:val="003F7279"/>
    <w:rsid w:val="00401055"/>
    <w:rsid w:val="00412C4C"/>
    <w:rsid w:val="004142EE"/>
    <w:rsid w:val="00417E24"/>
    <w:rsid w:val="004207B1"/>
    <w:rsid w:val="00420E94"/>
    <w:rsid w:val="004259E7"/>
    <w:rsid w:val="00431B88"/>
    <w:rsid w:val="004322D0"/>
    <w:rsid w:val="0043284C"/>
    <w:rsid w:val="004332C4"/>
    <w:rsid w:val="00433CA0"/>
    <w:rsid w:val="004360DC"/>
    <w:rsid w:val="004362D7"/>
    <w:rsid w:val="0044046A"/>
    <w:rsid w:val="004459CF"/>
    <w:rsid w:val="00450A6A"/>
    <w:rsid w:val="00454524"/>
    <w:rsid w:val="00454ED5"/>
    <w:rsid w:val="00456483"/>
    <w:rsid w:val="00457B67"/>
    <w:rsid w:val="004655B7"/>
    <w:rsid w:val="0047611A"/>
    <w:rsid w:val="00476DC0"/>
    <w:rsid w:val="004800C0"/>
    <w:rsid w:val="004836F8"/>
    <w:rsid w:val="0048432D"/>
    <w:rsid w:val="00487F0D"/>
    <w:rsid w:val="00494BD2"/>
    <w:rsid w:val="00494CAC"/>
    <w:rsid w:val="004A3AE9"/>
    <w:rsid w:val="004A643F"/>
    <w:rsid w:val="004A74A5"/>
    <w:rsid w:val="004B3249"/>
    <w:rsid w:val="004B5998"/>
    <w:rsid w:val="004C0562"/>
    <w:rsid w:val="004C3BD7"/>
    <w:rsid w:val="004C56F9"/>
    <w:rsid w:val="004D1B08"/>
    <w:rsid w:val="004F6974"/>
    <w:rsid w:val="004F7D30"/>
    <w:rsid w:val="00501679"/>
    <w:rsid w:val="005126FF"/>
    <w:rsid w:val="005213C3"/>
    <w:rsid w:val="005238BD"/>
    <w:rsid w:val="00525334"/>
    <w:rsid w:val="005366F3"/>
    <w:rsid w:val="0054110B"/>
    <w:rsid w:val="00541F3B"/>
    <w:rsid w:val="00550B06"/>
    <w:rsid w:val="00572047"/>
    <w:rsid w:val="005817A4"/>
    <w:rsid w:val="00593F09"/>
    <w:rsid w:val="00594A5D"/>
    <w:rsid w:val="005A282A"/>
    <w:rsid w:val="005A56C2"/>
    <w:rsid w:val="005B2FD3"/>
    <w:rsid w:val="005B6B7A"/>
    <w:rsid w:val="005C0C61"/>
    <w:rsid w:val="005C262B"/>
    <w:rsid w:val="005C5FC6"/>
    <w:rsid w:val="005D35A1"/>
    <w:rsid w:val="005E057D"/>
    <w:rsid w:val="005E420F"/>
    <w:rsid w:val="005E5AF8"/>
    <w:rsid w:val="005E76CA"/>
    <w:rsid w:val="005F6B33"/>
    <w:rsid w:val="00610DAE"/>
    <w:rsid w:val="006110BC"/>
    <w:rsid w:val="006147A6"/>
    <w:rsid w:val="00615A65"/>
    <w:rsid w:val="0061703D"/>
    <w:rsid w:val="00622600"/>
    <w:rsid w:val="00623BCD"/>
    <w:rsid w:val="00631CDD"/>
    <w:rsid w:val="00632094"/>
    <w:rsid w:val="006463DA"/>
    <w:rsid w:val="0065480B"/>
    <w:rsid w:val="00655A16"/>
    <w:rsid w:val="00657681"/>
    <w:rsid w:val="00657C21"/>
    <w:rsid w:val="006717C1"/>
    <w:rsid w:val="00671F61"/>
    <w:rsid w:val="00681263"/>
    <w:rsid w:val="0068578A"/>
    <w:rsid w:val="00686C0E"/>
    <w:rsid w:val="006879EC"/>
    <w:rsid w:val="0069154B"/>
    <w:rsid w:val="0069176D"/>
    <w:rsid w:val="00692A8E"/>
    <w:rsid w:val="00694FF5"/>
    <w:rsid w:val="00695882"/>
    <w:rsid w:val="006A0971"/>
    <w:rsid w:val="006B347E"/>
    <w:rsid w:val="006B6B0F"/>
    <w:rsid w:val="006D355C"/>
    <w:rsid w:val="006D4FD3"/>
    <w:rsid w:val="006E20C3"/>
    <w:rsid w:val="00704F89"/>
    <w:rsid w:val="0070592A"/>
    <w:rsid w:val="007075D6"/>
    <w:rsid w:val="007235D5"/>
    <w:rsid w:val="00727DE9"/>
    <w:rsid w:val="007323B8"/>
    <w:rsid w:val="007367FB"/>
    <w:rsid w:val="00736DF9"/>
    <w:rsid w:val="00740BED"/>
    <w:rsid w:val="007443D9"/>
    <w:rsid w:val="00762333"/>
    <w:rsid w:val="00780085"/>
    <w:rsid w:val="00780806"/>
    <w:rsid w:val="007813C9"/>
    <w:rsid w:val="00792D07"/>
    <w:rsid w:val="007952F9"/>
    <w:rsid w:val="007978AC"/>
    <w:rsid w:val="007A1E5D"/>
    <w:rsid w:val="007C23F3"/>
    <w:rsid w:val="007C32B9"/>
    <w:rsid w:val="007C452B"/>
    <w:rsid w:val="007E3BDA"/>
    <w:rsid w:val="007F445E"/>
    <w:rsid w:val="0081082F"/>
    <w:rsid w:val="008267FA"/>
    <w:rsid w:val="00830B09"/>
    <w:rsid w:val="00836BE3"/>
    <w:rsid w:val="008418D7"/>
    <w:rsid w:val="008465A9"/>
    <w:rsid w:val="00846743"/>
    <w:rsid w:val="00847BAA"/>
    <w:rsid w:val="00851117"/>
    <w:rsid w:val="008611ED"/>
    <w:rsid w:val="0087328C"/>
    <w:rsid w:val="00877586"/>
    <w:rsid w:val="00880763"/>
    <w:rsid w:val="00880B2D"/>
    <w:rsid w:val="008908AB"/>
    <w:rsid w:val="008A00F0"/>
    <w:rsid w:val="008A1B6D"/>
    <w:rsid w:val="008A337A"/>
    <w:rsid w:val="008A3EA9"/>
    <w:rsid w:val="008B39CA"/>
    <w:rsid w:val="008C2385"/>
    <w:rsid w:val="008C2F81"/>
    <w:rsid w:val="008C4509"/>
    <w:rsid w:val="008D60C7"/>
    <w:rsid w:val="008E13C2"/>
    <w:rsid w:val="008E330C"/>
    <w:rsid w:val="008E7FBF"/>
    <w:rsid w:val="009009C7"/>
    <w:rsid w:val="00903E4E"/>
    <w:rsid w:val="009240E0"/>
    <w:rsid w:val="00927995"/>
    <w:rsid w:val="00934AE7"/>
    <w:rsid w:val="00935AA3"/>
    <w:rsid w:val="00936C8C"/>
    <w:rsid w:val="0093714A"/>
    <w:rsid w:val="0094299B"/>
    <w:rsid w:val="009437E2"/>
    <w:rsid w:val="0094473D"/>
    <w:rsid w:val="009502D9"/>
    <w:rsid w:val="00966C33"/>
    <w:rsid w:val="00970C53"/>
    <w:rsid w:val="00975E5D"/>
    <w:rsid w:val="009765FA"/>
    <w:rsid w:val="00983872"/>
    <w:rsid w:val="00993F36"/>
    <w:rsid w:val="009A2F37"/>
    <w:rsid w:val="009B2577"/>
    <w:rsid w:val="009B2CDD"/>
    <w:rsid w:val="009B5FBF"/>
    <w:rsid w:val="009B6997"/>
    <w:rsid w:val="009C2262"/>
    <w:rsid w:val="009E24B9"/>
    <w:rsid w:val="009E4EE3"/>
    <w:rsid w:val="009F3C10"/>
    <w:rsid w:val="009F623A"/>
    <w:rsid w:val="009F6803"/>
    <w:rsid w:val="009F7815"/>
    <w:rsid w:val="00A0734F"/>
    <w:rsid w:val="00A111C5"/>
    <w:rsid w:val="00A2415F"/>
    <w:rsid w:val="00A24F3A"/>
    <w:rsid w:val="00A250B6"/>
    <w:rsid w:val="00A644A7"/>
    <w:rsid w:val="00A65A84"/>
    <w:rsid w:val="00A67B22"/>
    <w:rsid w:val="00A7631F"/>
    <w:rsid w:val="00A833B8"/>
    <w:rsid w:val="00A83AD0"/>
    <w:rsid w:val="00A83C75"/>
    <w:rsid w:val="00AA1AAE"/>
    <w:rsid w:val="00AA6962"/>
    <w:rsid w:val="00AB3348"/>
    <w:rsid w:val="00AC0B28"/>
    <w:rsid w:val="00AC0E54"/>
    <w:rsid w:val="00AC4523"/>
    <w:rsid w:val="00AD46AF"/>
    <w:rsid w:val="00AD6B07"/>
    <w:rsid w:val="00AF0A93"/>
    <w:rsid w:val="00AF2367"/>
    <w:rsid w:val="00AF78FE"/>
    <w:rsid w:val="00AF7D1E"/>
    <w:rsid w:val="00B01E18"/>
    <w:rsid w:val="00B02A5F"/>
    <w:rsid w:val="00B13025"/>
    <w:rsid w:val="00B1588E"/>
    <w:rsid w:val="00B228BC"/>
    <w:rsid w:val="00B23109"/>
    <w:rsid w:val="00B2510D"/>
    <w:rsid w:val="00B26CBA"/>
    <w:rsid w:val="00B27C35"/>
    <w:rsid w:val="00B30C72"/>
    <w:rsid w:val="00B327F6"/>
    <w:rsid w:val="00B377C6"/>
    <w:rsid w:val="00B54EBD"/>
    <w:rsid w:val="00B6215F"/>
    <w:rsid w:val="00B72712"/>
    <w:rsid w:val="00B75D88"/>
    <w:rsid w:val="00B80888"/>
    <w:rsid w:val="00B86398"/>
    <w:rsid w:val="00B95789"/>
    <w:rsid w:val="00BA1560"/>
    <w:rsid w:val="00BA502B"/>
    <w:rsid w:val="00BA5C68"/>
    <w:rsid w:val="00BB13ED"/>
    <w:rsid w:val="00BB1872"/>
    <w:rsid w:val="00BC2241"/>
    <w:rsid w:val="00BE08D1"/>
    <w:rsid w:val="00BE18D4"/>
    <w:rsid w:val="00BE57C6"/>
    <w:rsid w:val="00BE6F2B"/>
    <w:rsid w:val="00BF55EC"/>
    <w:rsid w:val="00C039BE"/>
    <w:rsid w:val="00C12B09"/>
    <w:rsid w:val="00C23C4B"/>
    <w:rsid w:val="00C45361"/>
    <w:rsid w:val="00C52E8F"/>
    <w:rsid w:val="00C55EFD"/>
    <w:rsid w:val="00C65059"/>
    <w:rsid w:val="00C65C7F"/>
    <w:rsid w:val="00C66DA4"/>
    <w:rsid w:val="00C67077"/>
    <w:rsid w:val="00C83573"/>
    <w:rsid w:val="00C86AAF"/>
    <w:rsid w:val="00C94E5F"/>
    <w:rsid w:val="00CA0B17"/>
    <w:rsid w:val="00CA7B75"/>
    <w:rsid w:val="00CB26AC"/>
    <w:rsid w:val="00CB2B0E"/>
    <w:rsid w:val="00CC2074"/>
    <w:rsid w:val="00CC2790"/>
    <w:rsid w:val="00CC7162"/>
    <w:rsid w:val="00CC7BC6"/>
    <w:rsid w:val="00CE7A97"/>
    <w:rsid w:val="00CF1886"/>
    <w:rsid w:val="00CF1A64"/>
    <w:rsid w:val="00CF32D1"/>
    <w:rsid w:val="00D065FC"/>
    <w:rsid w:val="00D07C8C"/>
    <w:rsid w:val="00D34513"/>
    <w:rsid w:val="00D37E6A"/>
    <w:rsid w:val="00D43387"/>
    <w:rsid w:val="00D5207C"/>
    <w:rsid w:val="00D54D46"/>
    <w:rsid w:val="00D6450D"/>
    <w:rsid w:val="00D752D1"/>
    <w:rsid w:val="00D80373"/>
    <w:rsid w:val="00D84382"/>
    <w:rsid w:val="00D8747D"/>
    <w:rsid w:val="00DA32A4"/>
    <w:rsid w:val="00DA32E3"/>
    <w:rsid w:val="00DA6B47"/>
    <w:rsid w:val="00DB63DF"/>
    <w:rsid w:val="00DC7EC9"/>
    <w:rsid w:val="00DD50B4"/>
    <w:rsid w:val="00DD6C37"/>
    <w:rsid w:val="00DE2E1A"/>
    <w:rsid w:val="00DE3222"/>
    <w:rsid w:val="00DE375D"/>
    <w:rsid w:val="00DF0DD4"/>
    <w:rsid w:val="00DF5B7A"/>
    <w:rsid w:val="00DF7E97"/>
    <w:rsid w:val="00E018E3"/>
    <w:rsid w:val="00E159D1"/>
    <w:rsid w:val="00E17D7A"/>
    <w:rsid w:val="00E209FD"/>
    <w:rsid w:val="00E21A4E"/>
    <w:rsid w:val="00E35B20"/>
    <w:rsid w:val="00E40CC9"/>
    <w:rsid w:val="00E4222E"/>
    <w:rsid w:val="00E67458"/>
    <w:rsid w:val="00E71B5E"/>
    <w:rsid w:val="00E720A9"/>
    <w:rsid w:val="00E8719D"/>
    <w:rsid w:val="00E949A6"/>
    <w:rsid w:val="00E95051"/>
    <w:rsid w:val="00EA1729"/>
    <w:rsid w:val="00EA3312"/>
    <w:rsid w:val="00EB1FF2"/>
    <w:rsid w:val="00EB6753"/>
    <w:rsid w:val="00EB6F33"/>
    <w:rsid w:val="00EB75C9"/>
    <w:rsid w:val="00EC59CD"/>
    <w:rsid w:val="00ED22DD"/>
    <w:rsid w:val="00ED255A"/>
    <w:rsid w:val="00ED33C1"/>
    <w:rsid w:val="00EF4021"/>
    <w:rsid w:val="00EF560D"/>
    <w:rsid w:val="00EF64E4"/>
    <w:rsid w:val="00EF65B1"/>
    <w:rsid w:val="00F12920"/>
    <w:rsid w:val="00F16F9A"/>
    <w:rsid w:val="00F215AF"/>
    <w:rsid w:val="00F21820"/>
    <w:rsid w:val="00F23ACC"/>
    <w:rsid w:val="00F27FA7"/>
    <w:rsid w:val="00F331DF"/>
    <w:rsid w:val="00F332A6"/>
    <w:rsid w:val="00F34927"/>
    <w:rsid w:val="00F55A05"/>
    <w:rsid w:val="00F6712C"/>
    <w:rsid w:val="00F76F86"/>
    <w:rsid w:val="00FA17B3"/>
    <w:rsid w:val="00FB00DB"/>
    <w:rsid w:val="00FB104B"/>
    <w:rsid w:val="00FC2024"/>
    <w:rsid w:val="00FD4F11"/>
    <w:rsid w:val="00FD67B7"/>
    <w:rsid w:val="00FE01B8"/>
    <w:rsid w:val="00FE1135"/>
    <w:rsid w:val="00FE144B"/>
    <w:rsid w:val="00FF2ABC"/>
    <w:rsid w:val="00FF2EDC"/>
    <w:rsid w:val="00FF59CB"/>
    <w:rsid w:val="00FF70CC"/>
    <w:rsid w:val="00FF7367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79"/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1FF2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1FF2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1FF2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1FF2"/>
    <w:pPr>
      <w:keepNext/>
      <w:jc w:val="center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1FF2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1FF2"/>
    <w:pPr>
      <w:keepNext/>
      <w:ind w:left="2880"/>
      <w:jc w:val="both"/>
      <w:outlineLvl w:val="5"/>
    </w:pPr>
    <w:rPr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B1FF2"/>
    <w:pPr>
      <w:keepNext/>
      <w:ind w:left="288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B1FF2"/>
    <w:pPr>
      <w:keepNext/>
      <w:jc w:val="both"/>
      <w:outlineLvl w:val="7"/>
    </w:pPr>
    <w:rPr>
      <w:bCs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1FF2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  <w:rsid w:val="0050167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7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7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7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7B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7B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B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7B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7B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7BF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EB1FF2"/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7BF"/>
    <w:rPr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EB1FF2"/>
    <w:rPr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66F3"/>
    <w:rPr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EB1FF2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07BF"/>
    <w:rPr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EB1FF2"/>
    <w:pPr>
      <w:ind w:firstLine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07BF"/>
    <w:rPr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rsid w:val="00EB1FF2"/>
    <w:pPr>
      <w:ind w:left="720" w:hanging="11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07BF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EB1FF2"/>
    <w:pPr>
      <w:jc w:val="both"/>
    </w:pPr>
    <w:rPr>
      <w:bCs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07B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EB1F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7BF"/>
    <w:rPr>
      <w:sz w:val="26"/>
      <w:szCs w:val="26"/>
    </w:rPr>
  </w:style>
  <w:style w:type="character" w:styleId="PageNumber">
    <w:name w:val="page number"/>
    <w:basedOn w:val="DefaultParagraphFont"/>
    <w:uiPriority w:val="99"/>
    <w:rsid w:val="00EB1FF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1FF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07BF"/>
    <w:rPr>
      <w:sz w:val="26"/>
      <w:szCs w:val="26"/>
    </w:rPr>
  </w:style>
  <w:style w:type="paragraph" w:customStyle="1" w:styleId="ConsNormal">
    <w:name w:val="ConsNormal"/>
    <w:uiPriority w:val="99"/>
    <w:rsid w:val="00EB1FF2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EB1FF2"/>
    <w:pPr>
      <w:widowControl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5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B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ver\..\..\WINDOWS\&#1056;&#1072;&#1073;&#1086;&#1095;&#1080;&#1081;%20&#1089;&#1090;&#1086;&#1083;\&#1043;&#1077;&#1088;&#1073;%20&#1075;&#1086;&#1088;&#1086;&#1076;&#1072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616</Words>
  <Characters>3517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subject/>
  <dc:creator>Марина</dc:creator>
  <cp:keywords/>
  <dc:description/>
  <cp:lastModifiedBy>ZagirovaEF</cp:lastModifiedBy>
  <cp:revision>2</cp:revision>
  <cp:lastPrinted>2021-05-17T09:06:00Z</cp:lastPrinted>
  <dcterms:created xsi:type="dcterms:W3CDTF">2021-05-17T09:08:00Z</dcterms:created>
  <dcterms:modified xsi:type="dcterms:W3CDTF">2021-05-17T09:08:00Z</dcterms:modified>
</cp:coreProperties>
</file>