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2B32F4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27.04.2021 № 159-па,</w:t>
      </w:r>
      <w:r w:rsidR="00D909D7">
        <w:rPr>
          <w:sz w:val="28"/>
          <w:szCs w:val="28"/>
        </w:rPr>
        <w:t xml:space="preserve"> </w:t>
      </w:r>
    </w:p>
    <w:p w:rsidR="002B32F4" w:rsidRPr="00CE420B" w:rsidRDefault="002B32F4" w:rsidP="002B3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18.06.2021 № 256-па) </w:t>
      </w:r>
    </w:p>
    <w:p w:rsidR="00A5659E" w:rsidRPr="00CE420B" w:rsidRDefault="00A5659E" w:rsidP="00A565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27.07.2021 № 340-па)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B32F4">
        <w:rPr>
          <w:sz w:val="28"/>
          <w:szCs w:val="28"/>
        </w:rPr>
        <w:t xml:space="preserve">Строку </w:t>
      </w:r>
      <w:r w:rsidR="002B32F4">
        <w:rPr>
          <w:sz w:val="26"/>
          <w:szCs w:val="26"/>
        </w:rPr>
        <w:t>«</w:t>
      </w:r>
      <w:r w:rsidR="002B32F4" w:rsidRPr="00EA6771">
        <w:rPr>
          <w:sz w:val="28"/>
          <w:szCs w:val="28"/>
        </w:rPr>
        <w:t>Параметры финансового обеспечения</w:t>
      </w:r>
      <w:r w:rsidR="002B32F4">
        <w:rPr>
          <w:sz w:val="28"/>
          <w:szCs w:val="28"/>
        </w:rPr>
        <w:t xml:space="preserve"> </w:t>
      </w:r>
      <w:r w:rsidR="002B32F4" w:rsidRPr="00EA6771">
        <w:rPr>
          <w:sz w:val="28"/>
          <w:szCs w:val="28"/>
        </w:rPr>
        <w:t>муниципальной программы</w:t>
      </w:r>
      <w:r w:rsidR="002B32F4"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2B32F4" w:rsidRPr="00B906C2" w:rsidTr="002B32F4">
        <w:trPr>
          <w:trHeight w:val="397"/>
        </w:trPr>
        <w:tc>
          <w:tcPr>
            <w:tcW w:w="9889" w:type="dxa"/>
            <w:gridSpan w:val="2"/>
          </w:tcPr>
          <w:p w:rsidR="002B32F4" w:rsidRPr="00B906C2" w:rsidRDefault="002B32F4" w:rsidP="002B32F4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2B32F4" w:rsidRPr="00B906C2" w:rsidTr="002B32F4">
        <w:tc>
          <w:tcPr>
            <w:tcW w:w="4190" w:type="dxa"/>
          </w:tcPr>
          <w:p w:rsidR="002B32F4" w:rsidRPr="00B906C2" w:rsidRDefault="002B32F4" w:rsidP="002B32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2B32F4" w:rsidRPr="00B906C2" w:rsidRDefault="002B32F4" w:rsidP="002B32F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bCs/>
                <w:color w:val="000000"/>
                <w:sz w:val="28"/>
                <w:szCs w:val="28"/>
              </w:rPr>
              <w:t>4 1</w:t>
            </w:r>
            <w:r w:rsidR="00A5659E">
              <w:rPr>
                <w:bCs/>
                <w:color w:val="000000"/>
                <w:sz w:val="28"/>
                <w:szCs w:val="28"/>
              </w:rPr>
              <w:t>19</w:t>
            </w:r>
            <w:r>
              <w:rPr>
                <w:bCs/>
                <w:color w:val="000000"/>
                <w:sz w:val="28"/>
                <w:szCs w:val="28"/>
              </w:rPr>
              <w:t> </w:t>
            </w:r>
            <w:r w:rsidR="00A5659E">
              <w:rPr>
                <w:bCs/>
                <w:color w:val="000000"/>
                <w:sz w:val="28"/>
                <w:szCs w:val="28"/>
              </w:rPr>
              <w:t>864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A5659E">
              <w:rPr>
                <w:bCs/>
                <w:color w:val="000000"/>
                <w:sz w:val="28"/>
                <w:szCs w:val="28"/>
              </w:rPr>
              <w:t>6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руб., в том числе: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 xml:space="preserve">тыс. рублей;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2020 год – 784 653,</w:t>
            </w:r>
            <w:proofErr w:type="gramStart"/>
            <w:r w:rsidRPr="00D17EE5">
              <w:rPr>
                <w:sz w:val="28"/>
                <w:szCs w:val="28"/>
              </w:rPr>
              <w:t>6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2021 год – </w:t>
            </w:r>
            <w:r w:rsidR="00A5659E">
              <w:rPr>
                <w:sz w:val="28"/>
                <w:szCs w:val="28"/>
              </w:rPr>
              <w:t>337 895,</w:t>
            </w:r>
            <w:proofErr w:type="gramStart"/>
            <w:r w:rsidR="00A5659E">
              <w:rPr>
                <w:sz w:val="28"/>
                <w:szCs w:val="28"/>
              </w:rPr>
              <w:t>9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2022 год -  30</w:t>
            </w:r>
            <w:r w:rsidRPr="00DB4A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D17EE5">
              <w:rPr>
                <w:sz w:val="28"/>
                <w:szCs w:val="28"/>
              </w:rPr>
              <w:t>4</w:t>
            </w:r>
            <w:r w:rsidRPr="00DB4A21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proofErr w:type="gramStart"/>
            <w:r w:rsidRPr="00DB4A21"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2023 год – 278 470,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2024 год – 133 601,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2025 год -  133 001,4    тыс. рублей;</w:t>
            </w:r>
          </w:p>
          <w:p w:rsidR="002B32F4" w:rsidRPr="00D17EE5" w:rsidRDefault="002B32F4" w:rsidP="002B32F4">
            <w:pPr>
              <w:ind w:left="394" w:right="-108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2026-2030 годы -  667 350,</w:t>
            </w:r>
            <w:proofErr w:type="gramStart"/>
            <w:r w:rsidRPr="00D17EE5">
              <w:rPr>
                <w:sz w:val="28"/>
                <w:szCs w:val="28"/>
              </w:rPr>
              <w:t>0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2B32F4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5231FD">
        <w:rPr>
          <w:sz w:val="28"/>
          <w:szCs w:val="28"/>
        </w:rPr>
        <w:t>1.2, 1.3, строк</w:t>
      </w:r>
      <w:r w:rsidR="00CF5390">
        <w:rPr>
          <w:sz w:val="28"/>
          <w:szCs w:val="28"/>
        </w:rPr>
        <w:t>у</w:t>
      </w:r>
      <w:r w:rsidR="005231FD">
        <w:rPr>
          <w:sz w:val="28"/>
          <w:szCs w:val="28"/>
        </w:rPr>
        <w:t xml:space="preserve"> </w:t>
      </w:r>
      <w:r w:rsidR="005231FD" w:rsidRPr="00E13477">
        <w:rPr>
          <w:sz w:val="28"/>
          <w:szCs w:val="28"/>
        </w:rPr>
        <w:t xml:space="preserve">«Итого по подпрограмме </w:t>
      </w:r>
      <w:r w:rsidR="00CF5390">
        <w:rPr>
          <w:sz w:val="28"/>
          <w:szCs w:val="28"/>
          <w:lang w:val="en-US"/>
        </w:rPr>
        <w:t>I</w:t>
      </w:r>
      <w:r w:rsidR="005231FD" w:rsidRPr="00E13477">
        <w:rPr>
          <w:sz w:val="28"/>
          <w:szCs w:val="28"/>
        </w:rPr>
        <w:t>»</w:t>
      </w:r>
      <w:r w:rsidR="005231FD">
        <w:rPr>
          <w:sz w:val="28"/>
          <w:szCs w:val="28"/>
        </w:rPr>
        <w:t>,</w:t>
      </w:r>
      <w:r w:rsidR="00A5659E">
        <w:rPr>
          <w:sz w:val="28"/>
          <w:szCs w:val="28"/>
        </w:rPr>
        <w:t xml:space="preserve"> </w:t>
      </w:r>
      <w:r w:rsidR="00CF5390">
        <w:rPr>
          <w:sz w:val="28"/>
          <w:szCs w:val="28"/>
        </w:rPr>
        <w:t xml:space="preserve">пункты </w:t>
      </w:r>
      <w:r w:rsidR="00A5659E">
        <w:rPr>
          <w:sz w:val="28"/>
          <w:szCs w:val="28"/>
        </w:rPr>
        <w:t>2.5, 2.7</w:t>
      </w:r>
      <w:r w:rsidR="002B32F4">
        <w:rPr>
          <w:sz w:val="28"/>
          <w:szCs w:val="28"/>
        </w:rPr>
        <w:t>, строк</w:t>
      </w:r>
      <w:r w:rsidR="00A5659E">
        <w:rPr>
          <w:sz w:val="28"/>
          <w:szCs w:val="28"/>
        </w:rPr>
        <w:t>и</w:t>
      </w:r>
      <w:r w:rsidR="002B32F4">
        <w:rPr>
          <w:sz w:val="28"/>
          <w:szCs w:val="28"/>
        </w:rPr>
        <w:t xml:space="preserve"> </w:t>
      </w:r>
      <w:r w:rsidR="002B32F4" w:rsidRPr="00E13477">
        <w:rPr>
          <w:sz w:val="28"/>
          <w:szCs w:val="28"/>
        </w:rPr>
        <w:t xml:space="preserve">«Итого по подпрограмме </w:t>
      </w:r>
      <w:r w:rsidR="002B32F4">
        <w:rPr>
          <w:sz w:val="28"/>
          <w:szCs w:val="28"/>
          <w:lang w:val="en-US"/>
        </w:rPr>
        <w:t>I</w:t>
      </w:r>
      <w:r w:rsidR="00A5659E">
        <w:rPr>
          <w:sz w:val="28"/>
          <w:szCs w:val="28"/>
          <w:lang w:val="en-US"/>
        </w:rPr>
        <w:t>I</w:t>
      </w:r>
      <w:r w:rsidR="002B32F4" w:rsidRPr="00E13477">
        <w:rPr>
          <w:sz w:val="28"/>
          <w:szCs w:val="28"/>
        </w:rPr>
        <w:t>»</w:t>
      </w:r>
      <w:r w:rsidR="002B32F4">
        <w:rPr>
          <w:sz w:val="28"/>
          <w:szCs w:val="28"/>
        </w:rPr>
        <w:t xml:space="preserve">,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</w:t>
      </w:r>
      <w:r w:rsidR="002B32F4" w:rsidRPr="00E13477">
        <w:rPr>
          <w:sz w:val="28"/>
          <w:szCs w:val="28"/>
        </w:rPr>
        <w:t>«Соисполнитель 2»</w:t>
      </w:r>
      <w:r w:rsidR="002B32F4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Таблицы 2 изложить в новой редакции согласно приложению № </w:t>
      </w:r>
      <w:r w:rsidR="002B32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32F4">
        <w:rPr>
          <w:sz w:val="28"/>
          <w:szCs w:val="28"/>
        </w:rPr>
        <w:t>3</w:t>
      </w:r>
      <w:r w:rsidR="00BB7353">
        <w:rPr>
          <w:sz w:val="28"/>
          <w:szCs w:val="28"/>
        </w:rPr>
        <w:t xml:space="preserve">. </w:t>
      </w:r>
      <w:r w:rsidR="002B32F4">
        <w:rPr>
          <w:sz w:val="28"/>
          <w:szCs w:val="28"/>
        </w:rPr>
        <w:t>Пункт</w:t>
      </w:r>
      <w:r w:rsidR="00782A07">
        <w:rPr>
          <w:sz w:val="28"/>
          <w:szCs w:val="28"/>
        </w:rPr>
        <w:t>ы 1,</w:t>
      </w:r>
      <w:r w:rsidR="002B32F4">
        <w:rPr>
          <w:sz w:val="28"/>
          <w:szCs w:val="28"/>
        </w:rPr>
        <w:t xml:space="preserve"> 3 Таблицы</w:t>
      </w:r>
      <w:r>
        <w:rPr>
          <w:sz w:val="28"/>
          <w:szCs w:val="28"/>
        </w:rPr>
        <w:t xml:space="preserve"> 3 изложить в новой редакции согласно приложению № </w:t>
      </w:r>
      <w:r w:rsidR="002B32F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Настоящее постановление вступает в силу после его официального </w:t>
      </w:r>
      <w:r w:rsidR="00F7229D" w:rsidRPr="00B906C2">
        <w:rPr>
          <w:sz w:val="28"/>
          <w:szCs w:val="28"/>
        </w:rPr>
        <w:lastRenderedPageBreak/>
        <w:t>опубликования.</w:t>
      </w:r>
    </w:p>
    <w:p w:rsidR="00F7229D" w:rsidRPr="00B906C2" w:rsidRDefault="00DA62E7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B43D43" w:rsidRDefault="00B43D43" w:rsidP="005231FD">
      <w:pPr>
        <w:pStyle w:val="ae"/>
        <w:jc w:val="left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499"/>
        <w:gridCol w:w="1984"/>
        <w:gridCol w:w="1701"/>
        <w:gridCol w:w="992"/>
        <w:gridCol w:w="993"/>
        <w:gridCol w:w="850"/>
        <w:gridCol w:w="709"/>
        <w:gridCol w:w="850"/>
        <w:gridCol w:w="709"/>
        <w:gridCol w:w="851"/>
        <w:gridCol w:w="708"/>
        <w:gridCol w:w="1134"/>
      </w:tblGrid>
      <w:tr w:rsidR="005231FD" w:rsidRPr="005231FD" w:rsidTr="005231FD">
        <w:trPr>
          <w:trHeight w:val="31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231FD" w:rsidRPr="005231FD" w:rsidTr="005231FD">
        <w:trPr>
          <w:trHeight w:val="25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8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 том числе:</w:t>
            </w:r>
          </w:p>
        </w:tc>
      </w:tr>
      <w:tr w:rsidR="005231FD" w:rsidRPr="005231FD" w:rsidTr="005231FD">
        <w:trPr>
          <w:trHeight w:val="58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2026-2030</w:t>
            </w:r>
          </w:p>
        </w:tc>
      </w:tr>
      <w:tr w:rsidR="005231FD" w:rsidRPr="005231FD" w:rsidTr="005231FD">
        <w:trPr>
          <w:trHeight w:val="375"/>
        </w:trPr>
        <w:tc>
          <w:tcPr>
            <w:tcW w:w="15304" w:type="dxa"/>
            <w:gridSpan w:val="13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5231FD" w:rsidRPr="005231FD" w:rsidTr="005231FD">
        <w:trPr>
          <w:trHeight w:val="39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1.2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231FD" w:rsidRPr="005231FD" w:rsidTr="005231FD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2 325,0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2 325,0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875,0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175,0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500,0</w:t>
            </w:r>
          </w:p>
        </w:tc>
      </w:tr>
      <w:tr w:rsidR="005231FD" w:rsidRPr="005231FD" w:rsidTr="005231FD">
        <w:trPr>
          <w:trHeight w:val="54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8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9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1.3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10 221,6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2 250,0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1 284,0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6 287,6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231FD" w:rsidRPr="005231FD" w:rsidTr="005231FD">
        <w:trPr>
          <w:trHeight w:val="27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8 777,0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2 092,5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837,0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5 847,5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1 444,6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447,0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440,1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200,0</w:t>
            </w:r>
          </w:p>
        </w:tc>
      </w:tr>
      <w:tr w:rsidR="005231FD" w:rsidRPr="005231FD" w:rsidTr="005231FD">
        <w:trPr>
          <w:trHeight w:val="58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0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708C1" w:rsidP="0052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Итого </w:t>
            </w:r>
            <w:proofErr w:type="gramStart"/>
            <w:r w:rsidRPr="005231FD">
              <w:rPr>
                <w:sz w:val="20"/>
                <w:szCs w:val="20"/>
              </w:rPr>
              <w:t>по  подпрограмме</w:t>
            </w:r>
            <w:proofErr w:type="gramEnd"/>
            <w:r w:rsidRPr="005231FD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33 115,2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6 541,7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2 283,9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9 568,6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3 521,0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3 200,0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25 044,2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6 083,8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1 487,9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8 172,5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2 790,0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8 071,0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796,0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1 396,1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731,0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3 200,0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3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30"/>
        </w:trPr>
        <w:tc>
          <w:tcPr>
            <w:tcW w:w="15304" w:type="dxa"/>
            <w:gridSpan w:val="13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2.5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5231FD">
              <w:rPr>
                <w:sz w:val="20"/>
                <w:szCs w:val="20"/>
              </w:rPr>
              <w:t>строений  (</w:t>
            </w:r>
            <w:proofErr w:type="gramEnd"/>
            <w:r w:rsidRPr="005231FD">
              <w:rPr>
                <w:sz w:val="20"/>
                <w:szCs w:val="20"/>
              </w:rPr>
              <w:t>2), в том числе: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1 594 422,4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20 196,0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1 426 016,8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921 843,0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500 222,1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3 951,7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168 405,6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113 935,6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38 225,7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16 244,3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7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МКУ "Управление капитального строительства"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52 311,5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38 753,7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9 606,1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3 951,7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5 810,3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4 789,8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723,1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297,4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приобретение жилых помещений - коммерческий </w:t>
            </w:r>
            <w:proofErr w:type="spellStart"/>
            <w:r w:rsidRPr="005231FD">
              <w:rPr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619 844,3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359 125,0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76 609,9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27 030,9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263 245,0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131 491,0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4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32 535,9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10 471,7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1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2.7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созданных в период промышленного освоения Сибири и Дальнего Востока (2)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655 946,3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222 601,1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9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382 243,6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155 820,8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113 211,4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113 211,4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1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21 667,4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10 833,7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10 833,7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2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3 686 206,3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291 064,9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3 097 541,7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1 285 839,0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673 349,7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195 807,8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153 861,7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94 074,3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94 074,3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470 371,5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336 629,3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159 694,6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64 888,5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28 476,8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14 893,4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8 080,9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8 080,9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40 404,5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4 119 864,6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337 895,9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313 732,1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72 683,0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98 658,2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22 205,0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3 164 777,3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1 293 345,8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684 755,0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209 737,6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162 691,0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142 712,7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95 933,6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95 933,6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479 668,0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641 355,2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184 474,1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90 931,5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55 475,3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41 084,6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38 059,1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33 226,8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32 626,8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165 477,0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90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2 952 110,7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278 673,0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2 449 424,6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972 751,1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528 935,6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188 001,9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153 861,7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339 793,5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250 650,8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118 605,4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46 345,1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23 890,8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13 893,4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25 576,0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30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</w:tr>
      <w:tr w:rsidR="005231FD" w:rsidRPr="005231FD" w:rsidTr="005231FD">
        <w:trPr>
          <w:trHeight w:val="40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1 167 753,9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59 222,9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61 696,8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5 902,7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6 030,7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5 071,1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22 205,0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715 352,7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320 594,7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155 819,4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21 735,7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8 829,3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12 549,3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27 974,9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139 874,5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390 704,4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65 868,7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44 586,4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31 584,5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27 191,2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25 949,4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28 111,6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27 511,6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139 901,0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15"/>
        </w:trPr>
        <w:tc>
          <w:tcPr>
            <w:tcW w:w="132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3 554 802,5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290 647,2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5231FD" w:rsidRPr="005231FD" w:rsidTr="005231FD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313 732,1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72 683,0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98 658,2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22 205,0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2 934 711,8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1 276 172,8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679 950,1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193 759,2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159 901,0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136 202,7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69 818,0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69 818,0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349 090,0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306 358,6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159 772,3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59 186,8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24 205,0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14 229,3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12 444,8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5 217,2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5 217,2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26 086,0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6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324 288,6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37 680,1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231FD" w:rsidRPr="005231FD" w:rsidTr="005231FD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11 122,9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7 805,9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313 165,7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29 874,2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64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B43D43" w:rsidRDefault="00B43D43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5231FD" w:rsidRDefault="005231FD" w:rsidP="008A571F">
      <w:pPr>
        <w:pStyle w:val="ae"/>
        <w:ind w:left="10200" w:firstLine="680"/>
        <w:jc w:val="right"/>
      </w:pPr>
    </w:p>
    <w:p w:rsidR="005231FD" w:rsidRDefault="005231FD" w:rsidP="008A571F">
      <w:pPr>
        <w:pStyle w:val="ae"/>
        <w:ind w:left="10200" w:firstLine="680"/>
        <w:jc w:val="right"/>
      </w:pPr>
    </w:p>
    <w:p w:rsidR="005231FD" w:rsidRDefault="005231FD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2854BA" w:rsidRDefault="002854BA" w:rsidP="00EB1861">
      <w:pPr>
        <w:pStyle w:val="ae"/>
        <w:jc w:val="lef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2854BA" w:rsidRPr="005231FD" w:rsidRDefault="002854BA" w:rsidP="00B43D43">
      <w:pPr>
        <w:pStyle w:val="ae"/>
        <w:jc w:val="left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402"/>
        <w:gridCol w:w="993"/>
        <w:gridCol w:w="708"/>
        <w:gridCol w:w="709"/>
        <w:gridCol w:w="709"/>
        <w:gridCol w:w="709"/>
        <w:gridCol w:w="708"/>
        <w:gridCol w:w="709"/>
        <w:gridCol w:w="709"/>
        <w:gridCol w:w="850"/>
        <w:gridCol w:w="993"/>
        <w:gridCol w:w="992"/>
        <w:gridCol w:w="992"/>
        <w:gridCol w:w="425"/>
      </w:tblGrid>
      <w:tr w:rsidR="008B2D93" w:rsidRPr="008B2D93" w:rsidTr="00CF07A6">
        <w:trPr>
          <w:trHeight w:val="540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Наименование </w:t>
            </w:r>
            <w:r w:rsidRPr="008B2D93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8B2D93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8B2D93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993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B2D93" w:rsidRPr="008B2D93" w:rsidRDefault="008B2D93" w:rsidP="008B2D93">
            <w:pPr>
              <w:ind w:left="113" w:right="113"/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B2D93" w:rsidRPr="008B2D93" w:rsidRDefault="008B2D93" w:rsidP="00CF07A6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8B2D93">
              <w:rPr>
                <w:sz w:val="20"/>
                <w:szCs w:val="20"/>
              </w:rPr>
              <w:t>Целевое  значение</w:t>
            </w:r>
            <w:proofErr w:type="gramEnd"/>
            <w:r w:rsidRPr="008B2D93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402" w:type="dxa"/>
            <w:gridSpan w:val="4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8B2D93">
              <w:rPr>
                <w:sz w:val="20"/>
                <w:szCs w:val="20"/>
              </w:rPr>
              <w:t>тыс.руб</w:t>
            </w:r>
            <w:proofErr w:type="spellEnd"/>
            <w:r w:rsidRPr="008B2D93">
              <w:rPr>
                <w:sz w:val="20"/>
                <w:szCs w:val="20"/>
              </w:rPr>
              <w:t>.)</w:t>
            </w:r>
          </w:p>
        </w:tc>
      </w:tr>
      <w:tr w:rsidR="008B2D93" w:rsidRPr="008B2D93" w:rsidTr="00CF07A6">
        <w:trPr>
          <w:trHeight w:val="70"/>
        </w:trPr>
        <w:tc>
          <w:tcPr>
            <w:tcW w:w="709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8B2D93" w:rsidRPr="008B2D93" w:rsidRDefault="008B2D93" w:rsidP="00CF07A6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8B2D93">
              <w:rPr>
                <w:sz w:val="20"/>
                <w:szCs w:val="20"/>
              </w:rPr>
              <w:t>общие  затраты</w:t>
            </w:r>
            <w:proofErr w:type="gramEnd"/>
            <w:r w:rsidRPr="008B2D93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в </w:t>
            </w:r>
            <w:proofErr w:type="spellStart"/>
            <w:r w:rsidRPr="008B2D93">
              <w:rPr>
                <w:sz w:val="20"/>
                <w:szCs w:val="20"/>
              </w:rPr>
              <w:t>т.ч</w:t>
            </w:r>
            <w:proofErr w:type="spellEnd"/>
            <w:r w:rsidRPr="008B2D93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bottom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внебюджетные источники</w:t>
            </w:r>
          </w:p>
        </w:tc>
      </w:tr>
      <w:tr w:rsidR="008B2D93" w:rsidRPr="008B2D93" w:rsidTr="00CF07A6">
        <w:trPr>
          <w:trHeight w:val="1960"/>
        </w:trPr>
        <w:tc>
          <w:tcPr>
            <w:tcW w:w="709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425" w:type="dxa"/>
            <w:vMerge/>
            <w:vAlign w:val="center"/>
            <w:hideMark/>
          </w:tcPr>
          <w:p w:rsidR="008B2D93" w:rsidRPr="008B2D93" w:rsidRDefault="008B2D93">
            <w:pPr>
              <w:rPr>
                <w:sz w:val="20"/>
                <w:szCs w:val="20"/>
              </w:rPr>
            </w:pPr>
          </w:p>
        </w:tc>
      </w:tr>
      <w:tr w:rsidR="008B2D93" w:rsidRPr="008B2D93" w:rsidTr="005C11EA">
        <w:trPr>
          <w:trHeight w:val="450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8B2D93" w:rsidRPr="008B2D93" w:rsidRDefault="008B2D93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17</w:t>
            </w:r>
          </w:p>
        </w:tc>
      </w:tr>
      <w:tr w:rsidR="000E0DFD" w:rsidTr="005C11EA">
        <w:trPr>
          <w:trHeight w:val="6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0E0DFD">
              <w:rPr>
                <w:sz w:val="20"/>
                <w:szCs w:val="20"/>
              </w:rPr>
              <w:t>кв.м</w:t>
            </w:r>
            <w:proofErr w:type="spellEnd"/>
            <w:r w:rsidRPr="000E0DFD">
              <w:rPr>
                <w:sz w:val="20"/>
                <w:szCs w:val="20"/>
              </w:rPr>
              <w:t>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12,1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0,85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12 802,00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3 502,00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9 300,00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5C11E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875,00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2 325,00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5C11EA">
        <w:trPr>
          <w:trHeight w:val="87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10 221,60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1 444,60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8 777,00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5C11EA">
        <w:trPr>
          <w:trHeight w:val="112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6 091,60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1 635,40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4 456,20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5C11EA">
        <w:trPr>
          <w:trHeight w:val="11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0E0DFD">
              <w:rPr>
                <w:sz w:val="20"/>
                <w:szCs w:val="20"/>
              </w:rPr>
              <w:t>системы  обеспечения</w:t>
            </w:r>
            <w:proofErr w:type="gramEnd"/>
            <w:r w:rsidRPr="000E0DFD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5C11EA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414,00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186,00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5C11EA">
        <w:trPr>
          <w:trHeight w:val="10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5C11EA">
        <w:trPr>
          <w:trHeight w:val="9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0E0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207 658,30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13 759,90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193 898,40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bookmarkEnd w:id="0"/>
      <w:tr w:rsidR="000E0DFD" w:rsidRPr="008B2D93" w:rsidTr="005C11EA">
        <w:trPr>
          <w:trHeight w:val="324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8B2D93">
              <w:rPr>
                <w:sz w:val="20"/>
                <w:szCs w:val="20"/>
              </w:rPr>
              <w:t>cемей</w:t>
            </w:r>
            <w:proofErr w:type="spellEnd"/>
            <w:r w:rsidRPr="008B2D93">
              <w:rPr>
                <w:sz w:val="20"/>
                <w:szCs w:val="20"/>
              </w:rPr>
              <w:t>, в том числе: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8B2D93">
              <w:rPr>
                <w:sz w:val="20"/>
                <w:szCs w:val="20"/>
              </w:rPr>
              <w:t>найма,  формирование</w:t>
            </w:r>
            <w:proofErr w:type="gramEnd"/>
            <w:r w:rsidRPr="008B2D93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0,16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0,34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0,99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892 604,10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67 144,50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825 459,60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0,00</w:t>
            </w:r>
          </w:p>
        </w:tc>
      </w:tr>
      <w:tr w:rsidR="000E0DFD" w:rsidRPr="008B2D93" w:rsidTr="005C11EA">
        <w:trPr>
          <w:trHeight w:val="1266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12 981,70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12 981,70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5C11EA">
        <w:trPr>
          <w:trHeight w:val="1269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672 574,80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47 080,50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625 494,30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4E7EEB">
        <w:trPr>
          <w:trHeight w:val="1065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24 455,50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7 282,50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17 173,00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4E7EEB">
        <w:trPr>
          <w:trHeight w:val="885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8 104,10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567,30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7 536,80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4E7EEB">
        <w:trPr>
          <w:trHeight w:val="1890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174 488,00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12 214,20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162 273,80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4E7EEB">
        <w:trPr>
          <w:trHeight w:val="1215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B2D93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8B2D93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282 529,20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19 777,10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262 752,10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4E7EEB">
        <w:trPr>
          <w:trHeight w:val="645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5C11EA">
        <w:trPr>
          <w:trHeight w:val="949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1 594 422,40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168 405,60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1 426 016,80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4E7EEB">
        <w:trPr>
          <w:trHeight w:val="1710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655 946,30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21 667,40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634 278,90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5C11EA">
        <w:trPr>
          <w:trHeight w:val="1100"/>
        </w:trPr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E7EE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106 409,30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2 521,10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103 888,20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E7EEB">
            <w:pPr>
              <w:jc w:val="center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</w:tbl>
    <w:p w:rsidR="000E0DFD" w:rsidRPr="00E637A0" w:rsidRDefault="000E0DFD" w:rsidP="008B2C1F">
      <w:pPr>
        <w:pStyle w:val="ae"/>
        <w:rPr>
          <w:lang w:val="en-US"/>
        </w:rPr>
      </w:pPr>
    </w:p>
    <w:sectPr w:rsidR="000E0DFD" w:rsidRPr="00E637A0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39B" w:rsidRDefault="006E439B">
      <w:r>
        <w:separator/>
      </w:r>
    </w:p>
  </w:endnote>
  <w:endnote w:type="continuationSeparator" w:id="0">
    <w:p w:rsidR="006E439B" w:rsidRDefault="006E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39B" w:rsidRDefault="006E439B">
      <w:r>
        <w:separator/>
      </w:r>
    </w:p>
  </w:footnote>
  <w:footnote w:type="continuationSeparator" w:id="0">
    <w:p w:rsidR="006E439B" w:rsidRDefault="006E4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5231FD" w:rsidRDefault="006E439B" w:rsidP="00020598">
        <w:pPr>
          <w:pStyle w:val="a3"/>
          <w:jc w:val="center"/>
        </w:pPr>
      </w:p>
    </w:sdtContent>
  </w:sdt>
  <w:p w:rsidR="005231FD" w:rsidRDefault="005231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0BC7"/>
    <w:rsid w:val="00070C79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4E3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1FD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08C1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11EA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439B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A0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1F44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07A6"/>
    <w:rsid w:val="00CF111A"/>
    <w:rsid w:val="00CF128B"/>
    <w:rsid w:val="00CF14EA"/>
    <w:rsid w:val="00CF28C2"/>
    <w:rsid w:val="00CF467C"/>
    <w:rsid w:val="00CF5286"/>
    <w:rsid w:val="00CF5390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6354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BFEA-E8D6-4142-AD34-666D6C6D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2162</Words>
  <Characters>12330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13</cp:revision>
  <cp:lastPrinted>2020-08-11T05:34:00Z</cp:lastPrinted>
  <dcterms:created xsi:type="dcterms:W3CDTF">2021-06-09T10:53:00Z</dcterms:created>
  <dcterms:modified xsi:type="dcterms:W3CDTF">2021-09-21T06:56:00Z</dcterms:modified>
</cp:coreProperties>
</file>