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6CF7" w:rsidRPr="00CC292A" w:rsidRDefault="00556CF7" w:rsidP="00FB7D48">
      <w:pPr>
        <w:rPr>
          <w:sz w:val="28"/>
          <w:szCs w:val="28"/>
        </w:rPr>
      </w:pPr>
    </w:p>
    <w:p w:rsidR="00556CF7" w:rsidRPr="00CC292A" w:rsidRDefault="00FB7D48" w:rsidP="00556CF7">
      <w:pPr>
        <w:jc w:val="center"/>
        <w:rPr>
          <w:sz w:val="28"/>
          <w:szCs w:val="28"/>
        </w:rPr>
      </w:pPr>
      <w:r>
        <w:rPr>
          <w:sz w:val="28"/>
          <w:szCs w:val="28"/>
        </w:rPr>
        <w:t>Опросный лист</w:t>
      </w:r>
      <w:r w:rsidR="00556CF7" w:rsidRPr="00CC292A">
        <w:rPr>
          <w:sz w:val="28"/>
          <w:szCs w:val="28"/>
        </w:rPr>
        <w:t xml:space="preserve"> при проведении публичных консультаций</w:t>
      </w:r>
    </w:p>
    <w:p w:rsidR="00556CF7" w:rsidRPr="00CC292A" w:rsidRDefault="00556CF7" w:rsidP="00556CF7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в рамках оценки регулирующего воздействия</w:t>
      </w:r>
    </w:p>
    <w:p w:rsidR="00556CF7" w:rsidRPr="00CC292A" w:rsidRDefault="00556CF7" w:rsidP="00556CF7">
      <w:pPr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проекта муниципального нормативного правового акта</w:t>
      </w:r>
    </w:p>
    <w:p w:rsidR="00556CF7" w:rsidRPr="00CC292A" w:rsidRDefault="00556CF7" w:rsidP="00556CF7">
      <w:pPr>
        <w:rPr>
          <w:sz w:val="12"/>
          <w:szCs w:val="24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56CF7" w:rsidRPr="00CC292A" w:rsidTr="005D7776">
        <w:tc>
          <w:tcPr>
            <w:tcW w:w="9923" w:type="dxa"/>
            <w:tcBorders>
              <w:bottom w:val="single" w:sz="4" w:space="0" w:color="auto"/>
            </w:tcBorders>
            <w:shd w:val="clear" w:color="auto" w:fill="auto"/>
          </w:tcPr>
          <w:p w:rsidR="00556CF7" w:rsidRDefault="00556CF7" w:rsidP="005D7776">
            <w:pPr>
              <w:ind w:firstLine="567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Перечень вопросов в рамках проведения публичного обсуждения</w:t>
            </w:r>
          </w:p>
          <w:p w:rsidR="00267CFA" w:rsidRPr="00984D23" w:rsidRDefault="00666553" w:rsidP="00267CFA">
            <w:r>
              <w:rPr>
                <w:sz w:val="28"/>
                <w:szCs w:val="28"/>
              </w:rPr>
              <w:t xml:space="preserve">по </w:t>
            </w:r>
            <w:r w:rsidR="00E67CBA" w:rsidRPr="00E67CBA">
              <w:rPr>
                <w:sz w:val="28"/>
                <w:szCs w:val="28"/>
              </w:rPr>
              <w:t xml:space="preserve">проекту постановления администрации города Пыть-Яха </w:t>
            </w:r>
            <w:r w:rsidR="00267CFA">
              <w:rPr>
                <w:bCs/>
                <w:sz w:val="28"/>
                <w:szCs w:val="28"/>
              </w:rPr>
              <w:t>«</w:t>
            </w:r>
            <w:r w:rsidR="00267CFA" w:rsidRPr="002C6F77">
              <w:rPr>
                <w:bCs/>
                <w:sz w:val="28"/>
                <w:szCs w:val="28"/>
              </w:rPr>
              <w:t xml:space="preserve">Об утверждении положения о конкурсе </w:t>
            </w:r>
            <w:r w:rsidR="00267CFA" w:rsidRPr="002F5447">
              <w:rPr>
                <w:bCs/>
                <w:sz w:val="28"/>
                <w:szCs w:val="28"/>
              </w:rPr>
              <w:t>на предоставление гранта главы города Пыть-Яха</w:t>
            </w:r>
            <w:r w:rsidR="00267CFA">
              <w:rPr>
                <w:bCs/>
                <w:sz w:val="28"/>
                <w:szCs w:val="28"/>
              </w:rPr>
              <w:t>»</w:t>
            </w:r>
          </w:p>
          <w:p w:rsidR="00556CF7" w:rsidRPr="00CC292A" w:rsidRDefault="00556CF7" w:rsidP="005D7776">
            <w:pPr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________________________________________________________________</w:t>
            </w:r>
          </w:p>
          <w:p w:rsidR="00556CF7" w:rsidRPr="00CC292A" w:rsidRDefault="00556CF7" w:rsidP="005D7776">
            <w:pPr>
              <w:jc w:val="center"/>
              <w:rPr>
                <w:i/>
                <w:sz w:val="22"/>
                <w:szCs w:val="28"/>
              </w:rPr>
            </w:pPr>
            <w:r w:rsidRPr="00CC292A">
              <w:rPr>
                <w:i/>
                <w:sz w:val="22"/>
                <w:szCs w:val="28"/>
              </w:rPr>
              <w:t>наименование проекта муниципального нормативного правового акта</w:t>
            </w:r>
          </w:p>
          <w:p w:rsidR="004110DF" w:rsidRDefault="00556CF7" w:rsidP="005D7776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Пожалуйста, заполните и направьте данную форму по электронной почте на адрес</w:t>
            </w:r>
            <w:hyperlink r:id="rId4" w:history="1">
              <w:r w:rsidR="004110DF" w:rsidRPr="004110DF">
                <w:rPr>
                  <w:sz w:val="28"/>
                  <w:szCs w:val="28"/>
                </w:rPr>
                <w:t xml:space="preserve"> KulishOV@gov86.org</w:t>
              </w:r>
              <w:r w:rsidR="004110DF" w:rsidRPr="004110DF">
                <w:t> </w:t>
              </w:r>
            </w:hyperlink>
            <w:r w:rsidR="004110DF" w:rsidRPr="004110DF">
              <w:t> </w:t>
            </w:r>
            <w:r w:rsidR="004110DF" w:rsidRPr="004110DF">
              <w:rPr>
                <w:sz w:val="28"/>
                <w:szCs w:val="28"/>
              </w:rPr>
              <w:t xml:space="preserve"> </w:t>
            </w:r>
          </w:p>
          <w:p w:rsidR="00556CF7" w:rsidRPr="00CC292A" w:rsidRDefault="00556CF7" w:rsidP="005D7776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_________________________________________________________</w:t>
            </w:r>
          </w:p>
          <w:p w:rsidR="00556CF7" w:rsidRPr="00CC292A" w:rsidRDefault="00556CF7" w:rsidP="005D7776">
            <w:pPr>
              <w:ind w:firstLine="567"/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Cs w:val="28"/>
              </w:rPr>
              <w:t xml:space="preserve">        (указание адреса электронной почты ответственного сотрудника регулирующего органа)</w:t>
            </w:r>
            <w:r w:rsidRPr="00CC292A">
              <w:rPr>
                <w:szCs w:val="28"/>
              </w:rPr>
              <w:t xml:space="preserve"> </w:t>
            </w:r>
          </w:p>
          <w:p w:rsidR="00556CF7" w:rsidRPr="00BE3DE5" w:rsidRDefault="00556CF7" w:rsidP="004110DF">
            <w:pPr>
              <w:jc w:val="both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 xml:space="preserve">не </w:t>
            </w:r>
            <w:r w:rsidRPr="00BE3DE5">
              <w:rPr>
                <w:sz w:val="28"/>
                <w:szCs w:val="28"/>
              </w:rPr>
              <w:t>позднее</w:t>
            </w:r>
            <w:r w:rsidR="004110DF" w:rsidRPr="00BE3DE5">
              <w:rPr>
                <w:sz w:val="28"/>
                <w:szCs w:val="28"/>
              </w:rPr>
              <w:t xml:space="preserve"> </w:t>
            </w:r>
            <w:r w:rsidR="002F51C5" w:rsidRPr="00E921F4">
              <w:rPr>
                <w:sz w:val="28"/>
                <w:szCs w:val="28"/>
              </w:rPr>
              <w:t xml:space="preserve">не позднее </w:t>
            </w:r>
            <w:r w:rsidR="00E921F4" w:rsidRPr="00E921F4">
              <w:rPr>
                <w:sz w:val="28"/>
                <w:szCs w:val="28"/>
              </w:rPr>
              <w:t>18 декабря</w:t>
            </w:r>
            <w:r w:rsidR="004110DF" w:rsidRPr="00E921F4">
              <w:rPr>
                <w:sz w:val="28"/>
                <w:szCs w:val="28"/>
              </w:rPr>
              <w:t xml:space="preserve"> 2020 года.</w:t>
            </w:r>
            <w:bookmarkStart w:id="0" w:name="_GoBack"/>
            <w:bookmarkEnd w:id="0"/>
          </w:p>
          <w:p w:rsidR="00556CF7" w:rsidRPr="00BE3DE5" w:rsidRDefault="00556CF7" w:rsidP="005D7776">
            <w:pPr>
              <w:jc w:val="center"/>
              <w:rPr>
                <w:i/>
                <w:szCs w:val="28"/>
              </w:rPr>
            </w:pPr>
            <w:r w:rsidRPr="00BE3DE5">
              <w:rPr>
                <w:i/>
                <w:szCs w:val="28"/>
              </w:rPr>
              <w:t>(дата)</w:t>
            </w:r>
          </w:p>
          <w:p w:rsidR="00556CF7" w:rsidRPr="00CC292A" w:rsidRDefault="00556CF7" w:rsidP="005D7776">
            <w:pPr>
              <w:ind w:firstLine="567"/>
              <w:jc w:val="both"/>
              <w:rPr>
                <w:sz w:val="28"/>
                <w:szCs w:val="28"/>
              </w:rPr>
            </w:pPr>
            <w:r w:rsidRPr="00BE3DE5">
              <w:rPr>
                <w:sz w:val="28"/>
                <w:szCs w:val="28"/>
              </w:rPr>
              <w:t>Регулирующий орган не будет иметь</w:t>
            </w:r>
            <w:r w:rsidRPr="00CC292A">
              <w:rPr>
                <w:sz w:val="28"/>
                <w:szCs w:val="28"/>
              </w:rPr>
              <w:t xml:space="preserve"> возможности проанализировать позиции, направленные ему после указанного срока, а также направленные</w:t>
            </w:r>
            <w:r w:rsidRPr="00CC292A">
              <w:rPr>
                <w:sz w:val="28"/>
                <w:szCs w:val="28"/>
              </w:rPr>
              <w:br/>
              <w:t>не в соответствии с настоящей формой.</w:t>
            </w:r>
          </w:p>
        </w:tc>
      </w:tr>
    </w:tbl>
    <w:p w:rsidR="00556CF7" w:rsidRPr="00CC292A" w:rsidRDefault="00556CF7" w:rsidP="00556CF7">
      <w:pPr>
        <w:ind w:firstLine="567"/>
        <w:rPr>
          <w:sz w:val="12"/>
          <w:szCs w:val="28"/>
        </w:rPr>
      </w:pPr>
    </w:p>
    <w:p w:rsidR="00556CF7" w:rsidRPr="00CC292A" w:rsidRDefault="00556CF7" w:rsidP="003A048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ind w:firstLine="567"/>
        <w:jc w:val="center"/>
        <w:rPr>
          <w:sz w:val="28"/>
          <w:szCs w:val="28"/>
        </w:rPr>
      </w:pPr>
      <w:r w:rsidRPr="00CC292A">
        <w:rPr>
          <w:sz w:val="28"/>
          <w:szCs w:val="28"/>
        </w:rPr>
        <w:t>Контактная информация</w:t>
      </w:r>
    </w:p>
    <w:p w:rsidR="00556CF7" w:rsidRPr="00CC292A" w:rsidRDefault="00556CF7" w:rsidP="003A048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Наименование организации __________________________________________</w:t>
      </w:r>
    </w:p>
    <w:p w:rsidR="00556CF7" w:rsidRPr="00CC292A" w:rsidRDefault="00556CF7" w:rsidP="003A048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Сферу деятельности организации _____________________________________</w:t>
      </w:r>
    </w:p>
    <w:p w:rsidR="00556CF7" w:rsidRPr="00CC292A" w:rsidRDefault="00556CF7" w:rsidP="003A048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Ф.И.О. контактного лица ____________________________________________</w:t>
      </w:r>
    </w:p>
    <w:p w:rsidR="00556CF7" w:rsidRPr="00CC292A" w:rsidRDefault="00556CF7" w:rsidP="003A048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Номер контактного телефона _________________________________________</w:t>
      </w:r>
    </w:p>
    <w:p w:rsidR="00556CF7" w:rsidRPr="00CC292A" w:rsidRDefault="00556CF7" w:rsidP="003A0489">
      <w:pPr>
        <w:pBdr>
          <w:top w:val="single" w:sz="4" w:space="1" w:color="auto"/>
          <w:left w:val="single" w:sz="4" w:space="8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  <w:r w:rsidRPr="00CC292A">
        <w:rPr>
          <w:sz w:val="28"/>
          <w:szCs w:val="28"/>
        </w:rPr>
        <w:t>Адрес электронной почты ___________________________________________</w:t>
      </w:r>
    </w:p>
    <w:p w:rsidR="00556CF7" w:rsidRPr="00CC292A" w:rsidRDefault="00556CF7" w:rsidP="00556CF7">
      <w:pPr>
        <w:rPr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556CF7" w:rsidRPr="00CC292A" w:rsidTr="005D7776">
        <w:trPr>
          <w:trHeight w:val="397"/>
        </w:trPr>
        <w:tc>
          <w:tcPr>
            <w:tcW w:w="992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1. На решение какой проблемы, на Ваш взгляд, направлено предлагаемое правовое регулирование? Актуальная ли данная проблема сегодня?</w:t>
            </w:r>
          </w:p>
        </w:tc>
      </w:tr>
      <w:tr w:rsidR="00556CF7" w:rsidRPr="00CC292A" w:rsidTr="005D77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2. Обосновал ли разработчик необходимость государственного вмешательства? Соответствует ли цель предлагаемого правового регулирования проблеме, на решение которой оно направлено? </w:t>
            </w:r>
          </w:p>
        </w:tc>
      </w:tr>
      <w:tr w:rsidR="00556CF7" w:rsidRPr="00CC292A" w:rsidTr="005D77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3. Является ли выбранный вариант решения проблемы оптимальным? Существуют ли иные варианты достижения заявленных целей правового регулирования? Если да, выделите те их них, которые, по Вашему мнению, были бы менее затратны и (или) более эффективны?</w:t>
            </w:r>
          </w:p>
        </w:tc>
      </w:tr>
      <w:tr w:rsidR="00556CF7" w:rsidRPr="00CC292A" w:rsidTr="005D7776">
        <w:trPr>
          <w:trHeight w:val="86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4. 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по количеству таких субъектов?)</w:t>
            </w:r>
          </w:p>
        </w:tc>
      </w:tr>
      <w:tr w:rsidR="00556CF7" w:rsidRPr="00CC292A" w:rsidTr="005D7776">
        <w:trPr>
          <w:trHeight w:val="218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5. Повлияет ли введение предлагаемого регулирования на конкурентную среду в отрасли, будет ли способствовать необоснованному изменению расстановки </w:t>
            </w:r>
            <w:r w:rsidRPr="00CC292A">
              <w:rPr>
                <w:i/>
                <w:sz w:val="28"/>
                <w:szCs w:val="28"/>
              </w:rPr>
              <w:lastRenderedPageBreak/>
              <w:t>сил в отрасли? Если да, то как? Приведите, по возможности, количественные оценки.</w:t>
            </w:r>
          </w:p>
        </w:tc>
      </w:tr>
      <w:tr w:rsidR="00556CF7" w:rsidRPr="00CC292A" w:rsidTr="005D7776">
        <w:trPr>
          <w:trHeight w:val="1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6. 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ответственными органами местного самоуправления муниципального образования, насколько точно и недвусмысленно прописаны властные функции и полномочия? </w:t>
            </w: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i/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7. 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556CF7" w:rsidRPr="00CC292A" w:rsidTr="005D7776">
        <w:trPr>
          <w:trHeight w:val="213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8. Существуют ли в предлагаемом правовом регулировании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имеется ли смысловое противоречие с целями правового регулирования или существующей проблемой, либо положение не способствует достижению целей регулирования;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имеются ли технические ошибки;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положений правового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- приводит ли исполнение положения к возникновению избыточных обязанностей для субъектов предпринимательской и инвестиционной деятельности, к необоснованному существенному росту отдельных видов затрат или появлению новых необоснованных видов затрат;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устанавливается ли положением необоснованное ограничение выбора субъектов предпринимательской и инвестиционной деятельности существующих или возможных </w:t>
            </w:r>
            <w:proofErr w:type="gramStart"/>
            <w:r w:rsidRPr="00CC292A">
              <w:rPr>
                <w:i/>
                <w:sz w:val="28"/>
                <w:szCs w:val="28"/>
              </w:rPr>
              <w:t>поставщиков</w:t>
            </w:r>
            <w:proofErr w:type="gramEnd"/>
            <w:r w:rsidRPr="00CC292A">
              <w:rPr>
                <w:i/>
                <w:sz w:val="28"/>
                <w:szCs w:val="28"/>
              </w:rPr>
              <w:t xml:space="preserve"> или потребителей;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создает ли исполнение положений правового регулирования существенные риски ведения предпринимательской и инвестиционной деятельности, способствует ли возникновению необоснованных прав исполнительных органов местного самоуправления муниципального образования и должностных лиц, допускает ли возможность избирательного применения норм;</w:t>
            </w:r>
          </w:p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          - приводит ли к невозможности совершения законных действий предпринимателей или инвесторов (например, в связи с отсутствием требуемой новым правовым регулированием инфраструктуры, организационных или технических условий, технологий).</w:t>
            </w:r>
          </w:p>
        </w:tc>
      </w:tr>
      <w:tr w:rsidR="00556CF7" w:rsidRPr="00CC292A" w:rsidTr="005D77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9. К каким последствиям может привести принятие нового регулирования в части невозможности исполнения субъектами предпринимательской и </w:t>
            </w:r>
            <w:r w:rsidRPr="00CC292A">
              <w:rPr>
                <w:i/>
                <w:sz w:val="28"/>
                <w:szCs w:val="28"/>
              </w:rPr>
              <w:lastRenderedPageBreak/>
              <w:t>инвестиционной деятельности обязанностей, возникновения избыточных административных и иных ограничений и обязанностей? Приведите конкретные примеры.</w:t>
            </w:r>
          </w:p>
        </w:tc>
      </w:tr>
      <w:tr w:rsidR="00556CF7" w:rsidRPr="00CC292A" w:rsidTr="005D7776"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 xml:space="preserve">10. Оцените </w:t>
            </w:r>
            <w:proofErr w:type="gramStart"/>
            <w:r w:rsidRPr="00CC292A">
              <w:rPr>
                <w:i/>
                <w:sz w:val="28"/>
                <w:szCs w:val="28"/>
              </w:rPr>
              <w:t>издержки  (</w:t>
            </w:r>
            <w:proofErr w:type="gramEnd"/>
            <w:r w:rsidRPr="00CC292A">
              <w:rPr>
                <w:i/>
                <w:sz w:val="28"/>
                <w:szCs w:val="28"/>
              </w:rPr>
              <w:t>упущенную выгоду) субъектов предпринимательской и инвестиционной деятельности, возникающие при введении предлагаемого регулировании, а при возможности и бюджета муниципального образования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проч.)</w:t>
            </w:r>
            <w:r w:rsidRPr="00CC292A">
              <w:rPr>
                <w:i/>
                <w:sz w:val="28"/>
                <w:szCs w:val="28"/>
                <w:vertAlign w:val="superscript"/>
              </w:rPr>
              <w:t xml:space="preserve"> </w:t>
            </w:r>
          </w:p>
        </w:tc>
      </w:tr>
      <w:tr w:rsidR="00556CF7" w:rsidRPr="00CC292A" w:rsidTr="005D7776">
        <w:trPr>
          <w:trHeight w:val="124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</w:tcPr>
          <w:p w:rsidR="00556CF7" w:rsidRPr="00CC292A" w:rsidRDefault="00556CF7" w:rsidP="00556CF7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11. 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556CF7" w:rsidRPr="00CC292A" w:rsidTr="005D7776">
        <w:trPr>
          <w:trHeight w:val="155"/>
        </w:trPr>
        <w:tc>
          <w:tcPr>
            <w:tcW w:w="9923" w:type="dxa"/>
            <w:shd w:val="clear" w:color="auto" w:fill="auto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12. 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556CF7" w:rsidRPr="00CC292A" w:rsidTr="005D7776">
        <w:trPr>
          <w:trHeight w:val="221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397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i/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13. 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556CF7" w:rsidRPr="00CC292A" w:rsidTr="005D77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14. Специальные вопросы, касающиеся конкретных положений и норм предлагаемого государственного регулирования, которые разработчику необходимо пояснить.</w:t>
            </w:r>
          </w:p>
        </w:tc>
      </w:tr>
      <w:tr w:rsidR="00556CF7" w:rsidRPr="00CC292A" w:rsidTr="005D77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  <w:tr w:rsidR="00556CF7" w:rsidRPr="00CC292A" w:rsidTr="005D77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tabs>
                <w:tab w:val="left" w:pos="1026"/>
              </w:tabs>
              <w:jc w:val="both"/>
              <w:rPr>
                <w:sz w:val="28"/>
                <w:szCs w:val="28"/>
              </w:rPr>
            </w:pPr>
            <w:r w:rsidRPr="00CC292A">
              <w:rPr>
                <w:i/>
                <w:sz w:val="28"/>
                <w:szCs w:val="28"/>
              </w:rPr>
              <w:t>15. Иные предложения и замечания, которые, по Вашему мнению, целесообразно учесть в рамках оценки регулирующего воздействия</w:t>
            </w:r>
          </w:p>
        </w:tc>
      </w:tr>
      <w:tr w:rsidR="00556CF7" w:rsidRPr="00CC292A" w:rsidTr="005D7776">
        <w:trPr>
          <w:trHeight w:val="70"/>
        </w:trPr>
        <w:tc>
          <w:tcPr>
            <w:tcW w:w="9923" w:type="dxa"/>
            <w:shd w:val="clear" w:color="auto" w:fill="auto"/>
            <w:vAlign w:val="bottom"/>
          </w:tcPr>
          <w:p w:rsidR="00556CF7" w:rsidRPr="00CC292A" w:rsidRDefault="00556CF7" w:rsidP="005D7776">
            <w:pPr>
              <w:jc w:val="both"/>
              <w:rPr>
                <w:sz w:val="28"/>
                <w:szCs w:val="28"/>
              </w:rPr>
            </w:pPr>
          </w:p>
        </w:tc>
      </w:tr>
    </w:tbl>
    <w:p w:rsidR="00856A6B" w:rsidRDefault="00856A6B"/>
    <w:sectPr w:rsidR="00856A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F7"/>
    <w:rsid w:val="00040637"/>
    <w:rsid w:val="00267CFA"/>
    <w:rsid w:val="002E7911"/>
    <w:rsid w:val="002F51C5"/>
    <w:rsid w:val="00363218"/>
    <w:rsid w:val="00365FDC"/>
    <w:rsid w:val="003A0489"/>
    <w:rsid w:val="004110DF"/>
    <w:rsid w:val="00556CF7"/>
    <w:rsid w:val="00666553"/>
    <w:rsid w:val="00666682"/>
    <w:rsid w:val="00733843"/>
    <w:rsid w:val="00856A6B"/>
    <w:rsid w:val="00887544"/>
    <w:rsid w:val="009A2DDE"/>
    <w:rsid w:val="00A37F7A"/>
    <w:rsid w:val="00A97F21"/>
    <w:rsid w:val="00B532A5"/>
    <w:rsid w:val="00BE3DE5"/>
    <w:rsid w:val="00E42001"/>
    <w:rsid w:val="00E67CBA"/>
    <w:rsid w:val="00E921F4"/>
    <w:rsid w:val="00FB7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8FD5-1774-4C25-9B65-DF794D422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6C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E67CB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pt-a3">
    <w:name w:val="pt-a3"/>
    <w:basedOn w:val="a0"/>
    <w:rsid w:val="004110DF"/>
  </w:style>
  <w:style w:type="character" w:customStyle="1" w:styleId="pt-a0">
    <w:name w:val="pt-a0"/>
    <w:basedOn w:val="a0"/>
    <w:rsid w:val="004110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vstigneevaAA@berezo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911</Words>
  <Characters>5194</Characters>
  <Application>Microsoft Office Word</Application>
  <DocSecurity>0</DocSecurity>
  <Lines>43</Lines>
  <Paragraphs>12</Paragraphs>
  <ScaleCrop>false</ScaleCrop>
  <Company/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Кулиш</dc:creator>
  <cp:keywords/>
  <dc:description/>
  <cp:lastModifiedBy>Ольга Кулиш</cp:lastModifiedBy>
  <cp:revision>14</cp:revision>
  <dcterms:created xsi:type="dcterms:W3CDTF">2020-05-18T07:20:00Z</dcterms:created>
  <dcterms:modified xsi:type="dcterms:W3CDTF">2020-11-06T06:09:00Z</dcterms:modified>
</cp:coreProperties>
</file>