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BA" w:rsidRPr="00CE420B" w:rsidRDefault="003853A1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8" o:title=""/>
          </v:shape>
        </w:pict>
      </w:r>
    </w:p>
    <w:p w:rsidR="000F70BA" w:rsidRPr="00CE420B" w:rsidRDefault="000F70B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0F70BA" w:rsidRPr="00CE420B" w:rsidRDefault="000F70B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0F70BA" w:rsidRPr="00CE420B" w:rsidRDefault="000F70B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0F70BA" w:rsidRPr="00CE420B" w:rsidRDefault="000F70BA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0F70BA" w:rsidRPr="00CE420B" w:rsidRDefault="000F70BA" w:rsidP="006B2390">
      <w:pPr>
        <w:jc w:val="center"/>
        <w:rPr>
          <w:sz w:val="36"/>
          <w:szCs w:val="36"/>
        </w:rPr>
      </w:pPr>
    </w:p>
    <w:p w:rsidR="000F70BA" w:rsidRPr="00CE420B" w:rsidRDefault="000F70BA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0F70BA" w:rsidRPr="00CE420B" w:rsidRDefault="000F70B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0BA" w:rsidRDefault="000F70B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0BA" w:rsidRPr="00CE420B" w:rsidRDefault="000F70BA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0BA" w:rsidRPr="002E29ED" w:rsidRDefault="000F70BA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О внесении изменений в </w:t>
      </w:r>
    </w:p>
    <w:p w:rsidR="000F70BA" w:rsidRPr="002E29ED" w:rsidRDefault="000F70BA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постановление администрации </w:t>
      </w:r>
    </w:p>
    <w:p w:rsidR="000F70BA" w:rsidRPr="002E29ED" w:rsidRDefault="000F70BA" w:rsidP="001F7B80">
      <w:pPr>
        <w:jc w:val="both"/>
        <w:rPr>
          <w:sz w:val="28"/>
          <w:szCs w:val="28"/>
        </w:rPr>
      </w:pP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</w:p>
    <w:p w:rsidR="000F70BA" w:rsidRPr="00CE420B" w:rsidRDefault="000F70BA" w:rsidP="003B031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утверждении муниципальной </w:t>
      </w:r>
    </w:p>
    <w:p w:rsidR="000F70BA" w:rsidRPr="00CE420B" w:rsidRDefault="000F70B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программы  «Обеспечение доступным </w:t>
      </w:r>
    </w:p>
    <w:p w:rsidR="000F70BA" w:rsidRPr="00CE420B" w:rsidRDefault="000F70B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и комфортным  жильем жителей </w:t>
      </w:r>
    </w:p>
    <w:p w:rsidR="000F70BA" w:rsidRPr="00CE420B" w:rsidRDefault="000F70B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муниципального образования </w:t>
      </w:r>
    </w:p>
    <w:p w:rsidR="000F70BA" w:rsidRPr="00CE420B" w:rsidRDefault="000F70B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 xml:space="preserve">городской округ город </w:t>
      </w:r>
    </w:p>
    <w:p w:rsidR="000F70BA" w:rsidRPr="00CE420B" w:rsidRDefault="000F70BA" w:rsidP="003B0314">
      <w:pPr>
        <w:jc w:val="both"/>
        <w:rPr>
          <w:spacing w:val="-10"/>
          <w:sz w:val="28"/>
          <w:szCs w:val="28"/>
        </w:rPr>
      </w:pPr>
      <w:r w:rsidRPr="00CE420B">
        <w:rPr>
          <w:spacing w:val="-10"/>
          <w:sz w:val="28"/>
          <w:szCs w:val="28"/>
        </w:rPr>
        <w:t>Пыть-Ях в 2018-2025 годах и</w:t>
      </w:r>
    </w:p>
    <w:p w:rsidR="000F70BA" w:rsidRDefault="000F70BA" w:rsidP="003B0314">
      <w:pPr>
        <w:jc w:val="both"/>
        <w:rPr>
          <w:sz w:val="28"/>
          <w:szCs w:val="28"/>
        </w:rPr>
      </w:pPr>
      <w:r w:rsidRPr="00CE420B">
        <w:rPr>
          <w:sz w:val="28"/>
          <w:szCs w:val="28"/>
        </w:rPr>
        <w:t>на период до 2030 года»</w:t>
      </w:r>
    </w:p>
    <w:p w:rsidR="000F70BA" w:rsidRDefault="000F70BA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17.04.2018 № 74-па,</w:t>
      </w:r>
    </w:p>
    <w:p w:rsidR="000F70BA" w:rsidRDefault="000F70BA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23.08.2018 № 256-па,</w:t>
      </w:r>
    </w:p>
    <w:p w:rsidR="000F70BA" w:rsidRDefault="000F70BA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08.10.2018 № 308-па,</w:t>
      </w:r>
    </w:p>
    <w:p w:rsidR="000F70BA" w:rsidRPr="00CE420B" w:rsidRDefault="000F70BA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4B3B">
        <w:rPr>
          <w:sz w:val="28"/>
          <w:szCs w:val="28"/>
        </w:rPr>
        <w:t>21.11.2018 № 379-па</w:t>
      </w:r>
      <w:r>
        <w:rPr>
          <w:sz w:val="28"/>
          <w:szCs w:val="28"/>
        </w:rPr>
        <w:t>)</w:t>
      </w:r>
    </w:p>
    <w:p w:rsidR="000F70BA" w:rsidRPr="00CE420B" w:rsidRDefault="000F70BA" w:rsidP="003B0314">
      <w:pPr>
        <w:jc w:val="both"/>
        <w:rPr>
          <w:sz w:val="28"/>
          <w:szCs w:val="28"/>
        </w:rPr>
      </w:pPr>
    </w:p>
    <w:p w:rsidR="000F70BA" w:rsidRPr="00CE420B" w:rsidRDefault="000F70BA" w:rsidP="003B0314">
      <w:pPr>
        <w:jc w:val="both"/>
        <w:rPr>
          <w:sz w:val="28"/>
          <w:szCs w:val="28"/>
        </w:rPr>
      </w:pPr>
    </w:p>
    <w:p w:rsidR="000F70BA" w:rsidRPr="00CE420B" w:rsidRDefault="000F70BA" w:rsidP="003B0314">
      <w:pPr>
        <w:jc w:val="both"/>
        <w:rPr>
          <w:sz w:val="28"/>
          <w:szCs w:val="28"/>
        </w:rPr>
      </w:pPr>
    </w:p>
    <w:p w:rsidR="000F70BA" w:rsidRPr="00403BCF" w:rsidRDefault="000F70BA" w:rsidP="00403BCF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20B">
        <w:rPr>
          <w:sz w:val="28"/>
          <w:szCs w:val="28"/>
        </w:rPr>
        <w:t xml:space="preserve">В соответствии с </w:t>
      </w:r>
      <w:r w:rsidRPr="00290B4D">
        <w:rPr>
          <w:sz w:val="28"/>
          <w:szCs w:val="28"/>
        </w:rPr>
        <w:t xml:space="preserve">постановлением администрации города от </w:t>
      </w:r>
      <w:r w:rsidRPr="00B507C4">
        <w:rPr>
          <w:sz w:val="28"/>
          <w:szCs w:val="28"/>
        </w:rPr>
        <w:t xml:space="preserve"> 21.08.2013 № 184-па «О муниципальных и ведомственных целевых программах </w:t>
      </w:r>
      <w:r w:rsidR="003853A1">
        <w:rPr>
          <w:sz w:val="28"/>
          <w:szCs w:val="28"/>
        </w:rPr>
        <w:t xml:space="preserve">протоколу </w:t>
      </w:r>
      <w:r w:rsidRPr="003853A1">
        <w:rPr>
          <w:sz w:val="28"/>
          <w:szCs w:val="28"/>
        </w:rPr>
        <w:t>муниципального образования городской округ город Пыть-Ях»,</w:t>
      </w:r>
      <w:r w:rsidR="003853A1" w:rsidRPr="003853A1">
        <w:rPr>
          <w:sz w:val="28"/>
          <w:szCs w:val="28"/>
        </w:rPr>
        <w:t xml:space="preserve"> согласно</w:t>
      </w:r>
      <w:r w:rsidR="003853A1">
        <w:rPr>
          <w:sz w:val="28"/>
          <w:szCs w:val="28"/>
        </w:rPr>
        <w:t xml:space="preserve"> протоколу</w:t>
      </w:r>
      <w:r w:rsidR="003853A1" w:rsidRPr="003853A1">
        <w:rPr>
          <w:sz w:val="28"/>
          <w:szCs w:val="28"/>
        </w:rPr>
        <w:t xml:space="preserve"> заседания общественной комиссии по реализации мероприятия «Ликвидация и расселение приспособленных для проживания строений», подпрограммы «Содействие развитию жилищного строительства», программы «Обеспечение дос</w:t>
      </w:r>
      <w:bookmarkStart w:id="0" w:name="_GoBack"/>
      <w:bookmarkEnd w:id="0"/>
      <w:r w:rsidR="003853A1" w:rsidRPr="003853A1">
        <w:rPr>
          <w:sz w:val="28"/>
          <w:szCs w:val="28"/>
        </w:rPr>
        <w:t>тупным и комфортным жильем жителей муниципального образования городской округ город Пыть-Ях в 2016-2020 годах»</w:t>
      </w:r>
      <w:r w:rsidRPr="00CE420B">
        <w:rPr>
          <w:sz w:val="28"/>
          <w:szCs w:val="28"/>
        </w:rPr>
        <w:t xml:space="preserve"> </w:t>
      </w:r>
      <w:r w:rsidR="003853A1">
        <w:rPr>
          <w:sz w:val="28"/>
          <w:szCs w:val="28"/>
        </w:rPr>
        <w:t xml:space="preserve">от 13.12.2018, </w:t>
      </w:r>
      <w:r>
        <w:rPr>
          <w:sz w:val="28"/>
          <w:szCs w:val="28"/>
        </w:rPr>
        <w:t>внести в постановление</w:t>
      </w:r>
      <w:r w:rsidRPr="00403BCF"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2E29ED">
        <w:rPr>
          <w:sz w:val="28"/>
          <w:szCs w:val="28"/>
        </w:rPr>
        <w:t xml:space="preserve">города  от </w:t>
      </w:r>
      <w:r>
        <w:rPr>
          <w:sz w:val="28"/>
          <w:szCs w:val="28"/>
        </w:rPr>
        <w:t>14</w:t>
      </w:r>
      <w:r w:rsidRPr="002E29ED">
        <w:rPr>
          <w:sz w:val="28"/>
          <w:szCs w:val="28"/>
        </w:rPr>
        <w:t>.12.201</w:t>
      </w:r>
      <w:r>
        <w:rPr>
          <w:sz w:val="28"/>
          <w:szCs w:val="28"/>
        </w:rPr>
        <w:t>7</w:t>
      </w:r>
      <w:r w:rsidRPr="002E29ED">
        <w:rPr>
          <w:sz w:val="28"/>
          <w:szCs w:val="28"/>
        </w:rPr>
        <w:t xml:space="preserve"> № 3</w:t>
      </w:r>
      <w:r>
        <w:rPr>
          <w:sz w:val="28"/>
          <w:szCs w:val="28"/>
        </w:rPr>
        <w:t>37</w:t>
      </w:r>
      <w:r w:rsidRPr="002E29ED">
        <w:rPr>
          <w:sz w:val="28"/>
          <w:szCs w:val="28"/>
        </w:rPr>
        <w:t xml:space="preserve">-па </w:t>
      </w:r>
      <w:r>
        <w:rPr>
          <w:spacing w:val="-10"/>
          <w:sz w:val="28"/>
          <w:szCs w:val="28"/>
        </w:rPr>
        <w:t>«</w:t>
      </w:r>
      <w:r w:rsidRPr="00CE420B">
        <w:rPr>
          <w:spacing w:val="-10"/>
          <w:sz w:val="28"/>
          <w:szCs w:val="28"/>
        </w:rPr>
        <w:t xml:space="preserve">Об </w:t>
      </w:r>
      <w:r w:rsidRPr="00CE420B">
        <w:rPr>
          <w:spacing w:val="-10"/>
          <w:sz w:val="28"/>
          <w:szCs w:val="28"/>
        </w:rPr>
        <w:lastRenderedPageBreak/>
        <w:t xml:space="preserve">утверждении муниципальной </w:t>
      </w:r>
      <w:r>
        <w:rPr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программы  «Обеспечение доступным и комфортным  жильем жителей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муниципального образования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 xml:space="preserve">городской округ город </w:t>
      </w:r>
      <w:r>
        <w:rPr>
          <w:spacing w:val="-10"/>
          <w:sz w:val="28"/>
          <w:szCs w:val="28"/>
        </w:rPr>
        <w:t xml:space="preserve"> </w:t>
      </w:r>
      <w:r w:rsidRPr="00CE420B">
        <w:rPr>
          <w:spacing w:val="-10"/>
          <w:sz w:val="28"/>
          <w:szCs w:val="28"/>
        </w:rPr>
        <w:t>Пыть-Ях в 2018-2025 годах и</w:t>
      </w:r>
      <w:r>
        <w:rPr>
          <w:spacing w:val="-10"/>
          <w:sz w:val="28"/>
          <w:szCs w:val="28"/>
        </w:rPr>
        <w:t xml:space="preserve"> </w:t>
      </w:r>
      <w:r w:rsidRPr="00CE420B">
        <w:rPr>
          <w:sz w:val="28"/>
          <w:szCs w:val="28"/>
        </w:rPr>
        <w:t>на период до 2030 года»</w:t>
      </w:r>
      <w:r>
        <w:rPr>
          <w:sz w:val="28"/>
          <w:szCs w:val="28"/>
        </w:rPr>
        <w:t xml:space="preserve"> следующие изменения:</w:t>
      </w:r>
    </w:p>
    <w:p w:rsidR="000F70BA" w:rsidRPr="00CE420B" w:rsidRDefault="000F70B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F70BA" w:rsidRDefault="000F70B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F70BA" w:rsidRPr="00CE420B" w:rsidRDefault="000F70B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F70BA" w:rsidRPr="00BA6F8D" w:rsidRDefault="000F70BA" w:rsidP="007241D2">
      <w:pPr>
        <w:autoSpaceDE w:val="0"/>
        <w:autoSpaceDN w:val="0"/>
        <w:adjustRightInd w:val="0"/>
        <w:spacing w:line="360" w:lineRule="auto"/>
        <w:ind w:firstLine="601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Пункты 4.1.3., 4.1.4. </w:t>
      </w:r>
      <w:r w:rsidRPr="00BA6F8D">
        <w:rPr>
          <w:spacing w:val="-10"/>
          <w:sz w:val="28"/>
          <w:szCs w:val="28"/>
        </w:rPr>
        <w:t>приложени</w:t>
      </w:r>
      <w:r>
        <w:rPr>
          <w:spacing w:val="-10"/>
          <w:sz w:val="28"/>
          <w:szCs w:val="28"/>
        </w:rPr>
        <w:t>я</w:t>
      </w:r>
      <w:r w:rsidRPr="00BA6F8D">
        <w:rPr>
          <w:spacing w:val="-10"/>
          <w:sz w:val="28"/>
          <w:szCs w:val="28"/>
        </w:rPr>
        <w:t xml:space="preserve"> 5 к приложению к постановлению</w:t>
      </w:r>
      <w:r>
        <w:rPr>
          <w:spacing w:val="-10"/>
          <w:sz w:val="28"/>
          <w:szCs w:val="28"/>
        </w:rPr>
        <w:t xml:space="preserve"> изложить в новой редакции</w:t>
      </w:r>
      <w:r w:rsidRPr="00BA6F8D">
        <w:rPr>
          <w:spacing w:val="-10"/>
          <w:sz w:val="28"/>
          <w:szCs w:val="28"/>
        </w:rPr>
        <w:t>:</w:t>
      </w:r>
    </w:p>
    <w:p w:rsidR="000F70BA" w:rsidRPr="007241D2" w:rsidRDefault="000F70BA" w:rsidP="007241D2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«4.1.3. Участникам мероприятия,  вселившимся в период после 1995 года и проживающим в занимаемых строениях, включенных в перечень строений подлежащих ликвидации в рамках настоящей программы, в том числе проживавшим до момента их утраты  в результате чрезвычайных ситуаций, предоставляется субсидия для приобретения жилого помещения в собственность на территории Ханты-Мансийского автономного округа-Югры в следующих размерах:</w:t>
      </w:r>
    </w:p>
    <w:p w:rsidR="000F70BA" w:rsidRPr="007241D2" w:rsidRDefault="000F70BA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- 70 процентов от расчетной стоимости  жилья для участников мероприятия проживающих на территории города более 25 лет;</w:t>
      </w:r>
    </w:p>
    <w:p w:rsidR="000F70BA" w:rsidRPr="007241D2" w:rsidRDefault="000F70BA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- 50 процентов от расчетной стоимости жилья, для участников мероприятия проживающих на территории города менее 25 лет.</w:t>
      </w:r>
    </w:p>
    <w:p w:rsidR="000F70BA" w:rsidRPr="007241D2" w:rsidRDefault="000F70BA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4.1.4. Участникам мероприятия, вселившимся в период после 1995 года и проживающим в занимаемых строениях, в том числе проживавшим до момента их утраты  в результате чрезвычайных ситуаций, предоставляется социальная выплата - мера социальной поддержки для приобретения жилого помещения в собственность на территории Ханты-Мансийского автономного округа-Югры в следующих размерах:</w:t>
      </w:r>
    </w:p>
    <w:p w:rsidR="000F70BA" w:rsidRPr="007241D2" w:rsidRDefault="000F70BA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- 70 процентов от расчетной стоимости  жилья для участников мероприятия проживающих на территории города более 25 лет;</w:t>
      </w:r>
    </w:p>
    <w:p w:rsidR="000F70BA" w:rsidRPr="007241D2" w:rsidRDefault="000F70BA" w:rsidP="007241D2">
      <w:pPr>
        <w:tabs>
          <w:tab w:val="left" w:pos="-180"/>
        </w:tabs>
        <w:spacing w:line="336" w:lineRule="auto"/>
        <w:ind w:firstLine="709"/>
        <w:jc w:val="both"/>
        <w:rPr>
          <w:sz w:val="28"/>
          <w:szCs w:val="28"/>
        </w:rPr>
      </w:pPr>
      <w:r w:rsidRPr="007241D2">
        <w:rPr>
          <w:sz w:val="28"/>
          <w:szCs w:val="28"/>
        </w:rPr>
        <w:t>- 50 процентов от расчетной стоимости жилья, для участников мероприятия проживающих на</w:t>
      </w:r>
      <w:r>
        <w:rPr>
          <w:sz w:val="28"/>
          <w:szCs w:val="28"/>
        </w:rPr>
        <w:t xml:space="preserve"> территории города менее 25 лет</w:t>
      </w:r>
      <w:r w:rsidRPr="007241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70BA" w:rsidRPr="00427FB9" w:rsidRDefault="000F70B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 опубликовать постановление в печатном средстве массовой информации «Официальный вестник».</w:t>
      </w:r>
    </w:p>
    <w:p w:rsidR="000F70BA" w:rsidRPr="00427FB9" w:rsidRDefault="000F70B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F70BA" w:rsidRPr="00427FB9" w:rsidRDefault="000F70BA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7FB9">
        <w:rPr>
          <w:sz w:val="28"/>
          <w:szCs w:val="28"/>
        </w:rPr>
        <w:t>.</w:t>
      </w:r>
      <w:r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0F70BA" w:rsidRDefault="000F70BA" w:rsidP="001417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241D2">
        <w:rPr>
          <w:sz w:val="28"/>
          <w:szCs w:val="28"/>
        </w:rPr>
        <w:t>5.</w:t>
      </w:r>
      <w:r w:rsidRPr="007241D2">
        <w:rPr>
          <w:sz w:val="28"/>
          <w:szCs w:val="28"/>
        </w:rPr>
        <w:tab/>
        <w:t xml:space="preserve">Контроль за выполнением постановления </w:t>
      </w:r>
      <w:r>
        <w:rPr>
          <w:sz w:val="28"/>
          <w:szCs w:val="28"/>
        </w:rPr>
        <w:t xml:space="preserve">возложить на первого заместителя главы города </w:t>
      </w:r>
      <w:r w:rsidRPr="007241D2">
        <w:rPr>
          <w:sz w:val="28"/>
          <w:szCs w:val="28"/>
        </w:rPr>
        <w:t>.</w:t>
      </w:r>
    </w:p>
    <w:p w:rsidR="000F70BA" w:rsidRDefault="000F70BA" w:rsidP="003B0314">
      <w:pPr>
        <w:jc w:val="both"/>
        <w:rPr>
          <w:sz w:val="28"/>
          <w:szCs w:val="28"/>
        </w:rPr>
      </w:pPr>
    </w:p>
    <w:p w:rsidR="000F70BA" w:rsidRDefault="000F70BA" w:rsidP="003B0314">
      <w:pPr>
        <w:jc w:val="both"/>
        <w:rPr>
          <w:sz w:val="28"/>
          <w:szCs w:val="28"/>
        </w:rPr>
      </w:pPr>
    </w:p>
    <w:p w:rsidR="000F70BA" w:rsidRPr="00CE420B" w:rsidRDefault="000F70BA" w:rsidP="003B0314">
      <w:pPr>
        <w:jc w:val="both"/>
        <w:rPr>
          <w:sz w:val="28"/>
          <w:szCs w:val="28"/>
        </w:rPr>
      </w:pPr>
    </w:p>
    <w:p w:rsidR="000F70BA" w:rsidRDefault="000F70BA" w:rsidP="003B0314">
      <w:pPr>
        <w:pStyle w:val="ae"/>
        <w:jc w:val="left"/>
      </w:pPr>
      <w:r>
        <w:t>Глава города 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А.Н. Морозов</w:t>
      </w: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>
      <w:pPr>
        <w:rPr>
          <w:rFonts w:ascii="Arial" w:hAnsi="Arial" w:cs="Arial"/>
          <w:sz w:val="20"/>
          <w:szCs w:val="20"/>
        </w:rPr>
        <w:sectPr w:rsidR="000F70BA" w:rsidSect="00996B67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  <w:bookmarkStart w:id="1" w:name="RANGE!A1:M21"/>
      <w:bookmarkEnd w:id="1"/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Default="000F70BA" w:rsidP="00097AC6">
      <w:pPr>
        <w:ind w:left="5245"/>
        <w:rPr>
          <w:sz w:val="28"/>
          <w:szCs w:val="28"/>
        </w:rPr>
      </w:pPr>
    </w:p>
    <w:p w:rsidR="000F70BA" w:rsidRPr="001277A5" w:rsidRDefault="000F70BA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Визирование</w:t>
      </w:r>
    </w:p>
    <w:p w:rsidR="000F70BA" w:rsidRPr="001277A5" w:rsidRDefault="000F70BA" w:rsidP="00077B5B">
      <w:pPr>
        <w:jc w:val="center"/>
        <w:rPr>
          <w:sz w:val="26"/>
          <w:szCs w:val="26"/>
        </w:rPr>
      </w:pPr>
      <w:r w:rsidRPr="001277A5">
        <w:rPr>
          <w:sz w:val="26"/>
          <w:szCs w:val="26"/>
        </w:rPr>
        <w:t>проекта правового акта</w:t>
      </w:r>
    </w:p>
    <w:p w:rsidR="000F70BA" w:rsidRPr="001277A5" w:rsidRDefault="000F70BA" w:rsidP="00077B5B">
      <w:pPr>
        <w:rPr>
          <w:sz w:val="26"/>
          <w:szCs w:val="26"/>
        </w:rPr>
      </w:pPr>
    </w:p>
    <w:p w:rsidR="000F70BA" w:rsidRPr="001277A5" w:rsidRDefault="000F70BA" w:rsidP="00077B5B">
      <w:pPr>
        <w:rPr>
          <w:sz w:val="26"/>
          <w:szCs w:val="26"/>
        </w:rPr>
      </w:pPr>
    </w:p>
    <w:p w:rsidR="000F70BA" w:rsidRPr="001277A5" w:rsidRDefault="000F70BA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>Отп. 1 экз.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Разослать:</w:t>
      </w:r>
    </w:p>
    <w:p w:rsidR="000F70BA" w:rsidRPr="001277A5" w:rsidRDefault="000F70BA" w:rsidP="00077B5B">
      <w:pPr>
        <w:rPr>
          <w:sz w:val="26"/>
          <w:szCs w:val="26"/>
        </w:rPr>
      </w:pPr>
      <w:r w:rsidRPr="001277A5">
        <w:rPr>
          <w:sz w:val="26"/>
          <w:szCs w:val="26"/>
        </w:rPr>
        <w:t xml:space="preserve">Исп. Скакунова Е.Н._______ </w:t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Управление делами</w:t>
      </w:r>
    </w:p>
    <w:p w:rsidR="000F70BA" w:rsidRPr="001277A5" w:rsidRDefault="000F70BA" w:rsidP="00077B5B">
      <w:pPr>
        <w:rPr>
          <w:sz w:val="26"/>
          <w:szCs w:val="26"/>
        </w:rPr>
      </w:pPr>
      <w:r>
        <w:rPr>
          <w:sz w:val="26"/>
          <w:szCs w:val="26"/>
        </w:rPr>
        <w:t>Управление по жилищным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>УЖВ</w:t>
      </w:r>
    </w:p>
    <w:p w:rsidR="000F70BA" w:rsidRPr="001277A5" w:rsidRDefault="000F70BA" w:rsidP="00077B5B">
      <w:pPr>
        <w:ind w:left="1416" w:hanging="1416"/>
        <w:rPr>
          <w:sz w:val="26"/>
          <w:szCs w:val="26"/>
        </w:rPr>
      </w:pPr>
      <w:r>
        <w:rPr>
          <w:sz w:val="26"/>
          <w:szCs w:val="26"/>
        </w:rPr>
        <w:t>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Управление по  экономике              </w:t>
      </w:r>
    </w:p>
    <w:p w:rsidR="000F70BA" w:rsidRPr="001277A5" w:rsidRDefault="000F70BA" w:rsidP="001277A5">
      <w:pPr>
        <w:ind w:left="1416" w:hanging="1416"/>
        <w:rPr>
          <w:sz w:val="26"/>
          <w:szCs w:val="26"/>
        </w:rPr>
      </w:pPr>
      <w:r w:rsidRPr="001277A5">
        <w:rPr>
          <w:sz w:val="26"/>
          <w:szCs w:val="26"/>
        </w:rPr>
        <w:t xml:space="preserve">46-55-84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77A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Комитет по финансам</w:t>
      </w:r>
    </w:p>
    <w:p w:rsidR="000F70BA" w:rsidRPr="001277A5" w:rsidRDefault="000F70BA" w:rsidP="001277A5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77A5">
        <w:rPr>
          <w:sz w:val="26"/>
          <w:szCs w:val="26"/>
        </w:rPr>
        <w:t>Отдел по наградам</w:t>
      </w:r>
    </w:p>
    <w:p w:rsidR="000F70BA" w:rsidRPr="001277A5" w:rsidRDefault="000F70BA" w:rsidP="001277A5">
      <w:pPr>
        <w:rPr>
          <w:sz w:val="26"/>
          <w:szCs w:val="26"/>
        </w:rPr>
      </w:pP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</w:r>
      <w:r w:rsidRPr="001277A5">
        <w:rPr>
          <w:sz w:val="26"/>
          <w:szCs w:val="26"/>
        </w:rPr>
        <w:tab/>
        <w:t>ОИР</w:t>
      </w:r>
    </w:p>
    <w:p w:rsidR="000F70BA" w:rsidRDefault="000F70BA" w:rsidP="00077B5B">
      <w:pPr>
        <w:spacing w:line="360" w:lineRule="auto"/>
        <w:rPr>
          <w:sz w:val="28"/>
          <w:szCs w:val="28"/>
        </w:rPr>
      </w:pPr>
    </w:p>
    <w:p w:rsidR="000F70BA" w:rsidRDefault="000F70BA" w:rsidP="00077B5B">
      <w:pPr>
        <w:spacing w:line="360" w:lineRule="auto"/>
        <w:rPr>
          <w:sz w:val="28"/>
          <w:szCs w:val="28"/>
        </w:rPr>
      </w:pPr>
    </w:p>
    <w:p w:rsidR="000F70BA" w:rsidRPr="005B1F49" w:rsidRDefault="000F70BA" w:rsidP="00077B5B">
      <w:pPr>
        <w:rPr>
          <w:sz w:val="28"/>
          <w:szCs w:val="28"/>
        </w:rPr>
      </w:pPr>
      <w:r>
        <w:rPr>
          <w:sz w:val="28"/>
          <w:szCs w:val="28"/>
        </w:rPr>
        <w:t>Золотухин А.Ф.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0F70BA" w:rsidRPr="005B1F49" w:rsidRDefault="000F70BA" w:rsidP="00077B5B">
      <w:pPr>
        <w:spacing w:line="360" w:lineRule="auto"/>
        <w:rPr>
          <w:sz w:val="28"/>
          <w:szCs w:val="28"/>
        </w:rPr>
      </w:pPr>
    </w:p>
    <w:p w:rsidR="000F70BA" w:rsidRPr="005B1F49" w:rsidRDefault="000F70BA" w:rsidP="00077B5B">
      <w:pPr>
        <w:spacing w:line="360" w:lineRule="auto"/>
        <w:rPr>
          <w:sz w:val="28"/>
          <w:szCs w:val="28"/>
        </w:rPr>
      </w:pPr>
      <w:r w:rsidRPr="005B1F49">
        <w:rPr>
          <w:sz w:val="28"/>
          <w:szCs w:val="28"/>
        </w:rPr>
        <w:t>Стефогло В.В.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0F70BA" w:rsidRPr="005B1F49" w:rsidRDefault="000F70BA" w:rsidP="00077B5B">
      <w:pPr>
        <w:spacing w:line="360" w:lineRule="auto"/>
        <w:rPr>
          <w:sz w:val="28"/>
          <w:szCs w:val="28"/>
        </w:rPr>
      </w:pPr>
    </w:p>
    <w:p w:rsidR="000F70BA" w:rsidRPr="007B16CD" w:rsidRDefault="000F70BA" w:rsidP="00996B67">
      <w:pPr>
        <w:spacing w:line="360" w:lineRule="auto"/>
        <w:rPr>
          <w:sz w:val="28"/>
          <w:szCs w:val="28"/>
        </w:rPr>
      </w:pPr>
      <w:r w:rsidRPr="007B16CD">
        <w:rPr>
          <w:sz w:val="28"/>
          <w:szCs w:val="28"/>
        </w:rPr>
        <w:t xml:space="preserve">Чулакова Т.Н. 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__________</w:t>
      </w:r>
      <w:r w:rsidRPr="007B16CD">
        <w:rPr>
          <w:sz w:val="28"/>
          <w:szCs w:val="28"/>
        </w:rPr>
        <w:tab/>
      </w:r>
      <w:r w:rsidRPr="007B16CD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7B16CD">
        <w:rPr>
          <w:sz w:val="28"/>
          <w:szCs w:val="28"/>
        </w:rPr>
        <w:t xml:space="preserve">г </w:t>
      </w:r>
    </w:p>
    <w:p w:rsidR="000F70BA" w:rsidRDefault="000F70BA" w:rsidP="00077B5B">
      <w:pPr>
        <w:spacing w:line="360" w:lineRule="auto"/>
        <w:rPr>
          <w:sz w:val="28"/>
          <w:szCs w:val="28"/>
        </w:rPr>
      </w:pPr>
    </w:p>
    <w:p w:rsidR="000F70BA" w:rsidRDefault="000F70BA" w:rsidP="000502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Маслак С.В.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__________</w:t>
      </w:r>
      <w:r w:rsidRPr="005B1F49">
        <w:rPr>
          <w:sz w:val="28"/>
          <w:szCs w:val="28"/>
        </w:rPr>
        <w:tab/>
      </w:r>
      <w:r w:rsidRPr="005B1F49">
        <w:rPr>
          <w:sz w:val="28"/>
          <w:szCs w:val="28"/>
        </w:rPr>
        <w:tab/>
        <w:t>«____»__________20</w:t>
      </w:r>
      <w:r>
        <w:rPr>
          <w:sz w:val="28"/>
          <w:szCs w:val="28"/>
        </w:rPr>
        <w:t>18</w:t>
      </w:r>
      <w:r w:rsidRPr="005B1F49">
        <w:rPr>
          <w:sz w:val="28"/>
          <w:szCs w:val="28"/>
        </w:rPr>
        <w:t>г</w:t>
      </w:r>
    </w:p>
    <w:p w:rsidR="000F70BA" w:rsidRDefault="000F70BA" w:rsidP="00077B5B">
      <w:pPr>
        <w:spacing w:line="360" w:lineRule="auto"/>
        <w:rPr>
          <w:sz w:val="28"/>
          <w:szCs w:val="28"/>
        </w:rPr>
      </w:pPr>
    </w:p>
    <w:p w:rsidR="000F70BA" w:rsidRPr="005B1F49" w:rsidRDefault="000F70BA" w:rsidP="00077B5B">
      <w:pPr>
        <w:spacing w:line="360" w:lineRule="auto"/>
        <w:rPr>
          <w:sz w:val="28"/>
          <w:szCs w:val="28"/>
        </w:rPr>
      </w:pPr>
    </w:p>
    <w:sectPr w:rsidR="000F70BA" w:rsidRPr="005B1F49" w:rsidSect="00DB17AE"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BA" w:rsidRDefault="000F70BA">
      <w:r>
        <w:separator/>
      </w:r>
    </w:p>
  </w:endnote>
  <w:endnote w:type="continuationSeparator" w:id="0">
    <w:p w:rsidR="000F70BA" w:rsidRDefault="000F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BA" w:rsidRDefault="000F70BA">
      <w:r>
        <w:separator/>
      </w:r>
    </w:p>
  </w:footnote>
  <w:footnote w:type="continuationSeparator" w:id="0">
    <w:p w:rsidR="000F70BA" w:rsidRDefault="000F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BA" w:rsidRDefault="000F70BA" w:rsidP="00F81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0BA" w:rsidRDefault="000F70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BA" w:rsidRDefault="000F70BA" w:rsidP="00F81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3A1">
      <w:rPr>
        <w:rStyle w:val="a5"/>
        <w:noProof/>
      </w:rPr>
      <w:t>2</w:t>
    </w:r>
    <w:r>
      <w:rPr>
        <w:rStyle w:val="a5"/>
      </w:rPr>
      <w:fldChar w:fldCharType="end"/>
    </w:r>
  </w:p>
  <w:p w:rsidR="000F70BA" w:rsidRDefault="000F70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A93"/>
    <w:rsid w:val="00010069"/>
    <w:rsid w:val="0001157B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253"/>
    <w:rsid w:val="000516E6"/>
    <w:rsid w:val="00054012"/>
    <w:rsid w:val="000542B4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A25"/>
    <w:rsid w:val="000E3DE2"/>
    <w:rsid w:val="000E49B7"/>
    <w:rsid w:val="000E5D44"/>
    <w:rsid w:val="000E63D7"/>
    <w:rsid w:val="000E7E38"/>
    <w:rsid w:val="000F0F37"/>
    <w:rsid w:val="000F42FC"/>
    <w:rsid w:val="000F56BA"/>
    <w:rsid w:val="000F6AEF"/>
    <w:rsid w:val="000F70BA"/>
    <w:rsid w:val="00100439"/>
    <w:rsid w:val="001005AD"/>
    <w:rsid w:val="0010101B"/>
    <w:rsid w:val="0010119D"/>
    <w:rsid w:val="00102F38"/>
    <w:rsid w:val="00107212"/>
    <w:rsid w:val="00107BE9"/>
    <w:rsid w:val="0011121E"/>
    <w:rsid w:val="00111A8C"/>
    <w:rsid w:val="001125AB"/>
    <w:rsid w:val="00114DC3"/>
    <w:rsid w:val="00117DF2"/>
    <w:rsid w:val="00120235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4B3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3233"/>
    <w:rsid w:val="00237347"/>
    <w:rsid w:val="0024074E"/>
    <w:rsid w:val="00240A6F"/>
    <w:rsid w:val="00242414"/>
    <w:rsid w:val="002462F0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B2B44"/>
    <w:rsid w:val="002B62CF"/>
    <w:rsid w:val="002B6A3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8DE"/>
    <w:rsid w:val="002E26DA"/>
    <w:rsid w:val="002E29ED"/>
    <w:rsid w:val="002E4300"/>
    <w:rsid w:val="002E45E2"/>
    <w:rsid w:val="002E558D"/>
    <w:rsid w:val="002E675F"/>
    <w:rsid w:val="002E679D"/>
    <w:rsid w:val="002F1C93"/>
    <w:rsid w:val="002F3D8E"/>
    <w:rsid w:val="002F4403"/>
    <w:rsid w:val="002F52F2"/>
    <w:rsid w:val="003020B6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518C"/>
    <w:rsid w:val="0033551C"/>
    <w:rsid w:val="00340329"/>
    <w:rsid w:val="00343BE2"/>
    <w:rsid w:val="00346382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3A1"/>
    <w:rsid w:val="00385F90"/>
    <w:rsid w:val="003875D1"/>
    <w:rsid w:val="00393027"/>
    <w:rsid w:val="003930ED"/>
    <w:rsid w:val="00397D4B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102A"/>
    <w:rsid w:val="003C7527"/>
    <w:rsid w:val="003D00CD"/>
    <w:rsid w:val="003D0842"/>
    <w:rsid w:val="003D1FF6"/>
    <w:rsid w:val="003D64FB"/>
    <w:rsid w:val="003E3F62"/>
    <w:rsid w:val="003E7007"/>
    <w:rsid w:val="003F1672"/>
    <w:rsid w:val="003F1A54"/>
    <w:rsid w:val="003F268B"/>
    <w:rsid w:val="003F310D"/>
    <w:rsid w:val="003F3240"/>
    <w:rsid w:val="003F39E9"/>
    <w:rsid w:val="003F4836"/>
    <w:rsid w:val="003F48F7"/>
    <w:rsid w:val="00401011"/>
    <w:rsid w:val="00403BCF"/>
    <w:rsid w:val="00404130"/>
    <w:rsid w:val="004049CC"/>
    <w:rsid w:val="004051DE"/>
    <w:rsid w:val="00405961"/>
    <w:rsid w:val="00414C40"/>
    <w:rsid w:val="00415F4D"/>
    <w:rsid w:val="0041696E"/>
    <w:rsid w:val="00417B44"/>
    <w:rsid w:val="004236AF"/>
    <w:rsid w:val="004257DD"/>
    <w:rsid w:val="00425898"/>
    <w:rsid w:val="00426658"/>
    <w:rsid w:val="00427013"/>
    <w:rsid w:val="00427FB9"/>
    <w:rsid w:val="00430416"/>
    <w:rsid w:val="00430F76"/>
    <w:rsid w:val="0043267F"/>
    <w:rsid w:val="00433C79"/>
    <w:rsid w:val="00434651"/>
    <w:rsid w:val="0043611B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F2F"/>
    <w:rsid w:val="004562BE"/>
    <w:rsid w:val="0045741C"/>
    <w:rsid w:val="004617F3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C4386"/>
    <w:rsid w:val="004C5D30"/>
    <w:rsid w:val="004C6CCC"/>
    <w:rsid w:val="004C75CB"/>
    <w:rsid w:val="004C7BFD"/>
    <w:rsid w:val="004C7C99"/>
    <w:rsid w:val="004D1398"/>
    <w:rsid w:val="004D1BAC"/>
    <w:rsid w:val="004D1D2D"/>
    <w:rsid w:val="004D29FC"/>
    <w:rsid w:val="004D3683"/>
    <w:rsid w:val="004D57E8"/>
    <w:rsid w:val="004E005B"/>
    <w:rsid w:val="004E1FAD"/>
    <w:rsid w:val="004E2188"/>
    <w:rsid w:val="004E56FB"/>
    <w:rsid w:val="004F00B2"/>
    <w:rsid w:val="004F2830"/>
    <w:rsid w:val="004F5A1B"/>
    <w:rsid w:val="004F5C60"/>
    <w:rsid w:val="00500111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AEC"/>
    <w:rsid w:val="00564820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E20"/>
    <w:rsid w:val="005B0920"/>
    <w:rsid w:val="005B1F49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334C"/>
    <w:rsid w:val="006072AD"/>
    <w:rsid w:val="00610C59"/>
    <w:rsid w:val="006124E6"/>
    <w:rsid w:val="006125BB"/>
    <w:rsid w:val="00613335"/>
    <w:rsid w:val="006144DC"/>
    <w:rsid w:val="00614B3A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75F9"/>
    <w:rsid w:val="00637764"/>
    <w:rsid w:val="00637E2E"/>
    <w:rsid w:val="00640A00"/>
    <w:rsid w:val="0064197D"/>
    <w:rsid w:val="00646431"/>
    <w:rsid w:val="00646BB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3445"/>
    <w:rsid w:val="006D34C5"/>
    <w:rsid w:val="006D38CD"/>
    <w:rsid w:val="006D3E83"/>
    <w:rsid w:val="006D629D"/>
    <w:rsid w:val="006D7D4B"/>
    <w:rsid w:val="006E0515"/>
    <w:rsid w:val="006E19CD"/>
    <w:rsid w:val="006E5ADF"/>
    <w:rsid w:val="006E6642"/>
    <w:rsid w:val="006E7F22"/>
    <w:rsid w:val="006F0041"/>
    <w:rsid w:val="006F0289"/>
    <w:rsid w:val="006F5E71"/>
    <w:rsid w:val="006F7BC5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1D2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F0108"/>
    <w:rsid w:val="007F03A1"/>
    <w:rsid w:val="007F0AEE"/>
    <w:rsid w:val="007F0E3F"/>
    <w:rsid w:val="007F19A3"/>
    <w:rsid w:val="007F4686"/>
    <w:rsid w:val="007F587E"/>
    <w:rsid w:val="007F71D5"/>
    <w:rsid w:val="007F7BCD"/>
    <w:rsid w:val="00800022"/>
    <w:rsid w:val="00803031"/>
    <w:rsid w:val="0080352F"/>
    <w:rsid w:val="00804334"/>
    <w:rsid w:val="008072F9"/>
    <w:rsid w:val="0081345C"/>
    <w:rsid w:val="00813D9F"/>
    <w:rsid w:val="008147B6"/>
    <w:rsid w:val="008177B1"/>
    <w:rsid w:val="00817CDB"/>
    <w:rsid w:val="00817D7A"/>
    <w:rsid w:val="0082110E"/>
    <w:rsid w:val="00822137"/>
    <w:rsid w:val="00823CA5"/>
    <w:rsid w:val="008250A7"/>
    <w:rsid w:val="0082599F"/>
    <w:rsid w:val="00827F93"/>
    <w:rsid w:val="00831FF2"/>
    <w:rsid w:val="00834296"/>
    <w:rsid w:val="008370BB"/>
    <w:rsid w:val="0083789E"/>
    <w:rsid w:val="00842168"/>
    <w:rsid w:val="00842B1E"/>
    <w:rsid w:val="008432A0"/>
    <w:rsid w:val="00844610"/>
    <w:rsid w:val="00845F93"/>
    <w:rsid w:val="0085255A"/>
    <w:rsid w:val="00856309"/>
    <w:rsid w:val="00856D3B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B02FA"/>
    <w:rsid w:val="008B4142"/>
    <w:rsid w:val="008B62BE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3622"/>
    <w:rsid w:val="00943700"/>
    <w:rsid w:val="009454B2"/>
    <w:rsid w:val="009461DD"/>
    <w:rsid w:val="009461E4"/>
    <w:rsid w:val="00946BA2"/>
    <w:rsid w:val="00951300"/>
    <w:rsid w:val="00951D24"/>
    <w:rsid w:val="009549BD"/>
    <w:rsid w:val="00954CEE"/>
    <w:rsid w:val="00961DAC"/>
    <w:rsid w:val="00963FB4"/>
    <w:rsid w:val="00963FED"/>
    <w:rsid w:val="00965AF4"/>
    <w:rsid w:val="00967723"/>
    <w:rsid w:val="00967833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B67"/>
    <w:rsid w:val="00996E33"/>
    <w:rsid w:val="00996F6C"/>
    <w:rsid w:val="009A1F2B"/>
    <w:rsid w:val="009A4B20"/>
    <w:rsid w:val="009A5313"/>
    <w:rsid w:val="009B01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47BE"/>
    <w:rsid w:val="009C6678"/>
    <w:rsid w:val="009C6F36"/>
    <w:rsid w:val="009C72AE"/>
    <w:rsid w:val="009C7CD1"/>
    <w:rsid w:val="009D06E4"/>
    <w:rsid w:val="009D0B24"/>
    <w:rsid w:val="009D1235"/>
    <w:rsid w:val="009D1CAE"/>
    <w:rsid w:val="009D4954"/>
    <w:rsid w:val="009E4BF8"/>
    <w:rsid w:val="009E699A"/>
    <w:rsid w:val="009F0438"/>
    <w:rsid w:val="009F2E5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5074E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A1555"/>
    <w:rsid w:val="00BA18BB"/>
    <w:rsid w:val="00BA225F"/>
    <w:rsid w:val="00BA2973"/>
    <w:rsid w:val="00BA2BDE"/>
    <w:rsid w:val="00BA6995"/>
    <w:rsid w:val="00BA6E69"/>
    <w:rsid w:val="00BA6F8D"/>
    <w:rsid w:val="00BB3B0F"/>
    <w:rsid w:val="00BB615E"/>
    <w:rsid w:val="00BB6598"/>
    <w:rsid w:val="00BB76AB"/>
    <w:rsid w:val="00BC0CB8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13DD"/>
    <w:rsid w:val="00C0273D"/>
    <w:rsid w:val="00C0286E"/>
    <w:rsid w:val="00C03515"/>
    <w:rsid w:val="00C043FD"/>
    <w:rsid w:val="00C061AD"/>
    <w:rsid w:val="00C065C0"/>
    <w:rsid w:val="00C0767E"/>
    <w:rsid w:val="00C07D16"/>
    <w:rsid w:val="00C110A3"/>
    <w:rsid w:val="00C132B6"/>
    <w:rsid w:val="00C1369D"/>
    <w:rsid w:val="00C14333"/>
    <w:rsid w:val="00C14947"/>
    <w:rsid w:val="00C14E9D"/>
    <w:rsid w:val="00C1530D"/>
    <w:rsid w:val="00C16487"/>
    <w:rsid w:val="00C206AD"/>
    <w:rsid w:val="00C21104"/>
    <w:rsid w:val="00C21CE5"/>
    <w:rsid w:val="00C22D51"/>
    <w:rsid w:val="00C258D5"/>
    <w:rsid w:val="00C269EF"/>
    <w:rsid w:val="00C322A5"/>
    <w:rsid w:val="00C326B6"/>
    <w:rsid w:val="00C33370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740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5286"/>
    <w:rsid w:val="00CF61DF"/>
    <w:rsid w:val="00CF7C55"/>
    <w:rsid w:val="00D009A3"/>
    <w:rsid w:val="00D00AA4"/>
    <w:rsid w:val="00D031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20B0"/>
    <w:rsid w:val="00D621D1"/>
    <w:rsid w:val="00D63906"/>
    <w:rsid w:val="00D63D76"/>
    <w:rsid w:val="00D63DF4"/>
    <w:rsid w:val="00D64335"/>
    <w:rsid w:val="00D7112C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26FD"/>
    <w:rsid w:val="00DA44E9"/>
    <w:rsid w:val="00DA5DAD"/>
    <w:rsid w:val="00DA6044"/>
    <w:rsid w:val="00DB030C"/>
    <w:rsid w:val="00DB17AE"/>
    <w:rsid w:val="00DB2E94"/>
    <w:rsid w:val="00DB344D"/>
    <w:rsid w:val="00DB5857"/>
    <w:rsid w:val="00DB6BD6"/>
    <w:rsid w:val="00DB7461"/>
    <w:rsid w:val="00DC5F5C"/>
    <w:rsid w:val="00DC6250"/>
    <w:rsid w:val="00DC7341"/>
    <w:rsid w:val="00DE19E9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1ED4"/>
    <w:rsid w:val="00E43B99"/>
    <w:rsid w:val="00E44590"/>
    <w:rsid w:val="00E44EC9"/>
    <w:rsid w:val="00E45A12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2DC6"/>
    <w:rsid w:val="00EA3B6C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F02FC"/>
    <w:rsid w:val="00EF1800"/>
    <w:rsid w:val="00EF4053"/>
    <w:rsid w:val="00EF4AF9"/>
    <w:rsid w:val="00EF795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31CA"/>
    <w:rsid w:val="00F74E6D"/>
    <w:rsid w:val="00F75F2E"/>
    <w:rsid w:val="00F762D7"/>
    <w:rsid w:val="00F8000E"/>
    <w:rsid w:val="00F80490"/>
    <w:rsid w:val="00F81A55"/>
    <w:rsid w:val="00F82552"/>
    <w:rsid w:val="00F83C1B"/>
    <w:rsid w:val="00F853E9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C076D"/>
    <w:rsid w:val="00FC0FAF"/>
    <w:rsid w:val="00FC287A"/>
    <w:rsid w:val="00FC5838"/>
    <w:rsid w:val="00FD0E8A"/>
    <w:rsid w:val="00FD1173"/>
    <w:rsid w:val="00FD271B"/>
    <w:rsid w:val="00FD3F33"/>
    <w:rsid w:val="00FD6300"/>
    <w:rsid w:val="00FD66D8"/>
    <w:rsid w:val="00FD6CDF"/>
    <w:rsid w:val="00FE000B"/>
    <w:rsid w:val="00FE319B"/>
    <w:rsid w:val="00FE38E5"/>
    <w:rsid w:val="00FE5946"/>
    <w:rsid w:val="00FE60BD"/>
    <w:rsid w:val="00FE7A41"/>
    <w:rsid w:val="00FF133A"/>
    <w:rsid w:val="00FF16DA"/>
    <w:rsid w:val="00FF4298"/>
    <w:rsid w:val="00FF4385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261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261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261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261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2615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52615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5261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52615"/>
    <w:rPr>
      <w:rFonts w:ascii="Cambria" w:hAnsi="Cambria" w:cs="Times New Roman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 w:cs="Times New Roman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rFonts w:cs="Times New Roman"/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rFonts w:cs="Times New Roman"/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rFonts w:cs="Times New Roman"/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rFonts w:cs="Times New Roman"/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rFonts w:cs="Times New Roman"/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rFonts w:cs="Times New Roman"/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 w:cs="Times New Roman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rFonts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 w:cs="Times New Roman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rFonts w:cs="Times New Roman"/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uiPriority w:val="99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uiPriority w:val="99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uiPriority w:val="99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uiPriority w:val="99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uiPriority w:val="99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uiPriority w:val="99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uiPriority w:val="99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uiPriority w:val="99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uiPriority w:val="99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uiPriority w:val="99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5</cp:revision>
  <cp:lastPrinted>2018-12-17T11:06:00Z</cp:lastPrinted>
  <dcterms:created xsi:type="dcterms:W3CDTF">2018-12-14T11:37:00Z</dcterms:created>
  <dcterms:modified xsi:type="dcterms:W3CDTF">2018-12-17T11:06:00Z</dcterms:modified>
</cp:coreProperties>
</file>