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7022E61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14:paraId="69B9FEED" w14:textId="2C838906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C2489B">
        <w:rPr>
          <w:b/>
          <w:bCs/>
        </w:rPr>
        <w:t>1</w:t>
      </w:r>
      <w:r w:rsidR="004C3758">
        <w:rPr>
          <w:b/>
          <w:bCs/>
        </w:rPr>
        <w:t xml:space="preserve"> квартал 202</w:t>
      </w:r>
      <w:r w:rsidR="00C2489B">
        <w:rPr>
          <w:b/>
          <w:bCs/>
        </w:rPr>
        <w:t>3</w:t>
      </w:r>
      <w:r w:rsidR="00753DC5">
        <w:rPr>
          <w:b/>
          <w:bCs/>
        </w:rPr>
        <w:t>г.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66DA0239" w14:textId="77777777" w:rsidR="003672F4" w:rsidRDefault="00A6789C" w:rsidP="00B944B2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14:paraId="553EB1A3" w14:textId="77777777" w:rsidR="000408EA" w:rsidRPr="000408EA" w:rsidRDefault="000408EA" w:rsidP="00FB526E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B944B2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AD2B" w14:textId="1C4A024C" w:rsidR="00A8752C" w:rsidRPr="00F60BEF" w:rsidRDefault="009F0E51" w:rsidP="00B609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2C1A" w14:textId="757D6A5D" w:rsidR="003C3FFC" w:rsidRPr="00F60BEF" w:rsidRDefault="004A2BE2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339,90</w:t>
            </w:r>
          </w:p>
        </w:tc>
      </w:tr>
      <w:tr w:rsidR="003672F4" w14:paraId="3D81B452" w14:textId="77777777" w:rsidTr="00B944B2">
        <w:trPr>
          <w:trHeight w:val="382"/>
        </w:trPr>
        <w:tc>
          <w:tcPr>
            <w:tcW w:w="568" w:type="dxa"/>
            <w:vMerge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BACF4" w14:textId="3C92A273" w:rsidR="00A8752C" w:rsidRPr="00C340A5" w:rsidRDefault="009F0E51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DF3" w14:textId="77777777" w:rsidR="003672F4" w:rsidRPr="00F60BEF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B944B2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3EF8B9A" w14:textId="0412F088"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07CB6D50" w14:textId="77777777"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94F3" w14:textId="36DE5136" w:rsidR="008245BC" w:rsidRPr="00F43C62" w:rsidRDefault="004A2BE2" w:rsidP="005537A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A2BE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E161" w14:textId="5CCE8FA8" w:rsidR="00D03DA2" w:rsidRPr="00F43C62" w:rsidRDefault="004A2BE2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A2BE2">
              <w:rPr>
                <w:b/>
                <w:bCs/>
                <w:sz w:val="20"/>
                <w:szCs w:val="20"/>
              </w:rPr>
              <w:t>339,90</w:t>
            </w:r>
          </w:p>
        </w:tc>
      </w:tr>
      <w:tr w:rsidR="00A332E1" w14:paraId="45F8E09F" w14:textId="77777777" w:rsidTr="00B944B2">
        <w:trPr>
          <w:trHeight w:val="503"/>
        </w:trPr>
        <w:tc>
          <w:tcPr>
            <w:tcW w:w="568" w:type="dxa"/>
            <w:vMerge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6226" w14:textId="6071812F" w:rsidR="00094AC1" w:rsidRPr="00BC219C" w:rsidRDefault="00432AB9" w:rsidP="00060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2353" w14:textId="475DD13D" w:rsidR="00F31A1C" w:rsidRPr="00F60BEF" w:rsidRDefault="00A83EA8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636EF5D" w14:textId="77777777" w:rsidTr="00B944B2">
        <w:trPr>
          <w:trHeight w:val="502"/>
        </w:trPr>
        <w:tc>
          <w:tcPr>
            <w:tcW w:w="568" w:type="dxa"/>
            <w:tcBorders>
              <w:bottom w:val="nil"/>
            </w:tcBorders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180" w14:textId="64162AC5" w:rsidR="00A332E1" w:rsidRPr="00F60BEF" w:rsidRDefault="004A2BE2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8A2" w14:textId="746F8FA9" w:rsidR="008111AD" w:rsidRPr="00F60BEF" w:rsidRDefault="004A2BE2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39,94</w:t>
            </w:r>
          </w:p>
        </w:tc>
      </w:tr>
      <w:tr w:rsidR="00BB43B1" w14:paraId="0B00663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9ABAF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A86" w14:textId="78DBA629" w:rsidR="00BB43B1" w:rsidRPr="00F60BEF" w:rsidRDefault="004A2BE2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43A1" w14:textId="1D825893" w:rsidR="00BB43B1" w:rsidRPr="00F60BEF" w:rsidRDefault="004A2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074B" w14:paraId="4AEBDAAB" w14:textId="77777777" w:rsidTr="00B944B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77777777"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DAD0" w14:textId="5F69ABEC" w:rsidR="00D7074B" w:rsidRPr="00F60BEF" w:rsidRDefault="00BC219C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383A" w14:textId="7A989479" w:rsidR="00D7074B" w:rsidRPr="00F60BEF" w:rsidRDefault="00A83EA8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31DF5" w14:paraId="3BCD6301" w14:textId="77777777" w:rsidTr="00B944B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8B" w14:textId="77777777"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D8" w14:textId="77777777"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BD9" w14:textId="3E09B1AD" w:rsidR="00631DF5" w:rsidRPr="00F60BEF" w:rsidRDefault="008245BC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356" w14:textId="4A84DE11" w:rsidR="00631DF5" w:rsidRPr="00F60BEF" w:rsidRDefault="00A83EA8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35EF5333" w14:textId="3A590E3E" w:rsidR="00273579" w:rsidRDefault="00CE54D2" w:rsidP="00FB526E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14:paraId="710E48BA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567"/>
        <w:gridCol w:w="851"/>
        <w:gridCol w:w="1134"/>
        <w:gridCol w:w="850"/>
        <w:gridCol w:w="992"/>
        <w:gridCol w:w="567"/>
      </w:tblGrid>
      <w:tr w:rsidR="00A662FD" w:rsidRPr="00F161D5" w14:paraId="51B6CD83" w14:textId="77777777" w:rsidTr="00B944B2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E92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0CE45DA6" w14:textId="77777777"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7CC" w14:textId="77777777"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C352" w14:textId="77777777"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3134DBD5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595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2D893139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69" w14:textId="77777777"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E7C" w14:textId="77777777"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14:paraId="3ADA3F1F" w14:textId="77777777" w:rsidTr="00B944B2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7D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483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34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426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A1" w14:textId="77777777"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0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06F" w14:textId="77777777" w:rsidR="00A662FD" w:rsidRPr="00C469D1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469D1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DA9" w14:textId="77777777" w:rsidR="00A662FD" w:rsidRPr="00C469D1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14:paraId="6D7BC72D" w14:textId="77777777" w:rsidTr="00B944B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1B460FA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5FF9330E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762890ED" w14:textId="3237E8F5" w:rsidR="00B558DF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4CC312" w14:textId="3CCFCA68" w:rsidR="00D7358B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3D77" w14:textId="0A94DD9D" w:rsidR="00B558DF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D359" w14:textId="0C067DBF" w:rsidR="00B558DF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45C" w14:textId="7012B438" w:rsidR="00B558DF" w:rsidRPr="00C469D1" w:rsidRDefault="00BE2FE9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DE5" w14:textId="1898AC27" w:rsidR="00B558DF" w:rsidRPr="00C469D1" w:rsidRDefault="00BE2FE9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6E5CF5" w14:paraId="3C59588D" w14:textId="77777777" w:rsidTr="00B944B2">
        <w:trPr>
          <w:trHeight w:val="742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4F326" w14:textId="77777777" w:rsidR="00BE2FE9" w:rsidRPr="006E5CF5" w:rsidRDefault="00BE2FE9" w:rsidP="00BE2FE9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2D40BE90" w14:textId="77777777" w:rsidR="00BE2FE9" w:rsidRPr="006E5CF5" w:rsidRDefault="00BE2FE9" w:rsidP="00BE2FE9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27DB7846" w14:textId="6436CFEE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A1E6BB" w14:textId="25D3BECB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4A7B" w14:textId="474B49B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3383" w14:textId="2E57AE6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8D6" w14:textId="74CA4C61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0F7" w14:textId="0FE11077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6E5CF5" w14:paraId="56964B63" w14:textId="77777777" w:rsidTr="00B944B2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E460" w14:textId="77777777" w:rsidR="00BE2FE9" w:rsidRPr="006E5CF5" w:rsidRDefault="00BE2FE9" w:rsidP="00FB526E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7F9417D4" w14:textId="77777777" w:rsidR="00BE2FE9" w:rsidRPr="006E5CF5" w:rsidRDefault="00BE2FE9" w:rsidP="00BE2FE9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F6321DD" w14:textId="48415602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17133F" w14:textId="0D8D6E1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2A63" w14:textId="05C4EFED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CAEA" w14:textId="6F3517D5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A0" w14:textId="62E0442F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05D" w14:textId="50A49803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0C6E5E9B" w14:textId="77777777" w:rsidTr="00B944B2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F95E" w14:textId="77777777" w:rsidR="00BE2FE9" w:rsidRPr="006E5CF5" w:rsidRDefault="00BE2FE9" w:rsidP="00FB526E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78297445" w14:textId="77777777" w:rsidR="00BE2FE9" w:rsidRPr="006E5CF5" w:rsidRDefault="00BE2FE9" w:rsidP="00BE2FE9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695E7533" w14:textId="77777777" w:rsidR="00BE2FE9" w:rsidRPr="006E5CF5" w:rsidRDefault="00BE2FE9" w:rsidP="00BE2FE9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14:paraId="67C3025D" w14:textId="55689C3B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3E85A6" w14:textId="293E67EA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9FF4E" w14:textId="5A2545BC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308D" w14:textId="62F1334F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333" w14:textId="5A4A3AC2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49" w14:textId="6CBD153E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1613C61F" w14:textId="77777777" w:rsidTr="00B944B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130270C" w14:textId="77777777" w:rsidR="00BE2FE9" w:rsidRPr="008970A6" w:rsidRDefault="00BE2FE9" w:rsidP="00FB526E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675" w14:textId="77777777" w:rsidR="00BE2FE9" w:rsidRPr="008970A6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</w:tcPr>
          <w:p w14:paraId="27D6C898" w14:textId="2CE4D38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DA3623" w14:textId="61939A03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BC6C6" w14:textId="7688593A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8B4D" w14:textId="67D3F4B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5A2" w14:textId="4960DB70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537" w14:textId="23CF3D4B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072FC11B" w14:textId="77777777" w:rsidTr="00B944B2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66" w14:textId="77777777" w:rsidR="00BE2FE9" w:rsidRPr="008970A6" w:rsidRDefault="00BE2FE9" w:rsidP="00FB526E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F02" w14:textId="77777777" w:rsidR="00BE2FE9" w:rsidRPr="008970A6" w:rsidRDefault="00BE2FE9" w:rsidP="00BE2FE9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</w:tcPr>
          <w:p w14:paraId="271816FC" w14:textId="606F256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36916B" w14:textId="22FB0BB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A7D6" w14:textId="13FCDB13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A125" w14:textId="666D23D8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190" w14:textId="0404FB4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B72" w14:textId="4E2966AE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32902C7B" w14:textId="77777777" w:rsidTr="00B944B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5F" w14:textId="77777777" w:rsidR="00BE2FE9" w:rsidRPr="008970A6" w:rsidRDefault="00BE2FE9" w:rsidP="00FB526E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A2C1" w14:textId="77777777" w:rsidR="00BE2FE9" w:rsidRPr="008970A6" w:rsidRDefault="00BE2FE9" w:rsidP="00BE2FE9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</w:tcPr>
          <w:p w14:paraId="1FA5A294" w14:textId="2554F36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5AC0CA" w14:textId="470AC096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C1A1" w14:textId="028B123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F277" w14:textId="2C47562C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2D1" w14:textId="47C1AFA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F9F" w14:textId="6C7D5A9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273579" w14:paraId="7D5148A9" w14:textId="77777777" w:rsidTr="00B944B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CBA" w14:textId="77777777" w:rsidR="00BE2FE9" w:rsidRPr="008970A6" w:rsidRDefault="00BE2FE9" w:rsidP="00FB526E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14:paraId="10B1A7CE" w14:textId="77777777" w:rsidR="00BE2FE9" w:rsidRPr="008970A6" w:rsidRDefault="00BE2FE9" w:rsidP="00BE2FE9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0A7F4376" w14:textId="77777777" w:rsidR="00BE2FE9" w:rsidRPr="008970A6" w:rsidRDefault="00BE2FE9" w:rsidP="00BE2FE9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14:paraId="4F4BAD21" w14:textId="2009050F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3DABB9" w14:textId="1513DEE7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ECA" w14:textId="365AFE3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8944" w14:textId="5BD74398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665" w14:textId="6C49003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BA" w14:textId="479A7B06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273579" w14:paraId="7922422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F29" w14:textId="77777777" w:rsidR="00BE2FE9" w:rsidRPr="008970A6" w:rsidRDefault="00BE2FE9" w:rsidP="00FB526E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457E43CC" w14:textId="77777777" w:rsidR="00BE2FE9" w:rsidRPr="008970A6" w:rsidRDefault="00BE2FE9" w:rsidP="00BE2FE9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7FBC307" w14:textId="0C6E79D0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7595D2" w14:textId="0543D1DF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6E8F" w14:textId="15D6F90F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328D" w14:textId="731D6BE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1375" w14:textId="4AC119EA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6E0" w14:textId="6D0C0B3C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6A96D5DF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56A" w14:textId="77777777" w:rsidR="00BE2FE9" w:rsidRPr="007F0E53" w:rsidRDefault="00BE2FE9" w:rsidP="00FB526E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3BBB0CDD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11E94D75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4D4CCF" w14:textId="0217E5D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8869BB" w14:textId="69D982C8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FE2E" w14:textId="587B216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FCFB" w14:textId="06BD48BC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3F4" w14:textId="269BFF62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719F" w14:textId="49A11716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4608903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8B" w14:textId="77777777" w:rsidR="00BE2FE9" w:rsidRPr="007F0E53" w:rsidRDefault="00BE2FE9" w:rsidP="00FB526E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4F551FD" w14:textId="77777777" w:rsidR="00BE2FE9" w:rsidRPr="007F0E53" w:rsidRDefault="00BE2FE9" w:rsidP="00BE2FE9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62573A6A" w14:textId="77777777" w:rsidR="00BE2FE9" w:rsidRPr="007F0E53" w:rsidRDefault="00BE2FE9" w:rsidP="00BE2FE9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4768D6BD" w14:textId="43FF8195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02EF86" w14:textId="3C1AFBC2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9982" w14:textId="7239180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E20C" w14:textId="135B49CB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CDAF" w14:textId="302A996F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9EEB" w14:textId="6D4D0300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24FB29F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2B" w14:textId="77777777" w:rsidR="00BE2FE9" w:rsidRPr="007F0E53" w:rsidRDefault="00BE2FE9" w:rsidP="00FB526E">
            <w:pPr>
              <w:ind w:left="-108"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1A80B9F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56D2CD45" w14:textId="3E79025F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19A94E" w14:textId="435CDB9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0FBFD" w14:textId="5C610AF8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ED0E" w14:textId="11EEA12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B40" w14:textId="0AA89BC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5F0" w14:textId="016CCF8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5E2F342E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7" w14:textId="77777777" w:rsidR="00BE2FE9" w:rsidRPr="007F0E5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7.2*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BC8D3DD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7274B141" w14:textId="4662244A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10101" w14:textId="3E17183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368A" w14:textId="170868B9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9284B" w14:textId="38A62EEA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C620" w14:textId="5A62993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D49" w14:textId="139C43B3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A7514B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AC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C7958E7" w14:textId="77777777" w:rsidR="00BE2FE9" w:rsidRPr="00CA74C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6548EA0" w14:textId="6CDDDB67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F081F2" w14:textId="1636F329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5D105" w14:textId="551B1F5F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077D1" w14:textId="0C8F513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64F" w14:textId="712A5176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86F" w14:textId="7F841074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769092D" w14:textId="77777777" w:rsidTr="00B944B2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2CB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50743F0F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14:paraId="16A41012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F09526A" w14:textId="08782443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AB781D" w14:textId="0413C408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BAE94" w14:textId="05542866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2688" w14:textId="089E7B18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DCD0" w14:textId="42E4F76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F440" w14:textId="64F2E56E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3AC495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D997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lastRenderedPageBreak/>
              <w:t>8.1*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1D555252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6D43CCCF" w14:textId="555898B5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1503CE" w14:textId="42E7393C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FD12D" w14:textId="3B8B98B3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86EEF" w14:textId="756DE61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A84" w14:textId="141FE841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B608" w14:textId="271DC395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3DCC3E2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7E5E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634DC319" w14:textId="77777777" w:rsidR="00BE2FE9" w:rsidRPr="0033544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3942861A" w14:textId="245BCA3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1F5C20" w14:textId="7068E143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18CE" w14:textId="0296C646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A873A" w14:textId="6D41138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797" w14:textId="74968F9C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3EDE" w14:textId="4F1050B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76388E8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AE6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044C35" w14:textId="77777777" w:rsidR="00BE2FE9" w:rsidRPr="0033544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EEC5F00" w14:textId="3FF5CF8E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05635C" w14:textId="54284836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18A87" w14:textId="2867205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C292C" w14:textId="1750E348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571" w14:textId="152BF8AE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C53" w14:textId="52EFF58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1E5C0B5B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6C1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FDDC83A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A5711F1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09581F39" w14:textId="5AAB902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B28AED" w14:textId="02C67DB8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68F0" w14:textId="13D1A2E2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E7390" w14:textId="6C6283EE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E2" w14:textId="1A6C2B6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0D09" w14:textId="42CA2EFD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50FA2460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9EA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EE81743" w14:textId="77777777" w:rsidR="00BE2FE9" w:rsidRPr="00335443" w:rsidRDefault="00BE2FE9" w:rsidP="00BE2FE9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08D15CB4" w14:textId="61798390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DE266D" w14:textId="0DB91B7C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16E9" w14:textId="1160144E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D763" w14:textId="2DF7A6E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CCA" w14:textId="10CB29C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378" w14:textId="5D0EE87F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3711308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4A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C2BAB70" w14:textId="77777777" w:rsidR="00BE2FE9" w:rsidRPr="00335443" w:rsidRDefault="00BE2FE9" w:rsidP="00BE2FE9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</w:tcPr>
          <w:p w14:paraId="525CB743" w14:textId="1FFA403B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EF5B6F" w14:textId="5E7EE715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7FD8" w14:textId="4573EDB1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8F74" w14:textId="0B7269B5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D6F" w14:textId="3F4E066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4BF" w14:textId="2F5808A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2C7BD87E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61B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F8F99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</w:tcPr>
          <w:p w14:paraId="1BC4A8BE" w14:textId="5F512F88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8A316D" w14:textId="48996313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70979" w14:textId="3F7AB49B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34FDB" w14:textId="616F7CF1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9C9" w14:textId="0D19133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D11" w14:textId="160269B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C0306B1" w14:textId="77777777" w:rsidR="00F60BEF" w:rsidRDefault="00F60BEF" w:rsidP="00AE5C24">
      <w:pPr>
        <w:jc w:val="both"/>
        <w:rPr>
          <w:b/>
          <w:bCs/>
          <w:sz w:val="22"/>
        </w:rPr>
      </w:pP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735C6F44" w14:textId="77777777" w:rsidR="00A6789C" w:rsidRPr="001045E1" w:rsidRDefault="0018035A" w:rsidP="00FB526E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534CDB" w:rsidRPr="001045E1">
        <w:rPr>
          <w:b/>
          <w:bCs/>
          <w:sz w:val="22"/>
        </w:rPr>
        <w:t xml:space="preserve"> контролирующих органов:</w:t>
      </w:r>
    </w:p>
    <w:p w14:paraId="6BDF5D48" w14:textId="77777777" w:rsidR="00AE5C24" w:rsidRPr="001045E1" w:rsidRDefault="00AE5C24">
      <w:pPr>
        <w:jc w:val="both"/>
        <w:rPr>
          <w:b/>
          <w:bCs/>
          <w:sz w:val="22"/>
        </w:rPr>
      </w:pP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B944B2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0A2FC5D0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 </w:t>
            </w:r>
            <w:r w:rsidR="00121D25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B944B2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B944B2">
        <w:trPr>
          <w:trHeight w:val="1767"/>
        </w:trPr>
        <w:tc>
          <w:tcPr>
            <w:tcW w:w="568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DC2F15" w14:textId="1962E8A8" w:rsidR="00256EA9" w:rsidRPr="001045E1" w:rsidRDefault="00256EA9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</w:t>
            </w:r>
            <w:r w:rsidR="003639A0" w:rsidRPr="001045E1">
              <w:rPr>
                <w:sz w:val="20"/>
                <w:szCs w:val="20"/>
              </w:rPr>
              <w:t>ебителей и окружающей среды</w:t>
            </w:r>
            <w:r w:rsidRPr="0010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D071DA1" w14:textId="759E5151" w:rsidR="00256EA9" w:rsidRPr="009E192C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14:paraId="1508A400" w14:textId="55A2875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78846E1" w14:textId="572ED245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13E608" w14:textId="3A458DB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206C6E8A" w14:textId="195A677F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D96F5C" w14:textId="3C41279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045A" w14:textId="2A98850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6BDA1C6" w14:textId="383427B9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3F401CD" w14:textId="43E4B74D" w:rsidR="00256EA9" w:rsidRPr="001045E1" w:rsidRDefault="00BE2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583A060A" w14:textId="77777777" w:rsidR="00AC64B4" w:rsidRDefault="00AC64B4" w:rsidP="00365EB3">
      <w:pPr>
        <w:jc w:val="both"/>
        <w:rPr>
          <w:b/>
          <w:bCs/>
          <w:sz w:val="22"/>
        </w:rPr>
      </w:pPr>
    </w:p>
    <w:p w14:paraId="7A5EB211" w14:textId="77777777" w:rsidR="00787140" w:rsidRDefault="00787140" w:rsidP="00365EB3">
      <w:pPr>
        <w:jc w:val="both"/>
        <w:rPr>
          <w:b/>
          <w:bCs/>
          <w:sz w:val="22"/>
        </w:rPr>
      </w:pPr>
    </w:p>
    <w:p w14:paraId="021E14EB" w14:textId="0AECB3E0" w:rsidR="00712340" w:rsidRDefault="00361AED" w:rsidP="00FB526E">
      <w:pPr>
        <w:ind w:left="-284"/>
        <w:jc w:val="both"/>
        <w:rPr>
          <w:b/>
          <w:bCs/>
          <w:sz w:val="22"/>
        </w:rPr>
      </w:pPr>
      <w:r w:rsidRPr="00361AED">
        <w:rPr>
          <w:b/>
          <w:bCs/>
          <w:sz w:val="22"/>
        </w:rPr>
        <w:t>5. Информационно-разъяснительная, просветительская работа в области защиты прав потребителей:</w:t>
      </w:r>
    </w:p>
    <w:tbl>
      <w:tblPr>
        <w:tblpPr w:leftFromText="180" w:rightFromText="180" w:vertAnchor="text" w:horzAnchor="margin" w:tblpXSpec="center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709"/>
        <w:gridCol w:w="4819"/>
      </w:tblGrid>
      <w:tr w:rsidR="00712340" w:rsidRPr="00CB6315" w14:paraId="36B00053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9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819" w:type="dxa"/>
            <w:vAlign w:val="center"/>
          </w:tcPr>
          <w:p w14:paraId="57F39535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712340" w:rsidRPr="00CB6315" w14:paraId="3A41B5D6" w14:textId="77777777" w:rsidTr="006A4A5B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77777777" w:rsidR="00712340" w:rsidRPr="00CB6315" w:rsidRDefault="00712340" w:rsidP="00B944B2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C2549D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709" w:type="dxa"/>
          </w:tcPr>
          <w:p w14:paraId="7034DCEE" w14:textId="70DBB313" w:rsidR="00712340" w:rsidRPr="00943216" w:rsidRDefault="008C2A2A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370C84C2" w14:textId="489B3D1A" w:rsidR="00712340" w:rsidRDefault="00712340" w:rsidP="00712340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>«Телерадиокомпания Пыть-</w:t>
            </w:r>
            <w:proofErr w:type="spellStart"/>
            <w:r w:rsidRPr="002E117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2E117E">
              <w:rPr>
                <w:bCs/>
                <w:sz w:val="20"/>
                <w:szCs w:val="20"/>
              </w:rPr>
              <w:t xml:space="preserve">» </w:t>
            </w:r>
            <w:r w:rsidR="00592A3D"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>
              <w:rPr>
                <w:bCs/>
                <w:sz w:val="20"/>
                <w:szCs w:val="20"/>
              </w:rPr>
              <w:t xml:space="preserve"> на темы:</w:t>
            </w:r>
          </w:p>
          <w:p w14:paraId="3B0CAE66" w14:textId="77777777" w:rsidR="00F004E2" w:rsidRDefault="00F004E2" w:rsidP="00F004E2">
            <w:pPr>
              <w:pStyle w:val="a9"/>
              <w:numPr>
                <w:ilvl w:val="0"/>
                <w:numId w:val="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 2023г.:</w:t>
            </w:r>
          </w:p>
          <w:p w14:paraId="4FF6451C" w14:textId="67933424" w:rsidR="005214AD" w:rsidRPr="00F004E2" w:rsidRDefault="00F004E2" w:rsidP="00F004E2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24C56" w:rsidRPr="00F004E2">
              <w:rPr>
                <w:bCs/>
                <w:sz w:val="20"/>
                <w:szCs w:val="20"/>
              </w:rPr>
              <w:t>«Честный знак» поможет потребителям получить качественную продукцию (</w:t>
            </w:r>
            <w:hyperlink r:id="rId8" w:history="1">
              <w:r w:rsidR="005214AD" w:rsidRPr="00F004E2">
                <w:rPr>
                  <w:rStyle w:val="aa"/>
                  <w:bCs/>
                  <w:sz w:val="20"/>
                  <w:szCs w:val="20"/>
                </w:rPr>
                <w:t>https://vk.com/wall-126088488_20338</w:t>
              </w:r>
            </w:hyperlink>
            <w:r w:rsidR="005214AD" w:rsidRPr="00F004E2">
              <w:rPr>
                <w:bCs/>
                <w:sz w:val="20"/>
                <w:szCs w:val="20"/>
              </w:rPr>
              <w:t>);</w:t>
            </w:r>
          </w:p>
          <w:p w14:paraId="4F8CE326" w14:textId="77777777" w:rsidR="00F004E2" w:rsidRPr="00F004E2" w:rsidRDefault="00F004E2" w:rsidP="005214AD">
            <w:pPr>
              <w:pStyle w:val="a9"/>
              <w:numPr>
                <w:ilvl w:val="0"/>
                <w:numId w:val="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2023г.:</w:t>
            </w:r>
          </w:p>
          <w:p w14:paraId="6A1FC75E" w14:textId="07014DE5" w:rsidR="005214AD" w:rsidRPr="004A1C31" w:rsidRDefault="00F004E2" w:rsidP="00F004E2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14AD" w:rsidRPr="004A1C31">
              <w:rPr>
                <w:bCs/>
                <w:sz w:val="20"/>
                <w:szCs w:val="20"/>
              </w:rPr>
              <w:t>Как не попасть на уловки мошенников в сети</w:t>
            </w:r>
            <w:r w:rsidR="008B59CF" w:rsidRPr="004A1C31">
              <w:rPr>
                <w:bCs/>
                <w:sz w:val="20"/>
                <w:szCs w:val="20"/>
              </w:rPr>
              <w:t>. Может ли продавец неожиданно изменить цену</w:t>
            </w:r>
          </w:p>
          <w:p w14:paraId="23C75B94" w14:textId="77777777" w:rsidR="008B59CF" w:rsidRDefault="005214AD" w:rsidP="008B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9" w:history="1">
              <w:r w:rsidRPr="00C50EFA">
                <w:rPr>
                  <w:rStyle w:val="aa"/>
                  <w:sz w:val="20"/>
                  <w:szCs w:val="20"/>
                </w:rPr>
                <w:t>https://vk.com/wall-126088488_20510</w:t>
              </w:r>
            </w:hyperlink>
            <w:r>
              <w:rPr>
                <w:sz w:val="20"/>
                <w:szCs w:val="20"/>
              </w:rPr>
              <w:t xml:space="preserve">); </w:t>
            </w:r>
          </w:p>
          <w:p w14:paraId="006A9351" w14:textId="77777777" w:rsidR="00F004E2" w:rsidRDefault="00F004E2" w:rsidP="008B59CF">
            <w:pPr>
              <w:pStyle w:val="a9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2023г.:</w:t>
            </w:r>
          </w:p>
          <w:p w14:paraId="1B2490C8" w14:textId="62763A48" w:rsidR="009F0E51" w:rsidRPr="004A1C31" w:rsidRDefault="00F004E2" w:rsidP="00F004E2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101CC">
              <w:rPr>
                <w:sz w:val="20"/>
                <w:szCs w:val="20"/>
              </w:rPr>
              <w:t>Деловая игра: К</w:t>
            </w:r>
            <w:r w:rsidR="008B59CF" w:rsidRPr="004A1C31">
              <w:rPr>
                <w:sz w:val="20"/>
                <w:szCs w:val="20"/>
              </w:rPr>
              <w:t>то же все-таки главное действующее лицо рыночной экономики (</w:t>
            </w:r>
            <w:hyperlink r:id="rId10" w:history="1">
              <w:r w:rsidR="008B59CF" w:rsidRPr="004A1C31">
                <w:rPr>
                  <w:rStyle w:val="aa"/>
                  <w:sz w:val="20"/>
                  <w:szCs w:val="20"/>
                </w:rPr>
                <w:t>https://pyt-yahinform.ru/society/shkolnikam-o-pravax-potrebitelej</w:t>
              </w:r>
            </w:hyperlink>
            <w:r w:rsidR="008B59CF" w:rsidRPr="004A1C31">
              <w:rPr>
                <w:sz w:val="20"/>
                <w:szCs w:val="20"/>
              </w:rPr>
              <w:t xml:space="preserve">); </w:t>
            </w:r>
          </w:p>
          <w:p w14:paraId="1AEAF80E" w14:textId="16062CFA" w:rsidR="00120612" w:rsidRPr="00FA7C80" w:rsidRDefault="00F004E2" w:rsidP="00E61CD6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93153">
              <w:rPr>
                <w:sz w:val="20"/>
                <w:szCs w:val="20"/>
              </w:rPr>
              <w:t>15 марта -</w:t>
            </w:r>
            <w:r w:rsidR="00E93153" w:rsidRPr="00E93153">
              <w:rPr>
                <w:sz w:val="20"/>
                <w:szCs w:val="20"/>
              </w:rPr>
              <w:t xml:space="preserve"> Всемирный день защиты прав потребителей. </w:t>
            </w:r>
            <w:r w:rsidR="00FA7C80" w:rsidRPr="00FA7C80">
              <w:rPr>
                <w:color w:val="000000"/>
                <w:sz w:val="28"/>
                <w:szCs w:val="28"/>
              </w:rPr>
              <w:t xml:space="preserve"> </w:t>
            </w:r>
            <w:r w:rsidR="00265891">
              <w:rPr>
                <w:color w:val="000000"/>
                <w:sz w:val="20"/>
                <w:szCs w:val="20"/>
              </w:rPr>
              <w:t xml:space="preserve">В рамках проведения </w:t>
            </w:r>
            <w:proofErr w:type="gramStart"/>
            <w:r w:rsidR="00265891"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 w:rsidR="00265891">
              <w:rPr>
                <w:color w:val="000000"/>
                <w:sz w:val="20"/>
                <w:szCs w:val="20"/>
              </w:rPr>
              <w:t xml:space="preserve"> приуроченных </w:t>
            </w:r>
            <w:r w:rsidR="00EB5446">
              <w:rPr>
                <w:color w:val="000000"/>
                <w:sz w:val="20"/>
                <w:szCs w:val="20"/>
              </w:rPr>
              <w:t xml:space="preserve">ко </w:t>
            </w:r>
            <w:r w:rsidR="00265891">
              <w:rPr>
                <w:color w:val="000000"/>
                <w:sz w:val="20"/>
                <w:szCs w:val="20"/>
              </w:rPr>
              <w:t xml:space="preserve">Всемирному дню ЗПП 13 марта </w:t>
            </w:r>
            <w:r w:rsidR="00EB5446">
              <w:rPr>
                <w:color w:val="000000"/>
                <w:sz w:val="20"/>
                <w:szCs w:val="20"/>
              </w:rPr>
              <w:t xml:space="preserve">2023г. </w:t>
            </w:r>
            <w:r w:rsidR="00265891">
              <w:rPr>
                <w:color w:val="000000"/>
                <w:sz w:val="20"/>
                <w:szCs w:val="20"/>
              </w:rPr>
              <w:t>п</w:t>
            </w:r>
            <w:r w:rsidR="00FA7C80" w:rsidRPr="00FA7C80">
              <w:rPr>
                <w:sz w:val="20"/>
                <w:szCs w:val="20"/>
              </w:rPr>
              <w:t xml:space="preserve">роведён выезд </w:t>
            </w:r>
            <w:r w:rsidR="00FA7C80" w:rsidRPr="00FA7C80">
              <w:rPr>
                <w:bCs/>
                <w:sz w:val="20"/>
                <w:szCs w:val="20"/>
              </w:rPr>
              <w:t xml:space="preserve">рабочей группы по контролю ситуации, в части введения маркировки товаров средствами идентификации </w:t>
            </w:r>
            <w:r w:rsidR="00FA7C80">
              <w:rPr>
                <w:bCs/>
                <w:sz w:val="20"/>
                <w:szCs w:val="20"/>
              </w:rPr>
              <w:t xml:space="preserve">в продовольственных магазинах </w:t>
            </w:r>
            <w:r w:rsidR="00FA7C80" w:rsidRPr="00FA7C80">
              <w:rPr>
                <w:bCs/>
                <w:sz w:val="20"/>
                <w:szCs w:val="20"/>
              </w:rPr>
              <w:t>города Пыть-Яха</w:t>
            </w:r>
          </w:p>
          <w:p w14:paraId="2AB343ED" w14:textId="0868679F" w:rsidR="002825FE" w:rsidRPr="00721DE7" w:rsidRDefault="00E93153" w:rsidP="00E93153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1" w:history="1">
              <w:r w:rsidRPr="0072752C">
                <w:rPr>
                  <w:rStyle w:val="aa"/>
                  <w:bCs/>
                  <w:sz w:val="20"/>
                  <w:szCs w:val="20"/>
                </w:rPr>
                <w:t>https://pyt-yahinform.ru/society/proverka-torgovyx-</w:t>
              </w:r>
              <w:r w:rsidRPr="0072752C">
                <w:rPr>
                  <w:rStyle w:val="aa"/>
                  <w:bCs/>
                  <w:sz w:val="20"/>
                  <w:szCs w:val="20"/>
                </w:rPr>
                <w:lastRenderedPageBreak/>
                <w:t>tochek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AB7127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388BBA13" w14:textId="77777777" w:rsidTr="006A4A5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5281CB0A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709" w:type="dxa"/>
          </w:tcPr>
          <w:p w14:paraId="583506B8" w14:textId="02C7A7B7" w:rsidR="00712340" w:rsidRPr="009E192C" w:rsidRDefault="00F7193A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14:paraId="75221BA7" w14:textId="32E703F8" w:rsidR="001658DE" w:rsidRPr="008A63BC" w:rsidRDefault="008A63BC" w:rsidP="00DD43E5">
            <w:pPr>
              <w:pStyle w:val="a9"/>
              <w:ind w:left="3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Опубликованы статьи в</w:t>
            </w:r>
            <w:r w:rsidR="00712340" w:rsidRPr="00AE79F2">
              <w:rPr>
                <w:bCs/>
                <w:sz w:val="20"/>
                <w:szCs w:val="20"/>
              </w:rPr>
              <w:t xml:space="preserve"> общественно-политическом еженедельнике города Пыть-Яха «Новая Северная газета» </w:t>
            </w:r>
          </w:p>
        </w:tc>
      </w:tr>
      <w:tr w:rsidR="00712340" w:rsidRPr="00403B9F" w14:paraId="283111EC" w14:textId="77777777" w:rsidTr="006A4A5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17F4E35F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DAA688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709" w:type="dxa"/>
          </w:tcPr>
          <w:p w14:paraId="233365BB" w14:textId="53A0A95A" w:rsidR="00712340" w:rsidRPr="00CB6315" w:rsidRDefault="00921C82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21C82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819" w:type="dxa"/>
            <w:shd w:val="clear" w:color="auto" w:fill="FFFFFF" w:themeFill="background1"/>
          </w:tcPr>
          <w:p w14:paraId="6D49182B" w14:textId="4C73B888" w:rsidR="006A67BA" w:rsidRPr="008A63BC" w:rsidRDefault="00712340" w:rsidP="00DD43E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03517">
              <w:rPr>
                <w:bCs/>
                <w:sz w:val="20"/>
                <w:szCs w:val="20"/>
              </w:rPr>
              <w:t>На официальном сайте администрации города</w:t>
            </w:r>
            <w:r w:rsidR="00592A3D">
              <w:rPr>
                <w:bCs/>
                <w:sz w:val="20"/>
                <w:szCs w:val="20"/>
              </w:rPr>
              <w:t xml:space="preserve"> в разделах: Пресс-релиз</w:t>
            </w:r>
            <w:r w:rsidR="009811F6">
              <w:rPr>
                <w:bCs/>
                <w:sz w:val="20"/>
                <w:szCs w:val="20"/>
              </w:rPr>
              <w:t xml:space="preserve"> </w:t>
            </w:r>
            <w:r w:rsidR="009811F6">
              <w:rPr>
                <w:bCs/>
                <w:color w:val="auto"/>
                <w:sz w:val="20"/>
                <w:szCs w:val="20"/>
              </w:rPr>
              <w:t>(</w:t>
            </w:r>
            <w:hyperlink r:id="rId12" w:history="1">
              <w:r w:rsidR="009811F6" w:rsidRPr="002A08D7">
                <w:rPr>
                  <w:rStyle w:val="aa"/>
                  <w:bCs/>
                  <w:sz w:val="20"/>
                  <w:szCs w:val="20"/>
                </w:rPr>
                <w:t>https://adm.gov86.org/</w:t>
              </w:r>
              <w:proofErr w:type="gramStart"/>
              <w:r w:rsidR="009811F6" w:rsidRPr="002A08D7">
                <w:rPr>
                  <w:rStyle w:val="aa"/>
                  <w:bCs/>
                  <w:sz w:val="20"/>
                  <w:szCs w:val="20"/>
                </w:rPr>
                <w:t>)</w:t>
              </w:r>
            </w:hyperlink>
            <w:r w:rsidR="00592A3D">
              <w:rPr>
                <w:rStyle w:val="aa"/>
                <w:bCs/>
                <w:sz w:val="20"/>
                <w:szCs w:val="20"/>
              </w:rPr>
              <w:t>,</w:t>
            </w:r>
            <w:r w:rsidR="00AF521D">
              <w:rPr>
                <w:bCs/>
                <w:sz w:val="20"/>
                <w:szCs w:val="20"/>
              </w:rPr>
              <w:t xml:space="preserve"> </w:t>
            </w:r>
            <w:r w:rsidRPr="00C03517">
              <w:rPr>
                <w:bCs/>
                <w:sz w:val="20"/>
                <w:szCs w:val="20"/>
              </w:rPr>
              <w:t xml:space="preserve"> </w:t>
            </w:r>
            <w:r w:rsidR="00592A3D">
              <w:rPr>
                <w:bCs/>
                <w:sz w:val="20"/>
                <w:szCs w:val="20"/>
              </w:rPr>
              <w:t>Для</w:t>
            </w:r>
            <w:proofErr w:type="gramEnd"/>
            <w:r w:rsidR="00592A3D">
              <w:rPr>
                <w:bCs/>
                <w:sz w:val="20"/>
                <w:szCs w:val="20"/>
              </w:rPr>
              <w:t xml:space="preserve"> граждан/Защита прав потребителей, Для граждан/</w:t>
            </w:r>
            <w:r w:rsidR="009811F6" w:rsidRPr="009811F6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</w:t>
            </w:r>
            <w:r w:rsidR="009811F6">
              <w:rPr>
                <w:bCs/>
                <w:sz w:val="20"/>
                <w:szCs w:val="20"/>
              </w:rPr>
              <w:t>,</w:t>
            </w:r>
            <w:r w:rsidR="009811F6" w:rsidRPr="009811F6">
              <w:rPr>
                <w:bCs/>
                <w:sz w:val="20"/>
                <w:szCs w:val="20"/>
              </w:rPr>
              <w:t xml:space="preserve"> </w:t>
            </w:r>
            <w:r w:rsidR="009811F6">
              <w:rPr>
                <w:bCs/>
                <w:sz w:val="20"/>
                <w:szCs w:val="20"/>
              </w:rPr>
              <w:t>а также на страницах социальных сетей: «Одноклассники», «ВКонтакте»</w:t>
            </w:r>
            <w:r w:rsidR="009811F6" w:rsidRPr="00C03517">
              <w:rPr>
                <w:bCs/>
                <w:sz w:val="20"/>
                <w:szCs w:val="20"/>
              </w:rPr>
              <w:t xml:space="preserve"> </w:t>
            </w:r>
            <w:r w:rsidRPr="00C03517">
              <w:rPr>
                <w:bCs/>
                <w:sz w:val="20"/>
                <w:szCs w:val="20"/>
              </w:rPr>
              <w:t>опубликованы информационные материалы</w:t>
            </w:r>
            <w:r w:rsidR="009811F6">
              <w:rPr>
                <w:bCs/>
                <w:sz w:val="20"/>
                <w:szCs w:val="20"/>
              </w:rPr>
              <w:t xml:space="preserve"> для граждан города</w:t>
            </w:r>
            <w:r w:rsidR="00592A3D">
              <w:rPr>
                <w:bCs/>
                <w:sz w:val="20"/>
                <w:szCs w:val="20"/>
              </w:rPr>
              <w:t>.</w:t>
            </w:r>
            <w:r w:rsidR="009811F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12340" w:rsidRPr="00CB6315" w14:paraId="78E3E44A" w14:textId="77777777" w:rsidTr="006A4A5B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9FE376C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CB6315">
              <w:rPr>
                <w:i/>
                <w:sz w:val="20"/>
                <w:szCs w:val="20"/>
              </w:rPr>
              <w:t>в том числе: с детьми, школьниками, студентами;</w:t>
            </w:r>
          </w:p>
        </w:tc>
        <w:tc>
          <w:tcPr>
            <w:tcW w:w="709" w:type="dxa"/>
          </w:tcPr>
          <w:p w14:paraId="48A0F430" w14:textId="285D91DD" w:rsidR="00712340" w:rsidRPr="001C7E2B" w:rsidRDefault="002811B9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717D8F00" w14:textId="16B73569" w:rsidR="00712340" w:rsidRPr="00373C02" w:rsidRDefault="003A075A" w:rsidP="00592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13.03.2023г. </w:t>
            </w:r>
            <w:r w:rsidR="00373C02" w:rsidRPr="00373C02">
              <w:rPr>
                <w:sz w:val="20"/>
                <w:szCs w:val="20"/>
              </w:rPr>
              <w:t>в целях просвещения социально незащищенных групп населения, проведено информационно</w:t>
            </w:r>
            <w:r w:rsidR="00592A3D">
              <w:rPr>
                <w:sz w:val="20"/>
                <w:szCs w:val="20"/>
              </w:rPr>
              <w:t xml:space="preserve"> </w:t>
            </w:r>
            <w:r w:rsidR="00373C02" w:rsidRPr="00373C02">
              <w:rPr>
                <w:sz w:val="20"/>
                <w:szCs w:val="20"/>
              </w:rPr>
              <w:t>-</w:t>
            </w:r>
            <w:r w:rsidR="00592A3D">
              <w:rPr>
                <w:sz w:val="20"/>
                <w:szCs w:val="20"/>
              </w:rPr>
              <w:t xml:space="preserve"> </w:t>
            </w:r>
            <w:r w:rsidR="00373C02" w:rsidRPr="00373C02">
              <w:rPr>
                <w:sz w:val="20"/>
                <w:szCs w:val="20"/>
              </w:rPr>
              <w:t xml:space="preserve">консультативное мероприятие </w:t>
            </w:r>
            <w:r w:rsidR="00373C02">
              <w:rPr>
                <w:sz w:val="20"/>
                <w:szCs w:val="20"/>
              </w:rPr>
              <w:t>(д</w:t>
            </w:r>
            <w:r w:rsidR="00373C02" w:rsidRPr="00373C02">
              <w:rPr>
                <w:sz w:val="20"/>
                <w:szCs w:val="20"/>
              </w:rPr>
              <w:t>еловая игра</w:t>
            </w:r>
            <w:r w:rsidR="00373C02">
              <w:rPr>
                <w:sz w:val="20"/>
                <w:szCs w:val="20"/>
              </w:rPr>
              <w:t>)</w:t>
            </w:r>
            <w:r w:rsidR="007450A2">
              <w:rPr>
                <w:sz w:val="20"/>
                <w:szCs w:val="20"/>
              </w:rPr>
              <w:t xml:space="preserve"> </w:t>
            </w:r>
            <w:r w:rsidR="00373C02" w:rsidRPr="00373C02">
              <w:rPr>
                <w:sz w:val="20"/>
                <w:szCs w:val="20"/>
              </w:rPr>
              <w:t xml:space="preserve">по вопросам защиты прав потребителей в общеобразовательном учреждение города </w:t>
            </w:r>
            <w:r w:rsidR="00592A3D" w:rsidRPr="00373C02">
              <w:rPr>
                <w:sz w:val="20"/>
                <w:szCs w:val="20"/>
              </w:rPr>
              <w:t>МБОУ СОШ г.Пыть-</w:t>
            </w:r>
            <w:r w:rsidR="00592A3D">
              <w:rPr>
                <w:sz w:val="20"/>
                <w:szCs w:val="20"/>
              </w:rPr>
              <w:t>Яха № 1</w:t>
            </w:r>
            <w:r w:rsidR="00592A3D">
              <w:rPr>
                <w:sz w:val="20"/>
                <w:szCs w:val="20"/>
              </w:rPr>
              <w:t xml:space="preserve"> </w:t>
            </w:r>
            <w:r w:rsidR="00373C02" w:rsidRPr="00373C02">
              <w:rPr>
                <w:sz w:val="20"/>
                <w:szCs w:val="20"/>
              </w:rPr>
              <w:t xml:space="preserve">для обучающихся </w:t>
            </w:r>
            <w:r w:rsidR="00373C02">
              <w:rPr>
                <w:sz w:val="20"/>
                <w:szCs w:val="20"/>
              </w:rPr>
              <w:t xml:space="preserve">5 </w:t>
            </w:r>
            <w:r w:rsidR="00373C02" w:rsidRPr="00373C02">
              <w:rPr>
                <w:sz w:val="20"/>
                <w:szCs w:val="20"/>
              </w:rPr>
              <w:t>классов на тему: «</w:t>
            </w:r>
            <w:r w:rsidR="002811B9">
              <w:rPr>
                <w:sz w:val="20"/>
                <w:szCs w:val="20"/>
              </w:rPr>
              <w:t>Защита прав потребителей»</w:t>
            </w:r>
            <w:r w:rsidR="00891C7E" w:rsidRPr="00891C7E">
              <w:rPr>
                <w:sz w:val="20"/>
                <w:szCs w:val="20"/>
              </w:rPr>
              <w:t xml:space="preserve"> </w:t>
            </w:r>
            <w:r w:rsidR="002811B9">
              <w:rPr>
                <w:sz w:val="20"/>
                <w:szCs w:val="20"/>
              </w:rPr>
              <w:t xml:space="preserve">в рамках реализации пункта </w:t>
            </w:r>
            <w:r w:rsidR="006F5BAC" w:rsidRPr="002811B9">
              <w:rPr>
                <w:sz w:val="20"/>
                <w:szCs w:val="20"/>
              </w:rPr>
              <w:t>2.3</w:t>
            </w:r>
            <w:r w:rsidR="006F5BAC">
              <w:t xml:space="preserve"> </w:t>
            </w:r>
            <w:r w:rsidR="006F5BAC" w:rsidRPr="006F5BAC">
              <w:rPr>
                <w:sz w:val="20"/>
                <w:szCs w:val="20"/>
              </w:rPr>
              <w:t>План</w:t>
            </w:r>
            <w:r w:rsidR="002811B9">
              <w:rPr>
                <w:sz w:val="20"/>
                <w:szCs w:val="20"/>
              </w:rPr>
              <w:t>а</w:t>
            </w:r>
            <w:r w:rsidR="006F5BAC" w:rsidRPr="006F5BAC">
              <w:rPr>
                <w:sz w:val="20"/>
                <w:szCs w:val="20"/>
              </w:rPr>
              <w:t xml:space="preserve"> мероприятий («дорожная карт</w:t>
            </w:r>
            <w:r w:rsidR="002811B9">
              <w:rPr>
                <w:sz w:val="20"/>
                <w:szCs w:val="20"/>
              </w:rPr>
              <w:t xml:space="preserve">а») по защите прав потребителей </w:t>
            </w:r>
            <w:r w:rsidR="006F5BAC" w:rsidRPr="006F5BAC">
              <w:rPr>
                <w:sz w:val="20"/>
                <w:szCs w:val="20"/>
              </w:rPr>
              <w:t xml:space="preserve">в муниципальном образовании городской </w:t>
            </w:r>
            <w:r w:rsidR="00441A27">
              <w:rPr>
                <w:sz w:val="20"/>
                <w:szCs w:val="20"/>
              </w:rPr>
              <w:t>округ гор</w:t>
            </w:r>
            <w:r>
              <w:rPr>
                <w:sz w:val="20"/>
                <w:szCs w:val="20"/>
              </w:rPr>
              <w:t xml:space="preserve">од Пыть-Ях на 2023г. </w:t>
            </w:r>
            <w:r w:rsidR="00267957">
              <w:rPr>
                <w:sz w:val="20"/>
                <w:szCs w:val="20"/>
              </w:rPr>
              <w:t>(охват 30</w:t>
            </w:r>
            <w:r w:rsidR="003D26B7">
              <w:rPr>
                <w:sz w:val="20"/>
                <w:szCs w:val="20"/>
              </w:rPr>
              <w:t xml:space="preserve"> чел.</w:t>
            </w:r>
            <w:r w:rsidR="00441A27">
              <w:rPr>
                <w:sz w:val="20"/>
                <w:szCs w:val="20"/>
              </w:rPr>
              <w:t>)</w:t>
            </w:r>
          </w:p>
        </w:tc>
      </w:tr>
      <w:tr w:rsidR="00712340" w:rsidRPr="00CB6315" w14:paraId="68E628DD" w14:textId="77777777" w:rsidTr="00331AF1">
        <w:trPr>
          <w:trHeight w:val="18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E8D6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C26409E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9" w:type="dxa"/>
          </w:tcPr>
          <w:p w14:paraId="7289D64C" w14:textId="60F23075" w:rsidR="00712340" w:rsidRPr="002102DD" w:rsidRDefault="008925F5" w:rsidP="00712340">
            <w:pPr>
              <w:jc w:val="center"/>
              <w:rPr>
                <w:bCs/>
                <w:sz w:val="20"/>
                <w:szCs w:val="20"/>
              </w:rPr>
            </w:pPr>
            <w:r w:rsidRPr="002102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237929C1" w14:textId="42C1BBA4" w:rsidR="00602CC4" w:rsidRDefault="008A63BC" w:rsidP="00DD43E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 w:rsidR="008925F5" w:rsidRPr="00BB366A">
              <w:rPr>
                <w:bCs/>
                <w:sz w:val="20"/>
                <w:szCs w:val="20"/>
              </w:rPr>
              <w:t>целях просвещения социально незащищен</w:t>
            </w:r>
            <w:r w:rsidR="00602CC4">
              <w:rPr>
                <w:bCs/>
                <w:sz w:val="20"/>
                <w:szCs w:val="20"/>
              </w:rPr>
              <w:t xml:space="preserve">ных групп населения, проведено 2 </w:t>
            </w:r>
            <w:r w:rsidR="008925F5" w:rsidRPr="00BB366A">
              <w:rPr>
                <w:bCs/>
                <w:sz w:val="20"/>
                <w:szCs w:val="20"/>
              </w:rPr>
              <w:t xml:space="preserve">информационно-консультативных мероприятия по вопросам защиты прав потребителей для </w:t>
            </w:r>
            <w:r w:rsidR="00267957">
              <w:rPr>
                <w:bCs/>
                <w:sz w:val="20"/>
                <w:szCs w:val="20"/>
              </w:rPr>
              <w:t>старшего поколения</w:t>
            </w:r>
            <w:r w:rsidR="00602CC4">
              <w:rPr>
                <w:bCs/>
                <w:sz w:val="20"/>
                <w:szCs w:val="20"/>
              </w:rPr>
              <w:t>:</w:t>
            </w:r>
          </w:p>
          <w:p w14:paraId="4C9A00F7" w14:textId="13E1519F" w:rsidR="000D36CD" w:rsidRPr="003D26B7" w:rsidRDefault="00592A3D" w:rsidP="00DD43E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D36CD">
              <w:rPr>
                <w:bCs/>
                <w:sz w:val="20"/>
                <w:szCs w:val="20"/>
              </w:rPr>
              <w:t>06.02.2023г.</w:t>
            </w:r>
            <w:r w:rsidR="000D36CD" w:rsidRPr="00BB366A">
              <w:rPr>
                <w:bCs/>
                <w:sz w:val="20"/>
                <w:szCs w:val="20"/>
              </w:rPr>
              <w:t xml:space="preserve"> </w:t>
            </w:r>
            <w:r w:rsidR="002811B9">
              <w:rPr>
                <w:bCs/>
                <w:sz w:val="20"/>
                <w:szCs w:val="20"/>
              </w:rPr>
              <w:t xml:space="preserve">в </w:t>
            </w:r>
            <w:r w:rsidR="000D36CD" w:rsidRPr="000D36CD">
              <w:rPr>
                <w:bCs/>
                <w:sz w:val="20"/>
                <w:szCs w:val="20"/>
              </w:rPr>
              <w:t xml:space="preserve">МАУК Культурно-досуговый центр </w:t>
            </w:r>
            <w:r w:rsidR="007450A2">
              <w:rPr>
                <w:bCs/>
                <w:sz w:val="20"/>
                <w:szCs w:val="20"/>
              </w:rPr>
              <w:t>«</w:t>
            </w:r>
            <w:r w:rsidR="000D36CD" w:rsidRPr="000D36CD">
              <w:rPr>
                <w:bCs/>
                <w:sz w:val="20"/>
                <w:szCs w:val="20"/>
              </w:rPr>
              <w:t>ГДК Ро</w:t>
            </w:r>
            <w:r w:rsidR="000D36CD" w:rsidRPr="003D26B7">
              <w:rPr>
                <w:bCs/>
                <w:sz w:val="20"/>
                <w:szCs w:val="20"/>
              </w:rPr>
              <w:t>ссия</w:t>
            </w:r>
            <w:r w:rsidR="007450A2" w:rsidRPr="003D26B7">
              <w:rPr>
                <w:bCs/>
                <w:sz w:val="20"/>
                <w:szCs w:val="20"/>
              </w:rPr>
              <w:t>»</w:t>
            </w:r>
            <w:r w:rsidR="009811F6" w:rsidRPr="003D26B7">
              <w:rPr>
                <w:bCs/>
                <w:sz w:val="20"/>
                <w:szCs w:val="20"/>
              </w:rPr>
              <w:t xml:space="preserve"> (охват </w:t>
            </w:r>
            <w:r w:rsidR="003D26B7" w:rsidRPr="003D26B7">
              <w:rPr>
                <w:bCs/>
                <w:sz w:val="20"/>
                <w:szCs w:val="20"/>
              </w:rPr>
              <w:t>20 чел.)</w:t>
            </w:r>
            <w:r w:rsidR="000D36CD" w:rsidRPr="003D26B7">
              <w:rPr>
                <w:bCs/>
                <w:sz w:val="20"/>
                <w:szCs w:val="20"/>
              </w:rPr>
              <w:t>;</w:t>
            </w:r>
          </w:p>
          <w:p w14:paraId="2CEF06D7" w14:textId="4EC1A2E2" w:rsidR="008925F5" w:rsidRPr="008925F5" w:rsidRDefault="00592A3D" w:rsidP="00DD43E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D36CD" w:rsidRPr="003D26B7">
              <w:rPr>
                <w:bCs/>
                <w:sz w:val="20"/>
                <w:szCs w:val="20"/>
              </w:rPr>
              <w:t xml:space="preserve">10.02.2023г. </w:t>
            </w:r>
            <w:r w:rsidR="007450A2" w:rsidRPr="003D26B7">
              <w:rPr>
                <w:bCs/>
                <w:sz w:val="20"/>
                <w:szCs w:val="20"/>
              </w:rPr>
              <w:t>в МАУК «МКЦ «Феникс»</w:t>
            </w:r>
            <w:r w:rsidR="009811F6" w:rsidRPr="003D26B7">
              <w:rPr>
                <w:bCs/>
                <w:sz w:val="20"/>
                <w:szCs w:val="20"/>
              </w:rPr>
              <w:t xml:space="preserve"> (охват </w:t>
            </w:r>
            <w:r w:rsidR="003D26B7" w:rsidRPr="003D26B7">
              <w:rPr>
                <w:bCs/>
                <w:sz w:val="20"/>
                <w:szCs w:val="20"/>
              </w:rPr>
              <w:t>20 чел.)</w:t>
            </w:r>
            <w:r w:rsidR="007450A2" w:rsidRPr="003D26B7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5EEE60DC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A9058E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709" w:type="dxa"/>
          </w:tcPr>
          <w:p w14:paraId="59470CE0" w14:textId="28987569" w:rsidR="00712340" w:rsidRPr="00CB6315" w:rsidRDefault="006A343C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15C5C39F" w14:textId="4BBC2642" w:rsidR="00712340" w:rsidRPr="00CB6315" w:rsidRDefault="00331AF1" w:rsidP="006A343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13.03.2023г. </w:t>
            </w:r>
            <w:r w:rsidR="006B4367">
              <w:rPr>
                <w:bCs/>
                <w:sz w:val="20"/>
                <w:szCs w:val="20"/>
              </w:rPr>
              <w:t xml:space="preserve">Проведено </w:t>
            </w:r>
            <w:r w:rsidR="006A343C">
              <w:rPr>
                <w:bCs/>
                <w:sz w:val="20"/>
                <w:szCs w:val="20"/>
              </w:rPr>
              <w:t>рейдовое мероприятие</w:t>
            </w:r>
            <w:r w:rsidR="006A343C" w:rsidRPr="006A343C">
              <w:rPr>
                <w:bCs/>
                <w:sz w:val="20"/>
                <w:szCs w:val="20"/>
              </w:rPr>
              <w:t xml:space="preserve"> совместно с ОМВД, членами общественного 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молоко, молочную продукцию и упакованную воду.</w:t>
            </w:r>
          </w:p>
        </w:tc>
      </w:tr>
      <w:tr w:rsidR="00712340" w:rsidRPr="00CB6315" w14:paraId="71797B7F" w14:textId="77777777" w:rsidTr="006A4A5B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EB30DF0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9" w:type="dxa"/>
          </w:tcPr>
          <w:p w14:paraId="662AB1E3" w14:textId="699AEC16" w:rsidR="00712340" w:rsidRPr="00CB6315" w:rsidRDefault="006B4367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DB20513" w14:textId="1DF9103F" w:rsidR="00ED0839" w:rsidRPr="00522C48" w:rsidRDefault="006B4367" w:rsidP="00CB7E60">
            <w:pPr>
              <w:suppressAutoHyphens/>
              <w:jc w:val="both"/>
              <w:rPr>
                <w:sz w:val="20"/>
                <w:szCs w:val="20"/>
              </w:rPr>
            </w:pPr>
            <w:r w:rsidRPr="00522C48">
              <w:rPr>
                <w:bCs/>
                <w:sz w:val="20"/>
                <w:szCs w:val="20"/>
              </w:rPr>
              <w:t>1</w:t>
            </w:r>
            <w:r w:rsidR="00522C48" w:rsidRPr="00522C48">
              <w:rPr>
                <w:bCs/>
                <w:sz w:val="20"/>
                <w:szCs w:val="20"/>
              </w:rPr>
              <w:t>7</w:t>
            </w:r>
            <w:r w:rsidRPr="00522C48">
              <w:rPr>
                <w:bCs/>
                <w:sz w:val="20"/>
                <w:szCs w:val="20"/>
              </w:rPr>
              <w:t xml:space="preserve">.03.2023г. </w:t>
            </w:r>
            <w:r w:rsidR="005E0243">
              <w:rPr>
                <w:sz w:val="20"/>
                <w:szCs w:val="20"/>
              </w:rPr>
              <w:t xml:space="preserve"> п</w:t>
            </w:r>
            <w:r w:rsidR="003445ED">
              <w:rPr>
                <w:sz w:val="20"/>
                <w:szCs w:val="20"/>
              </w:rPr>
              <w:t xml:space="preserve">роведено заседание </w:t>
            </w:r>
            <w:r w:rsidR="00522C48" w:rsidRPr="00522C48">
              <w:rPr>
                <w:sz w:val="20"/>
                <w:szCs w:val="20"/>
              </w:rPr>
              <w:t>Межведомственной комиссии по противодействию незаконному обороту промышле</w:t>
            </w:r>
            <w:r w:rsidR="003445ED">
              <w:rPr>
                <w:sz w:val="20"/>
                <w:szCs w:val="20"/>
              </w:rPr>
              <w:t>нной продукции на территории г.</w:t>
            </w:r>
            <w:r w:rsidR="00522C48" w:rsidRPr="00522C48">
              <w:rPr>
                <w:sz w:val="20"/>
                <w:szCs w:val="20"/>
              </w:rPr>
              <w:t>Пыть-Яха (протокол № 2 от 17.0.2023) при участии</w:t>
            </w:r>
            <w:r w:rsidR="003445ED">
              <w:rPr>
                <w:sz w:val="20"/>
                <w:szCs w:val="20"/>
              </w:rPr>
              <w:t xml:space="preserve"> членов Общественного совета г.</w:t>
            </w:r>
            <w:r w:rsidR="00522C48" w:rsidRPr="00522C48">
              <w:rPr>
                <w:sz w:val="20"/>
                <w:szCs w:val="20"/>
              </w:rPr>
              <w:t>Пыть-Яха</w:t>
            </w:r>
            <w:r w:rsidR="003445ED">
              <w:rPr>
                <w:sz w:val="20"/>
                <w:szCs w:val="20"/>
              </w:rPr>
              <w:t>,</w:t>
            </w:r>
            <w:r w:rsidR="00522C48" w:rsidRPr="00522C48">
              <w:rPr>
                <w:sz w:val="20"/>
                <w:szCs w:val="20"/>
              </w:rPr>
              <w:t xml:space="preserve"> на котором рассмотрен вопрос по </w:t>
            </w:r>
            <w:r w:rsidR="003445ED">
              <w:rPr>
                <w:sz w:val="20"/>
                <w:szCs w:val="20"/>
              </w:rPr>
              <w:t>защите</w:t>
            </w:r>
            <w:r w:rsidR="00522C48" w:rsidRPr="00522C48">
              <w:rPr>
                <w:sz w:val="20"/>
                <w:szCs w:val="20"/>
              </w:rPr>
              <w:t xml:space="preserve"> прав потребителей, в связи с п</w:t>
            </w:r>
            <w:r w:rsidR="00522C48" w:rsidRPr="00522C48">
              <w:rPr>
                <w:bCs/>
                <w:sz w:val="20"/>
                <w:szCs w:val="20"/>
              </w:rPr>
              <w:t xml:space="preserve">роведением 13 марта 2023 года рабочей группой рейдового мероприятия </w:t>
            </w:r>
            <w:r w:rsidRPr="00522C48">
              <w:rPr>
                <w:bCs/>
                <w:sz w:val="20"/>
                <w:szCs w:val="20"/>
              </w:rPr>
              <w:t xml:space="preserve"> по контролю ситуации в части ведения маркировки товаров </w:t>
            </w:r>
            <w:r w:rsidR="00522C48" w:rsidRPr="00522C48">
              <w:rPr>
                <w:bCs/>
                <w:sz w:val="20"/>
                <w:szCs w:val="20"/>
              </w:rPr>
              <w:t xml:space="preserve">(молоко, молочную продукцию и упакованную воду) </w:t>
            </w:r>
            <w:r w:rsidRPr="00522C48">
              <w:rPr>
                <w:bCs/>
                <w:sz w:val="20"/>
                <w:szCs w:val="20"/>
              </w:rPr>
              <w:t xml:space="preserve">средствами идентификации </w:t>
            </w:r>
            <w:r w:rsidR="00522C48" w:rsidRPr="00522C48">
              <w:rPr>
                <w:bCs/>
                <w:sz w:val="20"/>
                <w:szCs w:val="20"/>
              </w:rPr>
              <w:t xml:space="preserve">в продовольственных </w:t>
            </w:r>
            <w:r w:rsidR="000F3C45">
              <w:rPr>
                <w:bCs/>
                <w:sz w:val="20"/>
                <w:szCs w:val="20"/>
              </w:rPr>
              <w:t>магазинах розничной торговли. По итогам проведенного рейдового мероприятия, подготовлен сюжет</w:t>
            </w:r>
            <w:r w:rsidR="003445ED">
              <w:rPr>
                <w:bCs/>
                <w:sz w:val="20"/>
                <w:szCs w:val="20"/>
              </w:rPr>
              <w:t xml:space="preserve"> для </w:t>
            </w:r>
            <w:r w:rsidR="000F3C45">
              <w:rPr>
                <w:bCs/>
                <w:sz w:val="20"/>
                <w:szCs w:val="20"/>
              </w:rPr>
              <w:t xml:space="preserve">населения города по </w:t>
            </w:r>
            <w:r w:rsidR="003445ED">
              <w:rPr>
                <w:bCs/>
                <w:sz w:val="20"/>
                <w:szCs w:val="20"/>
              </w:rPr>
              <w:t>использованию</w:t>
            </w:r>
            <w:r w:rsidR="000F3C45">
              <w:rPr>
                <w:bCs/>
                <w:sz w:val="20"/>
                <w:szCs w:val="20"/>
              </w:rPr>
              <w:t xml:space="preserve"> </w:t>
            </w:r>
            <w:r w:rsidR="001D51B4">
              <w:rPr>
                <w:bCs/>
                <w:sz w:val="20"/>
                <w:szCs w:val="20"/>
              </w:rPr>
              <w:t>информационной системы «Честный З</w:t>
            </w:r>
            <w:r w:rsidR="000F3C45">
              <w:rPr>
                <w:bCs/>
                <w:sz w:val="20"/>
                <w:szCs w:val="20"/>
              </w:rPr>
              <w:t>нак</w:t>
            </w:r>
            <w:r w:rsidR="001D51B4">
              <w:rPr>
                <w:bCs/>
                <w:sz w:val="20"/>
                <w:szCs w:val="20"/>
              </w:rPr>
              <w:t>»</w:t>
            </w:r>
            <w:r w:rsidR="001D51B4">
              <w:t>.</w:t>
            </w:r>
          </w:p>
        </w:tc>
      </w:tr>
      <w:tr w:rsidR="00712340" w:rsidRPr="00CB6315" w14:paraId="19EA5BE6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FE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00C315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A538C4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709" w:type="dxa"/>
          </w:tcPr>
          <w:p w14:paraId="0F48C803" w14:textId="5C0CE6D4" w:rsidR="00712340" w:rsidRDefault="00921C82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CC8DF53" w14:textId="4A26BD8D" w:rsidR="00921C82" w:rsidRPr="006D276E" w:rsidRDefault="00921C82" w:rsidP="00921C8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 xml:space="preserve">1.В феврале 2023г. Управлением по жилищно-коммунальному комплексу, транспорту и дорогам администрации г.Пыть-Яха, совместно с «Газпром </w:t>
            </w:r>
            <w:proofErr w:type="spellStart"/>
            <w:r w:rsidRPr="006D276E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6D276E">
              <w:rPr>
                <w:bCs/>
                <w:sz w:val="20"/>
                <w:szCs w:val="20"/>
              </w:rPr>
              <w:t xml:space="preserve"> Тюмень», МУП «УГХ», управляющими компаниями проведено рабочее совещание по вопросам задолженности за ЖКУ.</w:t>
            </w:r>
          </w:p>
          <w:p w14:paraId="212C5E74" w14:textId="4B42A410" w:rsidR="00921C82" w:rsidRPr="006D276E" w:rsidRDefault="00921C82" w:rsidP="00CB7E60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 xml:space="preserve">2.В марте 2023г. Управлением по жилищно-коммунальному комплексу, транспорту и дорогам администрации г.Пыть-Яха, совместно с управляющими организациями проведена рабочая </w:t>
            </w:r>
            <w:r w:rsidRPr="006D276E">
              <w:rPr>
                <w:bCs/>
                <w:sz w:val="20"/>
                <w:szCs w:val="20"/>
              </w:rPr>
              <w:lastRenderedPageBreak/>
              <w:t>встреча для обсуждения рейтинга управляющих организаций, расположенных на территории города Пыть-Ях, в соответствии с Приказом Службы Жилищного и строительного надзора ХМАО-Югры № 101-0 от 07.12.2022г.</w:t>
            </w:r>
          </w:p>
          <w:p w14:paraId="29C2314F" w14:textId="3E303FD0" w:rsidR="00171ECE" w:rsidRPr="005A5E09" w:rsidRDefault="00921C82" w:rsidP="00CB7E60">
            <w:pPr>
              <w:pStyle w:val="a9"/>
              <w:ind w:left="33"/>
              <w:jc w:val="both"/>
              <w:rPr>
                <w:bCs/>
                <w:color w:val="000000"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3.В феврале, марте 2023г. Управлением по жилищно-коммунальному комплексу, транспорту и дорогам администрации г.Пыть-Яха, совместно с представителями ГСК совещание на тему: заключение договоров с Югра-Экология, соблюдение пожарного режима.</w:t>
            </w:r>
          </w:p>
        </w:tc>
      </w:tr>
      <w:tr w:rsidR="00712340" w:rsidRPr="00CB6315" w14:paraId="0F6BC542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164751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9" w:type="dxa"/>
          </w:tcPr>
          <w:p w14:paraId="50D8DDD9" w14:textId="77777777" w:rsidR="00330D3F" w:rsidRDefault="00330D3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0CBC304B" w14:textId="77777777" w:rsidR="00330D3F" w:rsidRDefault="00330D3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(414</w:t>
            </w:r>
          </w:p>
          <w:p w14:paraId="31BAD441" w14:textId="2A9554F6" w:rsidR="00712340" w:rsidRPr="00BB366A" w:rsidRDefault="00330D3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шт.)</w:t>
            </w:r>
          </w:p>
        </w:tc>
        <w:tc>
          <w:tcPr>
            <w:tcW w:w="4819" w:type="dxa"/>
          </w:tcPr>
          <w:p w14:paraId="1D484B56" w14:textId="67652AD5" w:rsidR="00F101CC" w:rsidRDefault="008A63BC" w:rsidP="00CB7E60">
            <w:pPr>
              <w:pStyle w:val="a9"/>
              <w:ind w:left="34"/>
              <w:jc w:val="both"/>
            </w:pPr>
            <w:r>
              <w:rPr>
                <w:bCs/>
                <w:sz w:val="20"/>
                <w:szCs w:val="20"/>
              </w:rPr>
              <w:t xml:space="preserve">Изготовлены и распространены памятки </w:t>
            </w:r>
            <w:r w:rsidR="00F101CC">
              <w:rPr>
                <w:bCs/>
                <w:sz w:val="20"/>
                <w:szCs w:val="20"/>
              </w:rPr>
              <w:t>в местах массового пребывания граждан на темы: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13AF579" w14:textId="371689D6" w:rsidR="00F101CC" w:rsidRDefault="00F101CC" w:rsidP="00CB7E60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>
              <w:t xml:space="preserve">- 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>дьте бдительны! Не дайте себя обмануть</w:t>
            </w:r>
            <w:r w:rsidR="00BB366A" w:rsidRPr="00F7193A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</w:t>
            </w:r>
            <w:r w:rsidR="00DB6701">
              <w:rPr>
                <w:sz w:val="20"/>
                <w:szCs w:val="20"/>
              </w:rPr>
              <w:t>(50 шт.)</w:t>
            </w:r>
            <w:r w:rsidR="00921C82">
              <w:rPr>
                <w:sz w:val="20"/>
                <w:szCs w:val="20"/>
              </w:rPr>
              <w:t>.</w:t>
            </w:r>
          </w:p>
          <w:p w14:paraId="01D84966" w14:textId="2454E9F2" w:rsidR="008F52C0" w:rsidRPr="00F101CC" w:rsidRDefault="00F101CC" w:rsidP="00CB7E60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F52C0" w:rsidRPr="00F101CC">
              <w:rPr>
                <w:bCs/>
                <w:sz w:val="20"/>
                <w:szCs w:val="20"/>
              </w:rPr>
              <w:t>Обеспечение беспрепятственного доступа граждан с инвалидностью по зрению с собакой-проводником к</w:t>
            </w:r>
            <w:r>
              <w:rPr>
                <w:bCs/>
                <w:sz w:val="20"/>
                <w:szCs w:val="20"/>
              </w:rPr>
              <w:t xml:space="preserve"> объектам предоставления услуг</w:t>
            </w:r>
            <w:r w:rsidR="00DB6701" w:rsidRPr="00F101CC">
              <w:rPr>
                <w:bCs/>
                <w:sz w:val="20"/>
                <w:szCs w:val="20"/>
              </w:rPr>
              <w:t xml:space="preserve"> (136 шт.).</w:t>
            </w:r>
          </w:p>
          <w:p w14:paraId="66A67968" w14:textId="77777777" w:rsidR="00F101CC" w:rsidRDefault="00F101CC" w:rsidP="00CB7E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F52C0" w:rsidRPr="00F101CC">
              <w:rPr>
                <w:bCs/>
                <w:sz w:val="20"/>
                <w:szCs w:val="20"/>
              </w:rPr>
              <w:t xml:space="preserve">Весенние сессии онлайн-занятий по финансовой грамотности </w:t>
            </w:r>
            <w:r w:rsidR="00DB6701" w:rsidRPr="00F101CC">
              <w:rPr>
                <w:bCs/>
                <w:sz w:val="20"/>
                <w:szCs w:val="20"/>
              </w:rPr>
              <w:t>для граждан старшего поколения» (127 шт.).</w:t>
            </w:r>
          </w:p>
          <w:p w14:paraId="0B066560" w14:textId="6292DC33" w:rsidR="00F7193A" w:rsidRPr="00F101CC" w:rsidRDefault="00F101CC" w:rsidP="00CB7E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F52C0" w:rsidRPr="00F101CC">
              <w:rPr>
                <w:bCs/>
                <w:sz w:val="20"/>
                <w:szCs w:val="20"/>
              </w:rPr>
              <w:t xml:space="preserve">Повышение уровня грамотности в области </w:t>
            </w:r>
            <w:proofErr w:type="spellStart"/>
            <w:r w:rsidR="008F52C0" w:rsidRPr="00F101CC">
              <w:rPr>
                <w:bCs/>
                <w:sz w:val="20"/>
                <w:szCs w:val="20"/>
              </w:rPr>
              <w:t>энергоэффек</w:t>
            </w:r>
            <w:r w:rsidR="00330D3F" w:rsidRPr="00F101CC">
              <w:rPr>
                <w:bCs/>
                <w:sz w:val="20"/>
                <w:szCs w:val="20"/>
              </w:rPr>
              <w:t>тивности</w:t>
            </w:r>
            <w:proofErr w:type="spellEnd"/>
            <w:r w:rsidR="00330D3F" w:rsidRPr="00F101CC">
              <w:rPr>
                <w:bCs/>
                <w:sz w:val="20"/>
                <w:szCs w:val="20"/>
              </w:rPr>
              <w:t xml:space="preserve"> жителей МКД ХМАО-Югры» (101 шт.)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388649F3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2AC3A7D3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528" w:type="dxa"/>
            <w:gridSpan w:val="2"/>
          </w:tcPr>
          <w:p w14:paraId="6722D147" w14:textId="13D8B256" w:rsidR="009D5EB4" w:rsidRPr="00DA6CC8" w:rsidRDefault="008C5805" w:rsidP="009D5EB4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На официал</w:t>
            </w:r>
            <w:r w:rsidR="00D07D28" w:rsidRPr="00DA6CC8">
              <w:rPr>
                <w:bCs/>
                <w:sz w:val="20"/>
                <w:szCs w:val="20"/>
              </w:rPr>
              <w:t>ьном сайте администрации г.</w:t>
            </w:r>
            <w:r w:rsidR="000502A8" w:rsidRPr="00DA6CC8">
              <w:rPr>
                <w:bCs/>
                <w:sz w:val="20"/>
                <w:szCs w:val="20"/>
              </w:rPr>
              <w:t xml:space="preserve">Пыть-Яха </w:t>
            </w:r>
            <w:r w:rsidRPr="00DA6CC8">
              <w:rPr>
                <w:bCs/>
                <w:sz w:val="20"/>
                <w:szCs w:val="20"/>
              </w:rPr>
              <w:t>в разделе</w:t>
            </w:r>
            <w:r w:rsidR="003D26B7" w:rsidRPr="00DA6CC8">
              <w:rPr>
                <w:bCs/>
                <w:sz w:val="20"/>
                <w:szCs w:val="20"/>
              </w:rPr>
              <w:t xml:space="preserve">: </w:t>
            </w:r>
            <w:r w:rsidR="009D5EB4" w:rsidRPr="00DA6CC8">
              <w:rPr>
                <w:bCs/>
                <w:sz w:val="20"/>
                <w:szCs w:val="20"/>
              </w:rPr>
              <w:t>Главная/Для граждан/</w:t>
            </w:r>
            <w:r w:rsidR="003D26B7" w:rsidRPr="00DA6CC8">
              <w:rPr>
                <w:bCs/>
                <w:sz w:val="20"/>
                <w:szCs w:val="20"/>
              </w:rPr>
              <w:t>Защита прав потребителей</w:t>
            </w:r>
            <w:r w:rsidR="000502A8" w:rsidRPr="00DA6CC8">
              <w:rPr>
                <w:bCs/>
                <w:sz w:val="20"/>
                <w:szCs w:val="20"/>
              </w:rPr>
              <w:t xml:space="preserve"> </w:t>
            </w:r>
            <w:r w:rsidRPr="00DA6CC8">
              <w:rPr>
                <w:bCs/>
                <w:sz w:val="20"/>
                <w:szCs w:val="20"/>
              </w:rPr>
              <w:t>размещен</w:t>
            </w:r>
            <w:r w:rsidR="003D26B7" w:rsidRPr="00DA6CC8">
              <w:rPr>
                <w:bCs/>
                <w:sz w:val="20"/>
                <w:szCs w:val="20"/>
              </w:rPr>
              <w:t>ы</w:t>
            </w:r>
            <w:r w:rsidRPr="00DA6CC8">
              <w:rPr>
                <w:bCs/>
                <w:sz w:val="20"/>
                <w:szCs w:val="20"/>
              </w:rPr>
              <w:t xml:space="preserve"> телефон</w:t>
            </w:r>
            <w:r w:rsidR="003D26B7" w:rsidRPr="00DA6CC8">
              <w:rPr>
                <w:bCs/>
                <w:sz w:val="20"/>
                <w:szCs w:val="20"/>
              </w:rPr>
              <w:t>ы «Г</w:t>
            </w:r>
            <w:r w:rsidRPr="00DA6CC8">
              <w:rPr>
                <w:bCs/>
                <w:sz w:val="20"/>
                <w:szCs w:val="20"/>
              </w:rPr>
              <w:t>орячей линии» по во</w:t>
            </w:r>
            <w:r w:rsidR="009D5EB4" w:rsidRPr="00DA6CC8">
              <w:rPr>
                <w:bCs/>
                <w:sz w:val="20"/>
                <w:szCs w:val="20"/>
              </w:rPr>
              <w:t>просам защиты прав потребителей, консультационного пункта ФФБУЗ в ХМАО-Югре, консультационного центра для потребителей ФБУЗ «Центр гигиены и эпидемиологии в ХМАО-Югре</w:t>
            </w:r>
            <w:r w:rsidR="00CB7E60" w:rsidRPr="00DA6CC8">
              <w:rPr>
                <w:bCs/>
                <w:sz w:val="20"/>
                <w:szCs w:val="20"/>
              </w:rPr>
              <w:t>»</w:t>
            </w:r>
            <w:r w:rsidR="009D5EB4" w:rsidRPr="00DA6CC8">
              <w:rPr>
                <w:bCs/>
                <w:sz w:val="20"/>
                <w:szCs w:val="20"/>
              </w:rPr>
              <w:t xml:space="preserve">, по вопросам </w:t>
            </w:r>
            <w:r w:rsidR="005E0243" w:rsidRPr="00DA6CC8">
              <w:rPr>
                <w:bCs/>
                <w:sz w:val="20"/>
                <w:szCs w:val="20"/>
              </w:rPr>
              <w:t xml:space="preserve">повышения </w:t>
            </w:r>
            <w:r w:rsidR="009D5EB4" w:rsidRPr="00DA6CC8">
              <w:rPr>
                <w:bCs/>
                <w:sz w:val="20"/>
                <w:szCs w:val="20"/>
              </w:rPr>
              <w:t>цен на социально-значимые</w:t>
            </w:r>
            <w:r w:rsidR="000502A8" w:rsidRPr="00DA6CC8">
              <w:rPr>
                <w:bCs/>
                <w:sz w:val="20"/>
                <w:szCs w:val="20"/>
              </w:rPr>
              <w:t xml:space="preserve"> продукты питания, по противоде</w:t>
            </w:r>
            <w:r w:rsidR="009D5EB4" w:rsidRPr="00DA6CC8">
              <w:rPr>
                <w:bCs/>
                <w:sz w:val="20"/>
                <w:szCs w:val="20"/>
              </w:rPr>
              <w:t xml:space="preserve">йствию незаконному обороту алкогольной и спиртосодержащей продукции, контактного центра Банка </w:t>
            </w:r>
            <w:proofErr w:type="gramStart"/>
            <w:r w:rsidR="009D5EB4" w:rsidRPr="00DA6CC8">
              <w:rPr>
                <w:bCs/>
                <w:sz w:val="20"/>
                <w:szCs w:val="20"/>
              </w:rPr>
              <w:t xml:space="preserve">России  </w:t>
            </w:r>
            <w:r w:rsidRPr="00DA6CC8">
              <w:rPr>
                <w:bCs/>
                <w:sz w:val="20"/>
                <w:szCs w:val="20"/>
              </w:rPr>
              <w:t>и</w:t>
            </w:r>
            <w:proofErr w:type="gramEnd"/>
            <w:r w:rsidRPr="00DA6CC8">
              <w:rPr>
                <w:bCs/>
                <w:sz w:val="20"/>
                <w:szCs w:val="20"/>
              </w:rPr>
              <w:t xml:space="preserve"> т.д. </w:t>
            </w:r>
          </w:p>
          <w:p w14:paraId="632FB6D7" w14:textId="5F767933" w:rsidR="00712340" w:rsidRDefault="009D5EB4" w:rsidP="000502A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В разделе: Главн</w:t>
            </w:r>
            <w:r w:rsidR="00CB7E60" w:rsidRPr="00DA6CC8">
              <w:rPr>
                <w:bCs/>
                <w:sz w:val="20"/>
                <w:szCs w:val="20"/>
              </w:rPr>
              <w:t>ая/Для граждан/</w:t>
            </w:r>
            <w:r w:rsidRPr="00DA6CC8">
              <w:rPr>
                <w:bCs/>
                <w:sz w:val="20"/>
                <w:szCs w:val="20"/>
              </w:rPr>
              <w:t>Что необходимо знать про алкоголь</w:t>
            </w:r>
            <w:r w:rsidR="00C32455" w:rsidRPr="00DA6CC8">
              <w:rPr>
                <w:bCs/>
                <w:sz w:val="20"/>
                <w:szCs w:val="20"/>
              </w:rPr>
              <w:t>ную и спиртосодержащую продукци</w:t>
            </w:r>
            <w:r w:rsidR="00CB7E60" w:rsidRPr="00DA6CC8">
              <w:rPr>
                <w:bCs/>
                <w:sz w:val="20"/>
                <w:szCs w:val="20"/>
              </w:rPr>
              <w:t>ю/</w:t>
            </w:r>
            <w:r w:rsidRPr="00DA6CC8">
              <w:rPr>
                <w:bCs/>
                <w:sz w:val="20"/>
                <w:szCs w:val="20"/>
              </w:rPr>
              <w:t>размещены телефоны «Горячей линии» по вопросам алкогольного рынка,</w:t>
            </w:r>
            <w:r w:rsidR="00C32455" w:rsidRPr="00DA6CC8">
              <w:rPr>
                <w:bCs/>
                <w:sz w:val="20"/>
                <w:szCs w:val="20"/>
              </w:rPr>
              <w:t xml:space="preserve"> де</w:t>
            </w:r>
            <w:r w:rsidR="00CB7E60" w:rsidRPr="00DA6CC8">
              <w:rPr>
                <w:bCs/>
                <w:sz w:val="20"/>
                <w:szCs w:val="20"/>
              </w:rPr>
              <w:t xml:space="preserve">журной части ОМВД по </w:t>
            </w:r>
            <w:proofErr w:type="spellStart"/>
            <w:r w:rsidR="00CB7E60" w:rsidRPr="00DA6CC8">
              <w:rPr>
                <w:bCs/>
                <w:sz w:val="20"/>
                <w:szCs w:val="20"/>
              </w:rPr>
              <w:t>г.Пыть-Яху</w:t>
            </w:r>
            <w:proofErr w:type="spellEnd"/>
          </w:p>
        </w:tc>
      </w:tr>
      <w:tr w:rsidR="00712340" w:rsidRPr="00CB6315" w14:paraId="5AC706DC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07DC3D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 xml:space="preserve">Проведение мероприятий и конкурсов по защите прав потребителей  </w:t>
            </w:r>
          </w:p>
        </w:tc>
        <w:tc>
          <w:tcPr>
            <w:tcW w:w="709" w:type="dxa"/>
          </w:tcPr>
          <w:p w14:paraId="5998EE1E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5AF3EC8F" w14:textId="77777777" w:rsidR="00712340" w:rsidRPr="00CB6315" w:rsidRDefault="00712340" w:rsidP="00712340">
            <w:pPr>
              <w:rPr>
                <w:bCs/>
                <w:sz w:val="20"/>
                <w:szCs w:val="20"/>
              </w:rPr>
            </w:pPr>
          </w:p>
        </w:tc>
      </w:tr>
      <w:tr w:rsidR="00712340" w:rsidRPr="00CB6315" w14:paraId="50E2198E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DF9DFD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709" w:type="dxa"/>
          </w:tcPr>
          <w:p w14:paraId="35BCF6DC" w14:textId="4107754A" w:rsidR="00712340" w:rsidRPr="002A08D7" w:rsidRDefault="00ED4411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08C0210F" w14:textId="241A588F" w:rsidR="00ED4411" w:rsidRPr="00DA6CC8" w:rsidRDefault="00ED4411" w:rsidP="004B17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 xml:space="preserve">Размещены общедоступные социальные </w:t>
            </w:r>
            <w:r w:rsidRPr="00DA6CC8">
              <w:rPr>
                <w:sz w:val="20"/>
                <w:szCs w:val="20"/>
              </w:rPr>
              <w:t xml:space="preserve">рекламы в </w:t>
            </w:r>
            <w:r w:rsidRPr="00DA6CC8">
              <w:rPr>
                <w:bCs/>
                <w:sz w:val="20"/>
                <w:szCs w:val="20"/>
              </w:rPr>
              <w:t>социальных сетях «ВКонтакте»:</w:t>
            </w:r>
          </w:p>
          <w:p w14:paraId="77A42556" w14:textId="21FC112C" w:rsidR="00C81875" w:rsidRPr="00DA6CC8" w:rsidRDefault="00ED4411" w:rsidP="004B17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 xml:space="preserve">- </w:t>
            </w:r>
            <w:r w:rsidR="00C81875" w:rsidRPr="00DA6CC8">
              <w:rPr>
                <w:bCs/>
                <w:sz w:val="20"/>
                <w:szCs w:val="20"/>
              </w:rPr>
              <w:t>Приглашаем принять участие в весенней сессии онлайн-занятий по финансовой грамотности для граждан старшего поколения.</w:t>
            </w:r>
          </w:p>
          <w:p w14:paraId="7D5D81C1" w14:textId="77777777" w:rsidR="00ED4411" w:rsidRDefault="0044076E" w:rsidP="004B176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hyperlink r:id="rId13" w:history="1">
              <w:r w:rsidR="00C81875" w:rsidRPr="00F221C7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</w:p>
          <w:p w14:paraId="3E4397DD" w14:textId="77777777" w:rsidR="00ED4411" w:rsidRDefault="00ED4411" w:rsidP="004B176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- Телефонные мошенники стали использовать новую схему обмана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DA6CC8">
              <w:rPr>
                <w:bCs/>
                <w:sz w:val="20"/>
                <w:szCs w:val="20"/>
              </w:rPr>
              <w:t>(</w:t>
            </w:r>
            <w:hyperlink r:id="rId14" w:history="1">
              <w:r w:rsidRPr="00F221C7">
                <w:rPr>
                  <w:rStyle w:val="aa"/>
                  <w:bCs/>
                  <w:sz w:val="20"/>
                  <w:szCs w:val="20"/>
                </w:rPr>
                <w:t>https://vk.com/public172665895?w=wall-172665895_6279</w:t>
              </w:r>
            </w:hyperlink>
            <w:r w:rsidRPr="00DA6CC8">
              <w:rPr>
                <w:bCs/>
                <w:sz w:val="20"/>
                <w:szCs w:val="20"/>
              </w:rPr>
              <w:t xml:space="preserve">); </w:t>
            </w:r>
          </w:p>
          <w:p w14:paraId="744D2672" w14:textId="3E8916A9" w:rsidR="00ED4411" w:rsidRPr="00DA6CC8" w:rsidRDefault="00ED4411" w:rsidP="004B17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- Не дайте себя обмануть! Проверяйте сомнительную информацию, прежде чем отправлять деньги</w:t>
            </w:r>
          </w:p>
          <w:p w14:paraId="1FF0156D" w14:textId="77777777" w:rsidR="00ED4411" w:rsidRDefault="00ED4411" w:rsidP="004B176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(</w:t>
            </w:r>
            <w:hyperlink r:id="rId15" w:history="1">
              <w:r w:rsidRPr="00F221C7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  <w:r>
              <w:rPr>
                <w:bCs/>
                <w:color w:val="FF0000"/>
                <w:sz w:val="20"/>
                <w:szCs w:val="20"/>
              </w:rPr>
              <w:t>)</w:t>
            </w:r>
            <w:r w:rsidRPr="00DA6CC8">
              <w:rPr>
                <w:bCs/>
                <w:sz w:val="20"/>
                <w:szCs w:val="20"/>
              </w:rPr>
              <w:t>;</w:t>
            </w:r>
          </w:p>
          <w:p w14:paraId="0B7E5813" w14:textId="4518B374" w:rsidR="00ED4411" w:rsidRDefault="00ED4411" w:rsidP="004B176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 xml:space="preserve">-  </w:t>
            </w:r>
            <w:proofErr w:type="spellStart"/>
            <w:r w:rsidRPr="00DA6CC8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DA6CC8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 w:rsidR="000502A8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t>(</w:t>
            </w:r>
            <w:hyperlink r:id="rId16" w:history="1">
              <w:r w:rsidRPr="00F221C7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  <w:r w:rsidRPr="00DA6CC8">
              <w:rPr>
                <w:bCs/>
                <w:sz w:val="20"/>
                <w:szCs w:val="20"/>
              </w:rPr>
              <w:t>);</w:t>
            </w:r>
          </w:p>
          <w:p w14:paraId="047B4CB1" w14:textId="77777777" w:rsidR="00ED4411" w:rsidRDefault="00ED4411" w:rsidP="004B176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- О телефонных мошенниках сказано уже немало. Время поговорить об онлайн-</w:t>
            </w:r>
            <w:proofErr w:type="gramStart"/>
            <w:r w:rsidRPr="00DA6CC8">
              <w:rPr>
                <w:bCs/>
                <w:sz w:val="20"/>
                <w:szCs w:val="20"/>
              </w:rPr>
              <w:t>мошенниках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gramEnd"/>
            <w:hyperlink r:id="rId17" w:history="1">
              <w:r w:rsidRPr="00F221C7">
                <w:rPr>
                  <w:rStyle w:val="aa"/>
                  <w:bCs/>
                  <w:sz w:val="20"/>
                  <w:szCs w:val="20"/>
                </w:rPr>
                <w:t>https://vk.com/public172665895?w=wall-172665895_6175</w:t>
              </w:r>
            </w:hyperlink>
            <w:r w:rsidRPr="00DA6CC8">
              <w:rPr>
                <w:bCs/>
                <w:sz w:val="20"/>
                <w:szCs w:val="20"/>
              </w:rPr>
              <w:t>);</w:t>
            </w:r>
          </w:p>
          <w:p w14:paraId="0C3B1004" w14:textId="39AC5B8B" w:rsidR="00C81875" w:rsidRPr="008C5805" w:rsidRDefault="00ED4411" w:rsidP="000502A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- Сегодня Всемирный день защиты прав потребителей</w:t>
            </w:r>
            <w:bookmarkStart w:id="0" w:name="_GoBack"/>
            <w:r w:rsidR="000502A8" w:rsidRPr="0044076E">
              <w:rPr>
                <w:bCs/>
                <w:sz w:val="20"/>
                <w:szCs w:val="20"/>
              </w:rPr>
              <w:t xml:space="preserve"> </w:t>
            </w:r>
            <w:r w:rsidRPr="0044076E">
              <w:rPr>
                <w:bCs/>
                <w:sz w:val="20"/>
                <w:szCs w:val="20"/>
              </w:rPr>
              <w:t>(</w:t>
            </w:r>
            <w:bookmarkEnd w:id="0"/>
            <w:r w:rsidR="0044076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44076E">
              <w:rPr>
                <w:rStyle w:val="aa"/>
                <w:bCs/>
                <w:sz w:val="20"/>
                <w:szCs w:val="20"/>
              </w:rPr>
              <w:instrText xml:space="preserve"> HYPERLINK "https://vk.com/public172665895" </w:instrText>
            </w:r>
            <w:r w:rsidR="0044076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F221C7">
              <w:rPr>
                <w:rStyle w:val="aa"/>
                <w:bCs/>
                <w:sz w:val="20"/>
                <w:szCs w:val="20"/>
              </w:rPr>
              <w:t>https://vk.com/public172665895</w:t>
            </w:r>
            <w:r w:rsidR="0044076E">
              <w:rPr>
                <w:rStyle w:val="aa"/>
                <w:bCs/>
                <w:sz w:val="20"/>
                <w:szCs w:val="20"/>
              </w:rPr>
              <w:fldChar w:fldCharType="end"/>
            </w:r>
            <w:r w:rsidRPr="0044076E">
              <w:rPr>
                <w:bCs/>
                <w:sz w:val="20"/>
                <w:szCs w:val="20"/>
              </w:rPr>
              <w:t>).</w:t>
            </w:r>
          </w:p>
        </w:tc>
      </w:tr>
      <w:tr w:rsidR="00712340" w:rsidRPr="00CB6315" w14:paraId="566F3447" w14:textId="77777777" w:rsidTr="006A4A5B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DF5" w14:textId="534EAA8C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FEA5CAA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9" w:type="dxa"/>
          </w:tcPr>
          <w:p w14:paraId="7CF1A31F" w14:textId="41330638" w:rsidR="00712340" w:rsidRPr="00CB6315" w:rsidRDefault="008925F5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29B9C2B4" w14:textId="47682009" w:rsidR="008F52C0" w:rsidRPr="008F52C0" w:rsidRDefault="008925F5" w:rsidP="00DD43E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Проводится опрос жителей города Пыть-Яха о доступности и эффективности правовой помощи потребит</w:t>
            </w:r>
            <w:r w:rsidR="00DA3045">
              <w:rPr>
                <w:bCs/>
                <w:sz w:val="20"/>
                <w:szCs w:val="20"/>
              </w:rPr>
              <w:t>елям (</w:t>
            </w:r>
            <w:r w:rsidR="00330D3F">
              <w:rPr>
                <w:bCs/>
                <w:sz w:val="20"/>
                <w:szCs w:val="20"/>
              </w:rPr>
              <w:t xml:space="preserve">период с 15.02.2023г. по </w:t>
            </w:r>
            <w:r w:rsidRPr="008F52C0">
              <w:rPr>
                <w:bCs/>
                <w:sz w:val="20"/>
                <w:szCs w:val="20"/>
              </w:rPr>
              <w:t>15.04.</w:t>
            </w:r>
            <w:r w:rsidR="002811B9" w:rsidRPr="008F52C0">
              <w:rPr>
                <w:bCs/>
                <w:sz w:val="20"/>
                <w:szCs w:val="20"/>
              </w:rPr>
              <w:t>2023г.</w:t>
            </w:r>
            <w:r w:rsidR="00DA3045">
              <w:rPr>
                <w:bCs/>
                <w:sz w:val="20"/>
                <w:szCs w:val="20"/>
              </w:rPr>
              <w:t>)</w:t>
            </w:r>
            <w:r w:rsidR="004A1C31">
              <w:rPr>
                <w:bCs/>
                <w:sz w:val="20"/>
                <w:szCs w:val="20"/>
              </w:rPr>
              <w:t xml:space="preserve"> (</w:t>
            </w:r>
            <w:hyperlink r:id="rId18" w:history="1">
              <w:r w:rsidR="004A1C31" w:rsidRPr="001C419F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330D3F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1E04F1B0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D2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3AA019C" w14:textId="77777777" w:rsidR="00712340" w:rsidRPr="00CB6315" w:rsidRDefault="00712340" w:rsidP="00712340">
            <w:pPr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9" w:type="dxa"/>
          </w:tcPr>
          <w:p w14:paraId="1C0C823C" w14:textId="17CB237D" w:rsidR="00712340" w:rsidRPr="00A44C65" w:rsidRDefault="000502A8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14:paraId="26ED09FF" w14:textId="77777777" w:rsidR="00712340" w:rsidRPr="00A44C65" w:rsidRDefault="00712340" w:rsidP="00712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531024" w14:textId="77777777" w:rsidR="008F52C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>
              <w:rPr>
                <w:bCs/>
                <w:sz w:val="20"/>
                <w:szCs w:val="20"/>
              </w:rPr>
              <w:t>тр мест накопления ТКО (2 шт.).</w:t>
            </w:r>
          </w:p>
          <w:p w14:paraId="719AD2CC" w14:textId="42AAEA86" w:rsidR="008F52C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 w:rsidR="00BD64C3">
              <w:rPr>
                <w:bCs/>
                <w:sz w:val="20"/>
                <w:szCs w:val="20"/>
              </w:rPr>
              <w:t xml:space="preserve">длежащими сносу </w:t>
            </w:r>
            <w:r>
              <w:rPr>
                <w:bCs/>
                <w:sz w:val="20"/>
                <w:szCs w:val="20"/>
              </w:rPr>
              <w:t xml:space="preserve">(2 </w:t>
            </w: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).</w:t>
            </w:r>
          </w:p>
          <w:p w14:paraId="64404725" w14:textId="77777777" w:rsidR="0071234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 xml:space="preserve">Индивидуальные разъяснения о порядке предоставления ЖКУ, ремонте и содержанию общего имущества в МКД, капитальному ремонту МКД (4 </w:t>
            </w:r>
            <w:proofErr w:type="spellStart"/>
            <w:r w:rsidRPr="008F52C0">
              <w:rPr>
                <w:bCs/>
                <w:sz w:val="20"/>
                <w:szCs w:val="20"/>
              </w:rPr>
              <w:t>шт</w:t>
            </w:r>
            <w:proofErr w:type="spellEnd"/>
            <w:r w:rsidRPr="008F52C0">
              <w:rPr>
                <w:bCs/>
                <w:sz w:val="20"/>
                <w:szCs w:val="20"/>
              </w:rPr>
              <w:t>).</w:t>
            </w:r>
          </w:p>
          <w:p w14:paraId="5A397D65" w14:textId="77777777" w:rsidR="00DA3045" w:rsidRDefault="00DA3045" w:rsidP="00DA3045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 w:rsidRPr="00DA3045">
              <w:rPr>
                <w:bCs/>
                <w:sz w:val="20"/>
                <w:szCs w:val="20"/>
              </w:rPr>
              <w:t>раздел</w:t>
            </w:r>
            <w:r>
              <w:rPr>
                <w:bCs/>
                <w:sz w:val="20"/>
                <w:szCs w:val="20"/>
              </w:rPr>
              <w:t>е</w:t>
            </w:r>
            <w:r w:rsidRPr="00DA3045">
              <w:rPr>
                <w:bCs/>
                <w:sz w:val="20"/>
                <w:szCs w:val="20"/>
              </w:rPr>
              <w:t xml:space="preserve"> для граждан и предпринимателей на официальном сайте администрации города «Административное производство», «Лицензирование розничной продажи алко</w:t>
            </w:r>
            <w:r>
              <w:rPr>
                <w:bCs/>
                <w:sz w:val="20"/>
                <w:szCs w:val="20"/>
              </w:rPr>
              <w:t>гольной продукции», в разделе: Главная/Деятельность/ Экономика/</w:t>
            </w:r>
            <w:r w:rsidRPr="00DA3045">
              <w:rPr>
                <w:bCs/>
                <w:sz w:val="20"/>
                <w:szCs w:val="20"/>
              </w:rPr>
              <w:t>Розничная продажа</w:t>
            </w:r>
            <w:r>
              <w:rPr>
                <w:bCs/>
                <w:sz w:val="20"/>
                <w:szCs w:val="20"/>
              </w:rPr>
              <w:t xml:space="preserve"> алкогольной продукции,</w:t>
            </w:r>
            <w:r w:rsidRPr="00DA3045">
              <w:rPr>
                <w:bCs/>
                <w:sz w:val="20"/>
                <w:szCs w:val="20"/>
              </w:rPr>
              <w:t xml:space="preserve"> на  регулярной основе размещаются и актуализируются нормативно - правовые акты, касающиеся розничной продажи алкогольной и спиртосодержащей продукции, иллюстрационные материалы (</w:t>
            </w:r>
            <w:proofErr w:type="spellStart"/>
            <w:r w:rsidRPr="00DA3045">
              <w:rPr>
                <w:bCs/>
                <w:sz w:val="20"/>
                <w:szCs w:val="20"/>
              </w:rPr>
              <w:t>инфографика</w:t>
            </w:r>
            <w:proofErr w:type="spellEnd"/>
            <w:r w:rsidRPr="00DA3045">
              <w:rPr>
                <w:bCs/>
                <w:sz w:val="20"/>
                <w:szCs w:val="20"/>
              </w:rPr>
              <w:t>) к Закону № 115-оз, свод разъяснений по проблемным ситуациям, возникающим при определении соответствия торгового объекта установленным требованиям.</w:t>
            </w:r>
          </w:p>
          <w:p w14:paraId="751ABE56" w14:textId="7B3E4450" w:rsidR="00E25970" w:rsidRPr="00DA6CC8" w:rsidRDefault="00D43D81" w:rsidP="00CB7E6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A6CC8">
              <w:rPr>
                <w:bCs/>
                <w:sz w:val="20"/>
                <w:szCs w:val="20"/>
              </w:rPr>
              <w:t>В разделе: Главная/Для граждан/Что необходимо знать про алкогольную</w:t>
            </w:r>
            <w:r w:rsidR="00EB5446" w:rsidRPr="00DA6CC8">
              <w:rPr>
                <w:bCs/>
                <w:sz w:val="20"/>
                <w:szCs w:val="20"/>
              </w:rPr>
              <w:t xml:space="preserve"> и спиртосодержащую продукцию</w:t>
            </w:r>
            <w:r w:rsidR="00CB7E60" w:rsidRPr="00DA6CC8">
              <w:rPr>
                <w:bCs/>
                <w:sz w:val="20"/>
                <w:szCs w:val="20"/>
              </w:rPr>
              <w:t>/</w:t>
            </w:r>
            <w:r w:rsidRPr="00DA6CC8">
              <w:rPr>
                <w:bCs/>
                <w:sz w:val="20"/>
                <w:szCs w:val="20"/>
              </w:rPr>
              <w:t xml:space="preserve"> размещены</w:t>
            </w:r>
            <w:r w:rsidR="005E0243" w:rsidRPr="00DA6CC8">
              <w:rPr>
                <w:bCs/>
                <w:sz w:val="20"/>
                <w:szCs w:val="20"/>
              </w:rPr>
              <w:t>:</w:t>
            </w:r>
            <w:r w:rsidR="000502A8" w:rsidRPr="00DA6CC8">
              <w:rPr>
                <w:bCs/>
                <w:sz w:val="20"/>
                <w:szCs w:val="20"/>
              </w:rPr>
              <w:t xml:space="preserve"> нормативно-правовые акты, новости, </w:t>
            </w:r>
            <w:r w:rsidRPr="00DA6CC8">
              <w:rPr>
                <w:bCs/>
                <w:sz w:val="20"/>
                <w:szCs w:val="20"/>
              </w:rPr>
              <w:t>телефоны «Горячей линии» по вопросам алкогольного рынка</w:t>
            </w:r>
            <w:r w:rsidR="000502A8" w:rsidRPr="00DA6CC8">
              <w:rPr>
                <w:bCs/>
                <w:sz w:val="20"/>
                <w:szCs w:val="20"/>
              </w:rPr>
              <w:t>, памятки для граждан.</w:t>
            </w:r>
          </w:p>
        </w:tc>
      </w:tr>
    </w:tbl>
    <w:p w14:paraId="2745FC98" w14:textId="5B95BD71" w:rsidR="00FB6DF8" w:rsidRDefault="00FB6DF8">
      <w:pPr>
        <w:jc w:val="both"/>
        <w:rPr>
          <w:b/>
          <w:bCs/>
          <w:sz w:val="22"/>
        </w:rPr>
      </w:pPr>
    </w:p>
    <w:p w14:paraId="43A683FD" w14:textId="65B7C53C" w:rsidR="00823A60" w:rsidRPr="00467085" w:rsidRDefault="007F6EEA" w:rsidP="00F101CC">
      <w:pPr>
        <w:ind w:left="-142" w:right="-141"/>
        <w:jc w:val="both"/>
        <w:rPr>
          <w:bCs/>
        </w:rPr>
      </w:pPr>
      <w:r w:rsidRPr="00467085">
        <w:rPr>
          <w:bCs/>
        </w:rPr>
        <w:t>Руководитель структурного подразделения:</w:t>
      </w:r>
      <w:r w:rsidR="00065A1E" w:rsidRPr="00467085">
        <w:rPr>
          <w:bCs/>
        </w:rPr>
        <w:t xml:space="preserve"> </w:t>
      </w:r>
      <w:r w:rsidR="00862487" w:rsidRPr="00467085">
        <w:rPr>
          <w:bCs/>
        </w:rPr>
        <w:t>н</w:t>
      </w:r>
      <w:r w:rsidR="00065A1E" w:rsidRPr="00467085">
        <w:rPr>
          <w:bCs/>
        </w:rPr>
        <w:t xml:space="preserve">ачальник управления по экономике администрации города Пыть-Яха </w:t>
      </w:r>
      <w:r w:rsidR="002811B9">
        <w:rPr>
          <w:bCs/>
        </w:rPr>
        <w:t>-</w:t>
      </w:r>
      <w:r w:rsidR="00065A1E" w:rsidRPr="00467085">
        <w:rPr>
          <w:bCs/>
        </w:rPr>
        <w:t xml:space="preserve"> </w:t>
      </w:r>
      <w:r w:rsidR="00862487" w:rsidRPr="00467085">
        <w:t>С.В. Маслак</w:t>
      </w:r>
      <w:r w:rsidR="00065A1E" w:rsidRPr="00467085">
        <w:t>.</w:t>
      </w:r>
    </w:p>
    <w:p w14:paraId="66224684" w14:textId="77777777" w:rsidR="00823A60" w:rsidRPr="00467085" w:rsidRDefault="00823A60" w:rsidP="00F101CC">
      <w:pPr>
        <w:ind w:left="-142" w:right="-141"/>
        <w:jc w:val="both"/>
        <w:rPr>
          <w:bCs/>
        </w:rPr>
      </w:pPr>
    </w:p>
    <w:p w14:paraId="6ACC95D6" w14:textId="66671B45" w:rsidR="004B0D28" w:rsidRPr="00467085" w:rsidRDefault="007F6EEA" w:rsidP="00F101CC">
      <w:pPr>
        <w:ind w:left="-142" w:right="-141"/>
        <w:jc w:val="both"/>
        <w:rPr>
          <w:bCs/>
        </w:rPr>
      </w:pPr>
      <w:r w:rsidRPr="00467085">
        <w:rPr>
          <w:bCs/>
        </w:rPr>
        <w:t>Исполнитель:</w:t>
      </w:r>
      <w:r w:rsidR="00065A1E" w:rsidRPr="00467085">
        <w:rPr>
          <w:bCs/>
        </w:rPr>
        <w:t xml:space="preserve"> </w:t>
      </w:r>
      <w:r w:rsidR="00486EEE" w:rsidRPr="00467085">
        <w:rPr>
          <w:bCs/>
        </w:rPr>
        <w:t>главный специалист отдела по предпринимательству, ценовой политике и защиты прав потребителей управления по экономике</w:t>
      </w:r>
      <w:r w:rsidR="00486EEE" w:rsidRPr="00467085">
        <w:t xml:space="preserve"> администрации города Пыть-Яха</w:t>
      </w:r>
      <w:r w:rsidR="00486EEE" w:rsidRPr="00467085">
        <w:rPr>
          <w:bCs/>
        </w:rPr>
        <w:t xml:space="preserve"> Дегтярева Екатерина Сергеевна </w:t>
      </w:r>
      <w:r w:rsidR="00CB6315" w:rsidRPr="00467085">
        <w:t>8(3463)</w:t>
      </w:r>
      <w:r w:rsidR="00EE137A" w:rsidRPr="00467085">
        <w:t>46-55-31</w:t>
      </w:r>
    </w:p>
    <w:sectPr w:rsidR="004B0D28" w:rsidRPr="00467085" w:rsidSect="00B944B2">
      <w:headerReference w:type="default" r:id="rId19"/>
      <w:footerReference w:type="even" r:id="rId20"/>
      <w:footerReference w:type="default" r:id="rId21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D66BBD" w:rsidRDefault="00D66BBD">
      <w:r>
        <w:separator/>
      </w:r>
    </w:p>
  </w:endnote>
  <w:endnote w:type="continuationSeparator" w:id="0">
    <w:p w14:paraId="5EC0FA7D" w14:textId="77777777" w:rsidR="00D66BBD" w:rsidRDefault="00D6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D66BBD" w:rsidRDefault="00D66B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D66BBD" w:rsidRDefault="00D66B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D66BBD" w:rsidRDefault="00D66BBD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D66BBD" w:rsidRDefault="00D66BBD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D66BBD" w:rsidRDefault="00D66BBD">
      <w:r>
        <w:separator/>
      </w:r>
    </w:p>
  </w:footnote>
  <w:footnote w:type="continuationSeparator" w:id="0">
    <w:p w14:paraId="5878C429" w14:textId="77777777" w:rsidR="00D66BBD" w:rsidRDefault="00D6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D66BBD" w:rsidRPr="00E866F0" w:rsidRDefault="00D66BBD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15A8"/>
    <w:multiLevelType w:val="hybridMultilevel"/>
    <w:tmpl w:val="DBE4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607"/>
    <w:multiLevelType w:val="hybridMultilevel"/>
    <w:tmpl w:val="5E4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B82"/>
    <w:multiLevelType w:val="hybridMultilevel"/>
    <w:tmpl w:val="7836508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CB07C5E"/>
    <w:multiLevelType w:val="hybridMultilevel"/>
    <w:tmpl w:val="86E8F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0FF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CF5"/>
    <w:multiLevelType w:val="hybridMultilevel"/>
    <w:tmpl w:val="A6E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12E4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24844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B21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7DD5"/>
    <w:multiLevelType w:val="hybridMultilevel"/>
    <w:tmpl w:val="DC683E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388D"/>
    <w:multiLevelType w:val="hybridMultilevel"/>
    <w:tmpl w:val="1EE81B6E"/>
    <w:lvl w:ilvl="0" w:tplc="9C1ECE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6B9A"/>
    <w:multiLevelType w:val="hybridMultilevel"/>
    <w:tmpl w:val="1AC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80F18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929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25DA9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0568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5DA308C9"/>
    <w:multiLevelType w:val="hybridMultilevel"/>
    <w:tmpl w:val="30381F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599D"/>
    <w:multiLevelType w:val="hybridMultilevel"/>
    <w:tmpl w:val="FBA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B1135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536E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6D8F6223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76A204D0"/>
    <w:multiLevelType w:val="hybridMultilevel"/>
    <w:tmpl w:val="ECD0A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34BF"/>
    <w:multiLevelType w:val="hybridMultilevel"/>
    <w:tmpl w:val="30381F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4"/>
  </w:num>
  <w:num w:numId="5">
    <w:abstractNumId w:val="21"/>
  </w:num>
  <w:num w:numId="6">
    <w:abstractNumId w:val="2"/>
  </w:num>
  <w:num w:numId="7">
    <w:abstractNumId w:val="20"/>
  </w:num>
  <w:num w:numId="8">
    <w:abstractNumId w:val="15"/>
  </w:num>
  <w:num w:numId="9">
    <w:abstractNumId w:val="19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6"/>
  </w:num>
  <w:num w:numId="15">
    <w:abstractNumId w:val="22"/>
  </w:num>
  <w:num w:numId="16">
    <w:abstractNumId w:val="5"/>
  </w:num>
  <w:num w:numId="17">
    <w:abstractNumId w:val="6"/>
  </w:num>
  <w:num w:numId="18">
    <w:abstractNumId w:val="14"/>
  </w:num>
  <w:num w:numId="19">
    <w:abstractNumId w:val="8"/>
  </w:num>
  <w:num w:numId="20">
    <w:abstractNumId w:val="12"/>
  </w:num>
  <w:num w:numId="21">
    <w:abstractNumId w:val="0"/>
  </w:num>
  <w:num w:numId="22">
    <w:abstractNumId w:val="17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E7"/>
    <w:rsid w:val="000061BA"/>
    <w:rsid w:val="0001256E"/>
    <w:rsid w:val="0001494B"/>
    <w:rsid w:val="00015037"/>
    <w:rsid w:val="00015A56"/>
    <w:rsid w:val="00017ABC"/>
    <w:rsid w:val="00023864"/>
    <w:rsid w:val="0002621E"/>
    <w:rsid w:val="0003401D"/>
    <w:rsid w:val="000408EA"/>
    <w:rsid w:val="000413C5"/>
    <w:rsid w:val="00043813"/>
    <w:rsid w:val="000476D0"/>
    <w:rsid w:val="000502A8"/>
    <w:rsid w:val="00050717"/>
    <w:rsid w:val="00052CB2"/>
    <w:rsid w:val="0005665F"/>
    <w:rsid w:val="00057779"/>
    <w:rsid w:val="00060326"/>
    <w:rsid w:val="00060682"/>
    <w:rsid w:val="00060DE9"/>
    <w:rsid w:val="00064F08"/>
    <w:rsid w:val="00065A1E"/>
    <w:rsid w:val="00067190"/>
    <w:rsid w:val="00067766"/>
    <w:rsid w:val="00084BA1"/>
    <w:rsid w:val="00085036"/>
    <w:rsid w:val="00085CC6"/>
    <w:rsid w:val="00093BE8"/>
    <w:rsid w:val="00094587"/>
    <w:rsid w:val="00094AC1"/>
    <w:rsid w:val="000953D3"/>
    <w:rsid w:val="000A231D"/>
    <w:rsid w:val="000A264D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3264"/>
    <w:rsid w:val="000B4F65"/>
    <w:rsid w:val="000B51F6"/>
    <w:rsid w:val="000B652F"/>
    <w:rsid w:val="000B69AC"/>
    <w:rsid w:val="000B6B1E"/>
    <w:rsid w:val="000B77C8"/>
    <w:rsid w:val="000C0087"/>
    <w:rsid w:val="000C06DA"/>
    <w:rsid w:val="000C099A"/>
    <w:rsid w:val="000C1218"/>
    <w:rsid w:val="000C26AD"/>
    <w:rsid w:val="000C4739"/>
    <w:rsid w:val="000C7BCE"/>
    <w:rsid w:val="000D052A"/>
    <w:rsid w:val="000D22C3"/>
    <w:rsid w:val="000D36CD"/>
    <w:rsid w:val="000D393B"/>
    <w:rsid w:val="000D3FBA"/>
    <w:rsid w:val="000D76E8"/>
    <w:rsid w:val="000E025B"/>
    <w:rsid w:val="000E0318"/>
    <w:rsid w:val="000E162A"/>
    <w:rsid w:val="000E1747"/>
    <w:rsid w:val="000E5A41"/>
    <w:rsid w:val="000E5D84"/>
    <w:rsid w:val="000E7B9D"/>
    <w:rsid w:val="000F0E91"/>
    <w:rsid w:val="000F18F9"/>
    <w:rsid w:val="000F1FBA"/>
    <w:rsid w:val="000F3C45"/>
    <w:rsid w:val="000F7ACA"/>
    <w:rsid w:val="000F7B32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171D"/>
    <w:rsid w:val="00112A69"/>
    <w:rsid w:val="00112C39"/>
    <w:rsid w:val="00113CBA"/>
    <w:rsid w:val="00120612"/>
    <w:rsid w:val="00121D25"/>
    <w:rsid w:val="00122E28"/>
    <w:rsid w:val="00131416"/>
    <w:rsid w:val="00132101"/>
    <w:rsid w:val="00134E35"/>
    <w:rsid w:val="001365B3"/>
    <w:rsid w:val="00136EF6"/>
    <w:rsid w:val="001420C2"/>
    <w:rsid w:val="00144877"/>
    <w:rsid w:val="001502DC"/>
    <w:rsid w:val="00154216"/>
    <w:rsid w:val="001545B2"/>
    <w:rsid w:val="001605D6"/>
    <w:rsid w:val="00161C13"/>
    <w:rsid w:val="001630F2"/>
    <w:rsid w:val="0016382A"/>
    <w:rsid w:val="0016423E"/>
    <w:rsid w:val="001658DE"/>
    <w:rsid w:val="001663EB"/>
    <w:rsid w:val="00171ECE"/>
    <w:rsid w:val="0017428B"/>
    <w:rsid w:val="00174582"/>
    <w:rsid w:val="0018035A"/>
    <w:rsid w:val="00180862"/>
    <w:rsid w:val="00183A74"/>
    <w:rsid w:val="00185CF9"/>
    <w:rsid w:val="001A0573"/>
    <w:rsid w:val="001A5522"/>
    <w:rsid w:val="001A6AC2"/>
    <w:rsid w:val="001B1DE5"/>
    <w:rsid w:val="001B4167"/>
    <w:rsid w:val="001B5B74"/>
    <w:rsid w:val="001C2438"/>
    <w:rsid w:val="001C49D8"/>
    <w:rsid w:val="001C7E2B"/>
    <w:rsid w:val="001D51B4"/>
    <w:rsid w:val="001E03F5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9D9"/>
    <w:rsid w:val="00201A20"/>
    <w:rsid w:val="00203D0C"/>
    <w:rsid w:val="00204B87"/>
    <w:rsid w:val="002102DD"/>
    <w:rsid w:val="00210B81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DA4"/>
    <w:rsid w:val="00232AA4"/>
    <w:rsid w:val="00233EAF"/>
    <w:rsid w:val="00234993"/>
    <w:rsid w:val="00240043"/>
    <w:rsid w:val="00241AAD"/>
    <w:rsid w:val="0024430C"/>
    <w:rsid w:val="00244332"/>
    <w:rsid w:val="00245021"/>
    <w:rsid w:val="00250991"/>
    <w:rsid w:val="00253C47"/>
    <w:rsid w:val="00256EA9"/>
    <w:rsid w:val="00260B45"/>
    <w:rsid w:val="00261916"/>
    <w:rsid w:val="00265891"/>
    <w:rsid w:val="002662AF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3CF6"/>
    <w:rsid w:val="002870DE"/>
    <w:rsid w:val="00287DCF"/>
    <w:rsid w:val="002A08D7"/>
    <w:rsid w:val="002A1937"/>
    <w:rsid w:val="002A1AD1"/>
    <w:rsid w:val="002A1C2F"/>
    <w:rsid w:val="002A2EDD"/>
    <w:rsid w:val="002A3302"/>
    <w:rsid w:val="002A44F4"/>
    <w:rsid w:val="002A5401"/>
    <w:rsid w:val="002B2A18"/>
    <w:rsid w:val="002B2FC0"/>
    <w:rsid w:val="002B321C"/>
    <w:rsid w:val="002B489B"/>
    <w:rsid w:val="002B5087"/>
    <w:rsid w:val="002B6419"/>
    <w:rsid w:val="002C2A99"/>
    <w:rsid w:val="002C5E2A"/>
    <w:rsid w:val="002D09C5"/>
    <w:rsid w:val="002D0DBB"/>
    <w:rsid w:val="002D122D"/>
    <w:rsid w:val="002D1964"/>
    <w:rsid w:val="002D26ED"/>
    <w:rsid w:val="002D297E"/>
    <w:rsid w:val="002E117E"/>
    <w:rsid w:val="002E4B94"/>
    <w:rsid w:val="002E4DA5"/>
    <w:rsid w:val="002E59DE"/>
    <w:rsid w:val="002E7D89"/>
    <w:rsid w:val="002F0314"/>
    <w:rsid w:val="002F0710"/>
    <w:rsid w:val="002F4BB9"/>
    <w:rsid w:val="002F6CBA"/>
    <w:rsid w:val="002F7152"/>
    <w:rsid w:val="003016E6"/>
    <w:rsid w:val="0030229F"/>
    <w:rsid w:val="003043C0"/>
    <w:rsid w:val="00304D21"/>
    <w:rsid w:val="00305C9D"/>
    <w:rsid w:val="0031313B"/>
    <w:rsid w:val="00313BFC"/>
    <w:rsid w:val="00321226"/>
    <w:rsid w:val="0033097C"/>
    <w:rsid w:val="00330D3F"/>
    <w:rsid w:val="00331782"/>
    <w:rsid w:val="00331AF1"/>
    <w:rsid w:val="00334501"/>
    <w:rsid w:val="00335443"/>
    <w:rsid w:val="00336B58"/>
    <w:rsid w:val="00340970"/>
    <w:rsid w:val="003427B2"/>
    <w:rsid w:val="00344432"/>
    <w:rsid w:val="003445ED"/>
    <w:rsid w:val="00344E25"/>
    <w:rsid w:val="003452DD"/>
    <w:rsid w:val="003455D3"/>
    <w:rsid w:val="00350AA2"/>
    <w:rsid w:val="003537FB"/>
    <w:rsid w:val="00361AED"/>
    <w:rsid w:val="00362074"/>
    <w:rsid w:val="003639A0"/>
    <w:rsid w:val="00365EB3"/>
    <w:rsid w:val="003664E5"/>
    <w:rsid w:val="003672F4"/>
    <w:rsid w:val="00373C02"/>
    <w:rsid w:val="00374B4D"/>
    <w:rsid w:val="0037776A"/>
    <w:rsid w:val="0038060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15F3"/>
    <w:rsid w:val="003A4EEA"/>
    <w:rsid w:val="003C1706"/>
    <w:rsid w:val="003C3FFC"/>
    <w:rsid w:val="003C4B6A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26B7"/>
    <w:rsid w:val="003D3707"/>
    <w:rsid w:val="003E122B"/>
    <w:rsid w:val="003E6819"/>
    <w:rsid w:val="003F451E"/>
    <w:rsid w:val="003F649F"/>
    <w:rsid w:val="003F6592"/>
    <w:rsid w:val="00400436"/>
    <w:rsid w:val="0040088D"/>
    <w:rsid w:val="00401488"/>
    <w:rsid w:val="004019E9"/>
    <w:rsid w:val="00402485"/>
    <w:rsid w:val="00403B9F"/>
    <w:rsid w:val="00405EBC"/>
    <w:rsid w:val="00413F92"/>
    <w:rsid w:val="0042106B"/>
    <w:rsid w:val="0042156F"/>
    <w:rsid w:val="00422323"/>
    <w:rsid w:val="004242D3"/>
    <w:rsid w:val="0042684E"/>
    <w:rsid w:val="00432AB9"/>
    <w:rsid w:val="0043511D"/>
    <w:rsid w:val="00440049"/>
    <w:rsid w:val="0044076E"/>
    <w:rsid w:val="004410CB"/>
    <w:rsid w:val="00441A27"/>
    <w:rsid w:val="00442329"/>
    <w:rsid w:val="00453403"/>
    <w:rsid w:val="00453604"/>
    <w:rsid w:val="004554E3"/>
    <w:rsid w:val="00455EB9"/>
    <w:rsid w:val="00461BF1"/>
    <w:rsid w:val="0046397A"/>
    <w:rsid w:val="00467085"/>
    <w:rsid w:val="00473D5E"/>
    <w:rsid w:val="00474528"/>
    <w:rsid w:val="00474C11"/>
    <w:rsid w:val="00476EAE"/>
    <w:rsid w:val="00480FBD"/>
    <w:rsid w:val="004830B4"/>
    <w:rsid w:val="004834EF"/>
    <w:rsid w:val="00486EEE"/>
    <w:rsid w:val="0049069C"/>
    <w:rsid w:val="00494573"/>
    <w:rsid w:val="00495D85"/>
    <w:rsid w:val="004A0798"/>
    <w:rsid w:val="004A1C31"/>
    <w:rsid w:val="004A2BE2"/>
    <w:rsid w:val="004A3855"/>
    <w:rsid w:val="004A512F"/>
    <w:rsid w:val="004B0D28"/>
    <w:rsid w:val="004B1760"/>
    <w:rsid w:val="004B20B1"/>
    <w:rsid w:val="004B62C0"/>
    <w:rsid w:val="004C089F"/>
    <w:rsid w:val="004C0A64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595F"/>
    <w:rsid w:val="004D5BF4"/>
    <w:rsid w:val="004D7641"/>
    <w:rsid w:val="004E480A"/>
    <w:rsid w:val="004E50F0"/>
    <w:rsid w:val="004E6E32"/>
    <w:rsid w:val="004F12B4"/>
    <w:rsid w:val="004F1540"/>
    <w:rsid w:val="004F188A"/>
    <w:rsid w:val="004F33F3"/>
    <w:rsid w:val="00500C71"/>
    <w:rsid w:val="0050451A"/>
    <w:rsid w:val="0050624E"/>
    <w:rsid w:val="00507292"/>
    <w:rsid w:val="00511798"/>
    <w:rsid w:val="005117F4"/>
    <w:rsid w:val="00512E9E"/>
    <w:rsid w:val="005132EC"/>
    <w:rsid w:val="00514259"/>
    <w:rsid w:val="0052113A"/>
    <w:rsid w:val="005214AD"/>
    <w:rsid w:val="0052242D"/>
    <w:rsid w:val="00522C48"/>
    <w:rsid w:val="00522C5A"/>
    <w:rsid w:val="00527F48"/>
    <w:rsid w:val="00530287"/>
    <w:rsid w:val="00534A5A"/>
    <w:rsid w:val="00534CDB"/>
    <w:rsid w:val="005363CA"/>
    <w:rsid w:val="00541DC9"/>
    <w:rsid w:val="0054476A"/>
    <w:rsid w:val="005464F6"/>
    <w:rsid w:val="005509D6"/>
    <w:rsid w:val="00552FD7"/>
    <w:rsid w:val="005537A2"/>
    <w:rsid w:val="0055468B"/>
    <w:rsid w:val="00554F65"/>
    <w:rsid w:val="0055649E"/>
    <w:rsid w:val="00560CB1"/>
    <w:rsid w:val="00561E76"/>
    <w:rsid w:val="00564A3F"/>
    <w:rsid w:val="005650F1"/>
    <w:rsid w:val="005663AE"/>
    <w:rsid w:val="00570FFA"/>
    <w:rsid w:val="00572AB8"/>
    <w:rsid w:val="00574B2C"/>
    <w:rsid w:val="0058425D"/>
    <w:rsid w:val="0058440C"/>
    <w:rsid w:val="00587F20"/>
    <w:rsid w:val="00592A3D"/>
    <w:rsid w:val="00595D25"/>
    <w:rsid w:val="00595E94"/>
    <w:rsid w:val="005A0E25"/>
    <w:rsid w:val="005A3767"/>
    <w:rsid w:val="005A3FDA"/>
    <w:rsid w:val="005A5E09"/>
    <w:rsid w:val="005B27A7"/>
    <w:rsid w:val="005B43D0"/>
    <w:rsid w:val="005B6D8E"/>
    <w:rsid w:val="005C5B59"/>
    <w:rsid w:val="005C7E69"/>
    <w:rsid w:val="005D04BA"/>
    <w:rsid w:val="005D2252"/>
    <w:rsid w:val="005D2607"/>
    <w:rsid w:val="005D3796"/>
    <w:rsid w:val="005D51DC"/>
    <w:rsid w:val="005D6D59"/>
    <w:rsid w:val="005E0243"/>
    <w:rsid w:val="005E1368"/>
    <w:rsid w:val="005E34B4"/>
    <w:rsid w:val="005E5884"/>
    <w:rsid w:val="005F43BB"/>
    <w:rsid w:val="005F6698"/>
    <w:rsid w:val="00601796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235D"/>
    <w:rsid w:val="0062452C"/>
    <w:rsid w:val="00624D32"/>
    <w:rsid w:val="00624DB8"/>
    <w:rsid w:val="0062500D"/>
    <w:rsid w:val="00627731"/>
    <w:rsid w:val="00631DF5"/>
    <w:rsid w:val="006348C0"/>
    <w:rsid w:val="00636F3E"/>
    <w:rsid w:val="00637BFE"/>
    <w:rsid w:val="00640DAC"/>
    <w:rsid w:val="00641C96"/>
    <w:rsid w:val="0064384A"/>
    <w:rsid w:val="006440EC"/>
    <w:rsid w:val="00644845"/>
    <w:rsid w:val="00647B16"/>
    <w:rsid w:val="00647FFB"/>
    <w:rsid w:val="006564CC"/>
    <w:rsid w:val="00656B62"/>
    <w:rsid w:val="00657873"/>
    <w:rsid w:val="0066000F"/>
    <w:rsid w:val="006603C0"/>
    <w:rsid w:val="00661C99"/>
    <w:rsid w:val="006621FD"/>
    <w:rsid w:val="00663F83"/>
    <w:rsid w:val="00671678"/>
    <w:rsid w:val="006729CD"/>
    <w:rsid w:val="0067451E"/>
    <w:rsid w:val="006766D3"/>
    <w:rsid w:val="00684A8F"/>
    <w:rsid w:val="00692EB6"/>
    <w:rsid w:val="006977A5"/>
    <w:rsid w:val="006A0808"/>
    <w:rsid w:val="006A343C"/>
    <w:rsid w:val="006A4A5B"/>
    <w:rsid w:val="006A5D45"/>
    <w:rsid w:val="006A67BA"/>
    <w:rsid w:val="006A6F23"/>
    <w:rsid w:val="006B0189"/>
    <w:rsid w:val="006B4367"/>
    <w:rsid w:val="006B5742"/>
    <w:rsid w:val="006B7354"/>
    <w:rsid w:val="006C0FC5"/>
    <w:rsid w:val="006D0A3B"/>
    <w:rsid w:val="006D276E"/>
    <w:rsid w:val="006D3BE2"/>
    <w:rsid w:val="006D47D0"/>
    <w:rsid w:val="006D62FB"/>
    <w:rsid w:val="006D666F"/>
    <w:rsid w:val="006D6F1B"/>
    <w:rsid w:val="006E50FA"/>
    <w:rsid w:val="006E5CF5"/>
    <w:rsid w:val="006E704B"/>
    <w:rsid w:val="006F23CE"/>
    <w:rsid w:val="006F449D"/>
    <w:rsid w:val="006F4C58"/>
    <w:rsid w:val="006F5006"/>
    <w:rsid w:val="006F5BAC"/>
    <w:rsid w:val="006F5FF4"/>
    <w:rsid w:val="006F6874"/>
    <w:rsid w:val="006F6BB8"/>
    <w:rsid w:val="006F6C74"/>
    <w:rsid w:val="00701977"/>
    <w:rsid w:val="0070216D"/>
    <w:rsid w:val="00710170"/>
    <w:rsid w:val="007117FE"/>
    <w:rsid w:val="00712340"/>
    <w:rsid w:val="00712DBE"/>
    <w:rsid w:val="007137E1"/>
    <w:rsid w:val="00721DE7"/>
    <w:rsid w:val="0072240D"/>
    <w:rsid w:val="00723F2C"/>
    <w:rsid w:val="00731A71"/>
    <w:rsid w:val="00734319"/>
    <w:rsid w:val="007358A9"/>
    <w:rsid w:val="007366D0"/>
    <w:rsid w:val="007375F2"/>
    <w:rsid w:val="0074141E"/>
    <w:rsid w:val="00742076"/>
    <w:rsid w:val="00742D34"/>
    <w:rsid w:val="007432A4"/>
    <w:rsid w:val="0074446F"/>
    <w:rsid w:val="007450A2"/>
    <w:rsid w:val="00746EF9"/>
    <w:rsid w:val="00747C57"/>
    <w:rsid w:val="00747DCD"/>
    <w:rsid w:val="00752D8F"/>
    <w:rsid w:val="0075374F"/>
    <w:rsid w:val="00753DC5"/>
    <w:rsid w:val="00761156"/>
    <w:rsid w:val="00761969"/>
    <w:rsid w:val="00762871"/>
    <w:rsid w:val="0076451C"/>
    <w:rsid w:val="0076788A"/>
    <w:rsid w:val="00767A9F"/>
    <w:rsid w:val="007734C9"/>
    <w:rsid w:val="007759BF"/>
    <w:rsid w:val="00776AFD"/>
    <w:rsid w:val="00781F45"/>
    <w:rsid w:val="00782BA8"/>
    <w:rsid w:val="00784286"/>
    <w:rsid w:val="00785469"/>
    <w:rsid w:val="007868F1"/>
    <w:rsid w:val="00787140"/>
    <w:rsid w:val="007900CE"/>
    <w:rsid w:val="00794385"/>
    <w:rsid w:val="00797D8F"/>
    <w:rsid w:val="007A129E"/>
    <w:rsid w:val="007A1893"/>
    <w:rsid w:val="007A3276"/>
    <w:rsid w:val="007A3BA4"/>
    <w:rsid w:val="007B16D0"/>
    <w:rsid w:val="007B3C0B"/>
    <w:rsid w:val="007B5184"/>
    <w:rsid w:val="007B5CAC"/>
    <w:rsid w:val="007B6C57"/>
    <w:rsid w:val="007B71E1"/>
    <w:rsid w:val="007C1493"/>
    <w:rsid w:val="007C66FA"/>
    <w:rsid w:val="007D409F"/>
    <w:rsid w:val="007E1A7C"/>
    <w:rsid w:val="007E408D"/>
    <w:rsid w:val="007E58B5"/>
    <w:rsid w:val="007E5ADA"/>
    <w:rsid w:val="007F0E53"/>
    <w:rsid w:val="007F3409"/>
    <w:rsid w:val="007F5396"/>
    <w:rsid w:val="007F6EEA"/>
    <w:rsid w:val="007F740D"/>
    <w:rsid w:val="00807838"/>
    <w:rsid w:val="008111AD"/>
    <w:rsid w:val="00820B61"/>
    <w:rsid w:val="00821E4F"/>
    <w:rsid w:val="00823400"/>
    <w:rsid w:val="008235C9"/>
    <w:rsid w:val="00823A60"/>
    <w:rsid w:val="008245BC"/>
    <w:rsid w:val="00824C56"/>
    <w:rsid w:val="00824F24"/>
    <w:rsid w:val="00830E5A"/>
    <w:rsid w:val="00831F74"/>
    <w:rsid w:val="00833183"/>
    <w:rsid w:val="008335CB"/>
    <w:rsid w:val="00835179"/>
    <w:rsid w:val="008365EE"/>
    <w:rsid w:val="00836C76"/>
    <w:rsid w:val="00836D4F"/>
    <w:rsid w:val="00837CAD"/>
    <w:rsid w:val="008522B5"/>
    <w:rsid w:val="008538AB"/>
    <w:rsid w:val="00854963"/>
    <w:rsid w:val="008550CB"/>
    <w:rsid w:val="00855807"/>
    <w:rsid w:val="00856220"/>
    <w:rsid w:val="00862487"/>
    <w:rsid w:val="00864F89"/>
    <w:rsid w:val="00872339"/>
    <w:rsid w:val="00882E1B"/>
    <w:rsid w:val="00887FB3"/>
    <w:rsid w:val="00891C7E"/>
    <w:rsid w:val="0089244D"/>
    <w:rsid w:val="008924A1"/>
    <w:rsid w:val="008925F5"/>
    <w:rsid w:val="00892636"/>
    <w:rsid w:val="008970A6"/>
    <w:rsid w:val="008A131C"/>
    <w:rsid w:val="008A38E1"/>
    <w:rsid w:val="008A3A9A"/>
    <w:rsid w:val="008A51EB"/>
    <w:rsid w:val="008A5EC9"/>
    <w:rsid w:val="008A63BC"/>
    <w:rsid w:val="008A67E1"/>
    <w:rsid w:val="008B2A90"/>
    <w:rsid w:val="008B2CA4"/>
    <w:rsid w:val="008B541F"/>
    <w:rsid w:val="008B59CF"/>
    <w:rsid w:val="008B7C13"/>
    <w:rsid w:val="008B7DD7"/>
    <w:rsid w:val="008B7F55"/>
    <w:rsid w:val="008C0C08"/>
    <w:rsid w:val="008C1A21"/>
    <w:rsid w:val="008C2A2A"/>
    <w:rsid w:val="008C3FB5"/>
    <w:rsid w:val="008C520D"/>
    <w:rsid w:val="008C5805"/>
    <w:rsid w:val="008C5B3B"/>
    <w:rsid w:val="008C6F66"/>
    <w:rsid w:val="008C6FB4"/>
    <w:rsid w:val="008D1A80"/>
    <w:rsid w:val="008D4760"/>
    <w:rsid w:val="008D6195"/>
    <w:rsid w:val="008D6D64"/>
    <w:rsid w:val="008F4F29"/>
    <w:rsid w:val="008F52C0"/>
    <w:rsid w:val="008F5B6C"/>
    <w:rsid w:val="008F757B"/>
    <w:rsid w:val="00901A00"/>
    <w:rsid w:val="0090286D"/>
    <w:rsid w:val="00903C56"/>
    <w:rsid w:val="00906B4D"/>
    <w:rsid w:val="00913B13"/>
    <w:rsid w:val="009175FF"/>
    <w:rsid w:val="00920A02"/>
    <w:rsid w:val="00921C82"/>
    <w:rsid w:val="009264C2"/>
    <w:rsid w:val="00927F84"/>
    <w:rsid w:val="009306C5"/>
    <w:rsid w:val="00930CCE"/>
    <w:rsid w:val="00931082"/>
    <w:rsid w:val="00932E85"/>
    <w:rsid w:val="00934198"/>
    <w:rsid w:val="009404D0"/>
    <w:rsid w:val="00942681"/>
    <w:rsid w:val="00943216"/>
    <w:rsid w:val="00943F86"/>
    <w:rsid w:val="00944CFB"/>
    <w:rsid w:val="00951066"/>
    <w:rsid w:val="00951C82"/>
    <w:rsid w:val="00954C28"/>
    <w:rsid w:val="00961F2C"/>
    <w:rsid w:val="00961F7B"/>
    <w:rsid w:val="0096343F"/>
    <w:rsid w:val="00966F75"/>
    <w:rsid w:val="00970B58"/>
    <w:rsid w:val="0097709C"/>
    <w:rsid w:val="009811F6"/>
    <w:rsid w:val="00982817"/>
    <w:rsid w:val="00991B45"/>
    <w:rsid w:val="00993A3F"/>
    <w:rsid w:val="00995083"/>
    <w:rsid w:val="009975C1"/>
    <w:rsid w:val="009A1EDC"/>
    <w:rsid w:val="009A7F60"/>
    <w:rsid w:val="009B0910"/>
    <w:rsid w:val="009B5727"/>
    <w:rsid w:val="009B76E2"/>
    <w:rsid w:val="009C0344"/>
    <w:rsid w:val="009C119F"/>
    <w:rsid w:val="009C1652"/>
    <w:rsid w:val="009C1C47"/>
    <w:rsid w:val="009C78C8"/>
    <w:rsid w:val="009D584C"/>
    <w:rsid w:val="009D5A97"/>
    <w:rsid w:val="009D5EB4"/>
    <w:rsid w:val="009E192C"/>
    <w:rsid w:val="009E2701"/>
    <w:rsid w:val="009E39FD"/>
    <w:rsid w:val="009E4A62"/>
    <w:rsid w:val="009E5A29"/>
    <w:rsid w:val="009E77D6"/>
    <w:rsid w:val="009F0E51"/>
    <w:rsid w:val="009F3100"/>
    <w:rsid w:val="009F52CD"/>
    <w:rsid w:val="009F6873"/>
    <w:rsid w:val="009F780F"/>
    <w:rsid w:val="00A057C4"/>
    <w:rsid w:val="00A11AA1"/>
    <w:rsid w:val="00A1319C"/>
    <w:rsid w:val="00A1343A"/>
    <w:rsid w:val="00A15A45"/>
    <w:rsid w:val="00A164BF"/>
    <w:rsid w:val="00A170D4"/>
    <w:rsid w:val="00A17879"/>
    <w:rsid w:val="00A2151C"/>
    <w:rsid w:val="00A23368"/>
    <w:rsid w:val="00A31BEE"/>
    <w:rsid w:val="00A332E1"/>
    <w:rsid w:val="00A3338F"/>
    <w:rsid w:val="00A35082"/>
    <w:rsid w:val="00A353CA"/>
    <w:rsid w:val="00A3634C"/>
    <w:rsid w:val="00A4131B"/>
    <w:rsid w:val="00A44C65"/>
    <w:rsid w:val="00A46F0E"/>
    <w:rsid w:val="00A47328"/>
    <w:rsid w:val="00A50767"/>
    <w:rsid w:val="00A50FA6"/>
    <w:rsid w:val="00A538C4"/>
    <w:rsid w:val="00A5536E"/>
    <w:rsid w:val="00A602AA"/>
    <w:rsid w:val="00A63ADF"/>
    <w:rsid w:val="00A64216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E8D"/>
    <w:rsid w:val="00A75756"/>
    <w:rsid w:val="00A768BD"/>
    <w:rsid w:val="00A7695B"/>
    <w:rsid w:val="00A770EA"/>
    <w:rsid w:val="00A77A0E"/>
    <w:rsid w:val="00A810ED"/>
    <w:rsid w:val="00A82973"/>
    <w:rsid w:val="00A83EA8"/>
    <w:rsid w:val="00A842E0"/>
    <w:rsid w:val="00A8752C"/>
    <w:rsid w:val="00A93E70"/>
    <w:rsid w:val="00A95EE4"/>
    <w:rsid w:val="00A97021"/>
    <w:rsid w:val="00AA0F0E"/>
    <w:rsid w:val="00AA2407"/>
    <w:rsid w:val="00AA34F1"/>
    <w:rsid w:val="00AA74B7"/>
    <w:rsid w:val="00AB08A8"/>
    <w:rsid w:val="00AB254B"/>
    <w:rsid w:val="00AB34A4"/>
    <w:rsid w:val="00AB4BF0"/>
    <w:rsid w:val="00AB4E9B"/>
    <w:rsid w:val="00AB50D3"/>
    <w:rsid w:val="00AB7127"/>
    <w:rsid w:val="00AC3BB6"/>
    <w:rsid w:val="00AC4F9D"/>
    <w:rsid w:val="00AC64B4"/>
    <w:rsid w:val="00AC66BB"/>
    <w:rsid w:val="00AC7FD5"/>
    <w:rsid w:val="00AD1978"/>
    <w:rsid w:val="00AD7F32"/>
    <w:rsid w:val="00AE0931"/>
    <w:rsid w:val="00AE2473"/>
    <w:rsid w:val="00AE2C2C"/>
    <w:rsid w:val="00AE346E"/>
    <w:rsid w:val="00AE4F6E"/>
    <w:rsid w:val="00AE5C24"/>
    <w:rsid w:val="00AE79F2"/>
    <w:rsid w:val="00AF2C89"/>
    <w:rsid w:val="00AF4692"/>
    <w:rsid w:val="00AF521D"/>
    <w:rsid w:val="00AF610F"/>
    <w:rsid w:val="00B00E82"/>
    <w:rsid w:val="00B02027"/>
    <w:rsid w:val="00B106FB"/>
    <w:rsid w:val="00B11659"/>
    <w:rsid w:val="00B1190C"/>
    <w:rsid w:val="00B12347"/>
    <w:rsid w:val="00B14CD3"/>
    <w:rsid w:val="00B251CF"/>
    <w:rsid w:val="00B25809"/>
    <w:rsid w:val="00B265F4"/>
    <w:rsid w:val="00B3278C"/>
    <w:rsid w:val="00B32C15"/>
    <w:rsid w:val="00B32C19"/>
    <w:rsid w:val="00B338C5"/>
    <w:rsid w:val="00B42681"/>
    <w:rsid w:val="00B44B47"/>
    <w:rsid w:val="00B45E83"/>
    <w:rsid w:val="00B5488A"/>
    <w:rsid w:val="00B558DF"/>
    <w:rsid w:val="00B604E6"/>
    <w:rsid w:val="00B609B4"/>
    <w:rsid w:val="00B60DB9"/>
    <w:rsid w:val="00B633B5"/>
    <w:rsid w:val="00B63F91"/>
    <w:rsid w:val="00B66B72"/>
    <w:rsid w:val="00B66C3B"/>
    <w:rsid w:val="00B66DA6"/>
    <w:rsid w:val="00B7208C"/>
    <w:rsid w:val="00B739F1"/>
    <w:rsid w:val="00B74D29"/>
    <w:rsid w:val="00B75350"/>
    <w:rsid w:val="00B80B88"/>
    <w:rsid w:val="00B84C50"/>
    <w:rsid w:val="00B8562A"/>
    <w:rsid w:val="00B87D65"/>
    <w:rsid w:val="00B92B19"/>
    <w:rsid w:val="00B934B5"/>
    <w:rsid w:val="00B944B2"/>
    <w:rsid w:val="00BB2517"/>
    <w:rsid w:val="00BB366A"/>
    <w:rsid w:val="00BB43B1"/>
    <w:rsid w:val="00BB6871"/>
    <w:rsid w:val="00BB6BC5"/>
    <w:rsid w:val="00BC054B"/>
    <w:rsid w:val="00BC1326"/>
    <w:rsid w:val="00BC1925"/>
    <w:rsid w:val="00BC219C"/>
    <w:rsid w:val="00BC23EF"/>
    <w:rsid w:val="00BC4507"/>
    <w:rsid w:val="00BC6EFE"/>
    <w:rsid w:val="00BD02D6"/>
    <w:rsid w:val="00BD0F38"/>
    <w:rsid w:val="00BD428A"/>
    <w:rsid w:val="00BD48C7"/>
    <w:rsid w:val="00BD4DD5"/>
    <w:rsid w:val="00BD4FC9"/>
    <w:rsid w:val="00BD64C3"/>
    <w:rsid w:val="00BD67B8"/>
    <w:rsid w:val="00BE2FE9"/>
    <w:rsid w:val="00BF1DC5"/>
    <w:rsid w:val="00BF50D3"/>
    <w:rsid w:val="00BF5AD0"/>
    <w:rsid w:val="00BF6788"/>
    <w:rsid w:val="00BF73C5"/>
    <w:rsid w:val="00C02617"/>
    <w:rsid w:val="00C03517"/>
    <w:rsid w:val="00C04083"/>
    <w:rsid w:val="00C07E0C"/>
    <w:rsid w:val="00C104DF"/>
    <w:rsid w:val="00C12C17"/>
    <w:rsid w:val="00C15E8B"/>
    <w:rsid w:val="00C168C7"/>
    <w:rsid w:val="00C2192A"/>
    <w:rsid w:val="00C22C53"/>
    <w:rsid w:val="00C2489B"/>
    <w:rsid w:val="00C2516E"/>
    <w:rsid w:val="00C26800"/>
    <w:rsid w:val="00C30245"/>
    <w:rsid w:val="00C322BC"/>
    <w:rsid w:val="00C32455"/>
    <w:rsid w:val="00C340A5"/>
    <w:rsid w:val="00C34CC8"/>
    <w:rsid w:val="00C36E95"/>
    <w:rsid w:val="00C40919"/>
    <w:rsid w:val="00C43FD5"/>
    <w:rsid w:val="00C45C21"/>
    <w:rsid w:val="00C469D1"/>
    <w:rsid w:val="00C53995"/>
    <w:rsid w:val="00C55FE7"/>
    <w:rsid w:val="00C56295"/>
    <w:rsid w:val="00C614BC"/>
    <w:rsid w:val="00C674E2"/>
    <w:rsid w:val="00C73AA6"/>
    <w:rsid w:val="00C74BB5"/>
    <w:rsid w:val="00C752C4"/>
    <w:rsid w:val="00C75A84"/>
    <w:rsid w:val="00C75D3A"/>
    <w:rsid w:val="00C81875"/>
    <w:rsid w:val="00C81D08"/>
    <w:rsid w:val="00C852D2"/>
    <w:rsid w:val="00C860FF"/>
    <w:rsid w:val="00C8627B"/>
    <w:rsid w:val="00C877DD"/>
    <w:rsid w:val="00C9124C"/>
    <w:rsid w:val="00C95F40"/>
    <w:rsid w:val="00CA1646"/>
    <w:rsid w:val="00CA504A"/>
    <w:rsid w:val="00CA7158"/>
    <w:rsid w:val="00CA7454"/>
    <w:rsid w:val="00CA74C3"/>
    <w:rsid w:val="00CB1B09"/>
    <w:rsid w:val="00CB478E"/>
    <w:rsid w:val="00CB56C7"/>
    <w:rsid w:val="00CB6315"/>
    <w:rsid w:val="00CB6BAC"/>
    <w:rsid w:val="00CB7E60"/>
    <w:rsid w:val="00CC1CCF"/>
    <w:rsid w:val="00CC2950"/>
    <w:rsid w:val="00CC2A67"/>
    <w:rsid w:val="00CC30A9"/>
    <w:rsid w:val="00CC504B"/>
    <w:rsid w:val="00CC668E"/>
    <w:rsid w:val="00CD0DF8"/>
    <w:rsid w:val="00CD1BA2"/>
    <w:rsid w:val="00CD2612"/>
    <w:rsid w:val="00CD5E23"/>
    <w:rsid w:val="00CD75A4"/>
    <w:rsid w:val="00CE1821"/>
    <w:rsid w:val="00CE20FA"/>
    <w:rsid w:val="00CE3E86"/>
    <w:rsid w:val="00CE54D2"/>
    <w:rsid w:val="00CE7F9B"/>
    <w:rsid w:val="00CF0C28"/>
    <w:rsid w:val="00CF10E7"/>
    <w:rsid w:val="00CF13E0"/>
    <w:rsid w:val="00CF14FB"/>
    <w:rsid w:val="00CF17C4"/>
    <w:rsid w:val="00CF1DA4"/>
    <w:rsid w:val="00CF50C0"/>
    <w:rsid w:val="00D00A44"/>
    <w:rsid w:val="00D02B1A"/>
    <w:rsid w:val="00D03DA2"/>
    <w:rsid w:val="00D052B8"/>
    <w:rsid w:val="00D05E5F"/>
    <w:rsid w:val="00D0772D"/>
    <w:rsid w:val="00D07D28"/>
    <w:rsid w:val="00D12BA9"/>
    <w:rsid w:val="00D14673"/>
    <w:rsid w:val="00D154FE"/>
    <w:rsid w:val="00D242FF"/>
    <w:rsid w:val="00D25766"/>
    <w:rsid w:val="00D315FA"/>
    <w:rsid w:val="00D31C88"/>
    <w:rsid w:val="00D327A6"/>
    <w:rsid w:val="00D41F86"/>
    <w:rsid w:val="00D43C5D"/>
    <w:rsid w:val="00D43D81"/>
    <w:rsid w:val="00D50B0B"/>
    <w:rsid w:val="00D517D8"/>
    <w:rsid w:val="00D51E50"/>
    <w:rsid w:val="00D54B5D"/>
    <w:rsid w:val="00D566AA"/>
    <w:rsid w:val="00D56EB0"/>
    <w:rsid w:val="00D646F1"/>
    <w:rsid w:val="00D65736"/>
    <w:rsid w:val="00D662AE"/>
    <w:rsid w:val="00D66BBD"/>
    <w:rsid w:val="00D678B0"/>
    <w:rsid w:val="00D7074B"/>
    <w:rsid w:val="00D70EFB"/>
    <w:rsid w:val="00D71350"/>
    <w:rsid w:val="00D7208A"/>
    <w:rsid w:val="00D72B4B"/>
    <w:rsid w:val="00D72F07"/>
    <w:rsid w:val="00D7319B"/>
    <w:rsid w:val="00D7358B"/>
    <w:rsid w:val="00D76A09"/>
    <w:rsid w:val="00D8044A"/>
    <w:rsid w:val="00D833A6"/>
    <w:rsid w:val="00D84B80"/>
    <w:rsid w:val="00D9077C"/>
    <w:rsid w:val="00D90902"/>
    <w:rsid w:val="00D9419F"/>
    <w:rsid w:val="00D948D3"/>
    <w:rsid w:val="00D95C02"/>
    <w:rsid w:val="00D960B9"/>
    <w:rsid w:val="00DA16FC"/>
    <w:rsid w:val="00DA3045"/>
    <w:rsid w:val="00DA5AFB"/>
    <w:rsid w:val="00DA6CC8"/>
    <w:rsid w:val="00DB2089"/>
    <w:rsid w:val="00DB4D5F"/>
    <w:rsid w:val="00DB61D3"/>
    <w:rsid w:val="00DB65CB"/>
    <w:rsid w:val="00DB6701"/>
    <w:rsid w:val="00DC0805"/>
    <w:rsid w:val="00DC0953"/>
    <w:rsid w:val="00DC6604"/>
    <w:rsid w:val="00DD2772"/>
    <w:rsid w:val="00DD43E5"/>
    <w:rsid w:val="00DD7F96"/>
    <w:rsid w:val="00DE0A3E"/>
    <w:rsid w:val="00DE0C7A"/>
    <w:rsid w:val="00DE428B"/>
    <w:rsid w:val="00DE59C1"/>
    <w:rsid w:val="00DE6965"/>
    <w:rsid w:val="00DF19FC"/>
    <w:rsid w:val="00DF2FFA"/>
    <w:rsid w:val="00DF33D7"/>
    <w:rsid w:val="00DF5680"/>
    <w:rsid w:val="00DF778A"/>
    <w:rsid w:val="00E011C9"/>
    <w:rsid w:val="00E0313A"/>
    <w:rsid w:val="00E0652B"/>
    <w:rsid w:val="00E112C6"/>
    <w:rsid w:val="00E1419B"/>
    <w:rsid w:val="00E148C5"/>
    <w:rsid w:val="00E14CAA"/>
    <w:rsid w:val="00E173F5"/>
    <w:rsid w:val="00E1767C"/>
    <w:rsid w:val="00E20E33"/>
    <w:rsid w:val="00E24F99"/>
    <w:rsid w:val="00E2540E"/>
    <w:rsid w:val="00E25970"/>
    <w:rsid w:val="00E2686F"/>
    <w:rsid w:val="00E30BB2"/>
    <w:rsid w:val="00E30D6B"/>
    <w:rsid w:val="00E314E9"/>
    <w:rsid w:val="00E342B8"/>
    <w:rsid w:val="00E356F4"/>
    <w:rsid w:val="00E37E63"/>
    <w:rsid w:val="00E42F71"/>
    <w:rsid w:val="00E46C99"/>
    <w:rsid w:val="00E47E64"/>
    <w:rsid w:val="00E5221C"/>
    <w:rsid w:val="00E61CD6"/>
    <w:rsid w:val="00E639B0"/>
    <w:rsid w:val="00E65112"/>
    <w:rsid w:val="00E715B8"/>
    <w:rsid w:val="00E81B67"/>
    <w:rsid w:val="00E8337F"/>
    <w:rsid w:val="00E836B2"/>
    <w:rsid w:val="00E84D05"/>
    <w:rsid w:val="00E85C07"/>
    <w:rsid w:val="00E8645F"/>
    <w:rsid w:val="00E866F0"/>
    <w:rsid w:val="00E91DFA"/>
    <w:rsid w:val="00E93153"/>
    <w:rsid w:val="00E966C2"/>
    <w:rsid w:val="00E96CB8"/>
    <w:rsid w:val="00E97BA2"/>
    <w:rsid w:val="00EA45EE"/>
    <w:rsid w:val="00EA4B30"/>
    <w:rsid w:val="00EA4FE7"/>
    <w:rsid w:val="00EA5E9C"/>
    <w:rsid w:val="00EB0596"/>
    <w:rsid w:val="00EB1BA3"/>
    <w:rsid w:val="00EB2879"/>
    <w:rsid w:val="00EB3CA3"/>
    <w:rsid w:val="00EB5446"/>
    <w:rsid w:val="00EC3E6E"/>
    <w:rsid w:val="00EC6FC7"/>
    <w:rsid w:val="00ED0839"/>
    <w:rsid w:val="00ED2E04"/>
    <w:rsid w:val="00ED3077"/>
    <w:rsid w:val="00ED4411"/>
    <w:rsid w:val="00ED4F16"/>
    <w:rsid w:val="00EE137A"/>
    <w:rsid w:val="00EE47BF"/>
    <w:rsid w:val="00EE49B0"/>
    <w:rsid w:val="00EE5069"/>
    <w:rsid w:val="00EE5940"/>
    <w:rsid w:val="00EE64CD"/>
    <w:rsid w:val="00EF42F2"/>
    <w:rsid w:val="00EF5A55"/>
    <w:rsid w:val="00EF7143"/>
    <w:rsid w:val="00EF7195"/>
    <w:rsid w:val="00F004E2"/>
    <w:rsid w:val="00F018FD"/>
    <w:rsid w:val="00F04C5C"/>
    <w:rsid w:val="00F101CC"/>
    <w:rsid w:val="00F108C7"/>
    <w:rsid w:val="00F161D5"/>
    <w:rsid w:val="00F1667E"/>
    <w:rsid w:val="00F26C41"/>
    <w:rsid w:val="00F31A1C"/>
    <w:rsid w:val="00F3273D"/>
    <w:rsid w:val="00F34CC7"/>
    <w:rsid w:val="00F36406"/>
    <w:rsid w:val="00F40C79"/>
    <w:rsid w:val="00F427DF"/>
    <w:rsid w:val="00F43C62"/>
    <w:rsid w:val="00F450AD"/>
    <w:rsid w:val="00F45844"/>
    <w:rsid w:val="00F46B65"/>
    <w:rsid w:val="00F47484"/>
    <w:rsid w:val="00F51F83"/>
    <w:rsid w:val="00F57B7C"/>
    <w:rsid w:val="00F6023E"/>
    <w:rsid w:val="00F6079E"/>
    <w:rsid w:val="00F607E4"/>
    <w:rsid w:val="00F60BEF"/>
    <w:rsid w:val="00F63E31"/>
    <w:rsid w:val="00F64F59"/>
    <w:rsid w:val="00F67BFF"/>
    <w:rsid w:val="00F70072"/>
    <w:rsid w:val="00F71159"/>
    <w:rsid w:val="00F7193A"/>
    <w:rsid w:val="00F73B99"/>
    <w:rsid w:val="00F75F1E"/>
    <w:rsid w:val="00F77960"/>
    <w:rsid w:val="00F77A7F"/>
    <w:rsid w:val="00F835D7"/>
    <w:rsid w:val="00F85411"/>
    <w:rsid w:val="00F8665B"/>
    <w:rsid w:val="00F900FA"/>
    <w:rsid w:val="00F906FC"/>
    <w:rsid w:val="00F95029"/>
    <w:rsid w:val="00F95838"/>
    <w:rsid w:val="00F97731"/>
    <w:rsid w:val="00FA2756"/>
    <w:rsid w:val="00FA3B0D"/>
    <w:rsid w:val="00FA6654"/>
    <w:rsid w:val="00FA7C80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777C"/>
    <w:rsid w:val="00FC7792"/>
    <w:rsid w:val="00FC7C97"/>
    <w:rsid w:val="00FD0D80"/>
    <w:rsid w:val="00FD2333"/>
    <w:rsid w:val="00FD2914"/>
    <w:rsid w:val="00FD4AA3"/>
    <w:rsid w:val="00FD4F92"/>
    <w:rsid w:val="00FD6705"/>
    <w:rsid w:val="00FD7A50"/>
    <w:rsid w:val="00FD7C33"/>
    <w:rsid w:val="00FE18CE"/>
    <w:rsid w:val="00FF00A7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6088488_20338" TargetMode="External"/><Relationship Id="rId13" Type="http://schemas.openxmlformats.org/officeDocument/2006/relationships/hyperlink" Target="https://vk.com/public172665895" TargetMode="External"/><Relationship Id="rId18" Type="http://schemas.openxmlformats.org/officeDocument/2006/relationships/hyperlink" Target="https://adm.gov86.org/news/346/_p1_aview_b1369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dm.gov86.org/)" TargetMode="External"/><Relationship Id="rId17" Type="http://schemas.openxmlformats.org/officeDocument/2006/relationships/hyperlink" Target="https://vk.com/public172665895?w=wall-172665895_6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7266589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yt-yahinform.ru/society/proverka-torgovyx-toch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726658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yt-yahinform.ru/society/shkolnikam-o-pravax-potrebitel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wall-126088488_20510" TargetMode="External"/><Relationship Id="rId14" Type="http://schemas.openxmlformats.org/officeDocument/2006/relationships/hyperlink" Target="https://vk.com/public172665895?w=wall-172665895_62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D697-A09F-4BB2-9E19-317E325C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789</cp:revision>
  <cp:lastPrinted>2021-12-21T07:13:00Z</cp:lastPrinted>
  <dcterms:created xsi:type="dcterms:W3CDTF">2018-12-03T13:04:00Z</dcterms:created>
  <dcterms:modified xsi:type="dcterms:W3CDTF">2023-04-05T05:01:00Z</dcterms:modified>
</cp:coreProperties>
</file>