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DD203F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4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654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A10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094">
        <w:rPr>
          <w:rFonts w:ascii="Times New Roman" w:eastAsia="Times New Roman" w:hAnsi="Times New Roman" w:cs="Times New Roman"/>
          <w:sz w:val="24"/>
          <w:szCs w:val="24"/>
          <w:lang w:eastAsia="ru-RU"/>
        </w:rPr>
        <w:t>447</w:t>
      </w:r>
    </w:p>
    <w:p w:rsidR="0089287B" w:rsidRPr="006715AD" w:rsidRDefault="0089287B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администрации города Пыть-Яха по адресу: 1 </w:t>
      </w:r>
      <w:proofErr w:type="spellStart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A6543C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A6543C">
        <w:rPr>
          <w:rFonts w:ascii="Times New Roman" w:eastAsia="Calibri" w:hAnsi="Times New Roman" w:cs="Times New Roman"/>
          <w:sz w:val="26"/>
          <w:szCs w:val="24"/>
        </w:rPr>
        <w:t>О проводимой работе по социально-педагогическому тестированию обучающихся на предмет раннего выявления незаконного потребления наркотических средств и психотропных веществ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04EA">
        <w:rPr>
          <w:rFonts w:ascii="Times New Roman" w:hAnsi="Times New Roman" w:cs="Times New Roman"/>
          <w:sz w:val="26"/>
          <w:szCs w:val="26"/>
        </w:rPr>
        <w:t>На основа</w:t>
      </w:r>
      <w:r>
        <w:rPr>
          <w:rFonts w:ascii="Times New Roman" w:hAnsi="Times New Roman" w:cs="Times New Roman"/>
          <w:sz w:val="26"/>
          <w:szCs w:val="26"/>
        </w:rPr>
        <w:t>нии приказа д</w:t>
      </w:r>
      <w:r w:rsidRPr="000604EA">
        <w:rPr>
          <w:rFonts w:ascii="Times New Roman" w:hAnsi="Times New Roman" w:cs="Times New Roman"/>
          <w:sz w:val="26"/>
          <w:szCs w:val="26"/>
        </w:rPr>
        <w:t xml:space="preserve">епартамента образования </w:t>
      </w:r>
      <w:r w:rsidR="006A0094">
        <w:rPr>
          <w:rFonts w:ascii="Times New Roman" w:hAnsi="Times New Roman" w:cs="Times New Roman"/>
          <w:sz w:val="26"/>
          <w:szCs w:val="26"/>
        </w:rPr>
        <w:t>и молодежной политики ХМАО-Югры и</w:t>
      </w:r>
      <w:r w:rsidRPr="000604EA">
        <w:rPr>
          <w:rFonts w:ascii="Times New Roman" w:hAnsi="Times New Roman" w:cs="Times New Roman"/>
          <w:sz w:val="26"/>
          <w:szCs w:val="26"/>
        </w:rPr>
        <w:t xml:space="preserve"> департамента здравоохра</w:t>
      </w:r>
      <w:r w:rsidR="006A0094">
        <w:rPr>
          <w:rFonts w:ascii="Times New Roman" w:hAnsi="Times New Roman" w:cs="Times New Roman"/>
          <w:sz w:val="26"/>
          <w:szCs w:val="26"/>
        </w:rPr>
        <w:t>нения ХМАО-Югры от 21.08.2017 №</w:t>
      </w:r>
      <w:r w:rsidRPr="000604EA">
        <w:rPr>
          <w:rFonts w:ascii="Times New Roman" w:hAnsi="Times New Roman" w:cs="Times New Roman"/>
          <w:sz w:val="26"/>
          <w:szCs w:val="26"/>
        </w:rPr>
        <w:t xml:space="preserve">1254/862 «О проведении в 2017-2018 учебном году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Ханты-Мансийского автономного округа – Югры, направленного на раннее выявление незаконного потребления наркотических средств и психотропных веществ» </w:t>
      </w:r>
      <w:r w:rsidR="00F852A6">
        <w:rPr>
          <w:rFonts w:ascii="Times New Roman" w:hAnsi="Times New Roman" w:cs="Times New Roman"/>
          <w:sz w:val="26"/>
          <w:szCs w:val="26"/>
        </w:rPr>
        <w:t xml:space="preserve">был </w:t>
      </w:r>
      <w:r w:rsidRPr="000604EA">
        <w:rPr>
          <w:rFonts w:ascii="Times New Roman" w:hAnsi="Times New Roman" w:cs="Times New Roman"/>
          <w:sz w:val="26"/>
          <w:szCs w:val="26"/>
        </w:rPr>
        <w:t>утвержден приказ департамента</w:t>
      </w:r>
      <w:proofErr w:type="gramEnd"/>
      <w:r w:rsidRPr="000604EA">
        <w:rPr>
          <w:rFonts w:ascii="Times New Roman" w:hAnsi="Times New Roman" w:cs="Times New Roman"/>
          <w:sz w:val="26"/>
          <w:szCs w:val="26"/>
        </w:rPr>
        <w:t xml:space="preserve"> образования и молодежной политики администрации города Пыть-Ях от 03.10.2017 № 276 «О проведении в 2017-2018 учебном году социально-психологического тестирования лиц, обучающихся в общеобразовательных организациях». </w:t>
      </w:r>
    </w:p>
    <w:p w:rsidR="000604EA" w:rsidRPr="000604EA" w:rsidRDefault="00216945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16945">
        <w:rPr>
          <w:rFonts w:ascii="Times New Roman" w:hAnsi="Times New Roman" w:cs="Times New Roman"/>
          <w:sz w:val="26"/>
          <w:szCs w:val="26"/>
        </w:rPr>
        <w:lastRenderedPageBreak/>
        <w:t>12.10.2017 съемочной группой МАУ ТРК «</w:t>
      </w:r>
      <w:proofErr w:type="spellStart"/>
      <w:r w:rsidRPr="00216945">
        <w:rPr>
          <w:rFonts w:ascii="Times New Roman" w:hAnsi="Times New Roman" w:cs="Times New Roman"/>
          <w:sz w:val="26"/>
          <w:szCs w:val="26"/>
        </w:rPr>
        <w:t>Пыть-Яхинформ</w:t>
      </w:r>
      <w:proofErr w:type="spellEnd"/>
      <w:r w:rsidRPr="00216945">
        <w:rPr>
          <w:rFonts w:ascii="Times New Roman" w:hAnsi="Times New Roman" w:cs="Times New Roman"/>
          <w:sz w:val="26"/>
          <w:szCs w:val="26"/>
        </w:rPr>
        <w:t>» был снят видеосюжет о проведении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веществ.</w:t>
      </w:r>
      <w:r w:rsidR="00BA3502">
        <w:rPr>
          <w:rFonts w:ascii="Times New Roman" w:hAnsi="Times New Roman" w:cs="Times New Roman"/>
          <w:sz w:val="26"/>
          <w:szCs w:val="26"/>
        </w:rPr>
        <w:t xml:space="preserve"> </w:t>
      </w:r>
      <w:r w:rsidR="000604EA" w:rsidRPr="000604EA">
        <w:rPr>
          <w:rFonts w:ascii="Times New Roman" w:hAnsi="Times New Roman" w:cs="Times New Roman"/>
          <w:sz w:val="26"/>
          <w:szCs w:val="26"/>
        </w:rPr>
        <w:t xml:space="preserve">Во </w:t>
      </w:r>
      <w:r w:rsidR="00353448">
        <w:rPr>
          <w:rFonts w:ascii="Times New Roman" w:hAnsi="Times New Roman" w:cs="Times New Roman"/>
          <w:sz w:val="26"/>
          <w:szCs w:val="26"/>
        </w:rPr>
        <w:t>всех образовательных организациях были</w:t>
      </w:r>
      <w:r w:rsidR="000604EA" w:rsidRPr="000604EA">
        <w:rPr>
          <w:rFonts w:ascii="Times New Roman" w:hAnsi="Times New Roman" w:cs="Times New Roman"/>
          <w:sz w:val="26"/>
          <w:szCs w:val="26"/>
        </w:rPr>
        <w:t xml:space="preserve"> проведены общешкольные родительские собрания с участием заместителя начальника поли</w:t>
      </w:r>
      <w:r w:rsidR="00F852A6">
        <w:rPr>
          <w:rFonts w:ascii="Times New Roman" w:hAnsi="Times New Roman" w:cs="Times New Roman"/>
          <w:sz w:val="26"/>
          <w:szCs w:val="26"/>
        </w:rPr>
        <w:t xml:space="preserve">ции, подполковника полиции </w:t>
      </w:r>
      <w:proofErr w:type="spellStart"/>
      <w:r w:rsidR="00F852A6">
        <w:rPr>
          <w:rFonts w:ascii="Times New Roman" w:hAnsi="Times New Roman" w:cs="Times New Roman"/>
          <w:sz w:val="26"/>
          <w:szCs w:val="26"/>
        </w:rPr>
        <w:t>И.В.</w:t>
      </w:r>
      <w:r w:rsidR="000604EA" w:rsidRPr="000604EA">
        <w:rPr>
          <w:rFonts w:ascii="Times New Roman" w:hAnsi="Times New Roman" w:cs="Times New Roman"/>
          <w:sz w:val="26"/>
          <w:szCs w:val="26"/>
        </w:rPr>
        <w:t>Котовой</w:t>
      </w:r>
      <w:proofErr w:type="spellEnd"/>
      <w:r w:rsidR="000604EA" w:rsidRPr="000604EA">
        <w:rPr>
          <w:rFonts w:ascii="Times New Roman" w:hAnsi="Times New Roman" w:cs="Times New Roman"/>
          <w:sz w:val="26"/>
          <w:szCs w:val="26"/>
        </w:rPr>
        <w:t xml:space="preserve">, с общим охватом – 756 родителей. 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Данный вопрос рассматривался еженедельно на совещаниях директор</w:t>
      </w:r>
      <w:r w:rsidR="00F852A6">
        <w:rPr>
          <w:rFonts w:ascii="Times New Roman" w:hAnsi="Times New Roman" w:cs="Times New Roman"/>
          <w:sz w:val="26"/>
          <w:szCs w:val="26"/>
        </w:rPr>
        <w:t>а</w:t>
      </w:r>
      <w:r w:rsidRPr="000604EA">
        <w:rPr>
          <w:rFonts w:ascii="Times New Roman" w:hAnsi="Times New Roman" w:cs="Times New Roman"/>
          <w:sz w:val="26"/>
          <w:szCs w:val="26"/>
        </w:rPr>
        <w:t xml:space="preserve"> департамента образования и молодежной политики администрации города Пыть-Ях с ответственными координаторами за проведение тестирования в образовательных организациях.</w:t>
      </w:r>
    </w:p>
    <w:p w:rsidR="0080550E" w:rsidRDefault="009B675F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Тестирование </w:t>
      </w:r>
      <w:r w:rsidR="00531632">
        <w:rPr>
          <w:rFonts w:ascii="Times New Roman" w:hAnsi="Times New Roman" w:cs="Times New Roman"/>
          <w:sz w:val="26"/>
          <w:szCs w:val="26"/>
        </w:rPr>
        <w:t xml:space="preserve">в соответствии с приказом </w:t>
      </w:r>
      <w:r>
        <w:rPr>
          <w:rFonts w:ascii="Times New Roman" w:hAnsi="Times New Roman" w:cs="Times New Roman"/>
          <w:sz w:val="26"/>
          <w:szCs w:val="26"/>
        </w:rPr>
        <w:t xml:space="preserve">проводилось в период с 25.10.2017 по 10.11.2017, до 25.11.2017 прошли </w:t>
      </w:r>
      <w:proofErr w:type="gramStart"/>
      <w:r>
        <w:rPr>
          <w:rFonts w:ascii="Times New Roman" w:hAnsi="Times New Roman" w:cs="Times New Roman"/>
          <w:sz w:val="26"/>
          <w:szCs w:val="26"/>
        </w:rPr>
        <w:t>тестирования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636D">
        <w:rPr>
          <w:rFonts w:ascii="Times New Roman" w:hAnsi="Times New Roman" w:cs="Times New Roman"/>
          <w:sz w:val="26"/>
          <w:szCs w:val="26"/>
        </w:rPr>
        <w:t xml:space="preserve">обучающиеся не прошедшие его в установленный период по уважительным причинам. </w:t>
      </w:r>
      <w:r w:rsidR="000604EA" w:rsidRPr="000604EA">
        <w:rPr>
          <w:rFonts w:ascii="Times New Roman" w:hAnsi="Times New Roman" w:cs="Times New Roman"/>
          <w:sz w:val="26"/>
          <w:szCs w:val="26"/>
        </w:rPr>
        <w:t xml:space="preserve">По результатам социально-психологического тестирования </w:t>
      </w:r>
      <w:proofErr w:type="gramStart"/>
      <w:r w:rsidR="000604EA" w:rsidRPr="000604EA">
        <w:rPr>
          <w:rFonts w:ascii="Times New Roman" w:hAnsi="Times New Roman" w:cs="Times New Roman"/>
          <w:sz w:val="26"/>
          <w:szCs w:val="26"/>
        </w:rPr>
        <w:t>лиц, обучающихся в общеобразовательных организациях установлено</w:t>
      </w:r>
      <w:proofErr w:type="gramEnd"/>
      <w:r w:rsidR="000604EA" w:rsidRPr="000604EA">
        <w:rPr>
          <w:rFonts w:ascii="Times New Roman" w:hAnsi="Times New Roman" w:cs="Times New Roman"/>
          <w:sz w:val="26"/>
          <w:szCs w:val="26"/>
        </w:rPr>
        <w:t>:</w:t>
      </w:r>
      <w:r w:rsidR="008055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604EA" w:rsidRPr="000604EA" w:rsidRDefault="0080550E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0604EA" w:rsidRPr="000604EA">
        <w:rPr>
          <w:rFonts w:ascii="Times New Roman" w:hAnsi="Times New Roman" w:cs="Times New Roman"/>
          <w:sz w:val="26"/>
          <w:szCs w:val="26"/>
        </w:rPr>
        <w:t>бщее число обучающихся, участвовавших в тестировании</w:t>
      </w:r>
      <w:r w:rsidR="0049763E">
        <w:rPr>
          <w:rFonts w:ascii="Times New Roman" w:hAnsi="Times New Roman" w:cs="Times New Roman"/>
          <w:sz w:val="26"/>
          <w:szCs w:val="26"/>
        </w:rPr>
        <w:t xml:space="preserve"> (</w:t>
      </w:r>
      <w:r w:rsidR="000604EA" w:rsidRPr="000604EA">
        <w:rPr>
          <w:rFonts w:ascii="Times New Roman" w:hAnsi="Times New Roman" w:cs="Times New Roman"/>
          <w:sz w:val="26"/>
          <w:szCs w:val="26"/>
        </w:rPr>
        <w:t>в возрасте от 13 лет и старше</w:t>
      </w:r>
      <w:r w:rsidR="0049763E">
        <w:rPr>
          <w:rFonts w:ascii="Times New Roman" w:hAnsi="Times New Roman" w:cs="Times New Roman"/>
          <w:sz w:val="26"/>
          <w:szCs w:val="26"/>
        </w:rPr>
        <w:t xml:space="preserve">) – </w:t>
      </w:r>
      <w:r w:rsidR="000604EA" w:rsidRPr="000604EA">
        <w:rPr>
          <w:rFonts w:ascii="Times New Roman" w:hAnsi="Times New Roman" w:cs="Times New Roman"/>
          <w:sz w:val="26"/>
          <w:szCs w:val="26"/>
        </w:rPr>
        <w:t>1922</w:t>
      </w:r>
      <w:r w:rsidR="0049763E">
        <w:rPr>
          <w:rFonts w:ascii="Times New Roman" w:hAnsi="Times New Roman" w:cs="Times New Roman"/>
          <w:sz w:val="26"/>
          <w:szCs w:val="26"/>
        </w:rPr>
        <w:t xml:space="preserve"> чел.</w:t>
      </w:r>
      <w:r w:rsidR="000604EA" w:rsidRPr="000604EA">
        <w:rPr>
          <w:rFonts w:ascii="Times New Roman" w:hAnsi="Times New Roman" w:cs="Times New Roman"/>
          <w:sz w:val="26"/>
          <w:szCs w:val="26"/>
        </w:rPr>
        <w:t>, из них: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 xml:space="preserve">- в возрасте от 13 до 14 лет </w:t>
      </w:r>
      <w:r w:rsidR="0080550E">
        <w:rPr>
          <w:rFonts w:ascii="Times New Roman" w:hAnsi="Times New Roman" w:cs="Times New Roman"/>
          <w:sz w:val="26"/>
          <w:szCs w:val="26"/>
        </w:rPr>
        <w:t xml:space="preserve">– </w:t>
      </w:r>
      <w:r w:rsidRPr="000604EA">
        <w:rPr>
          <w:rFonts w:ascii="Times New Roman" w:hAnsi="Times New Roman" w:cs="Times New Roman"/>
          <w:sz w:val="26"/>
          <w:szCs w:val="26"/>
        </w:rPr>
        <w:t>521</w:t>
      </w:r>
      <w:r w:rsidR="0080550E">
        <w:rPr>
          <w:rFonts w:ascii="Times New Roman" w:hAnsi="Times New Roman" w:cs="Times New Roman"/>
          <w:sz w:val="26"/>
          <w:szCs w:val="26"/>
        </w:rPr>
        <w:t xml:space="preserve"> чел.</w:t>
      </w:r>
      <w:r w:rsidRPr="000604EA">
        <w:rPr>
          <w:rFonts w:ascii="Times New Roman" w:hAnsi="Times New Roman" w:cs="Times New Roman"/>
          <w:sz w:val="26"/>
          <w:szCs w:val="26"/>
        </w:rPr>
        <w:t>;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 xml:space="preserve">- в возрасте от 14 до 15 лет </w:t>
      </w:r>
      <w:r w:rsidR="0080550E">
        <w:rPr>
          <w:rFonts w:ascii="Times New Roman" w:hAnsi="Times New Roman" w:cs="Times New Roman"/>
          <w:sz w:val="26"/>
          <w:szCs w:val="26"/>
        </w:rPr>
        <w:t xml:space="preserve">– </w:t>
      </w:r>
      <w:r w:rsidRPr="000604EA">
        <w:rPr>
          <w:rFonts w:ascii="Times New Roman" w:hAnsi="Times New Roman" w:cs="Times New Roman"/>
          <w:sz w:val="26"/>
          <w:szCs w:val="26"/>
        </w:rPr>
        <w:t>488</w:t>
      </w:r>
      <w:r w:rsidR="0080550E">
        <w:rPr>
          <w:rFonts w:ascii="Times New Roman" w:hAnsi="Times New Roman" w:cs="Times New Roman"/>
          <w:sz w:val="26"/>
          <w:szCs w:val="26"/>
        </w:rPr>
        <w:t xml:space="preserve"> чел.</w:t>
      </w:r>
      <w:r w:rsidRPr="000604EA">
        <w:rPr>
          <w:rFonts w:ascii="Times New Roman" w:hAnsi="Times New Roman" w:cs="Times New Roman"/>
          <w:sz w:val="26"/>
          <w:szCs w:val="26"/>
        </w:rPr>
        <w:t>;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 xml:space="preserve">- в возрасте от 15 лет и старше </w:t>
      </w:r>
      <w:r w:rsidR="0080550E">
        <w:rPr>
          <w:rFonts w:ascii="Times New Roman" w:hAnsi="Times New Roman" w:cs="Times New Roman"/>
          <w:sz w:val="26"/>
          <w:szCs w:val="26"/>
        </w:rPr>
        <w:t xml:space="preserve">– </w:t>
      </w:r>
      <w:r w:rsidRPr="000604EA">
        <w:rPr>
          <w:rFonts w:ascii="Times New Roman" w:hAnsi="Times New Roman" w:cs="Times New Roman"/>
          <w:sz w:val="26"/>
          <w:szCs w:val="26"/>
        </w:rPr>
        <w:t>913</w:t>
      </w:r>
      <w:r w:rsidR="0080550E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Из общего количества</w:t>
      </w:r>
      <w:r w:rsidR="00D72F42">
        <w:rPr>
          <w:rFonts w:ascii="Times New Roman" w:hAnsi="Times New Roman" w:cs="Times New Roman"/>
          <w:sz w:val="26"/>
          <w:szCs w:val="26"/>
        </w:rPr>
        <w:t xml:space="preserve"> (1922</w:t>
      </w:r>
      <w:r w:rsidR="00FF5E03">
        <w:rPr>
          <w:rFonts w:ascii="Times New Roman" w:hAnsi="Times New Roman" w:cs="Times New Roman"/>
          <w:sz w:val="26"/>
          <w:szCs w:val="26"/>
        </w:rPr>
        <w:t>)</w:t>
      </w:r>
      <w:r w:rsidR="00D72F42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Pr="000604EA">
        <w:rPr>
          <w:rFonts w:ascii="Times New Roman" w:hAnsi="Times New Roman" w:cs="Times New Roman"/>
          <w:sz w:val="26"/>
          <w:szCs w:val="26"/>
        </w:rPr>
        <w:t xml:space="preserve"> нет лиц, которые могут быть отнесены к группе риска по употреблению наркотических средств и психотропных веществ и нуждающихся в профилактическом осмотре с целью уточнения ситуации по немедицинскому потреблению наркотических средств и психотропных веществ.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В возрасте от 13 до 14 лет прошел социально-психологическое тестирование – 521 обучающийся</w:t>
      </w:r>
      <w:r w:rsidR="00D72F42">
        <w:rPr>
          <w:rFonts w:ascii="Times New Roman" w:hAnsi="Times New Roman" w:cs="Times New Roman"/>
          <w:sz w:val="26"/>
          <w:szCs w:val="26"/>
        </w:rPr>
        <w:t>, и</w:t>
      </w:r>
      <w:r w:rsidRPr="000604EA">
        <w:rPr>
          <w:rFonts w:ascii="Times New Roman" w:hAnsi="Times New Roman" w:cs="Times New Roman"/>
          <w:sz w:val="26"/>
          <w:szCs w:val="26"/>
        </w:rPr>
        <w:t>з них: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высокий уровень риска – 0%;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средний уровень риска – 2 % (14 чел.);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низкий уровень риска – 70 % (362 чел);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нет риска – 28 % (145 чел.).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В возрасте от 14 до 15 лет прошли социально-психологическое тестирование – 488 обучающихся. Из них: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высокий уровень риска – 0%;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средний уровень риска – 4 % (20 чел.);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низкий уровень риска – 76 % (373 чел);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нет риска – 20 % (95 чел.).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В возрасте от 15 лет и старше прошли социально-психологическое тестирование – 913 обучающихся. Из них: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высокий уровень риска – 0%;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средний уровень риска – 5 % (45 чел.);</w:t>
      </w:r>
    </w:p>
    <w:p w:rsidR="000604EA" w:rsidRP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низкий уровень риска – 85 % (787 чел);</w:t>
      </w:r>
    </w:p>
    <w:p w:rsidR="000604EA" w:rsidRDefault="000604EA" w:rsidP="00060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604EA">
        <w:rPr>
          <w:rFonts w:ascii="Times New Roman" w:hAnsi="Times New Roman" w:cs="Times New Roman"/>
          <w:sz w:val="26"/>
          <w:szCs w:val="26"/>
        </w:rPr>
        <w:t>- нет риска – 10 % (81 чел.).</w:t>
      </w:r>
    </w:p>
    <w:p w:rsidR="006722A7" w:rsidRDefault="00125D78" w:rsidP="00442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Таким образом, </w:t>
      </w:r>
      <w:r w:rsidR="006722A7" w:rsidRPr="000604EA">
        <w:rPr>
          <w:rFonts w:ascii="Times New Roman" w:hAnsi="Times New Roman" w:cs="Times New Roman"/>
          <w:sz w:val="26"/>
          <w:szCs w:val="26"/>
        </w:rPr>
        <w:t xml:space="preserve">социально-психологическое </w:t>
      </w:r>
      <w:r w:rsidR="006722A7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eastAsia="Calibri" w:hAnsi="Times New Roman" w:cs="Times New Roman"/>
          <w:sz w:val="26"/>
          <w:szCs w:val="24"/>
        </w:rPr>
        <w:t>естирование проведено</w:t>
      </w:r>
      <w:r w:rsidR="006722A7">
        <w:rPr>
          <w:rFonts w:ascii="Times New Roman" w:eastAsia="Calibri" w:hAnsi="Times New Roman" w:cs="Times New Roman"/>
          <w:sz w:val="26"/>
          <w:szCs w:val="24"/>
        </w:rPr>
        <w:t xml:space="preserve"> в полно</w:t>
      </w:r>
      <w:r>
        <w:rPr>
          <w:rFonts w:ascii="Times New Roman" w:eastAsia="Calibri" w:hAnsi="Times New Roman" w:cs="Times New Roman"/>
          <w:sz w:val="26"/>
          <w:szCs w:val="24"/>
        </w:rPr>
        <w:t xml:space="preserve">м </w:t>
      </w:r>
      <w:r w:rsidR="006722A7">
        <w:rPr>
          <w:rFonts w:ascii="Times New Roman" w:eastAsia="Calibri" w:hAnsi="Times New Roman" w:cs="Times New Roman"/>
          <w:sz w:val="26"/>
          <w:szCs w:val="24"/>
        </w:rPr>
        <w:t xml:space="preserve">объеме, </w:t>
      </w:r>
      <w:r>
        <w:rPr>
          <w:rFonts w:ascii="Times New Roman" w:eastAsia="Calibri" w:hAnsi="Times New Roman" w:cs="Times New Roman"/>
          <w:sz w:val="26"/>
          <w:szCs w:val="24"/>
        </w:rPr>
        <w:t>охва</w:t>
      </w:r>
      <w:r w:rsidR="006722A7">
        <w:rPr>
          <w:rFonts w:ascii="Times New Roman" w:eastAsia="Calibri" w:hAnsi="Times New Roman" w:cs="Times New Roman"/>
          <w:sz w:val="26"/>
          <w:szCs w:val="24"/>
        </w:rPr>
        <w:t>т обучающихся в возрасте от 13 лет и старше составил 100%.</w:t>
      </w:r>
    </w:p>
    <w:p w:rsidR="00C32B17" w:rsidRDefault="00C32B17" w:rsidP="004420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4C1ACB" w:rsidRPr="00FE423E" w:rsidRDefault="00FE56A0" w:rsidP="004420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FE56A0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Информацию департамента образования и молодежной политики администрации города Пыть-Яха (исх. № 16-3041 от 04.12.2017) </w:t>
      </w:r>
      <w:bookmarkStart w:id="0" w:name="_GoBack"/>
      <w:bookmarkEnd w:id="0"/>
      <w:r>
        <w:rPr>
          <w:rFonts w:ascii="Times New Roman" w:hAnsi="Times New Roman"/>
          <w:sz w:val="26"/>
          <w:szCs w:val="24"/>
        </w:rPr>
        <w:t>принять к сведению</w:t>
      </w:r>
      <w:r w:rsidR="008974B1">
        <w:rPr>
          <w:rFonts w:ascii="Times New Roman" w:hAnsi="Times New Roman"/>
          <w:sz w:val="26"/>
          <w:szCs w:val="24"/>
        </w:rPr>
        <w:t>.</w:t>
      </w:r>
    </w:p>
    <w:p w:rsidR="008974B1" w:rsidRPr="008974B1" w:rsidRDefault="008974B1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Работу, проводимую по социально-педагогическому тестированию </w:t>
      </w:r>
      <w:r w:rsidRPr="00A6543C">
        <w:rPr>
          <w:rFonts w:ascii="Times New Roman" w:eastAsia="Calibri" w:hAnsi="Times New Roman" w:cs="Times New Roman"/>
          <w:sz w:val="26"/>
          <w:szCs w:val="24"/>
        </w:rPr>
        <w:t xml:space="preserve">обучающихся </w:t>
      </w:r>
      <w:r>
        <w:rPr>
          <w:rFonts w:ascii="Times New Roman" w:eastAsia="Calibri" w:hAnsi="Times New Roman" w:cs="Times New Roman"/>
          <w:sz w:val="26"/>
          <w:szCs w:val="24"/>
        </w:rPr>
        <w:t xml:space="preserve">образовательных школ города Пыть-Яха </w:t>
      </w:r>
      <w:r w:rsidRPr="00A6543C">
        <w:rPr>
          <w:rFonts w:ascii="Times New Roman" w:eastAsia="Calibri" w:hAnsi="Times New Roman" w:cs="Times New Roman"/>
          <w:sz w:val="26"/>
          <w:szCs w:val="24"/>
        </w:rPr>
        <w:t>на предмет раннего выявления незаконного потребления наркотических средств и психотропных веще</w:t>
      </w:r>
      <w:proofErr w:type="gramStart"/>
      <w:r w:rsidRPr="00A6543C">
        <w:rPr>
          <w:rFonts w:ascii="Times New Roman" w:eastAsia="Calibri" w:hAnsi="Times New Roman" w:cs="Times New Roman"/>
          <w:sz w:val="26"/>
          <w:szCs w:val="24"/>
        </w:rPr>
        <w:t>ств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</w:t>
      </w:r>
      <w:proofErr w:type="gramEnd"/>
      <w:r>
        <w:rPr>
          <w:rFonts w:ascii="Times New Roman" w:eastAsia="Calibri" w:hAnsi="Times New Roman" w:cs="Times New Roman"/>
          <w:sz w:val="26"/>
          <w:szCs w:val="24"/>
        </w:rPr>
        <w:t>изнать удовлетворительной.</w:t>
      </w:r>
    </w:p>
    <w:p w:rsidR="00A7291D" w:rsidRDefault="00A7291D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7291D">
        <w:rPr>
          <w:rFonts w:ascii="Times New Roman" w:eastAsia="Calibri" w:hAnsi="Times New Roman" w:cs="Times New Roman"/>
          <w:sz w:val="26"/>
          <w:szCs w:val="24"/>
        </w:rPr>
        <w:t>Начальнику отдела по осуществлению деятельности территориальной комиссии по делам несовершеннолетних и защите их прав администрации города Пыть-Яха (А.А. Устинов):</w:t>
      </w:r>
    </w:p>
    <w:p w:rsidR="0047372A" w:rsidRDefault="0047372A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4C0B01">
        <w:rPr>
          <w:rFonts w:ascii="Times New Roman" w:eastAsia="Calibri" w:hAnsi="Times New Roman" w:cs="Times New Roman"/>
          <w:sz w:val="26"/>
          <w:szCs w:val="24"/>
        </w:rPr>
        <w:t>20</w:t>
      </w:r>
      <w:r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224466">
        <w:rPr>
          <w:rFonts w:ascii="Times New Roman" w:eastAsia="Calibri" w:hAnsi="Times New Roman" w:cs="Times New Roman"/>
          <w:sz w:val="26"/>
          <w:szCs w:val="24"/>
        </w:rPr>
        <w:t>1</w:t>
      </w:r>
      <w:r w:rsidR="004C0B01">
        <w:rPr>
          <w:rFonts w:ascii="Times New Roman" w:eastAsia="Calibri" w:hAnsi="Times New Roman" w:cs="Times New Roman"/>
          <w:sz w:val="26"/>
          <w:szCs w:val="24"/>
        </w:rPr>
        <w:t>2</w:t>
      </w:r>
      <w:r w:rsidRPr="007B041B">
        <w:rPr>
          <w:rFonts w:ascii="Times New Roman" w:eastAsia="Calibri" w:hAnsi="Times New Roman" w:cs="Times New Roman"/>
          <w:sz w:val="26"/>
          <w:szCs w:val="24"/>
        </w:rPr>
        <w:t>.2017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596529" w:rsidRPr="007B041B" w:rsidRDefault="00596529" w:rsidP="00596529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Пункт 7 постановления территориальной комиссии № 421 от 15.11.2017 снять с контроля в связи с исполнением.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E12FB2" w:rsidP="006677B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</w:t>
      </w:r>
      <w:r w:rsidR="006677B8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А.А</w:t>
      </w:r>
      <w:r w:rsidR="00BE51AB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Устинов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39" w:rsidRDefault="004C4539" w:rsidP="00E3122F">
      <w:pPr>
        <w:spacing w:after="0" w:line="240" w:lineRule="auto"/>
      </w:pPr>
      <w:r>
        <w:separator/>
      </w:r>
    </w:p>
  </w:endnote>
  <w:endnote w:type="continuationSeparator" w:id="0">
    <w:p w:rsidR="004C4539" w:rsidRDefault="004C4539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39" w:rsidRDefault="004C4539" w:rsidP="00E3122F">
      <w:pPr>
        <w:spacing w:after="0" w:line="240" w:lineRule="auto"/>
      </w:pPr>
      <w:r>
        <w:separator/>
      </w:r>
    </w:p>
  </w:footnote>
  <w:footnote w:type="continuationSeparator" w:id="0">
    <w:p w:rsidR="004C4539" w:rsidRDefault="004C4539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7CE5"/>
    <w:rsid w:val="00051912"/>
    <w:rsid w:val="00051DD5"/>
    <w:rsid w:val="0005675C"/>
    <w:rsid w:val="00060408"/>
    <w:rsid w:val="000604EA"/>
    <w:rsid w:val="00062026"/>
    <w:rsid w:val="00062C53"/>
    <w:rsid w:val="00063520"/>
    <w:rsid w:val="00065248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B4C42"/>
    <w:rsid w:val="000C046E"/>
    <w:rsid w:val="000C26CE"/>
    <w:rsid w:val="000C2C4F"/>
    <w:rsid w:val="000C2CB7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3BE7"/>
    <w:rsid w:val="0011458C"/>
    <w:rsid w:val="001149A1"/>
    <w:rsid w:val="00116AE4"/>
    <w:rsid w:val="00121953"/>
    <w:rsid w:val="00121CD6"/>
    <w:rsid w:val="00125D78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7E09"/>
    <w:rsid w:val="00160C30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945"/>
    <w:rsid w:val="00216D6E"/>
    <w:rsid w:val="00222C83"/>
    <w:rsid w:val="00224433"/>
    <w:rsid w:val="00224466"/>
    <w:rsid w:val="00224BE1"/>
    <w:rsid w:val="00225B8C"/>
    <w:rsid w:val="00231EC4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4F27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448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F7C"/>
    <w:rsid w:val="00377399"/>
    <w:rsid w:val="00380B2A"/>
    <w:rsid w:val="00382A80"/>
    <w:rsid w:val="0038503D"/>
    <w:rsid w:val="00385067"/>
    <w:rsid w:val="0038758D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AF0"/>
    <w:rsid w:val="003E0D70"/>
    <w:rsid w:val="003E7445"/>
    <w:rsid w:val="003F0073"/>
    <w:rsid w:val="003F1B52"/>
    <w:rsid w:val="003F365F"/>
    <w:rsid w:val="003F3E77"/>
    <w:rsid w:val="003F56B9"/>
    <w:rsid w:val="0040245B"/>
    <w:rsid w:val="0040650D"/>
    <w:rsid w:val="00411F2D"/>
    <w:rsid w:val="004153C2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100F"/>
    <w:rsid w:val="0045369E"/>
    <w:rsid w:val="00454BA5"/>
    <w:rsid w:val="00454E47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9763E"/>
    <w:rsid w:val="004A1FF5"/>
    <w:rsid w:val="004A2446"/>
    <w:rsid w:val="004B08D7"/>
    <w:rsid w:val="004B0E3A"/>
    <w:rsid w:val="004B1E1D"/>
    <w:rsid w:val="004C0B01"/>
    <w:rsid w:val="004C0B27"/>
    <w:rsid w:val="004C0CD8"/>
    <w:rsid w:val="004C1ACB"/>
    <w:rsid w:val="004C3317"/>
    <w:rsid w:val="004C4539"/>
    <w:rsid w:val="004C4BCC"/>
    <w:rsid w:val="004C70D0"/>
    <w:rsid w:val="004D549C"/>
    <w:rsid w:val="004D6720"/>
    <w:rsid w:val="004D6E85"/>
    <w:rsid w:val="004E4C44"/>
    <w:rsid w:val="004E623D"/>
    <w:rsid w:val="004E74AB"/>
    <w:rsid w:val="004E7ED7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1632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4007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2A7"/>
    <w:rsid w:val="00672897"/>
    <w:rsid w:val="006731A3"/>
    <w:rsid w:val="00673BDD"/>
    <w:rsid w:val="00674102"/>
    <w:rsid w:val="0067500A"/>
    <w:rsid w:val="00675C89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0094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7F3A"/>
    <w:rsid w:val="0079131D"/>
    <w:rsid w:val="00791377"/>
    <w:rsid w:val="0079280D"/>
    <w:rsid w:val="00792852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36D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675F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73A7"/>
    <w:rsid w:val="00A81BA6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02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50AA"/>
    <w:rsid w:val="00C06160"/>
    <w:rsid w:val="00C06954"/>
    <w:rsid w:val="00C12357"/>
    <w:rsid w:val="00C12C72"/>
    <w:rsid w:val="00C162DA"/>
    <w:rsid w:val="00C17E4E"/>
    <w:rsid w:val="00C17FDF"/>
    <w:rsid w:val="00C207AF"/>
    <w:rsid w:val="00C22013"/>
    <w:rsid w:val="00C243C0"/>
    <w:rsid w:val="00C27DFE"/>
    <w:rsid w:val="00C32B17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576D"/>
    <w:rsid w:val="00CB7434"/>
    <w:rsid w:val="00CC39D7"/>
    <w:rsid w:val="00CD1E01"/>
    <w:rsid w:val="00CD2515"/>
    <w:rsid w:val="00CD256D"/>
    <w:rsid w:val="00CD3135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FE4"/>
    <w:rsid w:val="00E0672B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4789F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B77"/>
    <w:rsid w:val="00F946FB"/>
    <w:rsid w:val="00F95166"/>
    <w:rsid w:val="00F95338"/>
    <w:rsid w:val="00F97766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D41"/>
    <w:rsid w:val="00FF207E"/>
    <w:rsid w:val="00FF5C4D"/>
    <w:rsid w:val="00FF5E03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CC588-D2DF-4F59-854D-7F87F8EE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2017-09-04T04:45:00Z</cp:lastPrinted>
  <dcterms:created xsi:type="dcterms:W3CDTF">2017-12-14T10:20:00Z</dcterms:created>
  <dcterms:modified xsi:type="dcterms:W3CDTF">2017-12-14T10:20:00Z</dcterms:modified>
</cp:coreProperties>
</file>