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Ind w:w="468" w:type="dxa"/>
        <w:tblLayout w:type="fixed"/>
        <w:tblLook w:val="01E0"/>
      </w:tblPr>
      <w:tblGrid>
        <w:gridCol w:w="14580"/>
      </w:tblGrid>
      <w:tr w:rsidR="00173349" w:rsidRPr="00AD6F66" w:rsidTr="008A54A6">
        <w:tc>
          <w:tcPr>
            <w:tcW w:w="14580" w:type="dxa"/>
          </w:tcPr>
          <w:p w:rsidR="00173349" w:rsidRPr="00AD6F66" w:rsidRDefault="00173349" w:rsidP="008A54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73349" w:rsidRDefault="00173349" w:rsidP="00022D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73349" w:rsidRDefault="00173349" w:rsidP="00022D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73349" w:rsidRDefault="00173349" w:rsidP="00022D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73349" w:rsidRDefault="00173349" w:rsidP="00022D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73349" w:rsidRDefault="00173349" w:rsidP="00022D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73349" w:rsidRPr="00736C9D" w:rsidRDefault="00173349" w:rsidP="00022D2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36C9D">
        <w:rPr>
          <w:rFonts w:ascii="Times New Roman" w:hAnsi="Times New Roman"/>
          <w:sz w:val="28"/>
          <w:szCs w:val="28"/>
        </w:rPr>
        <w:t>Отчет</w:t>
      </w:r>
    </w:p>
    <w:p w:rsidR="00173349" w:rsidRPr="00736C9D" w:rsidRDefault="00173349" w:rsidP="00022D2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36C9D">
        <w:rPr>
          <w:rFonts w:ascii="Times New Roman" w:hAnsi="Times New Roman"/>
          <w:sz w:val="28"/>
          <w:szCs w:val="28"/>
        </w:rPr>
        <w:t xml:space="preserve">   о  ходе  выполнения  работ  по  ремонту, капитальному ремонту  автодорог  по  со</w:t>
      </w:r>
      <w:r>
        <w:rPr>
          <w:rFonts w:ascii="Times New Roman" w:hAnsi="Times New Roman"/>
          <w:sz w:val="28"/>
          <w:szCs w:val="28"/>
        </w:rPr>
        <w:t xml:space="preserve">стоянию  на   01 сентября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736C9D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pPr w:leftFromText="180" w:rightFromText="180" w:vertAnchor="page" w:horzAnchor="margin" w:tblpX="-792" w:tblpY="4366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440"/>
        <w:gridCol w:w="1620"/>
        <w:gridCol w:w="1620"/>
        <w:gridCol w:w="1800"/>
        <w:gridCol w:w="1260"/>
        <w:gridCol w:w="546"/>
        <w:gridCol w:w="534"/>
        <w:gridCol w:w="360"/>
        <w:gridCol w:w="720"/>
        <w:gridCol w:w="720"/>
        <w:gridCol w:w="540"/>
        <w:gridCol w:w="900"/>
        <w:gridCol w:w="798"/>
        <w:gridCol w:w="642"/>
        <w:gridCol w:w="900"/>
        <w:gridCol w:w="900"/>
        <w:gridCol w:w="540"/>
      </w:tblGrid>
      <w:tr w:rsidR="00173349" w:rsidRPr="00AD6F66" w:rsidTr="00C61903">
        <w:trPr>
          <w:trHeight w:val="308"/>
        </w:trPr>
        <w:tc>
          <w:tcPr>
            <w:tcW w:w="468" w:type="dxa"/>
            <w:vMerge w:val="restart"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Название автомобильной дороги</w:t>
            </w:r>
          </w:p>
        </w:tc>
        <w:tc>
          <w:tcPr>
            <w:tcW w:w="1620" w:type="dxa"/>
            <w:vMerge w:val="restart"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Владелец автомобильной дороги</w:t>
            </w:r>
          </w:p>
        </w:tc>
        <w:tc>
          <w:tcPr>
            <w:tcW w:w="1620" w:type="dxa"/>
            <w:vMerge w:val="restart"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Участок автомобильной дороги</w:t>
            </w:r>
          </w:p>
        </w:tc>
        <w:tc>
          <w:tcPr>
            <w:tcW w:w="1800" w:type="dxa"/>
            <w:vMerge w:val="restart"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60" w:type="dxa"/>
            <w:vMerge w:val="restart"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Сроки выполнения работ</w:t>
            </w:r>
          </w:p>
        </w:tc>
        <w:tc>
          <w:tcPr>
            <w:tcW w:w="8100" w:type="dxa"/>
            <w:gridSpan w:val="12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Выполненные объемы</w:t>
            </w:r>
          </w:p>
        </w:tc>
      </w:tr>
      <w:tr w:rsidR="00173349" w:rsidRPr="00AD6F66" w:rsidTr="00C61903">
        <w:trPr>
          <w:trHeight w:val="352"/>
        </w:trPr>
        <w:tc>
          <w:tcPr>
            <w:tcW w:w="468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Земляные работы, м3</w:t>
            </w:r>
          </w:p>
        </w:tc>
        <w:tc>
          <w:tcPr>
            <w:tcW w:w="1980" w:type="dxa"/>
            <w:gridSpan w:val="3"/>
            <w:vMerge w:val="restart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Основание,</w:t>
            </w:r>
          </w:p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м2</w:t>
            </w:r>
          </w:p>
          <w:p w:rsidR="00173349" w:rsidRPr="00AD6F66" w:rsidRDefault="00173349" w:rsidP="00C619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80" w:type="dxa"/>
            <w:gridSpan w:val="6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Покрытие</w:t>
            </w:r>
          </w:p>
        </w:tc>
      </w:tr>
      <w:tr w:rsidR="00173349" w:rsidRPr="00AD6F66" w:rsidTr="00C61903">
        <w:trPr>
          <w:trHeight w:val="230"/>
        </w:trPr>
        <w:tc>
          <w:tcPr>
            <w:tcW w:w="468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Merge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Верхний слой, м2</w:t>
            </w:r>
          </w:p>
        </w:tc>
        <w:tc>
          <w:tcPr>
            <w:tcW w:w="2340" w:type="dxa"/>
            <w:gridSpan w:val="3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Нижний слой, м2</w:t>
            </w:r>
          </w:p>
        </w:tc>
      </w:tr>
      <w:tr w:rsidR="00173349" w:rsidRPr="00AD6F66" w:rsidTr="00C61903">
        <w:trPr>
          <w:trHeight w:val="390"/>
        </w:trPr>
        <w:tc>
          <w:tcPr>
            <w:tcW w:w="468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534" w:type="dxa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360" w:type="dxa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20" w:type="dxa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20" w:type="dxa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540" w:type="dxa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98" w:type="dxa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42" w:type="dxa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00" w:type="dxa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540" w:type="dxa"/>
          </w:tcPr>
          <w:p w:rsidR="00173349" w:rsidRPr="00AD6F66" w:rsidRDefault="00173349" w:rsidP="00C61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6F66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173349" w:rsidRPr="00AD6F66" w:rsidTr="00BA496A">
        <w:trPr>
          <w:trHeight w:val="3176"/>
        </w:trPr>
        <w:tc>
          <w:tcPr>
            <w:tcW w:w="468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6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6C4">
              <w:rPr>
                <w:rFonts w:ascii="Times New Roman" w:hAnsi="Times New Roman"/>
                <w:sz w:val="20"/>
                <w:szCs w:val="20"/>
              </w:rPr>
              <w:t>Ул. Нефтяников</w:t>
            </w:r>
          </w:p>
        </w:tc>
        <w:tc>
          <w:tcPr>
            <w:tcW w:w="1620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6C4">
              <w:rPr>
                <w:rFonts w:ascii="Times New Roman" w:hAnsi="Times New Roman"/>
                <w:sz w:val="20"/>
                <w:szCs w:val="20"/>
              </w:rPr>
              <w:t>Администрация г.Пыть-Ях</w:t>
            </w:r>
          </w:p>
        </w:tc>
        <w:tc>
          <w:tcPr>
            <w:tcW w:w="1620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6C4">
              <w:rPr>
                <w:rFonts w:ascii="Times New Roman" w:hAnsi="Times New Roman"/>
                <w:sz w:val="20"/>
                <w:szCs w:val="20"/>
              </w:rPr>
              <w:t>От пересечения с а/д Тюмень-Нефтеюганск до 1 мкр.,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ул. Нефтяников, </w:t>
            </w:r>
            <w:r w:rsidRPr="001446C4">
              <w:rPr>
                <w:rFonts w:ascii="Times New Roman" w:hAnsi="Times New Roman"/>
                <w:sz w:val="20"/>
                <w:szCs w:val="20"/>
              </w:rPr>
              <w:t xml:space="preserve"> 1 д.</w:t>
            </w:r>
          </w:p>
        </w:tc>
        <w:tc>
          <w:tcPr>
            <w:tcW w:w="1800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Ремонт автомобильной дороги в рамках муниципальной программы </w:t>
            </w:r>
            <w:r w:rsidRPr="001446C4">
              <w:rPr>
                <w:rFonts w:ascii="Times New Roman" w:hAnsi="Times New Roman"/>
                <w:sz w:val="20"/>
                <w:szCs w:val="20"/>
              </w:rPr>
              <w:t>«Развитие транспортной системы муниципального образования городской округ город Пыть-Ях на 2016-2020 годы»</w:t>
            </w:r>
          </w:p>
        </w:tc>
        <w:tc>
          <w:tcPr>
            <w:tcW w:w="1260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6C4">
              <w:rPr>
                <w:rFonts w:ascii="Times New Roman" w:hAnsi="Times New Roman"/>
                <w:sz w:val="20"/>
                <w:szCs w:val="20"/>
              </w:rPr>
              <w:t>С 25.05.2016 до 12.08.2016</w:t>
            </w:r>
          </w:p>
        </w:tc>
        <w:tc>
          <w:tcPr>
            <w:tcW w:w="546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6C4">
              <w:rPr>
                <w:rFonts w:ascii="Times New Roman" w:hAnsi="Times New Roman"/>
                <w:sz w:val="20"/>
                <w:szCs w:val="20"/>
              </w:rPr>
              <w:t>19 829</w:t>
            </w:r>
          </w:p>
        </w:tc>
        <w:tc>
          <w:tcPr>
            <w:tcW w:w="798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6C4">
              <w:rPr>
                <w:rFonts w:ascii="Times New Roman" w:hAnsi="Times New Roman"/>
                <w:sz w:val="20"/>
                <w:szCs w:val="20"/>
              </w:rPr>
              <w:t>19 829</w:t>
            </w:r>
          </w:p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173349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900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6C4">
              <w:rPr>
                <w:rFonts w:ascii="Times New Roman" w:hAnsi="Times New Roman"/>
                <w:sz w:val="20"/>
                <w:szCs w:val="20"/>
              </w:rPr>
              <w:t>19 829</w:t>
            </w:r>
          </w:p>
        </w:tc>
        <w:tc>
          <w:tcPr>
            <w:tcW w:w="900" w:type="dxa"/>
          </w:tcPr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6C4">
              <w:rPr>
                <w:rFonts w:ascii="Times New Roman" w:hAnsi="Times New Roman"/>
                <w:sz w:val="20"/>
                <w:szCs w:val="20"/>
              </w:rPr>
              <w:t>19 829</w:t>
            </w:r>
          </w:p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73349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3349" w:rsidRPr="001446C4" w:rsidRDefault="00173349" w:rsidP="00C61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173349" w:rsidRPr="00636D10" w:rsidRDefault="00173349" w:rsidP="005C6B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173349" w:rsidRPr="00636D10" w:rsidSect="00E14B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349" w:rsidRDefault="00173349" w:rsidP="00A77C0E">
      <w:pPr>
        <w:spacing w:after="0" w:line="240" w:lineRule="auto"/>
      </w:pPr>
      <w:r>
        <w:separator/>
      </w:r>
    </w:p>
  </w:endnote>
  <w:endnote w:type="continuationSeparator" w:id="0">
    <w:p w:rsidR="00173349" w:rsidRDefault="00173349" w:rsidP="00A7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349" w:rsidRDefault="00173349" w:rsidP="00A77C0E">
      <w:pPr>
        <w:spacing w:after="0" w:line="240" w:lineRule="auto"/>
      </w:pPr>
      <w:r>
        <w:separator/>
      </w:r>
    </w:p>
  </w:footnote>
  <w:footnote w:type="continuationSeparator" w:id="0">
    <w:p w:rsidR="00173349" w:rsidRDefault="00173349" w:rsidP="00A77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919"/>
    <w:rsid w:val="0000196E"/>
    <w:rsid w:val="000063BB"/>
    <w:rsid w:val="00022D20"/>
    <w:rsid w:val="00123C94"/>
    <w:rsid w:val="00136277"/>
    <w:rsid w:val="001446C4"/>
    <w:rsid w:val="00173349"/>
    <w:rsid w:val="001E7539"/>
    <w:rsid w:val="001F342E"/>
    <w:rsid w:val="00237411"/>
    <w:rsid w:val="00333E99"/>
    <w:rsid w:val="00355F3E"/>
    <w:rsid w:val="003B11F8"/>
    <w:rsid w:val="00433CA8"/>
    <w:rsid w:val="0044225B"/>
    <w:rsid w:val="00473AC3"/>
    <w:rsid w:val="004F2E7E"/>
    <w:rsid w:val="00583BA1"/>
    <w:rsid w:val="005C6B7A"/>
    <w:rsid w:val="006168D1"/>
    <w:rsid w:val="00621919"/>
    <w:rsid w:val="00636D10"/>
    <w:rsid w:val="00667264"/>
    <w:rsid w:val="00736C9D"/>
    <w:rsid w:val="00777EB6"/>
    <w:rsid w:val="00782735"/>
    <w:rsid w:val="007E3BDB"/>
    <w:rsid w:val="0088734E"/>
    <w:rsid w:val="008A495B"/>
    <w:rsid w:val="008A54A6"/>
    <w:rsid w:val="00907FEA"/>
    <w:rsid w:val="0093619E"/>
    <w:rsid w:val="0095169B"/>
    <w:rsid w:val="00954BED"/>
    <w:rsid w:val="00986FEB"/>
    <w:rsid w:val="009A23F1"/>
    <w:rsid w:val="009B3E58"/>
    <w:rsid w:val="009E2722"/>
    <w:rsid w:val="009F3F35"/>
    <w:rsid w:val="00A015A4"/>
    <w:rsid w:val="00A3642F"/>
    <w:rsid w:val="00A77C0E"/>
    <w:rsid w:val="00AD2355"/>
    <w:rsid w:val="00AD6F66"/>
    <w:rsid w:val="00B21BF0"/>
    <w:rsid w:val="00B810D3"/>
    <w:rsid w:val="00B85FE8"/>
    <w:rsid w:val="00BA496A"/>
    <w:rsid w:val="00BE5800"/>
    <w:rsid w:val="00C61903"/>
    <w:rsid w:val="00CA7608"/>
    <w:rsid w:val="00DD571D"/>
    <w:rsid w:val="00E14BBD"/>
    <w:rsid w:val="00EF4134"/>
    <w:rsid w:val="00F901C3"/>
    <w:rsid w:val="00FB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19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54BED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5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BE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77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7C0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77C0E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A23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A23F1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A23F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120</Words>
  <Characters>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Сафаргулов Айнур Аликович</dc:creator>
  <cp:keywords/>
  <dc:description/>
  <cp:lastModifiedBy>Администратор</cp:lastModifiedBy>
  <cp:revision>4</cp:revision>
  <cp:lastPrinted>2016-08-30T04:42:00Z</cp:lastPrinted>
  <dcterms:created xsi:type="dcterms:W3CDTF">2016-11-11T11:55:00Z</dcterms:created>
  <dcterms:modified xsi:type="dcterms:W3CDTF">2016-11-14T07:44:00Z</dcterms:modified>
</cp:coreProperties>
</file>