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E13" w:rsidRPr="00834966" w:rsidRDefault="00D82E13" w:rsidP="00D82E13">
      <w:pPr>
        <w:spacing w:line="276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Приложение 5</w:t>
      </w:r>
      <w:r w:rsidRPr="00834966">
        <w:rPr>
          <w:sz w:val="28"/>
          <w:szCs w:val="28"/>
          <w:lang w:eastAsia="en-US"/>
        </w:rPr>
        <w:t xml:space="preserve"> к</w:t>
      </w:r>
    </w:p>
    <w:p w:rsidR="00D82E13" w:rsidRDefault="00D82E13" w:rsidP="00D82E13">
      <w:pPr>
        <w:spacing w:line="276" w:lineRule="auto"/>
        <w:jc w:val="right"/>
        <w:rPr>
          <w:sz w:val="28"/>
          <w:szCs w:val="28"/>
          <w:lang w:eastAsia="en-US"/>
        </w:rPr>
      </w:pPr>
      <w:r w:rsidRPr="00834966">
        <w:rPr>
          <w:sz w:val="28"/>
          <w:szCs w:val="28"/>
          <w:lang w:eastAsia="en-US"/>
        </w:rPr>
        <w:t>Аукционной документации</w:t>
      </w:r>
    </w:p>
    <w:p w:rsidR="00D82E13" w:rsidRPr="000B5831" w:rsidRDefault="00D82E13" w:rsidP="00301726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ХМАО-Югра, ул. </w:t>
      </w:r>
      <w:r w:rsidRPr="00213227">
        <w:rPr>
          <w:sz w:val="28"/>
          <w:szCs w:val="28"/>
          <w:lang w:eastAsia="en-US"/>
        </w:rPr>
        <w:t xml:space="preserve">Магистральная – место для остановки городского транспорт в районе </w:t>
      </w:r>
      <w:r w:rsidR="00301726" w:rsidRPr="00213227">
        <w:rPr>
          <w:sz w:val="28"/>
          <w:szCs w:val="28"/>
          <w:lang w:eastAsia="en-US"/>
        </w:rPr>
        <w:t xml:space="preserve">магазина </w:t>
      </w:r>
      <w:r w:rsidR="00301726">
        <w:rPr>
          <w:sz w:val="28"/>
          <w:szCs w:val="28"/>
          <w:lang w:eastAsia="en-US"/>
        </w:rPr>
        <w:t xml:space="preserve">                                      </w:t>
      </w:r>
      <w:proofErr w:type="gramStart"/>
      <w:r w:rsidR="00301726">
        <w:rPr>
          <w:sz w:val="28"/>
          <w:szCs w:val="28"/>
          <w:lang w:eastAsia="en-US"/>
        </w:rPr>
        <w:t xml:space="preserve">   «</w:t>
      </w:r>
      <w:proofErr w:type="spellStart"/>
      <w:proofErr w:type="gramEnd"/>
      <w:r w:rsidR="00301726" w:rsidRPr="00213227">
        <w:rPr>
          <w:sz w:val="28"/>
          <w:szCs w:val="28"/>
          <w:lang w:eastAsia="en-US"/>
        </w:rPr>
        <w:t>Доброцен</w:t>
      </w:r>
      <w:proofErr w:type="spellEnd"/>
      <w:r w:rsidR="00301726" w:rsidRPr="00213227">
        <w:rPr>
          <w:sz w:val="28"/>
          <w:szCs w:val="28"/>
          <w:lang w:eastAsia="en-US"/>
        </w:rPr>
        <w:t>» (ул. Магистральная, 75)</w:t>
      </w:r>
      <w:r>
        <w:rPr>
          <w:sz w:val="28"/>
          <w:szCs w:val="28"/>
          <w:lang w:eastAsia="en-US"/>
        </w:rPr>
        <w:t xml:space="preserve">                                         </w:t>
      </w:r>
    </w:p>
    <w:p w:rsidR="002F7C4D" w:rsidRDefault="00301726" w:rsidP="00D82E13">
      <w:r w:rsidRPr="00213227">
        <w:rPr>
          <w:noProof/>
          <w:sz w:val="28"/>
          <w:szCs w:val="22"/>
        </w:rPr>
        <w:drawing>
          <wp:inline distT="0" distB="0" distL="0" distR="0" wp14:anchorId="0A6B3891" wp14:editId="4E65BFEF">
            <wp:extent cx="9134475" cy="4724400"/>
            <wp:effectExtent l="0" t="0" r="9525" b="0"/>
            <wp:docPr id="2" name="Рисунок 2" descr="1000 мелочей_Н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00 мелочей_Н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7C4D" w:rsidSect="00D82E1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3E"/>
    <w:rsid w:val="0012373E"/>
    <w:rsid w:val="002F7C4D"/>
    <w:rsid w:val="00301726"/>
    <w:rsid w:val="0065079F"/>
    <w:rsid w:val="00A30236"/>
    <w:rsid w:val="00D8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CAE61-BA1E-4B30-AF87-76F2E85A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Саид-Эмиевна Шаипова</dc:creator>
  <cp:keywords/>
  <dc:description/>
  <cp:lastModifiedBy>Эллина Саид-Эмиевна Шаипова</cp:lastModifiedBy>
  <cp:revision>2</cp:revision>
  <dcterms:created xsi:type="dcterms:W3CDTF">2023-09-11T09:05:00Z</dcterms:created>
  <dcterms:modified xsi:type="dcterms:W3CDTF">2023-09-11T09:20:00Z</dcterms:modified>
</cp:coreProperties>
</file>