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3F" w:rsidRPr="00836890" w:rsidRDefault="0059463F" w:rsidP="0059463F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 xml:space="preserve">Вниманию субъектов </w:t>
      </w:r>
    </w:p>
    <w:p w:rsidR="0059463F" w:rsidRPr="00836890" w:rsidRDefault="0059463F" w:rsidP="0059463F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>предпринимательской и инвестиционной деятельности города Пыть-Яха!</w:t>
      </w:r>
    </w:p>
    <w:p w:rsidR="0059463F" w:rsidRPr="00836890" w:rsidRDefault="0059463F" w:rsidP="0059463F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9463F" w:rsidRPr="00836890" w:rsidRDefault="0059463F" w:rsidP="0059463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03.12.2021</w:t>
      </w:r>
    </w:p>
    <w:p w:rsidR="0059463F" w:rsidRPr="00836890" w:rsidRDefault="0059463F" w:rsidP="0059463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9463F" w:rsidRPr="00836890" w:rsidRDefault="0059463F" w:rsidP="0059463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>Управление по экономике администрации города, в целях развития процедур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на территории города Пыть-Яха предлагает принять участие в об</w:t>
      </w:r>
      <w:r>
        <w:rPr>
          <w:rFonts w:ascii="Times New Roman" w:hAnsi="Times New Roman"/>
          <w:sz w:val="24"/>
          <w:szCs w:val="24"/>
        </w:rPr>
        <w:t>суждении проектов планов на 2022</w:t>
      </w:r>
      <w:r w:rsidRPr="00836890">
        <w:rPr>
          <w:rFonts w:ascii="Times New Roman" w:hAnsi="Times New Roman"/>
          <w:sz w:val="24"/>
          <w:szCs w:val="24"/>
        </w:rPr>
        <w:t xml:space="preserve"> год:</w:t>
      </w:r>
    </w:p>
    <w:p w:rsidR="0059463F" w:rsidRPr="00836890" w:rsidRDefault="0059463F" w:rsidP="005946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>- План     проведения     экспертизы     муниципальных   нормативных правовых актов муниципального о</w:t>
      </w:r>
      <w:r>
        <w:rPr>
          <w:rFonts w:ascii="Times New Roman" w:hAnsi="Times New Roman"/>
          <w:sz w:val="24"/>
          <w:szCs w:val="24"/>
        </w:rPr>
        <w:t xml:space="preserve">бразования городской округ </w:t>
      </w:r>
      <w:r w:rsidRPr="00836890">
        <w:rPr>
          <w:rFonts w:ascii="Times New Roman" w:hAnsi="Times New Roman"/>
          <w:sz w:val="24"/>
          <w:szCs w:val="24"/>
        </w:rPr>
        <w:t>Пыть-Ях.</w:t>
      </w:r>
    </w:p>
    <w:p w:rsidR="0059463F" w:rsidRPr="00836890" w:rsidRDefault="0059463F" w:rsidP="005946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>- План      проведения         оценки       фактического          воздействия муниципальных нормативных правовых актов муниципального о</w:t>
      </w:r>
      <w:r>
        <w:rPr>
          <w:rFonts w:ascii="Times New Roman" w:hAnsi="Times New Roman"/>
          <w:sz w:val="24"/>
          <w:szCs w:val="24"/>
        </w:rPr>
        <w:t xml:space="preserve">бразования городской округ </w:t>
      </w:r>
      <w:r w:rsidRPr="00836890">
        <w:rPr>
          <w:rFonts w:ascii="Times New Roman" w:hAnsi="Times New Roman"/>
          <w:sz w:val="24"/>
          <w:szCs w:val="24"/>
        </w:rPr>
        <w:t>Пыть-Ях</w:t>
      </w:r>
      <w:r>
        <w:rPr>
          <w:rFonts w:ascii="Times New Roman" w:hAnsi="Times New Roman"/>
          <w:sz w:val="24"/>
          <w:szCs w:val="24"/>
        </w:rPr>
        <w:t>.</w:t>
      </w:r>
    </w:p>
    <w:p w:rsidR="0059463F" w:rsidRPr="00836890" w:rsidRDefault="0059463F" w:rsidP="0059463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59463F" w:rsidRPr="00836890" w:rsidRDefault="0059463F" w:rsidP="005946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>В г. Пыть-Яхе ОРВ, экспертиза и ОФВ осуществляется в соответствии с постановлением администрации города от 31.12.2019 № 547-па «Об 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Пыть-Яха».</w:t>
      </w:r>
    </w:p>
    <w:p w:rsidR="0059463F" w:rsidRPr="00836890" w:rsidRDefault="0059463F" w:rsidP="005946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>Нормативные акты включаются в План при наличии в них положений, регулирующих отношения в сфере предпринимательской и инвестиционной деятельности.</w:t>
      </w:r>
    </w:p>
    <w:p w:rsidR="0059463F" w:rsidRPr="00836890" w:rsidRDefault="0059463F" w:rsidP="005946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>Экспертиза проводится в отношении муниципальных нормативных правовых актов в целях выявления в них положений:</w:t>
      </w:r>
    </w:p>
    <w:p w:rsidR="0059463F" w:rsidRPr="00836890" w:rsidRDefault="0059463F" w:rsidP="005946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>а) содержащих избыточные обязанности для субъектов предпринимательской и инвестиционной деятельности, запреты и ограничения для них;</w:t>
      </w:r>
    </w:p>
    <w:p w:rsidR="0059463F" w:rsidRPr="00836890" w:rsidRDefault="0059463F" w:rsidP="005946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 xml:space="preserve">б) предусматривающих необоснованные расходы субъектов предпринимательской и инвестиционной деятельности и бюджета муниципального образования. </w:t>
      </w:r>
    </w:p>
    <w:p w:rsidR="0059463F" w:rsidRPr="00836890" w:rsidRDefault="0059463F" w:rsidP="005946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463F" w:rsidRPr="00836890" w:rsidRDefault="0059463F" w:rsidP="005946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>Целью оценки фактического воздействия является анализ достижения целей регулирования, заявленных при проведении оценки регулирующего воздействия, оценка фактических положительных и отрицательных последствий принятия муниципальных нормативных правовых актов.</w:t>
      </w:r>
    </w:p>
    <w:p w:rsidR="0059463F" w:rsidRPr="00836890" w:rsidRDefault="0059463F" w:rsidP="0059463F">
      <w:pPr>
        <w:tabs>
          <w:tab w:val="left" w:pos="1429"/>
        </w:tabs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59463F" w:rsidRPr="00836890" w:rsidRDefault="0059463F" w:rsidP="005946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Проекты Планов на 2022</w:t>
      </w:r>
      <w:r w:rsidRPr="00836890">
        <w:rPr>
          <w:rFonts w:ascii="Times New Roman" w:hAnsi="Times New Roman"/>
          <w:sz w:val="24"/>
          <w:szCs w:val="24"/>
        </w:rPr>
        <w:t xml:space="preserve"> год размещены на официальном сайте администрации города в разделе </w:t>
      </w:r>
      <w:hyperlink r:id="rId4" w:history="1">
        <w:r w:rsidRPr="00836890">
          <w:rPr>
            <w:rFonts w:ascii="Times New Roman" w:hAnsi="Times New Roman"/>
            <w:sz w:val="24"/>
            <w:szCs w:val="24"/>
          </w:rPr>
          <w:t>Главная</w:t>
        </w:r>
      </w:hyperlink>
      <w:r w:rsidRPr="00836890">
        <w:rPr>
          <w:rFonts w:ascii="Times New Roman" w:hAnsi="Times New Roman"/>
          <w:sz w:val="24"/>
          <w:szCs w:val="24"/>
        </w:rPr>
        <w:t> / </w:t>
      </w:r>
      <w:hyperlink r:id="rId5" w:history="1">
        <w:r w:rsidRPr="00836890">
          <w:rPr>
            <w:rFonts w:ascii="Times New Roman" w:hAnsi="Times New Roman"/>
            <w:sz w:val="24"/>
            <w:szCs w:val="24"/>
          </w:rPr>
          <w:t>Документы</w:t>
        </w:r>
      </w:hyperlink>
      <w:r w:rsidRPr="00836890">
        <w:rPr>
          <w:rFonts w:ascii="Times New Roman" w:hAnsi="Times New Roman"/>
          <w:sz w:val="24"/>
          <w:szCs w:val="24"/>
        </w:rPr>
        <w:t> / Оценка регулирующего воздействия, экспертиза и оценка фактического воздействия муниципальных нормативно-правовых актов</w:t>
      </w:r>
      <w:r w:rsidRPr="00E608F3">
        <w:t xml:space="preserve"> </w:t>
      </w:r>
      <w:r w:rsidRPr="00E608F3">
        <w:rPr>
          <w:rFonts w:ascii="Times New Roman" w:hAnsi="Times New Roman"/>
          <w:sz w:val="24"/>
          <w:szCs w:val="24"/>
        </w:rPr>
        <w:t>https://adm.gov86.org/dokumenty/680/2713/4726/</w:t>
      </w:r>
      <w:r w:rsidRPr="00836890">
        <w:rPr>
          <w:rFonts w:ascii="Times New Roman" w:hAnsi="Times New Roman"/>
          <w:sz w:val="24"/>
          <w:szCs w:val="24"/>
        </w:rPr>
        <w:t xml:space="preserve">;  на портале проектов нормативных правовых актов Ханты-Мансийского автономного округа – Югры в разделе «ОРВ в ОМСУ»  </w:t>
      </w:r>
      <w:hyperlink r:id="rId6" w:history="1">
        <w:r w:rsidRPr="00836890">
          <w:rPr>
            <w:rFonts w:ascii="Times New Roman" w:hAnsi="Times New Roman"/>
            <w:sz w:val="24"/>
            <w:szCs w:val="24"/>
          </w:rPr>
          <w:t>https://regulation.admhmao.ru/Regulation/pyt-Jah</w:t>
        </w:r>
      </w:hyperlink>
    </w:p>
    <w:p w:rsidR="0059463F" w:rsidRPr="00836890" w:rsidRDefault="0059463F" w:rsidP="005946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463F" w:rsidRPr="00836890" w:rsidRDefault="0059463F" w:rsidP="005946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sz w:val="24"/>
          <w:szCs w:val="24"/>
        </w:rPr>
        <w:t>Предложения в План проведения     экспертизы     муниципальных   нормативных правовых актов муниципального о</w:t>
      </w:r>
      <w:r>
        <w:rPr>
          <w:rFonts w:ascii="Times New Roman" w:hAnsi="Times New Roman"/>
          <w:sz w:val="24"/>
          <w:szCs w:val="24"/>
        </w:rPr>
        <w:t>бразования городской округ Пыть-Ях на 2022</w:t>
      </w:r>
      <w:r w:rsidRPr="00836890">
        <w:rPr>
          <w:rFonts w:ascii="Times New Roman" w:hAnsi="Times New Roman"/>
          <w:sz w:val="24"/>
          <w:szCs w:val="24"/>
        </w:rPr>
        <w:t xml:space="preserve"> год и  План      проведения         оценки       фактического          воздействия муниципальных нормативных правовых актов муниципального образования город</w:t>
      </w:r>
      <w:r>
        <w:rPr>
          <w:rFonts w:ascii="Times New Roman" w:hAnsi="Times New Roman"/>
          <w:sz w:val="24"/>
          <w:szCs w:val="24"/>
        </w:rPr>
        <w:t>ской округ город Пыть-Ях на 2022</w:t>
      </w:r>
      <w:r w:rsidRPr="00836890">
        <w:rPr>
          <w:rFonts w:ascii="Times New Roman" w:hAnsi="Times New Roman"/>
          <w:sz w:val="24"/>
          <w:szCs w:val="24"/>
        </w:rPr>
        <w:t xml:space="preserve"> год просьба направлять на адрес электронной почты </w:t>
      </w:r>
      <w:hyperlink r:id="rId7" w:history="1">
        <w:r w:rsidRPr="00836890">
          <w:rPr>
            <w:rFonts w:ascii="Times New Roman" w:hAnsi="Times New Roman"/>
            <w:sz w:val="24"/>
            <w:szCs w:val="24"/>
          </w:rPr>
          <w:t>ChernovayaIS@gov86.org</w:t>
        </w:r>
      </w:hyperlink>
      <w:r w:rsidRPr="00836890">
        <w:rPr>
          <w:rFonts w:ascii="Times New Roman" w:hAnsi="Times New Roman"/>
          <w:sz w:val="24"/>
          <w:szCs w:val="24"/>
        </w:rPr>
        <w:t xml:space="preserve">,   </w:t>
      </w:r>
      <w:hyperlink r:id="rId8" w:history="1">
        <w:r w:rsidRPr="00836890">
          <w:rPr>
            <w:rFonts w:ascii="Times New Roman" w:hAnsi="Times New Roman"/>
            <w:sz w:val="24"/>
            <w:szCs w:val="24"/>
          </w:rPr>
          <w:t>BunakLD@gov86.org</w:t>
        </w:r>
      </w:hyperlink>
    </w:p>
    <w:p w:rsidR="0059463F" w:rsidRPr="00836890" w:rsidRDefault="0059463F" w:rsidP="00594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63F" w:rsidRPr="00836890" w:rsidRDefault="0059463F" w:rsidP="005946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6890">
        <w:rPr>
          <w:rFonts w:ascii="Times New Roman" w:hAnsi="Times New Roman"/>
          <w:b/>
          <w:sz w:val="24"/>
          <w:szCs w:val="24"/>
        </w:rPr>
        <w:t>Сроки пуб</w:t>
      </w:r>
      <w:r>
        <w:rPr>
          <w:rFonts w:ascii="Times New Roman" w:hAnsi="Times New Roman"/>
          <w:b/>
          <w:sz w:val="24"/>
          <w:szCs w:val="24"/>
        </w:rPr>
        <w:t>личного обсуждения: с 03.12.2021 года по 31.12</w:t>
      </w:r>
      <w:r w:rsidRPr="00836890">
        <w:rPr>
          <w:rFonts w:ascii="Times New Roman" w:hAnsi="Times New Roman"/>
          <w:b/>
          <w:sz w:val="24"/>
          <w:szCs w:val="24"/>
        </w:rPr>
        <w:t>.2021 года</w:t>
      </w:r>
    </w:p>
    <w:p w:rsidR="0059463F" w:rsidRPr="00836890" w:rsidRDefault="0059463F" w:rsidP="0059463F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ru-RU"/>
        </w:rPr>
      </w:pPr>
    </w:p>
    <w:p w:rsidR="009D4223" w:rsidRDefault="009D4223">
      <w:bookmarkStart w:id="0" w:name="_GoBack"/>
      <w:bookmarkEnd w:id="0"/>
    </w:p>
    <w:sectPr w:rsidR="009D4223" w:rsidSect="00E313EA">
      <w:pgSz w:w="11906" w:h="16838"/>
      <w:pgMar w:top="1134" w:right="567" w:bottom="851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75"/>
    <w:rsid w:val="00097441"/>
    <w:rsid w:val="002B5A8C"/>
    <w:rsid w:val="0043248F"/>
    <w:rsid w:val="004E0A75"/>
    <w:rsid w:val="004F1813"/>
    <w:rsid w:val="0059463F"/>
    <w:rsid w:val="00690B36"/>
    <w:rsid w:val="006D4BEF"/>
    <w:rsid w:val="00794159"/>
    <w:rsid w:val="007F59A8"/>
    <w:rsid w:val="00831635"/>
    <w:rsid w:val="00942C40"/>
    <w:rsid w:val="00965A51"/>
    <w:rsid w:val="00980D81"/>
    <w:rsid w:val="009D4223"/>
    <w:rsid w:val="00B51F11"/>
    <w:rsid w:val="00CA0694"/>
    <w:rsid w:val="00CB0C1A"/>
    <w:rsid w:val="00CB4F7A"/>
    <w:rsid w:val="00E959B9"/>
    <w:rsid w:val="00EB2189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A141A-A0BB-4428-93A8-43DF43D8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9463F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59463F"/>
    <w:rPr>
      <w:rFonts w:ascii="Century Gothic" w:eastAsia="Times New Roman" w:hAnsi="Century Gothic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akLD@gov86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ernovayaIS@gov86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ulation.admhmao.ru/Regulation/pyt-Jah" TargetMode="External"/><Relationship Id="rId5" Type="http://schemas.openxmlformats.org/officeDocument/2006/relationships/hyperlink" Target="http://adm.gov86.org/dokumenty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m.gov86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Людмила Бунак</cp:lastModifiedBy>
  <cp:revision>2</cp:revision>
  <dcterms:created xsi:type="dcterms:W3CDTF">2021-12-03T06:38:00Z</dcterms:created>
  <dcterms:modified xsi:type="dcterms:W3CDTF">2021-12-03T06:38:00Z</dcterms:modified>
</cp:coreProperties>
</file>