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A8" w:rsidRPr="003942A8" w:rsidRDefault="003942A8" w:rsidP="003942A8">
      <w:pPr>
        <w:spacing w:after="0" w:line="240" w:lineRule="auto"/>
        <w:jc w:val="center"/>
        <w:rPr>
          <w:rFonts w:ascii="Arial" w:eastAsia="Calibri" w:hAnsi="Arial" w:cs="Times New Roman"/>
          <w:b/>
          <w:sz w:val="36"/>
          <w:szCs w:val="36"/>
          <w:lang w:eastAsia="ru-RU"/>
        </w:rPr>
      </w:pPr>
      <w:r w:rsidRPr="003942A8">
        <w:rPr>
          <w:rFonts w:ascii="Arial" w:eastAsia="Calibri" w:hAnsi="Arial" w:cs="Times New Roman"/>
          <w:noProof/>
          <w:sz w:val="36"/>
          <w:szCs w:val="36"/>
          <w:lang w:eastAsia="ru-RU"/>
        </w:rPr>
        <w:drawing>
          <wp:inline distT="0" distB="0" distL="0" distR="0">
            <wp:extent cx="571500" cy="828675"/>
            <wp:effectExtent l="0" t="0" r="0" b="9525"/>
            <wp:docPr id="3" name="Рисунок 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3942A8" w:rsidRPr="003942A8" w:rsidRDefault="003942A8" w:rsidP="003942A8">
      <w:pPr>
        <w:spacing w:after="0" w:line="240" w:lineRule="auto"/>
        <w:jc w:val="center"/>
        <w:rPr>
          <w:rFonts w:ascii="Times New Roman" w:eastAsia="Calibri" w:hAnsi="Times New Roman" w:cs="Times New Roman"/>
          <w:b/>
          <w:sz w:val="36"/>
          <w:szCs w:val="36"/>
          <w:lang w:eastAsia="ru-RU"/>
        </w:rPr>
      </w:pPr>
      <w:r w:rsidRPr="003942A8">
        <w:rPr>
          <w:rFonts w:ascii="Times New Roman" w:eastAsia="Calibri" w:hAnsi="Times New Roman" w:cs="Times New Roman"/>
          <w:b/>
          <w:sz w:val="36"/>
          <w:szCs w:val="36"/>
          <w:lang w:eastAsia="ru-RU"/>
        </w:rPr>
        <w:t>Ханты-Мансийский автономный округ-Югра</w:t>
      </w:r>
    </w:p>
    <w:p w:rsidR="003942A8" w:rsidRPr="003942A8" w:rsidRDefault="003942A8" w:rsidP="003942A8">
      <w:pPr>
        <w:spacing w:after="0" w:line="240" w:lineRule="auto"/>
        <w:jc w:val="center"/>
        <w:rPr>
          <w:rFonts w:ascii="Times New Roman" w:eastAsia="Calibri" w:hAnsi="Times New Roman" w:cs="Times New Roman"/>
          <w:b/>
          <w:sz w:val="36"/>
          <w:szCs w:val="36"/>
          <w:lang w:eastAsia="ru-RU"/>
        </w:rPr>
      </w:pPr>
      <w:r w:rsidRPr="003942A8">
        <w:rPr>
          <w:rFonts w:ascii="Times New Roman" w:eastAsia="Calibri" w:hAnsi="Times New Roman" w:cs="Times New Roman"/>
          <w:b/>
          <w:sz w:val="36"/>
          <w:szCs w:val="36"/>
          <w:lang w:eastAsia="ru-RU"/>
        </w:rPr>
        <w:t>муниципальное образование</w:t>
      </w:r>
    </w:p>
    <w:p w:rsidR="003942A8" w:rsidRPr="003942A8" w:rsidRDefault="003942A8" w:rsidP="003942A8">
      <w:pPr>
        <w:spacing w:after="0" w:line="240" w:lineRule="auto"/>
        <w:jc w:val="center"/>
        <w:rPr>
          <w:rFonts w:ascii="Times New Roman" w:eastAsia="Calibri" w:hAnsi="Times New Roman" w:cs="Times New Roman"/>
          <w:b/>
          <w:sz w:val="36"/>
          <w:szCs w:val="36"/>
          <w:lang w:eastAsia="ru-RU"/>
        </w:rPr>
      </w:pPr>
      <w:r w:rsidRPr="003942A8">
        <w:rPr>
          <w:rFonts w:ascii="Times New Roman" w:eastAsia="Calibri" w:hAnsi="Times New Roman" w:cs="Times New Roman"/>
          <w:b/>
          <w:sz w:val="36"/>
          <w:szCs w:val="36"/>
          <w:lang w:eastAsia="ru-RU"/>
        </w:rPr>
        <w:t>городской округ город Пыть-Ях</w:t>
      </w:r>
    </w:p>
    <w:p w:rsidR="003942A8" w:rsidRPr="003942A8" w:rsidRDefault="003942A8" w:rsidP="003942A8">
      <w:pPr>
        <w:keepNext/>
        <w:spacing w:after="0" w:line="240" w:lineRule="auto"/>
        <w:jc w:val="center"/>
        <w:outlineLvl w:val="0"/>
        <w:rPr>
          <w:rFonts w:ascii="Times New Roman" w:eastAsia="Calibri" w:hAnsi="Times New Roman" w:cs="Times New Roman"/>
          <w:b/>
          <w:bCs/>
          <w:sz w:val="36"/>
          <w:szCs w:val="36"/>
          <w:lang w:eastAsia="ru-RU"/>
        </w:rPr>
      </w:pPr>
      <w:r w:rsidRPr="003942A8">
        <w:rPr>
          <w:rFonts w:ascii="Times New Roman" w:eastAsia="Calibri" w:hAnsi="Times New Roman" w:cs="Times New Roman"/>
          <w:b/>
          <w:bCs/>
          <w:sz w:val="36"/>
          <w:szCs w:val="36"/>
          <w:lang w:eastAsia="ru-RU"/>
        </w:rPr>
        <w:t>АДМИНИСТРАЦИЯ ГОРОДА</w:t>
      </w:r>
    </w:p>
    <w:p w:rsidR="003942A8" w:rsidRPr="003942A8" w:rsidRDefault="003942A8" w:rsidP="003942A8">
      <w:pPr>
        <w:spacing w:after="0" w:line="240" w:lineRule="auto"/>
        <w:jc w:val="center"/>
        <w:rPr>
          <w:rFonts w:ascii="Times New Roman" w:eastAsia="Calibri" w:hAnsi="Times New Roman" w:cs="Times New Roman"/>
          <w:b/>
          <w:sz w:val="32"/>
          <w:szCs w:val="32"/>
        </w:rPr>
      </w:pPr>
      <w:r w:rsidRPr="003942A8">
        <w:rPr>
          <w:rFonts w:ascii="Times New Roman" w:eastAsia="Calibri" w:hAnsi="Times New Roman" w:cs="Times New Roman"/>
          <w:b/>
          <w:sz w:val="32"/>
          <w:szCs w:val="32"/>
        </w:rPr>
        <w:t xml:space="preserve">территориальная комиссия по делам несовершеннолетних </w:t>
      </w:r>
    </w:p>
    <w:p w:rsidR="003942A8" w:rsidRPr="003942A8" w:rsidRDefault="003942A8" w:rsidP="003942A8">
      <w:pPr>
        <w:spacing w:after="0" w:line="240" w:lineRule="auto"/>
        <w:jc w:val="center"/>
        <w:rPr>
          <w:rFonts w:ascii="Times New Roman" w:eastAsia="Calibri" w:hAnsi="Times New Roman" w:cs="Times New Roman"/>
          <w:b/>
          <w:sz w:val="32"/>
          <w:szCs w:val="32"/>
        </w:rPr>
      </w:pPr>
      <w:r w:rsidRPr="003942A8">
        <w:rPr>
          <w:rFonts w:ascii="Times New Roman" w:eastAsia="Calibri" w:hAnsi="Times New Roman" w:cs="Times New Roman"/>
          <w:b/>
          <w:sz w:val="32"/>
          <w:szCs w:val="32"/>
        </w:rPr>
        <w:t xml:space="preserve">и защите их прав  </w:t>
      </w:r>
    </w:p>
    <w:p w:rsidR="003942A8" w:rsidRPr="006C445A" w:rsidRDefault="003942A8" w:rsidP="003942A8">
      <w:pPr>
        <w:spacing w:after="0" w:line="240" w:lineRule="auto"/>
        <w:jc w:val="right"/>
        <w:rPr>
          <w:rFonts w:ascii="Times New Roman" w:eastAsia="Calibri" w:hAnsi="Times New Roman" w:cs="Times New Roman"/>
          <w:sz w:val="20"/>
          <w:szCs w:val="20"/>
        </w:rPr>
      </w:pPr>
      <w:r w:rsidRPr="003942A8">
        <w:rPr>
          <w:rFonts w:ascii="Times New Roman" w:eastAsia="Calibri" w:hAnsi="Times New Roman" w:cs="Times New Roman"/>
          <w:sz w:val="20"/>
          <w:szCs w:val="20"/>
          <w:lang w:val="en-US"/>
        </w:rPr>
        <w:t>www</w:t>
      </w:r>
      <w:r w:rsidRPr="006C445A">
        <w:rPr>
          <w:rFonts w:ascii="Times New Roman" w:eastAsia="Calibri" w:hAnsi="Times New Roman" w:cs="Times New Roman"/>
          <w:sz w:val="20"/>
          <w:szCs w:val="20"/>
        </w:rPr>
        <w:t>.</w:t>
      </w:r>
      <w:r w:rsidRPr="003942A8">
        <w:rPr>
          <w:rFonts w:ascii="Times New Roman" w:eastAsia="Calibri" w:hAnsi="Times New Roman" w:cs="Times New Roman"/>
          <w:sz w:val="20"/>
          <w:szCs w:val="20"/>
          <w:lang w:val="en-US"/>
        </w:rPr>
        <w:t>pyadm</w:t>
      </w:r>
      <w:r w:rsidRPr="006C445A">
        <w:rPr>
          <w:rFonts w:ascii="Times New Roman" w:eastAsia="Calibri" w:hAnsi="Times New Roman" w:cs="Times New Roman"/>
          <w:sz w:val="20"/>
          <w:szCs w:val="20"/>
        </w:rPr>
        <w:t>.</w:t>
      </w:r>
      <w:r w:rsidRPr="003942A8">
        <w:rPr>
          <w:rFonts w:ascii="Times New Roman" w:eastAsia="Calibri" w:hAnsi="Times New Roman" w:cs="Times New Roman"/>
          <w:sz w:val="20"/>
          <w:szCs w:val="20"/>
          <w:lang w:val="en-US"/>
        </w:rPr>
        <w:t>rue</w:t>
      </w:r>
      <w:r w:rsidRPr="006C445A">
        <w:rPr>
          <w:rFonts w:ascii="Times New Roman" w:eastAsia="Calibri" w:hAnsi="Times New Roman" w:cs="Times New Roman"/>
          <w:sz w:val="20"/>
          <w:szCs w:val="20"/>
        </w:rPr>
        <w:t>-</w:t>
      </w:r>
      <w:r w:rsidRPr="003942A8">
        <w:rPr>
          <w:rFonts w:ascii="Times New Roman" w:eastAsia="Calibri" w:hAnsi="Times New Roman" w:cs="Times New Roman"/>
          <w:sz w:val="20"/>
          <w:szCs w:val="20"/>
          <w:lang w:val="en-US"/>
        </w:rPr>
        <w:t>mail</w:t>
      </w:r>
      <w:r w:rsidRPr="006C445A">
        <w:rPr>
          <w:rFonts w:ascii="Times New Roman" w:eastAsia="Calibri" w:hAnsi="Times New Roman" w:cs="Times New Roman"/>
          <w:sz w:val="20"/>
          <w:szCs w:val="20"/>
        </w:rPr>
        <w:t xml:space="preserve">: </w:t>
      </w:r>
      <w:r w:rsidRPr="003942A8">
        <w:rPr>
          <w:rFonts w:ascii="Times New Roman" w:eastAsia="Calibri" w:hAnsi="Times New Roman" w:cs="Times New Roman"/>
          <w:sz w:val="20"/>
          <w:szCs w:val="20"/>
          <w:lang w:val="en-US"/>
        </w:rPr>
        <w:t>adm</w:t>
      </w:r>
      <w:r w:rsidRPr="006C445A">
        <w:rPr>
          <w:rFonts w:ascii="Times New Roman" w:eastAsia="Calibri" w:hAnsi="Times New Roman" w:cs="Times New Roman"/>
          <w:sz w:val="20"/>
          <w:szCs w:val="20"/>
        </w:rPr>
        <w:t>@</w:t>
      </w:r>
      <w:r w:rsidRPr="003942A8">
        <w:rPr>
          <w:rFonts w:ascii="Times New Roman" w:eastAsia="Calibri" w:hAnsi="Times New Roman" w:cs="Times New Roman"/>
          <w:sz w:val="20"/>
          <w:szCs w:val="20"/>
          <w:lang w:val="en-US"/>
        </w:rPr>
        <w:t>gov</w:t>
      </w:r>
      <w:r w:rsidRPr="006C445A">
        <w:rPr>
          <w:rFonts w:ascii="Times New Roman" w:eastAsia="Calibri" w:hAnsi="Times New Roman" w:cs="Times New Roman"/>
          <w:sz w:val="20"/>
          <w:szCs w:val="20"/>
        </w:rPr>
        <w:t>86.</w:t>
      </w:r>
      <w:r w:rsidRPr="003942A8">
        <w:rPr>
          <w:rFonts w:ascii="Times New Roman" w:eastAsia="Calibri" w:hAnsi="Times New Roman" w:cs="Times New Roman"/>
          <w:sz w:val="20"/>
          <w:szCs w:val="20"/>
          <w:lang w:val="en-US"/>
        </w:rPr>
        <w:t>org</w:t>
      </w:r>
    </w:p>
    <w:p w:rsidR="003942A8" w:rsidRPr="006C445A" w:rsidRDefault="003942A8" w:rsidP="003942A8">
      <w:pPr>
        <w:spacing w:after="0" w:line="240" w:lineRule="auto"/>
        <w:jc w:val="right"/>
        <w:rPr>
          <w:rFonts w:ascii="Times New Roman" w:eastAsia="Calibri" w:hAnsi="Times New Roman" w:cs="Times New Roman"/>
          <w:sz w:val="20"/>
          <w:szCs w:val="20"/>
        </w:rPr>
      </w:pPr>
      <w:r w:rsidRPr="003942A8">
        <w:rPr>
          <w:rFonts w:ascii="Times New Roman" w:eastAsia="Calibri" w:hAnsi="Times New Roman" w:cs="Times New Roman"/>
          <w:sz w:val="20"/>
          <w:szCs w:val="20"/>
          <w:lang w:val="en-US"/>
        </w:rPr>
        <w:t>e</w:t>
      </w:r>
      <w:r w:rsidRPr="006C445A">
        <w:rPr>
          <w:rFonts w:ascii="Times New Roman" w:eastAsia="Calibri" w:hAnsi="Times New Roman" w:cs="Times New Roman"/>
          <w:sz w:val="20"/>
          <w:szCs w:val="20"/>
        </w:rPr>
        <w:t>-</w:t>
      </w:r>
      <w:r w:rsidRPr="003942A8">
        <w:rPr>
          <w:rFonts w:ascii="Times New Roman" w:eastAsia="Calibri" w:hAnsi="Times New Roman" w:cs="Times New Roman"/>
          <w:sz w:val="20"/>
          <w:szCs w:val="20"/>
          <w:lang w:val="en-US"/>
        </w:rPr>
        <w:t>mail</w:t>
      </w:r>
      <w:r w:rsidRPr="006C445A">
        <w:rPr>
          <w:rFonts w:ascii="Times New Roman" w:eastAsia="Calibri" w:hAnsi="Times New Roman" w:cs="Times New Roman"/>
          <w:sz w:val="20"/>
          <w:szCs w:val="20"/>
        </w:rPr>
        <w:t>:</w:t>
      </w:r>
      <w:hyperlink r:id="rId9" w:history="1">
        <w:r w:rsidRPr="003942A8">
          <w:rPr>
            <w:rFonts w:ascii="Times New Roman" w:eastAsia="Calibri" w:hAnsi="Times New Roman" w:cs="Times New Roman"/>
            <w:color w:val="0000FF"/>
            <w:sz w:val="20"/>
            <w:szCs w:val="20"/>
            <w:u w:val="single"/>
            <w:lang w:val="en-US"/>
          </w:rPr>
          <w:t>kdn</w:t>
        </w:r>
        <w:r w:rsidRPr="006C445A">
          <w:rPr>
            <w:rFonts w:ascii="Times New Roman" w:eastAsia="Calibri" w:hAnsi="Times New Roman" w:cs="Times New Roman"/>
            <w:color w:val="0000FF"/>
            <w:sz w:val="20"/>
            <w:szCs w:val="20"/>
            <w:u w:val="single"/>
          </w:rPr>
          <w:t>@</w:t>
        </w:r>
        <w:r w:rsidRPr="003942A8">
          <w:rPr>
            <w:rFonts w:ascii="Times New Roman" w:eastAsia="Calibri" w:hAnsi="Times New Roman" w:cs="Times New Roman"/>
            <w:color w:val="0000FF"/>
            <w:sz w:val="20"/>
            <w:szCs w:val="20"/>
            <w:u w:val="single"/>
            <w:lang w:val="en-US"/>
          </w:rPr>
          <w:t>gov</w:t>
        </w:r>
        <w:r w:rsidRPr="006C445A">
          <w:rPr>
            <w:rFonts w:ascii="Times New Roman" w:eastAsia="Calibri" w:hAnsi="Times New Roman" w:cs="Times New Roman"/>
            <w:color w:val="0000FF"/>
            <w:sz w:val="20"/>
            <w:szCs w:val="20"/>
            <w:u w:val="single"/>
          </w:rPr>
          <w:t>86</w:t>
        </w:r>
        <w:r w:rsidRPr="003942A8">
          <w:rPr>
            <w:rFonts w:ascii="Times New Roman" w:eastAsia="Calibri" w:hAnsi="Times New Roman" w:cs="Times New Roman"/>
            <w:color w:val="0000FF"/>
            <w:sz w:val="20"/>
            <w:szCs w:val="20"/>
            <w:u w:val="single"/>
            <w:lang w:val="en-US"/>
          </w:rPr>
          <w:t>org</w:t>
        </w:r>
        <w:r w:rsidRPr="006C445A">
          <w:rPr>
            <w:rFonts w:ascii="Times New Roman" w:eastAsia="Calibri" w:hAnsi="Times New Roman" w:cs="Times New Roman"/>
            <w:color w:val="0000FF"/>
            <w:sz w:val="20"/>
            <w:szCs w:val="20"/>
            <w:u w:val="single"/>
          </w:rPr>
          <w:t>.</w:t>
        </w:r>
        <w:r w:rsidRPr="003942A8">
          <w:rPr>
            <w:rFonts w:ascii="Times New Roman" w:eastAsia="Calibri" w:hAnsi="Times New Roman" w:cs="Times New Roman"/>
            <w:color w:val="0000FF"/>
            <w:sz w:val="20"/>
            <w:szCs w:val="20"/>
            <w:u w:val="single"/>
            <w:lang w:val="en-US"/>
          </w:rPr>
          <w:t>ru</w:t>
        </w:r>
      </w:hyperlink>
    </w:p>
    <w:p w:rsidR="003942A8" w:rsidRPr="003942A8" w:rsidRDefault="003942A8" w:rsidP="003942A8">
      <w:pPr>
        <w:spacing w:after="0" w:line="240" w:lineRule="auto"/>
        <w:rPr>
          <w:rFonts w:ascii="Times New Roman" w:eastAsia="Calibri" w:hAnsi="Times New Roman" w:cs="Times New Roman"/>
          <w:noProof/>
          <w:sz w:val="20"/>
          <w:szCs w:val="20"/>
          <w:lang w:eastAsia="ru-RU"/>
        </w:rPr>
      </w:pPr>
      <w:r w:rsidRPr="003942A8">
        <w:rPr>
          <w:rFonts w:ascii="Times New Roman" w:eastAsia="Calibri" w:hAnsi="Times New Roman" w:cs="Times New Roman"/>
          <w:noProof/>
          <w:sz w:val="20"/>
          <w:szCs w:val="20"/>
          <w:lang w:eastAsia="ru-RU"/>
        </w:rPr>
        <w:t>г</w:t>
      </w:r>
      <w:r w:rsidRPr="006C445A">
        <w:rPr>
          <w:rFonts w:ascii="Times New Roman" w:eastAsia="Calibri" w:hAnsi="Times New Roman" w:cs="Times New Roman"/>
          <w:noProof/>
          <w:sz w:val="20"/>
          <w:szCs w:val="20"/>
          <w:lang w:eastAsia="ru-RU"/>
        </w:rPr>
        <w:t xml:space="preserve">.   </w:t>
      </w:r>
      <w:r w:rsidRPr="003942A8">
        <w:rPr>
          <w:rFonts w:ascii="Times New Roman" w:eastAsia="Calibri" w:hAnsi="Times New Roman" w:cs="Times New Roman"/>
          <w:noProof/>
          <w:sz w:val="20"/>
          <w:szCs w:val="20"/>
          <w:lang w:eastAsia="ru-RU"/>
        </w:rPr>
        <w:t xml:space="preserve">Пыть-Ях,  1 мкр.,  дом  № 5,  кв.  № 80                                                                 </w:t>
      </w:r>
      <w:r w:rsidR="00DF36EC">
        <w:rPr>
          <w:rFonts w:ascii="Times New Roman" w:eastAsia="Calibri" w:hAnsi="Times New Roman" w:cs="Times New Roman"/>
          <w:noProof/>
          <w:sz w:val="20"/>
          <w:szCs w:val="20"/>
          <w:lang w:eastAsia="ru-RU"/>
        </w:rPr>
        <w:t xml:space="preserve">   </w:t>
      </w:r>
      <w:r w:rsidRPr="003942A8">
        <w:rPr>
          <w:rFonts w:ascii="Times New Roman" w:eastAsia="Calibri" w:hAnsi="Times New Roman" w:cs="Times New Roman"/>
          <w:noProof/>
          <w:sz w:val="20"/>
          <w:szCs w:val="20"/>
          <w:lang w:eastAsia="ru-RU"/>
        </w:rPr>
        <w:t xml:space="preserve"> р/с 40101810900000010001                                                                                                                                               </w:t>
      </w:r>
    </w:p>
    <w:p w:rsidR="003942A8" w:rsidRPr="003942A8" w:rsidRDefault="003942A8" w:rsidP="003942A8">
      <w:pPr>
        <w:spacing w:after="0" w:line="240" w:lineRule="auto"/>
        <w:rPr>
          <w:rFonts w:ascii="Times New Roman" w:eastAsia="Calibri" w:hAnsi="Times New Roman" w:cs="Times New Roman"/>
          <w:noProof/>
          <w:sz w:val="20"/>
          <w:szCs w:val="20"/>
          <w:lang w:eastAsia="ru-RU"/>
        </w:rPr>
      </w:pPr>
      <w:r w:rsidRPr="003942A8">
        <w:rPr>
          <w:rFonts w:ascii="Times New Roman" w:eastAsia="Calibri" w:hAnsi="Times New Roman" w:cs="Times New Roman"/>
          <w:noProof/>
          <w:sz w:val="20"/>
          <w:szCs w:val="20"/>
          <w:lang w:eastAsia="ru-RU"/>
        </w:rPr>
        <w:t xml:space="preserve">Ханты-Мансийский автономный округ-Югра                  </w:t>
      </w:r>
      <w:r w:rsidR="006C445A">
        <w:rPr>
          <w:rFonts w:ascii="Times New Roman" w:eastAsia="Calibri" w:hAnsi="Times New Roman" w:cs="Times New Roman"/>
          <w:noProof/>
          <w:sz w:val="20"/>
          <w:szCs w:val="20"/>
          <w:lang w:eastAsia="ru-RU"/>
        </w:rPr>
        <w:t xml:space="preserve">                                                 </w:t>
      </w:r>
      <w:r w:rsidR="00DF36EC">
        <w:rPr>
          <w:rFonts w:ascii="Times New Roman" w:eastAsia="Calibri" w:hAnsi="Times New Roman" w:cs="Times New Roman"/>
          <w:noProof/>
          <w:sz w:val="20"/>
          <w:szCs w:val="20"/>
          <w:lang w:eastAsia="ru-RU"/>
        </w:rPr>
        <w:t xml:space="preserve">   </w:t>
      </w:r>
      <w:r w:rsidRPr="003942A8">
        <w:rPr>
          <w:rFonts w:ascii="Times New Roman" w:eastAsia="Calibri" w:hAnsi="Times New Roman" w:cs="Times New Roman"/>
          <w:noProof/>
          <w:sz w:val="20"/>
          <w:szCs w:val="20"/>
          <w:lang w:eastAsia="ru-RU"/>
        </w:rPr>
        <w:t xml:space="preserve"> УФК по ХМАО-Югре</w:t>
      </w:r>
    </w:p>
    <w:p w:rsidR="003942A8" w:rsidRPr="003942A8" w:rsidRDefault="003942A8" w:rsidP="003942A8">
      <w:pPr>
        <w:spacing w:after="0" w:line="240" w:lineRule="auto"/>
        <w:rPr>
          <w:rFonts w:ascii="Times New Roman" w:eastAsia="Calibri" w:hAnsi="Times New Roman" w:cs="Times New Roman"/>
          <w:noProof/>
          <w:sz w:val="20"/>
          <w:szCs w:val="20"/>
          <w:lang w:eastAsia="ru-RU"/>
        </w:rPr>
      </w:pPr>
      <w:r w:rsidRPr="003942A8">
        <w:rPr>
          <w:rFonts w:ascii="Times New Roman" w:eastAsia="Calibri" w:hAnsi="Times New Roman" w:cs="Times New Roman"/>
          <w:noProof/>
          <w:sz w:val="20"/>
          <w:szCs w:val="20"/>
          <w:lang w:eastAsia="ru-RU"/>
        </w:rPr>
        <w:t xml:space="preserve">Тюменская      область     628380                                      </w:t>
      </w:r>
      <w:r w:rsidR="00DF36EC">
        <w:rPr>
          <w:rFonts w:ascii="Times New Roman" w:eastAsia="Calibri" w:hAnsi="Times New Roman" w:cs="Times New Roman"/>
          <w:noProof/>
          <w:sz w:val="20"/>
          <w:szCs w:val="20"/>
          <w:lang w:eastAsia="ru-RU"/>
        </w:rPr>
        <w:t xml:space="preserve">   </w:t>
      </w:r>
      <w:r w:rsidRPr="003942A8">
        <w:rPr>
          <w:rFonts w:ascii="Times New Roman" w:eastAsia="Calibri" w:hAnsi="Times New Roman" w:cs="Times New Roman"/>
          <w:noProof/>
          <w:sz w:val="20"/>
          <w:szCs w:val="20"/>
          <w:lang w:eastAsia="ru-RU"/>
        </w:rPr>
        <w:t>МКУ Администрация г. Пыть-Яха, л\с 04873033440)</w:t>
      </w:r>
    </w:p>
    <w:p w:rsidR="003942A8" w:rsidRPr="003942A8" w:rsidRDefault="003942A8" w:rsidP="003942A8">
      <w:pPr>
        <w:spacing w:after="0" w:line="240" w:lineRule="auto"/>
        <w:rPr>
          <w:rFonts w:ascii="Times New Roman" w:eastAsia="Calibri" w:hAnsi="Times New Roman" w:cs="Times New Roman"/>
          <w:noProof/>
          <w:sz w:val="20"/>
          <w:szCs w:val="20"/>
          <w:lang w:eastAsia="ru-RU"/>
        </w:rPr>
      </w:pPr>
      <w:r w:rsidRPr="003942A8">
        <w:rPr>
          <w:rFonts w:ascii="Times New Roman" w:eastAsia="Calibri" w:hAnsi="Times New Roman" w:cs="Times New Roman"/>
          <w:noProof/>
          <w:sz w:val="20"/>
          <w:szCs w:val="20"/>
          <w:lang w:eastAsia="ru-RU"/>
        </w:rPr>
        <w:t xml:space="preserve">тел.  факс  (3463)  46-62-92,   тел. 46-05-89,                                       </w:t>
      </w:r>
      <w:r w:rsidR="00DF36EC">
        <w:rPr>
          <w:rFonts w:ascii="Times New Roman" w:eastAsia="Calibri" w:hAnsi="Times New Roman" w:cs="Times New Roman"/>
          <w:noProof/>
          <w:sz w:val="20"/>
          <w:szCs w:val="20"/>
          <w:lang w:eastAsia="ru-RU"/>
        </w:rPr>
        <w:t xml:space="preserve"> </w:t>
      </w:r>
      <w:r w:rsidRPr="003942A8">
        <w:rPr>
          <w:rFonts w:ascii="Times New Roman" w:eastAsia="Calibri" w:hAnsi="Times New Roman" w:cs="Times New Roman"/>
          <w:noProof/>
          <w:sz w:val="20"/>
          <w:szCs w:val="20"/>
          <w:lang w:eastAsia="ru-RU"/>
        </w:rPr>
        <w:t>РКЦ Ханты-Мансийск г. Ханты-Мансийск</w:t>
      </w:r>
    </w:p>
    <w:p w:rsidR="003942A8" w:rsidRPr="003942A8" w:rsidRDefault="003942A8" w:rsidP="003942A8">
      <w:pPr>
        <w:spacing w:after="0" w:line="240" w:lineRule="auto"/>
        <w:rPr>
          <w:rFonts w:ascii="Times New Roman" w:eastAsia="Calibri" w:hAnsi="Times New Roman" w:cs="Times New Roman"/>
          <w:sz w:val="20"/>
          <w:szCs w:val="20"/>
        </w:rPr>
      </w:pPr>
      <w:r w:rsidRPr="003942A8">
        <w:rPr>
          <w:rFonts w:ascii="Times New Roman" w:eastAsia="Calibri" w:hAnsi="Times New Roman" w:cs="Times New Roman"/>
          <w:noProof/>
          <w:sz w:val="20"/>
          <w:szCs w:val="20"/>
          <w:lang w:eastAsia="ru-RU"/>
        </w:rPr>
        <w:t xml:space="preserve">42-11-90,  46-05-92,  46-66-47   </w:t>
      </w:r>
      <w:r w:rsidR="006C445A">
        <w:rPr>
          <w:rFonts w:ascii="Times New Roman" w:eastAsia="Calibri" w:hAnsi="Times New Roman" w:cs="Times New Roman"/>
          <w:noProof/>
          <w:sz w:val="20"/>
          <w:szCs w:val="20"/>
          <w:lang w:eastAsia="ru-RU"/>
        </w:rPr>
        <w:t xml:space="preserve">                                                                          </w:t>
      </w:r>
      <w:r w:rsidRPr="003942A8">
        <w:rPr>
          <w:rFonts w:ascii="Times New Roman" w:eastAsia="Calibri" w:hAnsi="Times New Roman" w:cs="Times New Roman"/>
          <w:sz w:val="20"/>
          <w:szCs w:val="20"/>
        </w:rPr>
        <w:t xml:space="preserve">ИНН 8612005313   БИК 047162000                                                                                                                                                                                                                                                                                                                                                                   </w:t>
      </w:r>
    </w:p>
    <w:p w:rsidR="003942A8" w:rsidRPr="003942A8" w:rsidRDefault="003942A8" w:rsidP="003942A8">
      <w:pPr>
        <w:spacing w:after="0" w:line="240" w:lineRule="auto"/>
        <w:jc w:val="right"/>
        <w:rPr>
          <w:rFonts w:ascii="Times New Roman" w:eastAsia="Calibri" w:hAnsi="Times New Roman" w:cs="Times New Roman"/>
          <w:sz w:val="20"/>
          <w:szCs w:val="20"/>
        </w:rPr>
      </w:pPr>
      <w:r w:rsidRPr="003942A8">
        <w:rPr>
          <w:rFonts w:ascii="Times New Roman" w:eastAsia="Calibri" w:hAnsi="Times New Roman" w:cs="Times New Roman"/>
          <w:sz w:val="20"/>
          <w:szCs w:val="20"/>
        </w:rPr>
        <w:t xml:space="preserve">                                                                                                                   ОКАТМО 71885000 КПП 861201001</w:t>
      </w:r>
    </w:p>
    <w:p w:rsidR="003942A8" w:rsidRPr="003942A8" w:rsidRDefault="003942A8" w:rsidP="003942A8">
      <w:pPr>
        <w:spacing w:after="0" w:line="240" w:lineRule="auto"/>
        <w:jc w:val="right"/>
        <w:rPr>
          <w:rFonts w:ascii="Times New Roman" w:eastAsia="Calibri" w:hAnsi="Times New Roman" w:cs="Times New Roman"/>
          <w:sz w:val="20"/>
          <w:szCs w:val="20"/>
        </w:rPr>
      </w:pPr>
      <w:r w:rsidRPr="003942A8">
        <w:rPr>
          <w:rFonts w:ascii="Times New Roman" w:eastAsia="Calibri" w:hAnsi="Times New Roman" w:cs="Times New Roman"/>
          <w:sz w:val="20"/>
          <w:szCs w:val="20"/>
        </w:rPr>
        <w:t xml:space="preserve">                                                                                                                                    КБК 04011690040040000140</w:t>
      </w:r>
    </w:p>
    <w:p w:rsidR="003942A8" w:rsidRPr="003942A8" w:rsidRDefault="00E048D7" w:rsidP="003942A8">
      <w:pPr>
        <w:spacing w:after="0" w:line="240" w:lineRule="auto"/>
        <w:jc w:val="right"/>
        <w:rPr>
          <w:rFonts w:ascii="Times New Roman" w:eastAsia="Calibri" w:hAnsi="Times New Roman" w:cs="Times New Roman"/>
          <w:sz w:val="20"/>
          <w:szCs w:val="20"/>
        </w:rPr>
      </w:pPr>
      <w:r>
        <w:rPr>
          <w:rFonts w:ascii="Calibri" w:eastAsia="Calibri" w:hAnsi="Calibri" w:cs="Times New Roman"/>
          <w:noProof/>
          <w:lang w:eastAsia="ru-RU"/>
        </w:rPr>
        <w:pict>
          <v:line id="Прямая соединительная линия 6"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7.45pt" to="493.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" strokecolor="windowText" strokeweight="5pt">
            <v:stroke linestyle="thinThick"/>
            <o:lock v:ext="edit" shapetype="f"/>
          </v:line>
        </w:pict>
      </w:r>
    </w:p>
    <w:p w:rsidR="009D7F90" w:rsidRDefault="009D7F90" w:rsidP="0065644A">
      <w:pPr>
        <w:spacing w:after="0" w:line="240" w:lineRule="auto"/>
        <w:ind w:right="-285"/>
        <w:jc w:val="center"/>
        <w:rPr>
          <w:rFonts w:ascii="Times New Roman" w:eastAsia="Times New Roman" w:hAnsi="Times New Roman" w:cs="Times New Roman"/>
          <w:sz w:val="24"/>
          <w:szCs w:val="24"/>
          <w:lang w:eastAsia="ru-RU"/>
        </w:rPr>
      </w:pPr>
    </w:p>
    <w:p w:rsidR="0065644A" w:rsidRPr="009D7F90" w:rsidRDefault="0065644A" w:rsidP="0065644A">
      <w:pPr>
        <w:spacing w:after="0" w:line="240" w:lineRule="auto"/>
        <w:ind w:right="-285"/>
        <w:jc w:val="center"/>
        <w:rPr>
          <w:rFonts w:ascii="Times New Roman" w:eastAsia="Times New Roman" w:hAnsi="Times New Roman" w:cs="Times New Roman"/>
          <w:sz w:val="24"/>
          <w:szCs w:val="24"/>
          <w:lang w:eastAsia="ru-RU"/>
        </w:rPr>
      </w:pPr>
      <w:r w:rsidRPr="009D7F90">
        <w:rPr>
          <w:rFonts w:ascii="Times New Roman" w:eastAsia="Times New Roman" w:hAnsi="Times New Roman" w:cs="Times New Roman"/>
          <w:sz w:val="24"/>
          <w:szCs w:val="24"/>
          <w:lang w:eastAsia="ru-RU"/>
        </w:rPr>
        <w:t>ПОСТАНОВЛЕНИЕ</w:t>
      </w:r>
    </w:p>
    <w:p w:rsidR="003F25CF" w:rsidRPr="009D7F90" w:rsidRDefault="003F25CF" w:rsidP="0065644A">
      <w:pPr>
        <w:spacing w:after="0" w:line="240" w:lineRule="auto"/>
        <w:ind w:right="-285"/>
        <w:jc w:val="center"/>
        <w:rPr>
          <w:rFonts w:ascii="Times New Roman" w:eastAsia="Times New Roman" w:hAnsi="Times New Roman" w:cs="Times New Roman"/>
          <w:sz w:val="24"/>
          <w:szCs w:val="24"/>
          <w:lang w:eastAsia="ru-RU"/>
        </w:rPr>
      </w:pPr>
    </w:p>
    <w:p w:rsidR="0083099A" w:rsidRPr="00200810" w:rsidRDefault="0083099A" w:rsidP="0083099A">
      <w:pPr>
        <w:tabs>
          <w:tab w:val="num" w:pos="3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20.12.2017</w:t>
      </w:r>
      <w:r w:rsidRPr="00200810">
        <w:rPr>
          <w:rFonts w:ascii="Times New Roman" w:eastAsia="Times New Roman" w:hAnsi="Times New Roman" w:cs="Times New Roman"/>
          <w:sz w:val="24"/>
          <w:szCs w:val="24"/>
          <w:lang w:eastAsia="ru-RU"/>
        </w:rPr>
        <w:t xml:space="preserve">        </w:t>
      </w:r>
      <w:r w:rsidRPr="00200810">
        <w:rPr>
          <w:rFonts w:ascii="Times New Roman" w:eastAsia="Times New Roman" w:hAnsi="Times New Roman" w:cs="Times New Roman"/>
          <w:sz w:val="24"/>
          <w:szCs w:val="24"/>
          <w:lang w:eastAsia="ru-RU"/>
        </w:rPr>
        <w:tab/>
      </w:r>
      <w:r w:rsidRPr="00200810">
        <w:rPr>
          <w:rFonts w:ascii="Times New Roman" w:eastAsia="Times New Roman" w:hAnsi="Times New Roman" w:cs="Times New Roman"/>
          <w:sz w:val="24"/>
          <w:szCs w:val="24"/>
          <w:lang w:eastAsia="ru-RU"/>
        </w:rPr>
        <w:tab/>
      </w:r>
      <w:r w:rsidRPr="00200810">
        <w:rPr>
          <w:rFonts w:ascii="Times New Roman" w:eastAsia="Times New Roman" w:hAnsi="Times New Roman" w:cs="Times New Roman"/>
          <w:sz w:val="24"/>
          <w:szCs w:val="24"/>
          <w:lang w:eastAsia="ru-RU"/>
        </w:rPr>
        <w:tab/>
      </w:r>
      <w:r w:rsidRPr="00200810">
        <w:rPr>
          <w:rFonts w:ascii="Times New Roman" w:eastAsia="Times New Roman" w:hAnsi="Times New Roman" w:cs="Times New Roman"/>
          <w:sz w:val="24"/>
          <w:szCs w:val="24"/>
          <w:lang w:eastAsia="ru-RU"/>
        </w:rPr>
        <w:tab/>
      </w:r>
      <w:r w:rsidRPr="00200810">
        <w:rPr>
          <w:rFonts w:ascii="Times New Roman" w:eastAsia="Times New Roman" w:hAnsi="Times New Roman" w:cs="Times New Roman"/>
          <w:sz w:val="24"/>
          <w:szCs w:val="24"/>
          <w:lang w:eastAsia="ru-RU"/>
        </w:rPr>
        <w:tab/>
      </w:r>
      <w:r w:rsidRPr="00200810">
        <w:rPr>
          <w:rFonts w:ascii="Times New Roman" w:eastAsia="Times New Roman" w:hAnsi="Times New Roman" w:cs="Times New Roman"/>
          <w:sz w:val="24"/>
          <w:szCs w:val="24"/>
          <w:lang w:eastAsia="ru-RU"/>
        </w:rPr>
        <w:tab/>
      </w:r>
      <w:r w:rsidRPr="00200810">
        <w:rPr>
          <w:rFonts w:ascii="Times New Roman" w:eastAsia="Times New Roman" w:hAnsi="Times New Roman" w:cs="Times New Roman"/>
          <w:sz w:val="24"/>
          <w:szCs w:val="24"/>
          <w:lang w:eastAsia="ru-RU"/>
        </w:rPr>
        <w:tab/>
      </w:r>
      <w:r w:rsidRPr="00200810">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 462</w:t>
      </w:r>
    </w:p>
    <w:p w:rsidR="0083099A" w:rsidRDefault="0083099A" w:rsidP="00375B5C">
      <w:pPr>
        <w:tabs>
          <w:tab w:val="num" w:pos="360"/>
        </w:tabs>
        <w:spacing w:after="0" w:line="240" w:lineRule="auto"/>
        <w:jc w:val="both"/>
        <w:rPr>
          <w:rFonts w:ascii="Times New Roman" w:eastAsia="Times New Roman" w:hAnsi="Times New Roman" w:cs="Times New Roman"/>
          <w:sz w:val="26"/>
          <w:szCs w:val="26"/>
          <w:lang w:eastAsia="ru-RU"/>
        </w:rPr>
      </w:pPr>
    </w:p>
    <w:p w:rsidR="0083099A" w:rsidRDefault="0083099A" w:rsidP="00375B5C">
      <w:pPr>
        <w:tabs>
          <w:tab w:val="num" w:pos="360"/>
        </w:tabs>
        <w:spacing w:after="0" w:line="240" w:lineRule="auto"/>
        <w:jc w:val="both"/>
        <w:rPr>
          <w:rFonts w:ascii="Times New Roman" w:eastAsia="Times New Roman" w:hAnsi="Times New Roman" w:cs="Times New Roman"/>
          <w:sz w:val="26"/>
          <w:szCs w:val="26"/>
          <w:lang w:eastAsia="ru-RU"/>
        </w:rPr>
      </w:pPr>
    </w:p>
    <w:p w:rsidR="00375B5C" w:rsidRPr="00375B5C" w:rsidRDefault="00375B5C" w:rsidP="00375B5C">
      <w:pPr>
        <w:tabs>
          <w:tab w:val="num" w:pos="360"/>
        </w:tabs>
        <w:spacing w:after="0" w:line="240" w:lineRule="auto"/>
        <w:jc w:val="both"/>
        <w:rPr>
          <w:rFonts w:ascii="Times New Roman" w:eastAsia="Times New Roman" w:hAnsi="Times New Roman" w:cs="Times New Roman"/>
          <w:sz w:val="26"/>
          <w:szCs w:val="26"/>
          <w:lang w:eastAsia="ru-RU"/>
        </w:rPr>
      </w:pPr>
      <w:r w:rsidRPr="00375B5C">
        <w:rPr>
          <w:rFonts w:ascii="Times New Roman" w:eastAsia="Times New Roman" w:hAnsi="Times New Roman" w:cs="Times New Roman"/>
          <w:sz w:val="26"/>
          <w:szCs w:val="26"/>
          <w:lang w:eastAsia="ru-RU"/>
        </w:rPr>
        <w:t>Актовый зал администрации города Пыть-Яха по адресу: г. Пыть-Ях, 1 мкр. «Центральный», д. 18а, в 14-30 часов (сведения об участниках заседания указаны в протоколе заседания территориальной комиссии).</w:t>
      </w:r>
    </w:p>
    <w:p w:rsidR="0031092B" w:rsidRDefault="0031092B" w:rsidP="00A74501">
      <w:pPr>
        <w:tabs>
          <w:tab w:val="num" w:pos="360"/>
        </w:tabs>
        <w:spacing w:after="0" w:line="240" w:lineRule="auto"/>
        <w:rPr>
          <w:rFonts w:ascii="Times New Roman" w:eastAsia="Times New Roman" w:hAnsi="Times New Roman" w:cs="Times New Roman"/>
          <w:sz w:val="24"/>
          <w:szCs w:val="24"/>
          <w:lang w:eastAsia="ru-RU"/>
        </w:rPr>
      </w:pPr>
    </w:p>
    <w:p w:rsidR="00200810" w:rsidRDefault="00200810" w:rsidP="00412946">
      <w:pPr>
        <w:tabs>
          <w:tab w:val="num" w:pos="360"/>
        </w:tabs>
        <w:spacing w:after="0" w:line="240" w:lineRule="auto"/>
        <w:rPr>
          <w:rFonts w:ascii="Times New Roman" w:eastAsia="Times New Roman" w:hAnsi="Times New Roman" w:cs="Times New Roman"/>
          <w:sz w:val="26"/>
          <w:szCs w:val="26"/>
          <w:lang w:eastAsia="ru-RU"/>
        </w:rPr>
      </w:pPr>
    </w:p>
    <w:p w:rsidR="00917DDA" w:rsidRDefault="00DD00B1" w:rsidP="00271271">
      <w:pPr>
        <w:tabs>
          <w:tab w:val="num" w:pos="360"/>
        </w:tabs>
        <w:spacing w:after="0" w:line="240" w:lineRule="auto"/>
        <w:ind w:right="5386"/>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w:t>
      </w:r>
      <w:r w:rsidR="00483DC2">
        <w:rPr>
          <w:rFonts w:ascii="Times New Roman" w:eastAsia="Times New Roman" w:hAnsi="Times New Roman" w:cs="Times New Roman"/>
          <w:sz w:val="26"/>
          <w:szCs w:val="26"/>
          <w:lang w:eastAsia="ru-RU"/>
        </w:rPr>
        <w:t>результатах</w:t>
      </w:r>
      <w:r w:rsidR="0017473C">
        <w:rPr>
          <w:rFonts w:ascii="Times New Roman" w:eastAsia="Times New Roman" w:hAnsi="Times New Roman" w:cs="Times New Roman"/>
          <w:sz w:val="26"/>
          <w:szCs w:val="26"/>
          <w:lang w:eastAsia="ru-RU"/>
        </w:rPr>
        <w:t xml:space="preserve"> занятости </w:t>
      </w:r>
      <w:r w:rsidR="00917DDA">
        <w:rPr>
          <w:rFonts w:ascii="Times New Roman" w:eastAsia="Times New Roman" w:hAnsi="Times New Roman" w:cs="Times New Roman"/>
          <w:sz w:val="26"/>
          <w:szCs w:val="26"/>
          <w:lang w:eastAsia="ru-RU"/>
        </w:rPr>
        <w:t>несовершеннолетних, находящихся в социально опасном положении,</w:t>
      </w:r>
      <w:r w:rsidR="0031092B">
        <w:rPr>
          <w:rFonts w:ascii="Times New Roman" w:eastAsia="Times New Roman" w:hAnsi="Times New Roman" w:cs="Times New Roman"/>
          <w:sz w:val="26"/>
          <w:szCs w:val="26"/>
          <w:lang w:eastAsia="ru-RU"/>
        </w:rPr>
        <w:t xml:space="preserve"> </w:t>
      </w:r>
      <w:r w:rsidR="00271271">
        <w:rPr>
          <w:rFonts w:ascii="Times New Roman" w:eastAsia="Times New Roman" w:hAnsi="Times New Roman" w:cs="Times New Roman"/>
          <w:sz w:val="26"/>
          <w:szCs w:val="26"/>
          <w:lang w:eastAsia="ru-RU"/>
        </w:rPr>
        <w:t>за 2017 год</w:t>
      </w:r>
    </w:p>
    <w:p w:rsidR="00587A2D" w:rsidRDefault="00587A2D" w:rsidP="00A74501">
      <w:pPr>
        <w:tabs>
          <w:tab w:val="num" w:pos="360"/>
        </w:tabs>
        <w:spacing w:after="0" w:line="240" w:lineRule="auto"/>
        <w:rPr>
          <w:rFonts w:ascii="Times New Roman" w:eastAsia="Times New Roman" w:hAnsi="Times New Roman" w:cs="Times New Roman"/>
          <w:sz w:val="24"/>
          <w:szCs w:val="24"/>
          <w:lang w:eastAsia="ru-RU"/>
        </w:rPr>
      </w:pPr>
    </w:p>
    <w:p w:rsidR="00471011" w:rsidRDefault="00471011" w:rsidP="00A74501">
      <w:pPr>
        <w:tabs>
          <w:tab w:val="num" w:pos="360"/>
        </w:tabs>
        <w:spacing w:after="0" w:line="240" w:lineRule="auto"/>
        <w:rPr>
          <w:rFonts w:ascii="Times New Roman" w:eastAsia="Times New Roman" w:hAnsi="Times New Roman" w:cs="Times New Roman"/>
          <w:sz w:val="24"/>
          <w:szCs w:val="24"/>
          <w:lang w:eastAsia="ru-RU"/>
        </w:rPr>
      </w:pPr>
    </w:p>
    <w:p w:rsidR="001139EC" w:rsidRPr="001139EC" w:rsidRDefault="001139EC" w:rsidP="00471011">
      <w:pPr>
        <w:spacing w:before="120" w:after="0" w:line="240" w:lineRule="auto"/>
        <w:ind w:firstLine="709"/>
        <w:jc w:val="both"/>
        <w:rPr>
          <w:rFonts w:ascii="Times New Roman" w:eastAsia="Times New Roman" w:hAnsi="Times New Roman" w:cs="Times New Roman"/>
          <w:sz w:val="26"/>
          <w:szCs w:val="26"/>
          <w:lang w:eastAsia="ru-RU"/>
        </w:rPr>
      </w:pPr>
      <w:r w:rsidRPr="001139EC">
        <w:rPr>
          <w:rFonts w:ascii="Times New Roman" w:eastAsia="Times New Roman" w:hAnsi="Times New Roman" w:cs="Times New Roman"/>
          <w:sz w:val="26"/>
          <w:szCs w:val="26"/>
          <w:lang w:eastAsia="ru-RU"/>
        </w:rPr>
        <w:t>Субъектами системы профилактики безнадзорности и правонарушений</w:t>
      </w:r>
      <w:r w:rsidR="00E55B25">
        <w:rPr>
          <w:rFonts w:ascii="Times New Roman" w:eastAsia="Times New Roman" w:hAnsi="Times New Roman" w:cs="Times New Roman"/>
          <w:sz w:val="26"/>
          <w:szCs w:val="26"/>
          <w:lang w:eastAsia="ru-RU"/>
        </w:rPr>
        <w:t xml:space="preserve"> несовершеннолетних в течение 12</w:t>
      </w:r>
      <w:r w:rsidRPr="001139EC">
        <w:rPr>
          <w:rFonts w:ascii="Times New Roman" w:eastAsia="Times New Roman" w:hAnsi="Times New Roman" w:cs="Times New Roman"/>
          <w:sz w:val="26"/>
          <w:szCs w:val="26"/>
          <w:lang w:eastAsia="ru-RU"/>
        </w:rPr>
        <w:t xml:space="preserve"> месяцев 2017 года организована и проведена индивидуальная профилактическая работа в отношении несовершеннолетних, находящихся в социально опасном положении, направленная на вовлечение их в организационные формы занятости. Путем письменных приглашений, уведомлений, в ходе рейдовых мероприятий проводилась индивидуальная профилактическая работа, направленная на информирование родителей  подростков, находящихся в социально опасном положении, о мероприятиях, проводимых учреждениями дополнительного образования, здравоохранения о формах занятости,  трудоустройства, оздоровления, отдыха детей.  Информация о спортивных секциях, клубных формированиях, о мероприятиях, проводимых МБУ </w:t>
      </w:r>
      <w:r w:rsidRPr="001139EC">
        <w:rPr>
          <w:rFonts w:ascii="Times New Roman" w:eastAsia="Times New Roman" w:hAnsi="Times New Roman" w:cs="Times New Roman"/>
          <w:sz w:val="26"/>
          <w:szCs w:val="26"/>
          <w:lang w:eastAsia="ru-RU"/>
        </w:rPr>
        <w:lastRenderedPageBreak/>
        <w:t xml:space="preserve">Центр «Современник», БУ ХМАО-Югры «Комплексный центр социального обслуживания населения "Гелиос, о формах оздоровления для детей и подростков размещена на информационных стендах,  официальных сайтах учреждений спорта и культуры, образовательных организациях,   администрации города Пыть-Яха, БУ ХМАО – Югры «Пыть-Яхская окружная клиническая больница», КЦСОН «Гелиос», на сайте «Мы – молодые!» </w:t>
      </w:r>
      <w:hyperlink r:id="rId10" w:history="1">
        <w:r w:rsidRPr="001139EC">
          <w:rPr>
            <w:rStyle w:val="ae"/>
            <w:rFonts w:ascii="Times New Roman" w:eastAsia="Times New Roman" w:hAnsi="Times New Roman" w:cs="Times New Roman"/>
            <w:sz w:val="26"/>
            <w:szCs w:val="26"/>
            <w:lang w:eastAsia="ru-RU"/>
          </w:rPr>
          <w:t>http://my-molodye.org/</w:t>
        </w:r>
      </w:hyperlink>
      <w:r w:rsidRPr="001139EC">
        <w:rPr>
          <w:rFonts w:ascii="Times New Roman" w:eastAsia="Times New Roman" w:hAnsi="Times New Roman" w:cs="Times New Roman"/>
          <w:sz w:val="26"/>
          <w:szCs w:val="26"/>
          <w:lang w:eastAsia="ru-RU"/>
        </w:rPr>
        <w:t xml:space="preserve">, </w:t>
      </w:r>
      <w:r w:rsidR="0066250D">
        <w:rPr>
          <w:rFonts w:ascii="Times New Roman" w:eastAsia="Times New Roman" w:hAnsi="Times New Roman" w:cs="Times New Roman"/>
          <w:sz w:val="26"/>
          <w:szCs w:val="26"/>
          <w:lang w:eastAsia="ru-RU"/>
        </w:rPr>
        <w:t xml:space="preserve">«Одноклассники», «В контакте», </w:t>
      </w:r>
      <w:r w:rsidRPr="001139EC">
        <w:rPr>
          <w:rFonts w:ascii="Times New Roman" w:eastAsia="Times New Roman" w:hAnsi="Times New Roman" w:cs="Times New Roman"/>
          <w:sz w:val="26"/>
          <w:szCs w:val="26"/>
          <w:lang w:eastAsia="ru-RU"/>
        </w:rPr>
        <w:t xml:space="preserve">в новостном сюжете  ТРК «Пыть-Яхинформ», еженедельнике «Новая северная газета». </w:t>
      </w:r>
    </w:p>
    <w:p w:rsidR="001139EC" w:rsidRPr="001139EC" w:rsidRDefault="001139EC" w:rsidP="00471011">
      <w:pPr>
        <w:spacing w:before="120" w:after="0" w:line="240" w:lineRule="auto"/>
        <w:ind w:firstLine="709"/>
        <w:jc w:val="both"/>
        <w:rPr>
          <w:rFonts w:ascii="Times New Roman" w:eastAsia="Times New Roman" w:hAnsi="Times New Roman" w:cs="Times New Roman"/>
          <w:sz w:val="26"/>
          <w:szCs w:val="26"/>
          <w:lang w:eastAsia="ru-RU"/>
        </w:rPr>
      </w:pPr>
      <w:r w:rsidRPr="001139EC">
        <w:rPr>
          <w:rFonts w:ascii="Times New Roman" w:eastAsia="Times New Roman" w:hAnsi="Times New Roman" w:cs="Times New Roman"/>
          <w:sz w:val="26"/>
          <w:szCs w:val="26"/>
          <w:lang w:eastAsia="ru-RU"/>
        </w:rPr>
        <w:t xml:space="preserve">Ежемесячно отделом по осуществлению деятельности территориальной комиссии по делам несовершеннолетних и защите их прав при администрации города Пыть-Яха в срок до 15 числа субъектам системы профилактики безнадзорности и правонарушений несовершеннолетних направляется пофамильный список несовершеннолетних, находящихся в социально опасном положении, для своевременной организации индивидуальной профилактической работы по вовлечению их в организационные формы занятости. Также отделом по осуществлению деятельности территориальной комиссии направляются списки родителей несовершеннолетних, находящихся в социально опасном положении, с целью оказания содействия родителям в трудоустройстве.  </w:t>
      </w:r>
    </w:p>
    <w:p w:rsidR="001139EC" w:rsidRPr="001139EC" w:rsidRDefault="001139EC" w:rsidP="00471011">
      <w:pPr>
        <w:spacing w:before="120" w:after="0" w:line="240" w:lineRule="auto"/>
        <w:ind w:firstLine="709"/>
        <w:jc w:val="both"/>
        <w:rPr>
          <w:rFonts w:ascii="Times New Roman" w:eastAsia="Times New Roman" w:hAnsi="Times New Roman" w:cs="Times New Roman"/>
          <w:sz w:val="26"/>
          <w:szCs w:val="26"/>
          <w:lang w:eastAsia="ru-RU"/>
        </w:rPr>
      </w:pPr>
      <w:r w:rsidRPr="001139EC">
        <w:rPr>
          <w:rFonts w:ascii="Times New Roman" w:eastAsia="Times New Roman" w:hAnsi="Times New Roman" w:cs="Times New Roman"/>
          <w:sz w:val="26"/>
          <w:szCs w:val="26"/>
          <w:lang w:eastAsia="ru-RU"/>
        </w:rPr>
        <w:t>В течение 1</w:t>
      </w:r>
      <w:r w:rsidR="00E55B25">
        <w:rPr>
          <w:rFonts w:ascii="Times New Roman" w:eastAsia="Times New Roman" w:hAnsi="Times New Roman" w:cs="Times New Roman"/>
          <w:sz w:val="26"/>
          <w:szCs w:val="26"/>
          <w:lang w:eastAsia="ru-RU"/>
        </w:rPr>
        <w:t>2</w:t>
      </w:r>
      <w:r w:rsidR="000F20EE">
        <w:rPr>
          <w:rFonts w:ascii="Times New Roman" w:eastAsia="Times New Roman" w:hAnsi="Times New Roman" w:cs="Times New Roman"/>
          <w:sz w:val="26"/>
          <w:szCs w:val="26"/>
          <w:lang w:eastAsia="ru-RU"/>
        </w:rPr>
        <w:t xml:space="preserve"> месяцев 2017 года </w:t>
      </w:r>
      <w:r w:rsidRPr="001139EC">
        <w:rPr>
          <w:rFonts w:ascii="Times New Roman" w:eastAsia="Times New Roman" w:hAnsi="Times New Roman" w:cs="Times New Roman"/>
          <w:sz w:val="26"/>
          <w:szCs w:val="26"/>
          <w:lang w:eastAsia="ru-RU"/>
        </w:rPr>
        <w:t>на заседаниях территориальной комиссии неоднократно рассмотрены результаты работы</w:t>
      </w:r>
      <w:r w:rsidRPr="001139EC">
        <w:rPr>
          <w:rFonts w:ascii="Times New Roman" w:eastAsia="Times New Roman" w:hAnsi="Times New Roman" w:cs="Times New Roman"/>
          <w:b/>
          <w:sz w:val="26"/>
          <w:szCs w:val="26"/>
          <w:lang w:eastAsia="ru-RU"/>
        </w:rPr>
        <w:t xml:space="preserve"> </w:t>
      </w:r>
      <w:r w:rsidRPr="001139EC">
        <w:rPr>
          <w:rFonts w:ascii="Times New Roman" w:eastAsia="Times New Roman" w:hAnsi="Times New Roman" w:cs="Times New Roman"/>
          <w:sz w:val="26"/>
          <w:szCs w:val="26"/>
          <w:lang w:eastAsia="ru-RU"/>
        </w:rPr>
        <w:t xml:space="preserve">проводимой субъектами системы профилактики  безнадзорности и правонарушений несовершеннолетних по вовлечению несовершеннолетних, находящихся в социально опасном положении, в организационные формы отдыха, занятости и трудоустройства (постановления от  № 151 от 05.04.2017, от 28.06.2016 № 247, от 19.07.2016 № 287, от 30.08.2016 № 348). </w:t>
      </w:r>
    </w:p>
    <w:p w:rsidR="001139EC" w:rsidRPr="001139EC" w:rsidRDefault="00E55B25" w:rsidP="00471011">
      <w:pPr>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период с января по декабрь</w:t>
      </w:r>
      <w:r w:rsidR="001139EC" w:rsidRPr="001139EC">
        <w:rPr>
          <w:rFonts w:ascii="Times New Roman" w:eastAsia="Times New Roman" w:hAnsi="Times New Roman" w:cs="Times New Roman"/>
          <w:sz w:val="26"/>
          <w:szCs w:val="26"/>
          <w:lang w:eastAsia="ru-RU"/>
        </w:rPr>
        <w:t xml:space="preserve"> 2017 года в территориальной комиссии на ра</w:t>
      </w:r>
      <w:r w:rsidR="00724A7A">
        <w:rPr>
          <w:rFonts w:ascii="Times New Roman" w:eastAsia="Times New Roman" w:hAnsi="Times New Roman" w:cs="Times New Roman"/>
          <w:sz w:val="26"/>
          <w:szCs w:val="26"/>
          <w:lang w:eastAsia="ru-RU"/>
        </w:rPr>
        <w:t>зличных видах учета состояло 123</w:t>
      </w:r>
      <w:r w:rsidR="003C047F">
        <w:rPr>
          <w:rFonts w:ascii="Times New Roman" w:eastAsia="Times New Roman" w:hAnsi="Times New Roman" w:cs="Times New Roman"/>
          <w:sz w:val="26"/>
          <w:szCs w:val="26"/>
          <w:lang w:eastAsia="ru-RU"/>
        </w:rPr>
        <w:t xml:space="preserve"> несовершеннолетних, из них: </w:t>
      </w:r>
      <w:r w:rsidR="00FB4E69">
        <w:rPr>
          <w:rFonts w:ascii="Times New Roman" w:eastAsia="Times New Roman" w:hAnsi="Times New Roman" w:cs="Times New Roman"/>
          <w:sz w:val="26"/>
          <w:szCs w:val="26"/>
          <w:lang w:eastAsia="ru-RU"/>
        </w:rPr>
        <w:t>64</w:t>
      </w:r>
      <w:r w:rsidR="001139EC" w:rsidRPr="001139EC">
        <w:rPr>
          <w:rFonts w:ascii="Times New Roman" w:eastAsia="Times New Roman" w:hAnsi="Times New Roman" w:cs="Times New Roman"/>
          <w:sz w:val="26"/>
          <w:szCs w:val="26"/>
          <w:lang w:eastAsia="ru-RU"/>
        </w:rPr>
        <w:t xml:space="preserve"> человек</w:t>
      </w:r>
      <w:r w:rsidR="00B77303">
        <w:rPr>
          <w:rFonts w:ascii="Times New Roman" w:eastAsia="Times New Roman" w:hAnsi="Times New Roman" w:cs="Times New Roman"/>
          <w:sz w:val="26"/>
          <w:szCs w:val="26"/>
          <w:lang w:eastAsia="ru-RU"/>
        </w:rPr>
        <w:t>а</w:t>
      </w:r>
      <w:r w:rsidR="001139EC" w:rsidRPr="001139EC">
        <w:rPr>
          <w:rFonts w:ascii="Times New Roman" w:eastAsia="Times New Roman" w:hAnsi="Times New Roman" w:cs="Times New Roman"/>
          <w:sz w:val="26"/>
          <w:szCs w:val="26"/>
          <w:lang w:eastAsia="ru-RU"/>
        </w:rPr>
        <w:t xml:space="preserve"> сняты по </w:t>
      </w:r>
      <w:r w:rsidR="00FD456D">
        <w:rPr>
          <w:rFonts w:ascii="Times New Roman" w:eastAsia="Times New Roman" w:hAnsi="Times New Roman" w:cs="Times New Roman"/>
          <w:sz w:val="26"/>
          <w:szCs w:val="26"/>
          <w:lang w:eastAsia="ru-RU"/>
        </w:rPr>
        <w:t xml:space="preserve">реабилитирующим основаниям, также </w:t>
      </w:r>
      <w:r w:rsidR="001139EC" w:rsidRPr="001139EC">
        <w:rPr>
          <w:rFonts w:ascii="Times New Roman" w:eastAsia="Times New Roman" w:hAnsi="Times New Roman" w:cs="Times New Roman"/>
          <w:sz w:val="26"/>
          <w:szCs w:val="26"/>
          <w:lang w:eastAsia="ru-RU"/>
        </w:rPr>
        <w:t>по причине достижения ими возраста совершеннолетия. По итогам пров</w:t>
      </w:r>
      <w:r>
        <w:rPr>
          <w:rFonts w:ascii="Times New Roman" w:eastAsia="Times New Roman" w:hAnsi="Times New Roman" w:cs="Times New Roman"/>
          <w:sz w:val="26"/>
          <w:szCs w:val="26"/>
          <w:lang w:eastAsia="ru-RU"/>
        </w:rPr>
        <w:t>еденной работы в январе - декабре</w:t>
      </w:r>
      <w:r w:rsidR="001139EC" w:rsidRPr="001139EC">
        <w:rPr>
          <w:rFonts w:ascii="Times New Roman" w:eastAsia="Times New Roman" w:hAnsi="Times New Roman" w:cs="Times New Roman"/>
          <w:sz w:val="26"/>
          <w:szCs w:val="26"/>
          <w:lang w:eastAsia="ru-RU"/>
        </w:rPr>
        <w:t xml:space="preserve"> 2017 года по вовлечению в организованные формы занятости несовершеннолетних, состоящих на различных видах учета, 68 детей посещали дворовые клубы по месту жительства, 45 детей посещали спортивные секции в учреждениях физкультурно-спортивной направленности и учреждения культуры, 7 человек посещали пришкольные лагеря с дневным пребыванием детей, 3 детей находились в реабилитационных центрах,  50 человек в летний период 2017 года выезжали в отпуск с родителям</w:t>
      </w:r>
      <w:r w:rsidR="00923BD3">
        <w:rPr>
          <w:rFonts w:ascii="Times New Roman" w:eastAsia="Times New Roman" w:hAnsi="Times New Roman" w:cs="Times New Roman"/>
          <w:sz w:val="26"/>
          <w:szCs w:val="26"/>
          <w:lang w:eastAsia="ru-RU"/>
        </w:rPr>
        <w:t>и за пределы города Пыть-Яха, 13</w:t>
      </w:r>
      <w:r w:rsidR="001139EC" w:rsidRPr="001139EC">
        <w:rPr>
          <w:rFonts w:ascii="Times New Roman" w:eastAsia="Times New Roman" w:hAnsi="Times New Roman" w:cs="Times New Roman"/>
          <w:sz w:val="26"/>
          <w:szCs w:val="26"/>
          <w:lang w:eastAsia="ru-RU"/>
        </w:rPr>
        <w:t xml:space="preserve"> человек трудоустроены </w:t>
      </w:r>
      <w:r w:rsidR="00923BD3">
        <w:rPr>
          <w:rFonts w:ascii="Times New Roman" w:eastAsia="Times New Roman" w:hAnsi="Times New Roman" w:cs="Times New Roman"/>
          <w:sz w:val="26"/>
          <w:szCs w:val="26"/>
          <w:lang w:eastAsia="ru-RU"/>
        </w:rPr>
        <w:t>(</w:t>
      </w:r>
      <w:r w:rsidR="001139EC" w:rsidRPr="001139EC">
        <w:rPr>
          <w:rFonts w:ascii="Times New Roman" w:eastAsia="Times New Roman" w:hAnsi="Times New Roman" w:cs="Times New Roman"/>
          <w:sz w:val="26"/>
          <w:szCs w:val="26"/>
          <w:lang w:eastAsia="ru-RU"/>
        </w:rPr>
        <w:t>через МАТ «Стимул» и КУ</w:t>
      </w:r>
      <w:r w:rsidR="00923BD3">
        <w:rPr>
          <w:rFonts w:ascii="Times New Roman" w:eastAsia="Times New Roman" w:hAnsi="Times New Roman" w:cs="Times New Roman"/>
          <w:sz w:val="26"/>
          <w:szCs w:val="26"/>
          <w:lang w:eastAsia="ru-RU"/>
        </w:rPr>
        <w:t xml:space="preserve"> «Пыть-Яхский центр занятости», один несовершеннолетний трудоустроен самостоятельно).</w:t>
      </w:r>
    </w:p>
    <w:p w:rsidR="001139EC" w:rsidRPr="001139EC" w:rsidRDefault="00FD456D" w:rsidP="00471011">
      <w:pPr>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состоянию на 20</w:t>
      </w:r>
      <w:r w:rsidR="001139EC" w:rsidRPr="001139EC">
        <w:rPr>
          <w:rFonts w:ascii="Times New Roman" w:eastAsia="Times New Roman" w:hAnsi="Times New Roman" w:cs="Times New Roman"/>
          <w:sz w:val="26"/>
          <w:szCs w:val="26"/>
          <w:lang w:eastAsia="ru-RU"/>
        </w:rPr>
        <w:t>.12.201</w:t>
      </w:r>
      <w:r w:rsidR="001139EC">
        <w:rPr>
          <w:rFonts w:ascii="Times New Roman" w:eastAsia="Times New Roman" w:hAnsi="Times New Roman" w:cs="Times New Roman"/>
          <w:sz w:val="26"/>
          <w:szCs w:val="26"/>
          <w:lang w:eastAsia="ru-RU"/>
        </w:rPr>
        <w:t>7</w:t>
      </w:r>
      <w:r w:rsidR="001139EC" w:rsidRPr="001139EC">
        <w:rPr>
          <w:rFonts w:ascii="Times New Roman" w:eastAsia="Times New Roman" w:hAnsi="Times New Roman" w:cs="Times New Roman"/>
          <w:sz w:val="26"/>
          <w:szCs w:val="26"/>
          <w:lang w:eastAsia="ru-RU"/>
        </w:rPr>
        <w:t xml:space="preserve"> в территориальной комиссии на п</w:t>
      </w:r>
      <w:r w:rsidR="001139EC">
        <w:rPr>
          <w:rFonts w:ascii="Times New Roman" w:eastAsia="Times New Roman" w:hAnsi="Times New Roman" w:cs="Times New Roman"/>
          <w:sz w:val="26"/>
          <w:szCs w:val="26"/>
          <w:lang w:eastAsia="ru-RU"/>
        </w:rPr>
        <w:t>рофилактическом учете состоит 59</w:t>
      </w:r>
      <w:r w:rsidR="001139EC" w:rsidRPr="001139EC">
        <w:rPr>
          <w:rFonts w:ascii="Times New Roman" w:eastAsia="Times New Roman" w:hAnsi="Times New Roman" w:cs="Times New Roman"/>
          <w:sz w:val="26"/>
          <w:szCs w:val="26"/>
          <w:lang w:eastAsia="ru-RU"/>
        </w:rPr>
        <w:t xml:space="preserve"> несовершеннолетних, находящихся в социально опасном положении, благодаря совместным усилиям полиции, центра занятости населения, образовательных организаций, учреждений молодежной политики, культуры и спорта удалось обеспечить занятость значительного количества п</w:t>
      </w:r>
      <w:r w:rsidR="001139EC">
        <w:rPr>
          <w:rFonts w:ascii="Times New Roman" w:eastAsia="Times New Roman" w:hAnsi="Times New Roman" w:cs="Times New Roman"/>
          <w:sz w:val="26"/>
          <w:szCs w:val="26"/>
          <w:lang w:eastAsia="ru-RU"/>
        </w:rPr>
        <w:t xml:space="preserve">одростков из этого числа: </w:t>
      </w:r>
      <w:r w:rsidR="00E55B25">
        <w:rPr>
          <w:rFonts w:ascii="Times New Roman" w:eastAsia="Times New Roman" w:hAnsi="Times New Roman" w:cs="Times New Roman"/>
          <w:sz w:val="26"/>
          <w:szCs w:val="26"/>
          <w:lang w:eastAsia="ru-RU"/>
        </w:rPr>
        <w:t>31 ребенок</w:t>
      </w:r>
      <w:r w:rsidR="001139EC" w:rsidRPr="001139EC">
        <w:rPr>
          <w:rFonts w:ascii="Times New Roman" w:eastAsia="Times New Roman" w:hAnsi="Times New Roman" w:cs="Times New Roman"/>
          <w:sz w:val="26"/>
          <w:szCs w:val="26"/>
          <w:lang w:eastAsia="ru-RU"/>
        </w:rPr>
        <w:t xml:space="preserve"> посещают дворовые клубы по месту жительства, </w:t>
      </w:r>
      <w:r w:rsidR="00E55B25">
        <w:rPr>
          <w:rFonts w:ascii="Times New Roman" w:eastAsia="Times New Roman" w:hAnsi="Times New Roman" w:cs="Times New Roman"/>
          <w:sz w:val="26"/>
          <w:szCs w:val="26"/>
          <w:lang w:eastAsia="ru-RU"/>
        </w:rPr>
        <w:t>12 человек</w:t>
      </w:r>
      <w:r w:rsidR="001139EC" w:rsidRPr="001139EC">
        <w:rPr>
          <w:rFonts w:ascii="Times New Roman" w:eastAsia="Times New Roman" w:hAnsi="Times New Roman" w:cs="Times New Roman"/>
          <w:sz w:val="26"/>
          <w:szCs w:val="26"/>
          <w:lang w:eastAsia="ru-RU"/>
        </w:rPr>
        <w:t xml:space="preserve"> спортивные секции в учреждениях физкультурно-спортивной напра</w:t>
      </w:r>
      <w:r w:rsidR="00E55B25">
        <w:rPr>
          <w:rFonts w:ascii="Times New Roman" w:eastAsia="Times New Roman" w:hAnsi="Times New Roman" w:cs="Times New Roman"/>
          <w:sz w:val="26"/>
          <w:szCs w:val="26"/>
          <w:lang w:eastAsia="ru-RU"/>
        </w:rPr>
        <w:t xml:space="preserve">вленности и 17 человек учреждения культуры (библиотеки -15 человек, 1 человек ДШИ), </w:t>
      </w:r>
      <w:r>
        <w:rPr>
          <w:rFonts w:ascii="Times New Roman" w:eastAsia="Times New Roman" w:hAnsi="Times New Roman" w:cs="Times New Roman"/>
          <w:sz w:val="26"/>
          <w:szCs w:val="26"/>
          <w:lang w:eastAsia="ru-RU"/>
        </w:rPr>
        <w:t>1 человек  посещает ВПЦ</w:t>
      </w:r>
      <w:r w:rsidR="00724A7A">
        <w:rPr>
          <w:rFonts w:ascii="Times New Roman" w:eastAsia="Times New Roman" w:hAnsi="Times New Roman" w:cs="Times New Roman"/>
          <w:sz w:val="26"/>
          <w:szCs w:val="26"/>
          <w:lang w:eastAsia="ru-RU"/>
        </w:rPr>
        <w:t xml:space="preserve"> «Витязь», </w:t>
      </w:r>
      <w:r w:rsidR="001139EC" w:rsidRPr="001139EC">
        <w:rPr>
          <w:rFonts w:ascii="Times New Roman" w:eastAsia="Times New Roman" w:hAnsi="Times New Roman" w:cs="Times New Roman"/>
          <w:sz w:val="26"/>
          <w:szCs w:val="26"/>
          <w:lang w:eastAsia="ru-RU"/>
        </w:rPr>
        <w:t xml:space="preserve"> </w:t>
      </w:r>
      <w:r w:rsidR="00E55B25">
        <w:rPr>
          <w:rFonts w:ascii="Times New Roman" w:eastAsia="Times New Roman" w:hAnsi="Times New Roman" w:cs="Times New Roman"/>
          <w:sz w:val="26"/>
          <w:szCs w:val="26"/>
          <w:lang w:eastAsia="ru-RU"/>
        </w:rPr>
        <w:t xml:space="preserve">3 </w:t>
      </w:r>
      <w:r w:rsidR="001139EC" w:rsidRPr="001139EC">
        <w:rPr>
          <w:rFonts w:ascii="Times New Roman" w:eastAsia="Times New Roman" w:hAnsi="Times New Roman" w:cs="Times New Roman"/>
          <w:sz w:val="26"/>
          <w:szCs w:val="26"/>
          <w:lang w:eastAsia="ru-RU"/>
        </w:rPr>
        <w:t xml:space="preserve">человека </w:t>
      </w:r>
      <w:r w:rsidR="001139EC" w:rsidRPr="001139EC">
        <w:rPr>
          <w:rFonts w:ascii="Times New Roman" w:eastAsia="Times New Roman" w:hAnsi="Times New Roman" w:cs="Times New Roman"/>
          <w:sz w:val="26"/>
          <w:szCs w:val="26"/>
          <w:lang w:eastAsia="ru-RU"/>
        </w:rPr>
        <w:lastRenderedPageBreak/>
        <w:t>находятся в реабилитаци</w:t>
      </w:r>
      <w:r w:rsidR="00E55B25">
        <w:rPr>
          <w:rFonts w:ascii="Times New Roman" w:eastAsia="Times New Roman" w:hAnsi="Times New Roman" w:cs="Times New Roman"/>
          <w:sz w:val="26"/>
          <w:szCs w:val="26"/>
          <w:lang w:eastAsia="ru-RU"/>
        </w:rPr>
        <w:t>онных центрах, 1 человек</w:t>
      </w:r>
      <w:r w:rsidR="001139EC" w:rsidRPr="001139EC">
        <w:rPr>
          <w:rFonts w:ascii="Times New Roman" w:eastAsia="Times New Roman" w:hAnsi="Times New Roman" w:cs="Times New Roman"/>
          <w:sz w:val="26"/>
          <w:szCs w:val="26"/>
          <w:lang w:eastAsia="ru-RU"/>
        </w:rPr>
        <w:t xml:space="preserve"> обучаются </w:t>
      </w:r>
      <w:r w:rsidR="00724A7A">
        <w:rPr>
          <w:rFonts w:ascii="Times New Roman" w:eastAsia="Times New Roman" w:hAnsi="Times New Roman" w:cs="Times New Roman"/>
          <w:sz w:val="26"/>
          <w:szCs w:val="26"/>
          <w:lang w:eastAsia="ru-RU"/>
        </w:rPr>
        <w:t xml:space="preserve">в колледже за пределами города. </w:t>
      </w:r>
      <w:r w:rsidR="001139EC" w:rsidRPr="001139EC">
        <w:rPr>
          <w:rFonts w:ascii="Times New Roman" w:eastAsia="Times New Roman" w:hAnsi="Times New Roman" w:cs="Times New Roman"/>
          <w:sz w:val="26"/>
          <w:szCs w:val="26"/>
          <w:lang w:eastAsia="ru-RU"/>
        </w:rPr>
        <w:t xml:space="preserve"> </w:t>
      </w:r>
    </w:p>
    <w:p w:rsidR="00E555D3" w:rsidRDefault="00E555D3" w:rsidP="00471011">
      <w:pPr>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целью организации занятости несовершеннолетних, в том числе, находящихся в социально опасном положении, субъектами системы профилактики реализуются </w:t>
      </w:r>
      <w:r w:rsidR="005C017C">
        <w:rPr>
          <w:rFonts w:ascii="Times New Roman" w:eastAsia="Times New Roman" w:hAnsi="Times New Roman" w:cs="Times New Roman"/>
          <w:sz w:val="26"/>
          <w:szCs w:val="26"/>
          <w:lang w:eastAsia="ru-RU"/>
        </w:rPr>
        <w:t xml:space="preserve">программы дополнительного образования на базе образовательных организаций, учреждений культуры, спорта и иных организаций. </w:t>
      </w:r>
    </w:p>
    <w:p w:rsidR="005C017C" w:rsidRDefault="00FD456D" w:rsidP="00471011">
      <w:pPr>
        <w:spacing w:before="120" w:after="0" w:line="240" w:lineRule="auto"/>
        <w:ind w:firstLine="709"/>
        <w:jc w:val="both"/>
        <w:rPr>
          <w:rFonts w:ascii="Times New Roman" w:eastAsia="Times New Roman" w:hAnsi="Times New Roman" w:cs="Times New Roman"/>
          <w:sz w:val="26"/>
          <w:szCs w:val="26"/>
          <w:lang w:eastAsia="ru-RU"/>
        </w:rPr>
      </w:pPr>
      <w:r w:rsidRPr="00FD456D">
        <w:rPr>
          <w:rFonts w:ascii="Times New Roman" w:eastAsia="Times New Roman" w:hAnsi="Times New Roman" w:cs="Times New Roman"/>
          <w:sz w:val="26"/>
          <w:szCs w:val="26"/>
          <w:lang w:eastAsia="ru-RU"/>
        </w:rPr>
        <w:t>По результатам анализа статистических данных по</w:t>
      </w:r>
      <w:r>
        <w:rPr>
          <w:rFonts w:ascii="Times New Roman" w:eastAsia="Times New Roman" w:hAnsi="Times New Roman" w:cs="Times New Roman"/>
          <w:sz w:val="26"/>
          <w:szCs w:val="26"/>
          <w:lang w:eastAsia="ru-RU"/>
        </w:rPr>
        <w:t xml:space="preserve"> итогам проведенной работы в </w:t>
      </w:r>
      <w:r w:rsidRPr="00FD456D">
        <w:rPr>
          <w:rFonts w:ascii="Times New Roman" w:eastAsia="Times New Roman" w:hAnsi="Times New Roman" w:cs="Times New Roman"/>
          <w:sz w:val="26"/>
          <w:szCs w:val="26"/>
          <w:lang w:eastAsia="ru-RU"/>
        </w:rPr>
        <w:t>2017</w:t>
      </w:r>
      <w:r>
        <w:rPr>
          <w:rFonts w:ascii="Times New Roman" w:eastAsia="Times New Roman" w:hAnsi="Times New Roman" w:cs="Times New Roman"/>
          <w:sz w:val="26"/>
          <w:szCs w:val="26"/>
          <w:lang w:eastAsia="ru-RU"/>
        </w:rPr>
        <w:t xml:space="preserve"> году</w:t>
      </w:r>
      <w:r w:rsidRPr="00FD456D">
        <w:rPr>
          <w:rFonts w:ascii="Times New Roman" w:eastAsia="Times New Roman" w:hAnsi="Times New Roman" w:cs="Times New Roman"/>
          <w:sz w:val="26"/>
          <w:szCs w:val="26"/>
          <w:lang w:eastAsia="ru-RU"/>
        </w:rPr>
        <w:t xml:space="preserve"> по вовлечению в организованные формы занятости несовершеннолетних, находящихся в социально опасном положении, состоящих на профилактическом учете в ПДН ОМВД России по городу Пыть-Яху, внутришкольном учете, занятость несовершеннолетних составила 100%</w:t>
      </w:r>
      <w:r>
        <w:rPr>
          <w:rFonts w:ascii="Times New Roman" w:eastAsia="Times New Roman" w:hAnsi="Times New Roman" w:cs="Times New Roman"/>
          <w:sz w:val="26"/>
          <w:szCs w:val="26"/>
          <w:lang w:eastAsia="ru-RU"/>
        </w:rPr>
        <w:t>.</w:t>
      </w:r>
    </w:p>
    <w:p w:rsidR="005D4C96" w:rsidRPr="005D4C96" w:rsidRDefault="00085CA2" w:rsidP="00471011">
      <w:pPr>
        <w:spacing w:before="120"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922263">
        <w:rPr>
          <w:rFonts w:ascii="Times New Roman" w:eastAsia="Times New Roman" w:hAnsi="Times New Roman" w:cs="Times New Roman"/>
          <w:sz w:val="26"/>
          <w:szCs w:val="26"/>
          <w:lang w:eastAsia="ru-RU"/>
        </w:rPr>
        <w:t>у</w:t>
      </w:r>
      <w:r w:rsidR="005D4C96" w:rsidRPr="005D4C96">
        <w:rPr>
          <w:rFonts w:ascii="Times New Roman" w:eastAsia="Times New Roman" w:hAnsi="Times New Roman" w:cs="Times New Roman"/>
          <w:sz w:val="26"/>
          <w:szCs w:val="26"/>
          <w:lang w:eastAsia="ru-RU"/>
        </w:rPr>
        <w:t>ководствуясь п. 13  ст. 15 Закона Ханты-Мансийского авто</w:t>
      </w:r>
      <w:r w:rsidR="00FD456D">
        <w:rPr>
          <w:rFonts w:ascii="Times New Roman" w:eastAsia="Times New Roman" w:hAnsi="Times New Roman" w:cs="Times New Roman"/>
          <w:sz w:val="26"/>
          <w:szCs w:val="26"/>
          <w:lang w:eastAsia="ru-RU"/>
        </w:rPr>
        <w:t>номного округа – Югры от 12.10.2005</w:t>
      </w:r>
      <w:r w:rsidR="005D4C96" w:rsidRPr="005D4C96">
        <w:rPr>
          <w:rFonts w:ascii="Times New Roman" w:eastAsia="Times New Roman" w:hAnsi="Times New Roman" w:cs="Times New Roman"/>
          <w:sz w:val="26"/>
          <w:szCs w:val="26"/>
          <w:lang w:eastAsia="ru-RU"/>
        </w:rPr>
        <w:t xml:space="preserve"> № 74-оз «О комиссиях по делам несовершеннолетних и защите их прав в Ханты - Мансийском автономном округе -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 их прав,</w:t>
      </w:r>
    </w:p>
    <w:p w:rsidR="005D4C96" w:rsidRPr="005D4C96" w:rsidRDefault="005D4C96" w:rsidP="005D4C96">
      <w:pPr>
        <w:spacing w:after="0" w:line="240" w:lineRule="auto"/>
        <w:jc w:val="both"/>
        <w:rPr>
          <w:rFonts w:ascii="Times New Roman" w:eastAsia="Times New Roman" w:hAnsi="Times New Roman" w:cs="Times New Roman"/>
          <w:b/>
          <w:sz w:val="26"/>
          <w:szCs w:val="26"/>
          <w:lang w:eastAsia="ru-RU"/>
        </w:rPr>
      </w:pPr>
    </w:p>
    <w:p w:rsidR="002540C7" w:rsidRPr="00085CA2" w:rsidRDefault="002540C7" w:rsidP="002540C7">
      <w:pPr>
        <w:spacing w:after="0" w:line="240" w:lineRule="auto"/>
        <w:jc w:val="center"/>
        <w:rPr>
          <w:rFonts w:ascii="Times New Roman" w:eastAsia="Times New Roman" w:hAnsi="Times New Roman" w:cs="Times New Roman"/>
          <w:sz w:val="24"/>
          <w:szCs w:val="24"/>
          <w:lang w:eastAsia="ru-RU"/>
        </w:rPr>
      </w:pPr>
      <w:r w:rsidRPr="00085CA2">
        <w:rPr>
          <w:rFonts w:ascii="Times New Roman" w:eastAsia="Times New Roman" w:hAnsi="Times New Roman" w:cs="Times New Roman"/>
          <w:sz w:val="24"/>
          <w:szCs w:val="24"/>
          <w:lang w:eastAsia="ru-RU"/>
        </w:rPr>
        <w:t>ТЕРРИТОРИАЛЬНАЯ КОМИССИЯ  ПОСТАНОВИЛА:</w:t>
      </w:r>
    </w:p>
    <w:p w:rsidR="00DD00B1" w:rsidRDefault="00822A39" w:rsidP="003B091F">
      <w:pPr>
        <w:numPr>
          <w:ilvl w:val="0"/>
          <w:numId w:val="8"/>
        </w:numPr>
        <w:spacing w:before="120" w:after="0" w:line="240" w:lineRule="auto"/>
        <w:jc w:val="both"/>
        <w:rPr>
          <w:rFonts w:ascii="Times New Roman" w:eastAsia="Calibri" w:hAnsi="Times New Roman" w:cs="Times New Roman"/>
          <w:sz w:val="26"/>
          <w:szCs w:val="24"/>
        </w:rPr>
      </w:pPr>
      <w:r>
        <w:rPr>
          <w:rFonts w:ascii="Times New Roman" w:eastAsia="Calibri" w:hAnsi="Times New Roman" w:cs="Times New Roman"/>
          <w:sz w:val="26"/>
          <w:szCs w:val="24"/>
        </w:rPr>
        <w:t>Информацию</w:t>
      </w:r>
      <w:r w:rsidR="00895656">
        <w:rPr>
          <w:rFonts w:ascii="Times New Roman" w:eastAsia="Calibri" w:hAnsi="Times New Roman" w:cs="Times New Roman"/>
          <w:sz w:val="26"/>
          <w:szCs w:val="24"/>
        </w:rPr>
        <w:t xml:space="preserve"> МБУ Центр «Современник» (исх.</w:t>
      </w:r>
      <w:r w:rsidR="008A4677">
        <w:rPr>
          <w:rFonts w:ascii="Times New Roman" w:eastAsia="Calibri" w:hAnsi="Times New Roman" w:cs="Times New Roman"/>
          <w:sz w:val="26"/>
          <w:szCs w:val="24"/>
        </w:rPr>
        <w:t xml:space="preserve"> № 1040 от 14.12.2017</w:t>
      </w:r>
      <w:r w:rsidR="00895656">
        <w:rPr>
          <w:rFonts w:ascii="Times New Roman" w:eastAsia="Calibri" w:hAnsi="Times New Roman" w:cs="Times New Roman"/>
          <w:sz w:val="26"/>
          <w:szCs w:val="24"/>
        </w:rPr>
        <w:t>), БУ ХМАО – Югры «Пыть-Яхская окружная больница»</w:t>
      </w:r>
      <w:r w:rsidR="008A4677">
        <w:rPr>
          <w:rFonts w:ascii="Times New Roman" w:eastAsia="Calibri" w:hAnsi="Times New Roman" w:cs="Times New Roman"/>
          <w:sz w:val="26"/>
          <w:szCs w:val="24"/>
        </w:rPr>
        <w:t xml:space="preserve"> (исх. № 7158 от 18.12.2017</w:t>
      </w:r>
      <w:r w:rsidR="00162CF0">
        <w:rPr>
          <w:rFonts w:ascii="Times New Roman" w:eastAsia="Calibri" w:hAnsi="Times New Roman" w:cs="Times New Roman"/>
          <w:sz w:val="26"/>
          <w:szCs w:val="24"/>
        </w:rPr>
        <w:t>),</w:t>
      </w:r>
      <w:r w:rsidR="00E85BFB">
        <w:rPr>
          <w:rFonts w:ascii="Times New Roman" w:eastAsia="Calibri" w:hAnsi="Times New Roman" w:cs="Times New Roman"/>
          <w:sz w:val="26"/>
          <w:szCs w:val="24"/>
        </w:rPr>
        <w:t xml:space="preserve"> отдела по физической культуре и спорту админ</w:t>
      </w:r>
      <w:r w:rsidR="001139EC">
        <w:rPr>
          <w:rFonts w:ascii="Times New Roman" w:eastAsia="Calibri" w:hAnsi="Times New Roman" w:cs="Times New Roman"/>
          <w:sz w:val="26"/>
          <w:szCs w:val="24"/>
        </w:rPr>
        <w:t>истрации города Пыть-Яха (ис</w:t>
      </w:r>
      <w:r w:rsidR="008A4677">
        <w:rPr>
          <w:rFonts w:ascii="Times New Roman" w:eastAsia="Calibri" w:hAnsi="Times New Roman" w:cs="Times New Roman"/>
          <w:sz w:val="26"/>
          <w:szCs w:val="24"/>
        </w:rPr>
        <w:t>х. № 20-511 от 30.11.2017, № 20-563 от 13.12.2017</w:t>
      </w:r>
      <w:r w:rsidR="001139EC">
        <w:rPr>
          <w:rFonts w:ascii="Times New Roman" w:eastAsia="Calibri" w:hAnsi="Times New Roman" w:cs="Times New Roman"/>
          <w:sz w:val="26"/>
          <w:szCs w:val="24"/>
        </w:rPr>
        <w:t>)</w:t>
      </w:r>
      <w:r w:rsidR="00E85BFB">
        <w:rPr>
          <w:rFonts w:ascii="Times New Roman" w:eastAsia="Calibri" w:hAnsi="Times New Roman" w:cs="Times New Roman"/>
          <w:sz w:val="26"/>
          <w:szCs w:val="24"/>
        </w:rPr>
        <w:t>, отдела по культуре и искусству админис</w:t>
      </w:r>
      <w:r w:rsidR="001139EC">
        <w:rPr>
          <w:rFonts w:ascii="Times New Roman" w:eastAsia="Calibri" w:hAnsi="Times New Roman" w:cs="Times New Roman"/>
          <w:sz w:val="26"/>
          <w:szCs w:val="24"/>
        </w:rPr>
        <w:t>трации города Пыть-Я</w:t>
      </w:r>
      <w:r w:rsidR="008A4677">
        <w:rPr>
          <w:rFonts w:ascii="Times New Roman" w:eastAsia="Calibri" w:hAnsi="Times New Roman" w:cs="Times New Roman"/>
          <w:sz w:val="26"/>
          <w:szCs w:val="24"/>
        </w:rPr>
        <w:t>ха (исх. № 19-845 от 14.12.2017</w:t>
      </w:r>
      <w:r w:rsidR="00E85BFB">
        <w:rPr>
          <w:rFonts w:ascii="Times New Roman" w:eastAsia="Calibri" w:hAnsi="Times New Roman" w:cs="Times New Roman"/>
          <w:sz w:val="26"/>
          <w:szCs w:val="24"/>
        </w:rPr>
        <w:t>)</w:t>
      </w:r>
      <w:r w:rsidR="002F502B">
        <w:rPr>
          <w:rFonts w:ascii="Times New Roman" w:eastAsia="Calibri" w:hAnsi="Times New Roman" w:cs="Times New Roman"/>
          <w:sz w:val="26"/>
          <w:szCs w:val="24"/>
        </w:rPr>
        <w:t xml:space="preserve">, </w:t>
      </w:r>
      <w:r w:rsidR="00D82F6B">
        <w:rPr>
          <w:rFonts w:ascii="Times New Roman" w:eastAsia="Calibri" w:hAnsi="Times New Roman" w:cs="Times New Roman"/>
          <w:sz w:val="26"/>
          <w:szCs w:val="24"/>
        </w:rPr>
        <w:t>БУ ХМАО – Югры «Комплексный центр социального обслуживания населения «Гелиос» (исх.</w:t>
      </w:r>
      <w:r w:rsidR="001139EC">
        <w:rPr>
          <w:rFonts w:ascii="Times New Roman" w:eastAsia="Calibri" w:hAnsi="Times New Roman" w:cs="Times New Roman"/>
          <w:sz w:val="26"/>
          <w:szCs w:val="24"/>
        </w:rPr>
        <w:t xml:space="preserve"> </w:t>
      </w:r>
      <w:r w:rsidR="00D82F6B">
        <w:rPr>
          <w:rFonts w:ascii="Times New Roman" w:eastAsia="Calibri" w:hAnsi="Times New Roman" w:cs="Times New Roman"/>
          <w:sz w:val="26"/>
          <w:szCs w:val="24"/>
        </w:rPr>
        <w:t>№</w:t>
      </w:r>
      <w:r w:rsidR="008A4677">
        <w:rPr>
          <w:rFonts w:ascii="Times New Roman" w:eastAsia="Calibri" w:hAnsi="Times New Roman" w:cs="Times New Roman"/>
          <w:sz w:val="26"/>
          <w:szCs w:val="24"/>
        </w:rPr>
        <w:t xml:space="preserve"> 15/09-Исх-3060 от 12.12.2017</w:t>
      </w:r>
      <w:r w:rsidR="00D82F6B">
        <w:rPr>
          <w:rFonts w:ascii="Times New Roman" w:eastAsia="Calibri" w:hAnsi="Times New Roman" w:cs="Times New Roman"/>
          <w:sz w:val="26"/>
          <w:szCs w:val="24"/>
        </w:rPr>
        <w:t>)</w:t>
      </w:r>
      <w:r w:rsidR="001742DA">
        <w:rPr>
          <w:rFonts w:ascii="Times New Roman" w:eastAsia="Calibri" w:hAnsi="Times New Roman" w:cs="Times New Roman"/>
          <w:sz w:val="26"/>
          <w:szCs w:val="24"/>
        </w:rPr>
        <w:t xml:space="preserve">, </w:t>
      </w:r>
      <w:r w:rsidR="008A4677">
        <w:rPr>
          <w:rFonts w:ascii="Times New Roman" w:eastAsia="Calibri" w:hAnsi="Times New Roman" w:cs="Times New Roman"/>
          <w:sz w:val="26"/>
          <w:szCs w:val="24"/>
        </w:rPr>
        <w:t>МАУ «Горнолыжная база «Северное сияние» (исх. № 14.12.2017)</w:t>
      </w:r>
      <w:r w:rsidR="001742DA">
        <w:rPr>
          <w:rFonts w:ascii="Times New Roman" w:eastAsia="Calibri" w:hAnsi="Times New Roman" w:cs="Times New Roman"/>
          <w:sz w:val="26"/>
          <w:szCs w:val="24"/>
        </w:rPr>
        <w:t xml:space="preserve"> </w:t>
      </w:r>
      <w:r w:rsidR="00DD00B1" w:rsidRPr="003B091F">
        <w:rPr>
          <w:rFonts w:ascii="Times New Roman" w:eastAsia="Calibri" w:hAnsi="Times New Roman" w:cs="Times New Roman"/>
          <w:sz w:val="26"/>
          <w:szCs w:val="24"/>
        </w:rPr>
        <w:t>принять к сведению.</w:t>
      </w:r>
    </w:p>
    <w:p w:rsidR="00C95D6D" w:rsidRDefault="00C95D6D" w:rsidP="00650852">
      <w:pPr>
        <w:pStyle w:val="a5"/>
        <w:numPr>
          <w:ilvl w:val="0"/>
          <w:numId w:val="8"/>
        </w:numPr>
        <w:spacing w:before="120" w:after="0" w:line="240" w:lineRule="auto"/>
        <w:contextualSpacing w:val="0"/>
        <w:jc w:val="both"/>
        <w:rPr>
          <w:rFonts w:ascii="Times New Roman" w:hAnsi="Times New Roman"/>
          <w:sz w:val="26"/>
          <w:szCs w:val="26"/>
        </w:rPr>
      </w:pPr>
      <w:r w:rsidRPr="00C95D6D">
        <w:rPr>
          <w:rFonts w:ascii="Times New Roman" w:hAnsi="Times New Roman"/>
          <w:sz w:val="26"/>
          <w:szCs w:val="26"/>
        </w:rPr>
        <w:t xml:space="preserve">Признать работу субъектов системы профилактики безнадзорности и правонарушений несовершеннолетних по организации </w:t>
      </w:r>
      <w:r>
        <w:rPr>
          <w:rFonts w:ascii="Times New Roman" w:hAnsi="Times New Roman"/>
          <w:sz w:val="26"/>
          <w:szCs w:val="26"/>
        </w:rPr>
        <w:t xml:space="preserve">досуга, </w:t>
      </w:r>
      <w:r w:rsidRPr="00C95D6D">
        <w:rPr>
          <w:rFonts w:ascii="Times New Roman" w:hAnsi="Times New Roman"/>
          <w:sz w:val="26"/>
          <w:szCs w:val="26"/>
        </w:rPr>
        <w:t>трудоус</w:t>
      </w:r>
      <w:r>
        <w:rPr>
          <w:rFonts w:ascii="Times New Roman" w:hAnsi="Times New Roman"/>
          <w:sz w:val="26"/>
          <w:szCs w:val="26"/>
        </w:rPr>
        <w:t xml:space="preserve">тройства, оздоровления </w:t>
      </w:r>
      <w:r w:rsidRPr="00C95D6D">
        <w:rPr>
          <w:rFonts w:ascii="Times New Roman" w:hAnsi="Times New Roman"/>
          <w:sz w:val="26"/>
          <w:szCs w:val="26"/>
        </w:rPr>
        <w:t xml:space="preserve">несовершеннолетних, находящихся в социально опасном положении, </w:t>
      </w:r>
      <w:r w:rsidR="005A44D8">
        <w:rPr>
          <w:rFonts w:ascii="Times New Roman" w:hAnsi="Times New Roman"/>
          <w:sz w:val="26"/>
          <w:szCs w:val="26"/>
        </w:rPr>
        <w:t>за 12</w:t>
      </w:r>
      <w:r>
        <w:rPr>
          <w:rFonts w:ascii="Times New Roman" w:hAnsi="Times New Roman"/>
          <w:sz w:val="26"/>
          <w:szCs w:val="26"/>
        </w:rPr>
        <w:t xml:space="preserve"> месяцев </w:t>
      </w:r>
      <w:r w:rsidRPr="00C95D6D">
        <w:rPr>
          <w:rFonts w:ascii="Times New Roman" w:hAnsi="Times New Roman"/>
          <w:sz w:val="26"/>
          <w:szCs w:val="26"/>
        </w:rPr>
        <w:t>201</w:t>
      </w:r>
      <w:r w:rsidR="001139EC">
        <w:rPr>
          <w:rFonts w:ascii="Times New Roman" w:hAnsi="Times New Roman"/>
          <w:sz w:val="26"/>
          <w:szCs w:val="26"/>
        </w:rPr>
        <w:t>7</w:t>
      </w:r>
      <w:r w:rsidRPr="00C95D6D">
        <w:rPr>
          <w:rFonts w:ascii="Times New Roman" w:hAnsi="Times New Roman"/>
          <w:sz w:val="26"/>
          <w:szCs w:val="26"/>
        </w:rPr>
        <w:t xml:space="preserve"> года удовлетворительной.</w:t>
      </w:r>
    </w:p>
    <w:p w:rsidR="00057328" w:rsidRPr="00002F5A" w:rsidRDefault="00057328" w:rsidP="00650852">
      <w:pPr>
        <w:pStyle w:val="a5"/>
        <w:numPr>
          <w:ilvl w:val="0"/>
          <w:numId w:val="8"/>
        </w:numPr>
        <w:spacing w:before="120" w:after="0" w:line="240" w:lineRule="auto"/>
        <w:ind w:left="641" w:hanging="357"/>
        <w:contextualSpacing w:val="0"/>
        <w:jc w:val="both"/>
        <w:rPr>
          <w:rFonts w:ascii="Times New Roman" w:hAnsi="Times New Roman"/>
          <w:b/>
          <w:sz w:val="26"/>
          <w:szCs w:val="26"/>
        </w:rPr>
      </w:pPr>
      <w:r w:rsidRPr="00057328">
        <w:rPr>
          <w:rFonts w:ascii="Times New Roman" w:hAnsi="Times New Roman"/>
          <w:sz w:val="26"/>
          <w:szCs w:val="26"/>
        </w:rPr>
        <w:t>Субъектам системы профилактики безнадзорности и правонарушений несовершеннолетних обеспечить в 201</w:t>
      </w:r>
      <w:r w:rsidR="001139EC">
        <w:rPr>
          <w:rFonts w:ascii="Times New Roman" w:hAnsi="Times New Roman"/>
          <w:sz w:val="26"/>
          <w:szCs w:val="26"/>
        </w:rPr>
        <w:t>8</w:t>
      </w:r>
      <w:r w:rsidRPr="00057328">
        <w:rPr>
          <w:rFonts w:ascii="Times New Roman" w:hAnsi="Times New Roman"/>
          <w:sz w:val="26"/>
          <w:szCs w:val="26"/>
        </w:rPr>
        <w:t xml:space="preserve"> году 100% занятость, трудоустройство, оздоровление, отдых, несовершеннолетних, находящихся</w:t>
      </w:r>
      <w:r w:rsidR="001139EC">
        <w:rPr>
          <w:rFonts w:ascii="Times New Roman" w:hAnsi="Times New Roman"/>
          <w:sz w:val="26"/>
          <w:szCs w:val="26"/>
        </w:rPr>
        <w:t xml:space="preserve"> в социально опасном положении.</w:t>
      </w:r>
    </w:p>
    <w:p w:rsidR="00002F5A" w:rsidRPr="00057328" w:rsidRDefault="002D2D7D" w:rsidP="00650852">
      <w:pPr>
        <w:pStyle w:val="a5"/>
        <w:numPr>
          <w:ilvl w:val="0"/>
          <w:numId w:val="8"/>
        </w:numPr>
        <w:spacing w:before="120" w:after="0" w:line="240" w:lineRule="auto"/>
        <w:ind w:left="641" w:hanging="357"/>
        <w:contextualSpacing w:val="0"/>
        <w:jc w:val="both"/>
        <w:rPr>
          <w:rFonts w:ascii="Times New Roman" w:hAnsi="Times New Roman"/>
          <w:b/>
          <w:sz w:val="26"/>
          <w:szCs w:val="26"/>
        </w:rPr>
      </w:pPr>
      <w:r>
        <w:rPr>
          <w:rFonts w:ascii="Times New Roman" w:hAnsi="Times New Roman"/>
          <w:sz w:val="26"/>
          <w:szCs w:val="26"/>
        </w:rPr>
        <w:t xml:space="preserve">Утвердить форму отчета </w:t>
      </w:r>
      <w:r w:rsidR="00002F5A" w:rsidRPr="00002F5A">
        <w:rPr>
          <w:rFonts w:ascii="Times New Roman" w:hAnsi="Times New Roman"/>
          <w:sz w:val="26"/>
          <w:szCs w:val="26"/>
        </w:rPr>
        <w:t>о результатах трудоустройства, оздоровления и отдыха несовершеннолетних, находящихся в социально опасном положении, в том числе состоящих на профилактическом учете в территориальном органе внутренних дел, на территории муниципального образования городской ок</w:t>
      </w:r>
      <w:r w:rsidR="00002F5A">
        <w:rPr>
          <w:rFonts w:ascii="Times New Roman" w:hAnsi="Times New Roman"/>
          <w:sz w:val="26"/>
          <w:szCs w:val="26"/>
        </w:rPr>
        <w:t>руг город Пыть-Ях в 2018</w:t>
      </w:r>
      <w:r w:rsidR="00002F5A" w:rsidRPr="00002F5A">
        <w:rPr>
          <w:rFonts w:ascii="Times New Roman" w:hAnsi="Times New Roman"/>
          <w:sz w:val="26"/>
          <w:szCs w:val="26"/>
        </w:rPr>
        <w:t xml:space="preserve"> году</w:t>
      </w:r>
      <w:r w:rsidR="00002F5A">
        <w:rPr>
          <w:rFonts w:ascii="Times New Roman" w:hAnsi="Times New Roman"/>
          <w:sz w:val="26"/>
          <w:szCs w:val="26"/>
        </w:rPr>
        <w:t xml:space="preserve"> (приложение № 1).</w:t>
      </w:r>
    </w:p>
    <w:p w:rsidR="005A44D8" w:rsidRDefault="002D2D7D" w:rsidP="00650852">
      <w:pPr>
        <w:pStyle w:val="a5"/>
        <w:numPr>
          <w:ilvl w:val="0"/>
          <w:numId w:val="8"/>
        </w:numPr>
        <w:spacing w:before="120" w:after="0" w:line="240" w:lineRule="auto"/>
        <w:contextualSpacing w:val="0"/>
        <w:jc w:val="both"/>
        <w:rPr>
          <w:rFonts w:ascii="Times New Roman" w:hAnsi="Times New Roman"/>
          <w:sz w:val="26"/>
          <w:szCs w:val="26"/>
        </w:rPr>
      </w:pPr>
      <w:r>
        <w:rPr>
          <w:rFonts w:ascii="Times New Roman" w:hAnsi="Times New Roman"/>
          <w:sz w:val="26"/>
          <w:szCs w:val="26"/>
        </w:rPr>
        <w:t>Начальнику отдела по осуществлению</w:t>
      </w:r>
      <w:r w:rsidR="005A44D8" w:rsidRPr="00A417FA">
        <w:rPr>
          <w:rFonts w:ascii="Times New Roman" w:hAnsi="Times New Roman"/>
          <w:sz w:val="26"/>
          <w:szCs w:val="26"/>
        </w:rPr>
        <w:t xml:space="preserve"> деятельности территориальной комиссии по делам несовершеннолетних </w:t>
      </w:r>
      <w:r w:rsidR="006D7940" w:rsidRPr="00A417FA">
        <w:rPr>
          <w:rFonts w:ascii="Times New Roman" w:hAnsi="Times New Roman"/>
          <w:sz w:val="26"/>
          <w:szCs w:val="26"/>
        </w:rPr>
        <w:t>и защите их прав при администрации города Пыть-Яха (А.А.Устинов):</w:t>
      </w:r>
    </w:p>
    <w:p w:rsidR="0014195D" w:rsidRDefault="00E87CA0" w:rsidP="00650852">
      <w:pPr>
        <w:pStyle w:val="a5"/>
        <w:numPr>
          <w:ilvl w:val="1"/>
          <w:numId w:val="8"/>
        </w:numPr>
        <w:spacing w:before="120" w:after="0" w:line="240" w:lineRule="auto"/>
        <w:contextualSpacing w:val="0"/>
        <w:jc w:val="both"/>
        <w:rPr>
          <w:rFonts w:ascii="Times New Roman" w:hAnsi="Times New Roman"/>
          <w:sz w:val="26"/>
          <w:szCs w:val="26"/>
        </w:rPr>
      </w:pPr>
      <w:r>
        <w:rPr>
          <w:rFonts w:ascii="Times New Roman" w:hAnsi="Times New Roman"/>
          <w:sz w:val="26"/>
          <w:szCs w:val="26"/>
        </w:rPr>
        <w:lastRenderedPageBreak/>
        <w:t>О</w:t>
      </w:r>
      <w:r w:rsidR="009C4567" w:rsidRPr="009C4567">
        <w:rPr>
          <w:rFonts w:ascii="Times New Roman" w:hAnsi="Times New Roman"/>
          <w:sz w:val="26"/>
          <w:szCs w:val="26"/>
        </w:rPr>
        <w:t>беспечить</w:t>
      </w:r>
      <w:r w:rsidR="009C4567">
        <w:rPr>
          <w:rFonts w:ascii="Times New Roman" w:hAnsi="Times New Roman"/>
          <w:sz w:val="26"/>
          <w:szCs w:val="26"/>
        </w:rPr>
        <w:t xml:space="preserve"> в 201</w:t>
      </w:r>
      <w:r w:rsidR="001139EC">
        <w:rPr>
          <w:rFonts w:ascii="Times New Roman" w:hAnsi="Times New Roman"/>
          <w:sz w:val="26"/>
          <w:szCs w:val="26"/>
        </w:rPr>
        <w:t>8</w:t>
      </w:r>
      <w:r w:rsidR="009C4567">
        <w:rPr>
          <w:rFonts w:ascii="Times New Roman" w:hAnsi="Times New Roman"/>
          <w:sz w:val="26"/>
          <w:szCs w:val="26"/>
        </w:rPr>
        <w:t xml:space="preserve"> году ежемесячное направление субъектам системы профилактики безнадзорности и правонарушений </w:t>
      </w:r>
      <w:r w:rsidR="0014195D">
        <w:rPr>
          <w:rFonts w:ascii="Times New Roman" w:hAnsi="Times New Roman"/>
          <w:sz w:val="26"/>
          <w:szCs w:val="26"/>
        </w:rPr>
        <w:t>несовершеннолетних списков несовершеннолетних, находящихся в социально опасном положении, в срок до 15 числа следующего за отчетным, с целью своевременной ор</w:t>
      </w:r>
      <w:r w:rsidR="004D261D">
        <w:rPr>
          <w:rFonts w:ascii="Times New Roman" w:hAnsi="Times New Roman"/>
          <w:sz w:val="26"/>
          <w:szCs w:val="26"/>
        </w:rPr>
        <w:t xml:space="preserve">ганизации отдыха, оздоровления и </w:t>
      </w:r>
      <w:r w:rsidR="0014195D">
        <w:rPr>
          <w:rFonts w:ascii="Times New Roman" w:hAnsi="Times New Roman"/>
          <w:sz w:val="26"/>
          <w:szCs w:val="26"/>
        </w:rPr>
        <w:t>трудоустройства;</w:t>
      </w:r>
    </w:p>
    <w:p w:rsidR="002D2D7D" w:rsidRDefault="000451CF" w:rsidP="00650852">
      <w:pPr>
        <w:pStyle w:val="a5"/>
        <w:numPr>
          <w:ilvl w:val="1"/>
          <w:numId w:val="8"/>
        </w:numPr>
        <w:spacing w:before="120" w:after="0" w:line="240" w:lineRule="auto"/>
        <w:contextualSpacing w:val="0"/>
        <w:jc w:val="both"/>
        <w:rPr>
          <w:rFonts w:ascii="Times New Roman" w:hAnsi="Times New Roman"/>
          <w:sz w:val="26"/>
          <w:szCs w:val="26"/>
        </w:rPr>
      </w:pPr>
      <w:r>
        <w:rPr>
          <w:rFonts w:ascii="Times New Roman" w:hAnsi="Times New Roman"/>
          <w:sz w:val="26"/>
          <w:szCs w:val="26"/>
        </w:rPr>
        <w:t>О</w:t>
      </w:r>
      <w:r w:rsidR="0014195D">
        <w:rPr>
          <w:rFonts w:ascii="Times New Roman" w:hAnsi="Times New Roman"/>
          <w:sz w:val="26"/>
          <w:szCs w:val="26"/>
        </w:rPr>
        <w:t>беспечить в 201</w:t>
      </w:r>
      <w:r w:rsidR="001139EC">
        <w:rPr>
          <w:rFonts w:ascii="Times New Roman" w:hAnsi="Times New Roman"/>
          <w:sz w:val="26"/>
          <w:szCs w:val="26"/>
        </w:rPr>
        <w:t>8</w:t>
      </w:r>
      <w:r w:rsidR="0014195D">
        <w:rPr>
          <w:rFonts w:ascii="Times New Roman" w:hAnsi="Times New Roman"/>
          <w:sz w:val="26"/>
          <w:szCs w:val="26"/>
        </w:rPr>
        <w:t xml:space="preserve"> году ежемесячное направление в КУ «Пыть-Яхский центр занятости населения» списки родителей</w:t>
      </w:r>
      <w:r w:rsidR="00580F22">
        <w:rPr>
          <w:rFonts w:ascii="Times New Roman" w:hAnsi="Times New Roman"/>
          <w:sz w:val="26"/>
          <w:szCs w:val="26"/>
        </w:rPr>
        <w:t xml:space="preserve"> (законных представителей),</w:t>
      </w:r>
      <w:r w:rsidR="0014195D">
        <w:rPr>
          <w:rFonts w:ascii="Times New Roman" w:hAnsi="Times New Roman"/>
          <w:sz w:val="26"/>
          <w:szCs w:val="26"/>
        </w:rPr>
        <w:t xml:space="preserve"> находящихся в социально опасном положении, с целью информирования о возможности получения государственных услуг в области содействия занятости населения, в срок до 15 числа </w:t>
      </w:r>
      <w:r w:rsidR="0014195D" w:rsidRPr="0014195D">
        <w:rPr>
          <w:rFonts w:ascii="Times New Roman" w:hAnsi="Times New Roman"/>
          <w:sz w:val="26"/>
          <w:szCs w:val="26"/>
        </w:rPr>
        <w:t>следующего за отчетным</w:t>
      </w:r>
      <w:r w:rsidR="0014195D">
        <w:rPr>
          <w:rFonts w:ascii="Times New Roman" w:hAnsi="Times New Roman"/>
          <w:sz w:val="26"/>
          <w:szCs w:val="26"/>
        </w:rPr>
        <w:t xml:space="preserve">; </w:t>
      </w:r>
    </w:p>
    <w:p w:rsidR="002D2D7D" w:rsidRDefault="002D2D7D" w:rsidP="002D2D7D">
      <w:pPr>
        <w:pStyle w:val="a5"/>
        <w:spacing w:before="120" w:after="0" w:line="240" w:lineRule="auto"/>
        <w:ind w:left="1125"/>
        <w:contextualSpacing w:val="0"/>
        <w:jc w:val="both"/>
        <w:rPr>
          <w:rFonts w:ascii="Times New Roman" w:hAnsi="Times New Roman"/>
          <w:sz w:val="26"/>
          <w:szCs w:val="26"/>
        </w:rPr>
      </w:pPr>
    </w:p>
    <w:p w:rsidR="002D2D7D" w:rsidRPr="002D2D7D" w:rsidRDefault="002D2D7D" w:rsidP="002D2D7D">
      <w:pPr>
        <w:pStyle w:val="a5"/>
        <w:numPr>
          <w:ilvl w:val="1"/>
          <w:numId w:val="8"/>
        </w:numPr>
        <w:spacing w:line="240" w:lineRule="auto"/>
        <w:jc w:val="both"/>
        <w:rPr>
          <w:rFonts w:ascii="Times New Roman" w:hAnsi="Times New Roman"/>
          <w:sz w:val="26"/>
          <w:szCs w:val="26"/>
        </w:rPr>
      </w:pPr>
      <w:r>
        <w:rPr>
          <w:rFonts w:ascii="Times New Roman" w:hAnsi="Times New Roman"/>
          <w:sz w:val="26"/>
          <w:szCs w:val="26"/>
        </w:rPr>
        <w:t>обеспечить в 2018</w:t>
      </w:r>
      <w:r w:rsidRPr="002D2D7D">
        <w:rPr>
          <w:rFonts w:ascii="Times New Roman" w:hAnsi="Times New Roman"/>
          <w:sz w:val="26"/>
          <w:szCs w:val="26"/>
        </w:rPr>
        <w:t xml:space="preserve"> году ежемесячное направление в ПМГМОО «Активист»,  местную религиозную организацию православный Приход храма в честь иконы Божией Матери «Нечаянная Радость» и местную мусульманскую религиозная организация города Пыть-Яха списков несовершеннолетних, находящихся в социально опасном положении, в срок до 15 числа следующего за отчетным, с целью вовлечения несовершеннолетних в проводимые общественными организациями мероприятия;</w:t>
      </w:r>
    </w:p>
    <w:p w:rsidR="006D7940" w:rsidRDefault="009C4567" w:rsidP="002D2D7D">
      <w:pPr>
        <w:pStyle w:val="a5"/>
        <w:spacing w:before="120" w:after="0" w:line="240" w:lineRule="auto"/>
        <w:ind w:left="1125"/>
        <w:contextualSpacing w:val="0"/>
        <w:jc w:val="both"/>
        <w:rPr>
          <w:rFonts w:ascii="Times New Roman" w:hAnsi="Times New Roman"/>
          <w:sz w:val="26"/>
          <w:szCs w:val="26"/>
        </w:rPr>
      </w:pPr>
      <w:r>
        <w:rPr>
          <w:rFonts w:ascii="Times New Roman" w:hAnsi="Times New Roman"/>
          <w:sz w:val="26"/>
          <w:szCs w:val="26"/>
        </w:rPr>
        <w:t xml:space="preserve"> </w:t>
      </w:r>
    </w:p>
    <w:p w:rsidR="0082141F" w:rsidRPr="009C4567" w:rsidRDefault="000451CF" w:rsidP="00650852">
      <w:pPr>
        <w:pStyle w:val="a5"/>
        <w:numPr>
          <w:ilvl w:val="1"/>
          <w:numId w:val="8"/>
        </w:numPr>
        <w:spacing w:before="120" w:after="0" w:line="240" w:lineRule="auto"/>
        <w:contextualSpacing w:val="0"/>
        <w:jc w:val="both"/>
        <w:rPr>
          <w:rFonts w:ascii="Times New Roman" w:hAnsi="Times New Roman"/>
          <w:sz w:val="26"/>
          <w:szCs w:val="26"/>
        </w:rPr>
      </w:pPr>
      <w:r>
        <w:rPr>
          <w:rFonts w:ascii="Times New Roman" w:hAnsi="Times New Roman"/>
          <w:sz w:val="26"/>
          <w:szCs w:val="26"/>
        </w:rPr>
        <w:t>О</w:t>
      </w:r>
      <w:r w:rsidR="0082141F">
        <w:rPr>
          <w:rFonts w:ascii="Times New Roman" w:hAnsi="Times New Roman"/>
          <w:sz w:val="26"/>
          <w:szCs w:val="26"/>
        </w:rPr>
        <w:t>беспечить в 201</w:t>
      </w:r>
      <w:r w:rsidR="00580F22">
        <w:rPr>
          <w:rFonts w:ascii="Times New Roman" w:hAnsi="Times New Roman"/>
          <w:sz w:val="26"/>
          <w:szCs w:val="26"/>
        </w:rPr>
        <w:t>8</w:t>
      </w:r>
      <w:r w:rsidR="0082141F">
        <w:rPr>
          <w:rFonts w:ascii="Times New Roman" w:hAnsi="Times New Roman"/>
          <w:sz w:val="26"/>
          <w:szCs w:val="26"/>
        </w:rPr>
        <w:t xml:space="preserve"> году рассмотрение на заседаниях территориальной комиссии информации о результатах индивидуальной профилактической работы по организации отдыха, оздоровления, трудоустройства, занятости несовершеннолетних, находящихся в социально опасном положении, проводимой суб</w:t>
      </w:r>
      <w:r w:rsidR="0020558D">
        <w:rPr>
          <w:rFonts w:ascii="Times New Roman" w:hAnsi="Times New Roman"/>
          <w:sz w:val="26"/>
          <w:szCs w:val="26"/>
        </w:rPr>
        <w:t>ъектами системы профилактики безнадзорности и правонарушений несовершеннолетних.</w:t>
      </w:r>
    </w:p>
    <w:p w:rsidR="0014195D" w:rsidRDefault="0084517F" w:rsidP="00650852">
      <w:pPr>
        <w:pStyle w:val="a5"/>
        <w:numPr>
          <w:ilvl w:val="0"/>
          <w:numId w:val="8"/>
        </w:numPr>
        <w:spacing w:before="120" w:after="0" w:line="240" w:lineRule="auto"/>
        <w:contextualSpacing w:val="0"/>
        <w:jc w:val="both"/>
        <w:rPr>
          <w:rFonts w:ascii="Times New Roman" w:eastAsia="Calibri" w:hAnsi="Times New Roman" w:cs="Times New Roman"/>
          <w:sz w:val="26"/>
          <w:szCs w:val="24"/>
        </w:rPr>
      </w:pPr>
      <w:r>
        <w:rPr>
          <w:rFonts w:ascii="Times New Roman" w:eastAsia="Calibri" w:hAnsi="Times New Roman" w:cs="Times New Roman"/>
          <w:sz w:val="26"/>
          <w:szCs w:val="24"/>
        </w:rPr>
        <w:t>Директорам МБОУ СОШ</w:t>
      </w:r>
      <w:r w:rsidR="00DC709C" w:rsidRPr="00A417FA">
        <w:rPr>
          <w:rFonts w:ascii="Times New Roman" w:eastAsia="Calibri" w:hAnsi="Times New Roman" w:cs="Times New Roman"/>
          <w:sz w:val="26"/>
          <w:szCs w:val="24"/>
        </w:rPr>
        <w:t xml:space="preserve"> №№ 1,2,4,5,6</w:t>
      </w:r>
      <w:r w:rsidR="00580F22">
        <w:rPr>
          <w:rFonts w:ascii="Times New Roman" w:eastAsia="Calibri" w:hAnsi="Times New Roman" w:cs="Times New Roman"/>
          <w:sz w:val="26"/>
          <w:szCs w:val="24"/>
        </w:rPr>
        <w:t>, КСОШ-ДС</w:t>
      </w:r>
      <w:r w:rsidR="00DC709C" w:rsidRPr="00A417FA">
        <w:rPr>
          <w:rFonts w:ascii="Times New Roman" w:eastAsia="Calibri" w:hAnsi="Times New Roman" w:cs="Times New Roman"/>
          <w:sz w:val="26"/>
          <w:szCs w:val="24"/>
        </w:rPr>
        <w:t xml:space="preserve"> (Л.В</w:t>
      </w:r>
      <w:r w:rsidR="0014195D" w:rsidRPr="00A417FA">
        <w:rPr>
          <w:rFonts w:ascii="Times New Roman" w:eastAsia="Calibri" w:hAnsi="Times New Roman" w:cs="Times New Roman"/>
          <w:sz w:val="26"/>
          <w:szCs w:val="24"/>
        </w:rPr>
        <w:t>.Мартынкевич, С.В. Шатунова,</w:t>
      </w:r>
      <w:r w:rsidR="00580F22">
        <w:rPr>
          <w:rFonts w:ascii="Times New Roman" w:eastAsia="Calibri" w:hAnsi="Times New Roman" w:cs="Times New Roman"/>
          <w:sz w:val="26"/>
          <w:szCs w:val="24"/>
        </w:rPr>
        <w:t xml:space="preserve"> К.Е.Данилов, </w:t>
      </w:r>
      <w:r w:rsidR="0014195D" w:rsidRPr="00A417FA">
        <w:rPr>
          <w:rFonts w:ascii="Times New Roman" w:eastAsia="Calibri" w:hAnsi="Times New Roman" w:cs="Times New Roman"/>
          <w:sz w:val="26"/>
          <w:szCs w:val="24"/>
        </w:rPr>
        <w:t xml:space="preserve"> </w:t>
      </w:r>
      <w:r w:rsidR="00A417FA">
        <w:rPr>
          <w:rFonts w:ascii="Times New Roman" w:eastAsia="Calibri" w:hAnsi="Times New Roman" w:cs="Times New Roman"/>
          <w:sz w:val="26"/>
          <w:szCs w:val="24"/>
        </w:rPr>
        <w:t>Е.В.Хахулина</w:t>
      </w:r>
      <w:r w:rsidR="0014195D" w:rsidRPr="00A417FA">
        <w:rPr>
          <w:rFonts w:ascii="Times New Roman" w:eastAsia="Calibri" w:hAnsi="Times New Roman" w:cs="Times New Roman"/>
          <w:sz w:val="26"/>
          <w:szCs w:val="24"/>
        </w:rPr>
        <w:t>, Ф.Г.Петрова, О.Г.Поштаренко):</w:t>
      </w:r>
    </w:p>
    <w:p w:rsidR="0014195D" w:rsidRPr="0014195D" w:rsidRDefault="0014195D" w:rsidP="00650852">
      <w:pPr>
        <w:pStyle w:val="a5"/>
        <w:numPr>
          <w:ilvl w:val="1"/>
          <w:numId w:val="8"/>
        </w:numPr>
        <w:spacing w:before="120" w:after="0" w:line="240" w:lineRule="auto"/>
        <w:contextualSpacing w:val="0"/>
        <w:jc w:val="both"/>
        <w:rPr>
          <w:rFonts w:ascii="Times New Roman" w:eastAsia="Calibri" w:hAnsi="Times New Roman" w:cs="Times New Roman"/>
          <w:sz w:val="26"/>
          <w:szCs w:val="24"/>
        </w:rPr>
      </w:pPr>
      <w:r w:rsidRPr="0014195D">
        <w:rPr>
          <w:rFonts w:ascii="Times New Roman" w:eastAsia="Calibri" w:hAnsi="Times New Roman" w:cs="Times New Roman"/>
          <w:sz w:val="26"/>
          <w:szCs w:val="24"/>
        </w:rPr>
        <w:t xml:space="preserve">обеспечить ежемесячное направление списков несовершеннолетних, состоящих на внутришкольном учете в </w:t>
      </w:r>
      <w:r w:rsidR="00623A46">
        <w:rPr>
          <w:rFonts w:ascii="Times New Roman" w:eastAsia="Calibri" w:hAnsi="Times New Roman" w:cs="Times New Roman"/>
          <w:sz w:val="26"/>
          <w:szCs w:val="24"/>
        </w:rPr>
        <w:t>территориальную</w:t>
      </w:r>
      <w:r w:rsidRPr="0014195D">
        <w:rPr>
          <w:rFonts w:ascii="Times New Roman" w:eastAsia="Calibri" w:hAnsi="Times New Roman" w:cs="Times New Roman"/>
          <w:sz w:val="26"/>
          <w:szCs w:val="24"/>
        </w:rPr>
        <w:t xml:space="preserve"> комисси</w:t>
      </w:r>
      <w:r w:rsidR="00623A46">
        <w:rPr>
          <w:rFonts w:ascii="Times New Roman" w:eastAsia="Calibri" w:hAnsi="Times New Roman" w:cs="Times New Roman"/>
          <w:sz w:val="26"/>
          <w:szCs w:val="24"/>
        </w:rPr>
        <w:t>ю</w:t>
      </w:r>
      <w:r w:rsidRPr="0014195D">
        <w:rPr>
          <w:rFonts w:ascii="Times New Roman" w:eastAsia="Calibri" w:hAnsi="Times New Roman" w:cs="Times New Roman"/>
          <w:sz w:val="26"/>
          <w:szCs w:val="24"/>
        </w:rPr>
        <w:t xml:space="preserve">, </w:t>
      </w:r>
      <w:r w:rsidR="00866FFF">
        <w:rPr>
          <w:rFonts w:ascii="Times New Roman" w:eastAsia="Calibri" w:hAnsi="Times New Roman" w:cs="Times New Roman"/>
          <w:sz w:val="26"/>
          <w:szCs w:val="24"/>
        </w:rPr>
        <w:t xml:space="preserve">а также снятых несовершеннолетних, </w:t>
      </w:r>
      <w:r w:rsidRPr="0014195D">
        <w:rPr>
          <w:rFonts w:ascii="Times New Roman" w:eastAsia="Calibri" w:hAnsi="Times New Roman" w:cs="Times New Roman"/>
          <w:sz w:val="26"/>
          <w:szCs w:val="24"/>
        </w:rPr>
        <w:t xml:space="preserve">с указанием </w:t>
      </w:r>
      <w:r w:rsidR="00B57F68">
        <w:rPr>
          <w:rFonts w:ascii="Times New Roman" w:eastAsia="Calibri" w:hAnsi="Times New Roman" w:cs="Times New Roman"/>
          <w:sz w:val="26"/>
          <w:szCs w:val="24"/>
        </w:rPr>
        <w:t xml:space="preserve">Ф.И.О. ребенка,  даты рождения, </w:t>
      </w:r>
      <w:r w:rsidRPr="0014195D">
        <w:rPr>
          <w:rFonts w:ascii="Times New Roman" w:eastAsia="Calibri" w:hAnsi="Times New Roman" w:cs="Times New Roman"/>
          <w:sz w:val="26"/>
          <w:szCs w:val="24"/>
        </w:rPr>
        <w:t>класса, даты и осно</w:t>
      </w:r>
      <w:r w:rsidR="00623A46">
        <w:rPr>
          <w:rFonts w:ascii="Times New Roman" w:eastAsia="Calibri" w:hAnsi="Times New Roman" w:cs="Times New Roman"/>
          <w:sz w:val="26"/>
          <w:szCs w:val="24"/>
        </w:rPr>
        <w:t>вания постановки</w:t>
      </w:r>
      <w:r w:rsidR="00866FFF">
        <w:rPr>
          <w:rFonts w:ascii="Times New Roman" w:eastAsia="Calibri" w:hAnsi="Times New Roman" w:cs="Times New Roman"/>
          <w:sz w:val="26"/>
          <w:szCs w:val="24"/>
        </w:rPr>
        <w:t>/снятия на</w:t>
      </w:r>
      <w:r w:rsidRPr="0014195D">
        <w:rPr>
          <w:rFonts w:ascii="Times New Roman" w:eastAsia="Calibri" w:hAnsi="Times New Roman" w:cs="Times New Roman"/>
          <w:sz w:val="26"/>
          <w:szCs w:val="24"/>
        </w:rPr>
        <w:t xml:space="preserve"> учет, занятости в свободное от учебы время, Ф.И.О. родителей (законных представителей), контактных телефонов, в срок до </w:t>
      </w:r>
      <w:r w:rsidR="0056540C">
        <w:rPr>
          <w:rFonts w:ascii="Times New Roman" w:eastAsia="Calibri" w:hAnsi="Times New Roman" w:cs="Times New Roman"/>
          <w:sz w:val="26"/>
          <w:szCs w:val="24"/>
        </w:rPr>
        <w:t>01 числа следующего за отчетным (за исключением июль-август).</w:t>
      </w:r>
    </w:p>
    <w:p w:rsidR="00915B3A" w:rsidRDefault="00AB1CED" w:rsidP="00650852">
      <w:pPr>
        <w:pStyle w:val="a5"/>
        <w:numPr>
          <w:ilvl w:val="0"/>
          <w:numId w:val="8"/>
        </w:numPr>
        <w:spacing w:before="120" w:after="0" w:line="240" w:lineRule="auto"/>
        <w:contextualSpacing w:val="0"/>
        <w:jc w:val="both"/>
        <w:rPr>
          <w:rFonts w:ascii="Times New Roman" w:hAnsi="Times New Roman" w:cs="Times New Roman"/>
          <w:noProof/>
          <w:sz w:val="26"/>
          <w:szCs w:val="26"/>
        </w:rPr>
      </w:pPr>
      <w:r w:rsidRPr="005042AE">
        <w:rPr>
          <w:rFonts w:ascii="Times New Roman" w:eastAsia="Calibri" w:hAnsi="Times New Roman" w:cs="Times New Roman"/>
          <w:sz w:val="26"/>
          <w:szCs w:val="24"/>
        </w:rPr>
        <w:t xml:space="preserve">Директору МБУ «Центр профилактики употребления психоактивных веществ среди детей и молодежи «Современник» (Т.А.Бачаева), начальнику отдела по физической культуре и спорту администрации </w:t>
      </w:r>
      <w:r w:rsidR="00580F22">
        <w:rPr>
          <w:rFonts w:ascii="Times New Roman" w:eastAsia="Calibri" w:hAnsi="Times New Roman" w:cs="Times New Roman"/>
          <w:sz w:val="26"/>
          <w:szCs w:val="24"/>
        </w:rPr>
        <w:t>города Пыть-Яха (Л.М.Иванов</w:t>
      </w:r>
      <w:r w:rsidRPr="005042AE">
        <w:rPr>
          <w:rFonts w:ascii="Times New Roman" w:eastAsia="Calibri" w:hAnsi="Times New Roman" w:cs="Times New Roman"/>
          <w:sz w:val="26"/>
          <w:szCs w:val="24"/>
        </w:rPr>
        <w:t>), начальнику отдела по культуре и искусству администрации</w:t>
      </w:r>
      <w:r w:rsidR="000D7E46">
        <w:rPr>
          <w:rFonts w:ascii="Times New Roman" w:eastAsia="Calibri" w:hAnsi="Times New Roman" w:cs="Times New Roman"/>
          <w:sz w:val="26"/>
          <w:szCs w:val="24"/>
        </w:rPr>
        <w:t xml:space="preserve"> города Пыть-Яха (Е.А.Усова</w:t>
      </w:r>
      <w:r w:rsidR="00204E0C" w:rsidRPr="005042AE">
        <w:rPr>
          <w:rFonts w:ascii="Times New Roman" w:eastAsia="Calibri" w:hAnsi="Times New Roman" w:cs="Times New Roman"/>
          <w:sz w:val="26"/>
          <w:szCs w:val="24"/>
        </w:rPr>
        <w:t>), главному врачу БУ ХМАО-Югры «Пыть-Яхская окружная клиническая больница"</w:t>
      </w:r>
      <w:r w:rsidR="00915B3A">
        <w:rPr>
          <w:rFonts w:ascii="Times New Roman" w:eastAsia="Calibri" w:hAnsi="Times New Roman" w:cs="Times New Roman"/>
          <w:sz w:val="26"/>
          <w:szCs w:val="24"/>
        </w:rPr>
        <w:t xml:space="preserve"> (О.Г.Руссу), </w:t>
      </w:r>
      <w:r w:rsidR="00915B3A" w:rsidRPr="00915B3A">
        <w:rPr>
          <w:rFonts w:ascii="Times New Roman" w:hAnsi="Times New Roman" w:cs="Times New Roman"/>
          <w:noProof/>
          <w:sz w:val="26"/>
          <w:szCs w:val="26"/>
        </w:rPr>
        <w:t xml:space="preserve">Директору МАУ ГЛБ «Северное сияние» </w:t>
      </w:r>
      <w:r w:rsidR="00915B3A">
        <w:rPr>
          <w:rFonts w:ascii="Times New Roman" w:hAnsi="Times New Roman" w:cs="Times New Roman"/>
          <w:noProof/>
          <w:sz w:val="26"/>
          <w:szCs w:val="26"/>
        </w:rPr>
        <w:t>(</w:t>
      </w:r>
      <w:r w:rsidR="0056540C">
        <w:rPr>
          <w:rFonts w:ascii="Times New Roman" w:hAnsi="Times New Roman" w:cs="Times New Roman"/>
          <w:noProof/>
          <w:sz w:val="26"/>
          <w:szCs w:val="26"/>
        </w:rPr>
        <w:t>М.М.Тимганов</w:t>
      </w:r>
      <w:r w:rsidR="00915B3A">
        <w:rPr>
          <w:rFonts w:ascii="Times New Roman" w:hAnsi="Times New Roman" w:cs="Times New Roman"/>
          <w:noProof/>
          <w:sz w:val="26"/>
          <w:szCs w:val="26"/>
        </w:rPr>
        <w:t>):</w:t>
      </w:r>
    </w:p>
    <w:p w:rsidR="008B0550" w:rsidRDefault="00E87CA0" w:rsidP="00650852">
      <w:pPr>
        <w:pStyle w:val="a5"/>
        <w:numPr>
          <w:ilvl w:val="1"/>
          <w:numId w:val="8"/>
        </w:numPr>
        <w:spacing w:before="120" w:after="0" w:line="240" w:lineRule="auto"/>
        <w:contextualSpacing w:val="0"/>
        <w:jc w:val="both"/>
        <w:rPr>
          <w:rFonts w:ascii="Times New Roman" w:eastAsia="Calibri" w:hAnsi="Times New Roman" w:cs="Times New Roman"/>
          <w:sz w:val="26"/>
          <w:szCs w:val="24"/>
        </w:rPr>
      </w:pPr>
      <w:r>
        <w:rPr>
          <w:rFonts w:ascii="Times New Roman" w:eastAsia="Calibri" w:hAnsi="Times New Roman" w:cs="Times New Roman"/>
          <w:sz w:val="26"/>
          <w:szCs w:val="24"/>
        </w:rPr>
        <w:t>О</w:t>
      </w:r>
      <w:r w:rsidR="008B0550">
        <w:rPr>
          <w:rFonts w:ascii="Times New Roman" w:eastAsia="Calibri" w:hAnsi="Times New Roman" w:cs="Times New Roman"/>
          <w:sz w:val="26"/>
          <w:szCs w:val="24"/>
        </w:rPr>
        <w:t>беспечить</w:t>
      </w:r>
      <w:r>
        <w:rPr>
          <w:rFonts w:ascii="Times New Roman" w:eastAsia="Calibri" w:hAnsi="Times New Roman" w:cs="Times New Roman"/>
          <w:sz w:val="26"/>
          <w:szCs w:val="24"/>
        </w:rPr>
        <w:t xml:space="preserve"> ежемесячное </w:t>
      </w:r>
      <w:r w:rsidR="008B0550">
        <w:rPr>
          <w:rFonts w:ascii="Times New Roman" w:eastAsia="Calibri" w:hAnsi="Times New Roman" w:cs="Times New Roman"/>
          <w:sz w:val="26"/>
          <w:szCs w:val="24"/>
        </w:rPr>
        <w:t>направление</w:t>
      </w:r>
      <w:r w:rsidR="00C96B3A">
        <w:rPr>
          <w:rFonts w:ascii="Times New Roman" w:eastAsia="Calibri" w:hAnsi="Times New Roman" w:cs="Times New Roman"/>
          <w:sz w:val="26"/>
          <w:szCs w:val="24"/>
        </w:rPr>
        <w:t xml:space="preserve"> в территориальную комиссию</w:t>
      </w:r>
      <w:r w:rsidR="008B0550">
        <w:rPr>
          <w:rFonts w:ascii="Times New Roman" w:eastAsia="Calibri" w:hAnsi="Times New Roman" w:cs="Times New Roman"/>
          <w:sz w:val="26"/>
          <w:szCs w:val="24"/>
        </w:rPr>
        <w:t xml:space="preserve"> </w:t>
      </w:r>
      <w:r w:rsidR="00204E0C">
        <w:rPr>
          <w:rFonts w:ascii="Times New Roman" w:eastAsia="Calibri" w:hAnsi="Times New Roman" w:cs="Times New Roman"/>
          <w:sz w:val="26"/>
          <w:szCs w:val="24"/>
        </w:rPr>
        <w:t>информаци</w:t>
      </w:r>
      <w:r w:rsidR="008B0550">
        <w:rPr>
          <w:rFonts w:ascii="Times New Roman" w:eastAsia="Calibri" w:hAnsi="Times New Roman" w:cs="Times New Roman"/>
          <w:sz w:val="26"/>
          <w:szCs w:val="24"/>
        </w:rPr>
        <w:t xml:space="preserve">и о количестве </w:t>
      </w:r>
      <w:r w:rsidR="00C96B3A">
        <w:rPr>
          <w:rFonts w:ascii="Times New Roman" w:eastAsia="Calibri" w:hAnsi="Times New Roman" w:cs="Times New Roman"/>
          <w:sz w:val="26"/>
          <w:szCs w:val="24"/>
        </w:rPr>
        <w:t>вовлеченных подростков</w:t>
      </w:r>
      <w:r w:rsidR="00F33893">
        <w:rPr>
          <w:rFonts w:ascii="Times New Roman" w:eastAsia="Calibri" w:hAnsi="Times New Roman" w:cs="Times New Roman"/>
          <w:sz w:val="26"/>
          <w:szCs w:val="24"/>
        </w:rPr>
        <w:t xml:space="preserve">, находящихся в </w:t>
      </w:r>
      <w:r w:rsidR="00F33893">
        <w:rPr>
          <w:rFonts w:ascii="Times New Roman" w:eastAsia="Calibri" w:hAnsi="Times New Roman" w:cs="Times New Roman"/>
          <w:sz w:val="26"/>
          <w:szCs w:val="24"/>
        </w:rPr>
        <w:lastRenderedPageBreak/>
        <w:t xml:space="preserve">социально опасном положении </w:t>
      </w:r>
      <w:r w:rsidR="00C96B3A">
        <w:rPr>
          <w:rFonts w:ascii="Times New Roman" w:eastAsia="Calibri" w:hAnsi="Times New Roman" w:cs="Times New Roman"/>
          <w:sz w:val="26"/>
          <w:szCs w:val="24"/>
        </w:rPr>
        <w:t xml:space="preserve"> </w:t>
      </w:r>
      <w:r w:rsidR="00C96B3A" w:rsidRPr="00C96B3A">
        <w:rPr>
          <w:rFonts w:ascii="Times New Roman" w:eastAsia="Calibri" w:hAnsi="Times New Roman" w:cs="Times New Roman"/>
          <w:sz w:val="26"/>
          <w:szCs w:val="24"/>
        </w:rPr>
        <w:t>(оздоровление, трудоустройство, отдых, посещение клубных формирова</w:t>
      </w:r>
      <w:r w:rsidR="00C96B3A">
        <w:rPr>
          <w:rFonts w:ascii="Times New Roman" w:eastAsia="Calibri" w:hAnsi="Times New Roman" w:cs="Times New Roman"/>
          <w:sz w:val="26"/>
          <w:szCs w:val="24"/>
        </w:rPr>
        <w:t>ний, спортивных секций и т.д.) и формах их</w:t>
      </w:r>
      <w:r w:rsidR="008B0550">
        <w:rPr>
          <w:rFonts w:ascii="Times New Roman" w:eastAsia="Calibri" w:hAnsi="Times New Roman" w:cs="Times New Roman"/>
          <w:sz w:val="26"/>
          <w:szCs w:val="24"/>
        </w:rPr>
        <w:t xml:space="preserve"> занятости </w:t>
      </w:r>
      <w:r w:rsidR="00C96B3A">
        <w:rPr>
          <w:rFonts w:ascii="Times New Roman" w:eastAsia="Calibri" w:hAnsi="Times New Roman" w:cs="Times New Roman"/>
          <w:sz w:val="26"/>
          <w:szCs w:val="24"/>
        </w:rPr>
        <w:t>(</w:t>
      </w:r>
      <w:r w:rsidR="008B0550">
        <w:rPr>
          <w:rFonts w:ascii="Times New Roman" w:eastAsia="Calibri" w:hAnsi="Times New Roman" w:cs="Times New Roman"/>
          <w:sz w:val="26"/>
          <w:szCs w:val="24"/>
        </w:rPr>
        <w:t>сог</w:t>
      </w:r>
      <w:r w:rsidR="00C96B3A">
        <w:rPr>
          <w:rFonts w:ascii="Times New Roman" w:eastAsia="Calibri" w:hAnsi="Times New Roman" w:cs="Times New Roman"/>
          <w:sz w:val="26"/>
          <w:szCs w:val="24"/>
        </w:rPr>
        <w:t>ласно</w:t>
      </w:r>
      <w:r w:rsidR="008B0550">
        <w:rPr>
          <w:rFonts w:ascii="Times New Roman" w:eastAsia="Calibri" w:hAnsi="Times New Roman" w:cs="Times New Roman"/>
          <w:sz w:val="26"/>
          <w:szCs w:val="24"/>
        </w:rPr>
        <w:t xml:space="preserve"> списка</w:t>
      </w:r>
      <w:r w:rsidR="00C96B3A">
        <w:rPr>
          <w:rFonts w:ascii="Times New Roman" w:eastAsia="Calibri" w:hAnsi="Times New Roman" w:cs="Times New Roman"/>
          <w:sz w:val="26"/>
          <w:szCs w:val="24"/>
        </w:rPr>
        <w:t>, предоставляемого</w:t>
      </w:r>
      <w:r w:rsidR="005042AE">
        <w:rPr>
          <w:rFonts w:ascii="Times New Roman" w:eastAsia="Calibri" w:hAnsi="Times New Roman" w:cs="Times New Roman"/>
          <w:sz w:val="26"/>
          <w:szCs w:val="24"/>
        </w:rPr>
        <w:t xml:space="preserve"> отделом по осуществлению</w:t>
      </w:r>
      <w:r w:rsidR="008B0550">
        <w:rPr>
          <w:rFonts w:ascii="Times New Roman" w:eastAsia="Calibri" w:hAnsi="Times New Roman" w:cs="Times New Roman"/>
          <w:sz w:val="26"/>
          <w:szCs w:val="24"/>
        </w:rPr>
        <w:t xml:space="preserve"> деятельности территориальной комиссии</w:t>
      </w:r>
      <w:r w:rsidR="00C96B3A">
        <w:rPr>
          <w:rFonts w:ascii="Times New Roman" w:eastAsia="Calibri" w:hAnsi="Times New Roman" w:cs="Times New Roman"/>
          <w:sz w:val="26"/>
          <w:szCs w:val="24"/>
        </w:rPr>
        <w:t>),</w:t>
      </w:r>
      <w:r w:rsidR="008B0550">
        <w:rPr>
          <w:rFonts w:ascii="Times New Roman" w:eastAsia="Calibri" w:hAnsi="Times New Roman" w:cs="Times New Roman"/>
          <w:sz w:val="26"/>
          <w:szCs w:val="24"/>
        </w:rPr>
        <w:t xml:space="preserve"> в срок до </w:t>
      </w:r>
      <w:r w:rsidR="001A4C72">
        <w:rPr>
          <w:rFonts w:ascii="Times New Roman" w:eastAsia="Calibri" w:hAnsi="Times New Roman" w:cs="Times New Roman"/>
          <w:sz w:val="26"/>
          <w:szCs w:val="24"/>
        </w:rPr>
        <w:t>01 числа следующего за отчетным, за декабрь 2018 года направить в территориальную комиссию в срок до 15.12.2018;</w:t>
      </w:r>
    </w:p>
    <w:p w:rsidR="00866FFF" w:rsidRDefault="00866FFF" w:rsidP="00650852">
      <w:pPr>
        <w:pStyle w:val="a5"/>
        <w:numPr>
          <w:ilvl w:val="1"/>
          <w:numId w:val="8"/>
        </w:numPr>
        <w:spacing w:before="120" w:after="0" w:line="240" w:lineRule="auto"/>
        <w:contextualSpacing w:val="0"/>
        <w:jc w:val="both"/>
        <w:rPr>
          <w:rFonts w:ascii="Times New Roman" w:eastAsia="Calibri" w:hAnsi="Times New Roman" w:cs="Times New Roman"/>
          <w:sz w:val="26"/>
          <w:szCs w:val="24"/>
        </w:rPr>
      </w:pPr>
      <w:r>
        <w:rPr>
          <w:rFonts w:ascii="Times New Roman" w:eastAsia="Calibri" w:hAnsi="Times New Roman" w:cs="Times New Roman"/>
          <w:sz w:val="26"/>
          <w:szCs w:val="24"/>
        </w:rPr>
        <w:t>Обеспечить направление в территориальную комиссию  информации о наиболее значимых мероприятиях (наименование, охват человек, место проведения, полученный результат), проводимых с несовершеннолетними и семьями, находящимися в социально опасном положении, с целью организации их досуга, в срок до 01.04.2018 (за январь, февраль, март), до 25.</w:t>
      </w:r>
      <w:r w:rsidR="005937E0">
        <w:rPr>
          <w:rFonts w:ascii="Times New Roman" w:eastAsia="Calibri" w:hAnsi="Times New Roman" w:cs="Times New Roman"/>
          <w:sz w:val="26"/>
          <w:szCs w:val="24"/>
        </w:rPr>
        <w:t xml:space="preserve">06.2018 (за апрель, май, июнь), </w:t>
      </w:r>
      <w:r>
        <w:rPr>
          <w:rFonts w:ascii="Times New Roman" w:eastAsia="Calibri" w:hAnsi="Times New Roman" w:cs="Times New Roman"/>
          <w:sz w:val="26"/>
          <w:szCs w:val="24"/>
        </w:rPr>
        <w:t xml:space="preserve">до 25.07.2018 (за июль), до 25.08.2018 (за август), до 15.12.2018 (за сентябрь, октябрь, ноябрь, декабрь). </w:t>
      </w:r>
    </w:p>
    <w:p w:rsidR="00737990" w:rsidRDefault="00737990" w:rsidP="00650852">
      <w:pPr>
        <w:pStyle w:val="a5"/>
        <w:numPr>
          <w:ilvl w:val="0"/>
          <w:numId w:val="8"/>
        </w:numPr>
        <w:spacing w:before="120" w:after="0" w:line="240" w:lineRule="auto"/>
        <w:contextualSpacing w:val="0"/>
        <w:jc w:val="both"/>
        <w:rPr>
          <w:rFonts w:ascii="Times New Roman" w:eastAsia="Calibri" w:hAnsi="Times New Roman" w:cs="Times New Roman"/>
          <w:sz w:val="26"/>
          <w:szCs w:val="24"/>
        </w:rPr>
      </w:pPr>
      <w:r w:rsidRPr="00C85B69">
        <w:rPr>
          <w:rFonts w:ascii="Times New Roman" w:eastAsia="Calibri" w:hAnsi="Times New Roman" w:cs="Times New Roman"/>
          <w:sz w:val="26"/>
          <w:szCs w:val="24"/>
        </w:rPr>
        <w:t>Директору КУ «Пыть-Яхский центр занятости населения» (Ф.Т.Гареева):</w:t>
      </w:r>
    </w:p>
    <w:p w:rsidR="0056540C" w:rsidRDefault="0056540C" w:rsidP="00650852">
      <w:pPr>
        <w:pStyle w:val="a5"/>
        <w:numPr>
          <w:ilvl w:val="1"/>
          <w:numId w:val="8"/>
        </w:numPr>
        <w:spacing w:before="120" w:after="0" w:line="240" w:lineRule="auto"/>
        <w:contextualSpacing w:val="0"/>
        <w:jc w:val="both"/>
        <w:rPr>
          <w:rFonts w:ascii="Times New Roman" w:eastAsia="Calibri" w:hAnsi="Times New Roman" w:cs="Times New Roman"/>
          <w:sz w:val="26"/>
          <w:szCs w:val="24"/>
        </w:rPr>
      </w:pPr>
      <w:r>
        <w:rPr>
          <w:rFonts w:ascii="Times New Roman" w:eastAsia="Calibri" w:hAnsi="Times New Roman" w:cs="Times New Roman"/>
          <w:sz w:val="26"/>
          <w:szCs w:val="24"/>
        </w:rPr>
        <w:t xml:space="preserve">обеспечить </w:t>
      </w:r>
      <w:r w:rsidR="00737990" w:rsidRPr="00737990">
        <w:rPr>
          <w:rFonts w:ascii="Times New Roman" w:eastAsia="Calibri" w:hAnsi="Times New Roman" w:cs="Times New Roman"/>
          <w:sz w:val="26"/>
          <w:szCs w:val="24"/>
        </w:rPr>
        <w:t xml:space="preserve"> </w:t>
      </w:r>
      <w:r w:rsidR="00737990">
        <w:rPr>
          <w:rFonts w:ascii="Times New Roman" w:eastAsia="Calibri" w:hAnsi="Times New Roman" w:cs="Times New Roman"/>
          <w:sz w:val="26"/>
          <w:szCs w:val="24"/>
        </w:rPr>
        <w:t xml:space="preserve">направление информации о количестве трудоустроенных несовершеннолетних и родителей (законных представителей), находящихся в социально опасном положении, с предоставлением данных о месте трудоустройства (согласно спискам, предоставляемых отделом по </w:t>
      </w:r>
      <w:r w:rsidR="001F66C4">
        <w:rPr>
          <w:rFonts w:ascii="Times New Roman" w:eastAsia="Calibri" w:hAnsi="Times New Roman" w:cs="Times New Roman"/>
          <w:sz w:val="26"/>
          <w:szCs w:val="24"/>
        </w:rPr>
        <w:t>осуществлению</w:t>
      </w:r>
      <w:r w:rsidR="00737990">
        <w:rPr>
          <w:rFonts w:ascii="Times New Roman" w:eastAsia="Calibri" w:hAnsi="Times New Roman" w:cs="Times New Roman"/>
          <w:sz w:val="26"/>
          <w:szCs w:val="24"/>
        </w:rPr>
        <w:t xml:space="preserve"> деятельности территориальной комиссии), в срок до </w:t>
      </w:r>
      <w:r>
        <w:rPr>
          <w:rFonts w:ascii="Times New Roman" w:eastAsia="Calibri" w:hAnsi="Times New Roman" w:cs="Times New Roman"/>
          <w:sz w:val="26"/>
          <w:szCs w:val="24"/>
        </w:rPr>
        <w:t>01.04.2018 (за январь, февраль, март), до 01.06.2017 года (за апрель, май 2018 года), до 25.06.2018 года (за июнь), до 25.07.2018 года (за июль), до 25.08.2018 года (за август), до 15.12.2018 года (за сентябрь, октябрь, ноябрь, декабрь).</w:t>
      </w:r>
    </w:p>
    <w:p w:rsidR="00737990" w:rsidRDefault="00737990" w:rsidP="00650852">
      <w:pPr>
        <w:pStyle w:val="a5"/>
        <w:numPr>
          <w:ilvl w:val="0"/>
          <w:numId w:val="8"/>
        </w:numPr>
        <w:spacing w:before="120" w:after="0" w:line="240" w:lineRule="auto"/>
        <w:contextualSpacing w:val="0"/>
        <w:jc w:val="both"/>
        <w:rPr>
          <w:rFonts w:ascii="Times New Roman" w:eastAsia="Calibri" w:hAnsi="Times New Roman" w:cs="Times New Roman"/>
          <w:sz w:val="26"/>
          <w:szCs w:val="24"/>
        </w:rPr>
      </w:pPr>
      <w:r w:rsidRPr="00C85B69">
        <w:rPr>
          <w:rFonts w:ascii="Times New Roman" w:eastAsia="Calibri" w:hAnsi="Times New Roman" w:cs="Times New Roman"/>
          <w:sz w:val="26"/>
          <w:szCs w:val="24"/>
        </w:rPr>
        <w:t>Начальнику ОМВД России по городу Пыть-Яху (</w:t>
      </w:r>
      <w:r w:rsidR="00084386">
        <w:rPr>
          <w:rFonts w:ascii="Times New Roman" w:eastAsia="Calibri" w:hAnsi="Times New Roman" w:cs="Times New Roman"/>
          <w:sz w:val="26"/>
          <w:szCs w:val="24"/>
        </w:rPr>
        <w:t>Д.В.Данченко</w:t>
      </w:r>
      <w:r w:rsidRPr="00C85B69">
        <w:rPr>
          <w:rFonts w:ascii="Times New Roman" w:eastAsia="Calibri" w:hAnsi="Times New Roman" w:cs="Times New Roman"/>
          <w:sz w:val="26"/>
          <w:szCs w:val="24"/>
        </w:rPr>
        <w:t>):</w:t>
      </w:r>
    </w:p>
    <w:p w:rsidR="00737990" w:rsidRDefault="00737990" w:rsidP="00650852">
      <w:pPr>
        <w:pStyle w:val="a5"/>
        <w:numPr>
          <w:ilvl w:val="1"/>
          <w:numId w:val="8"/>
        </w:numPr>
        <w:spacing w:before="120" w:after="0" w:line="240" w:lineRule="auto"/>
        <w:contextualSpacing w:val="0"/>
        <w:jc w:val="both"/>
        <w:rPr>
          <w:rFonts w:ascii="Times New Roman" w:eastAsia="Calibri" w:hAnsi="Times New Roman" w:cs="Times New Roman"/>
          <w:sz w:val="26"/>
          <w:szCs w:val="24"/>
        </w:rPr>
      </w:pPr>
      <w:r w:rsidRPr="00737990">
        <w:rPr>
          <w:rFonts w:ascii="Times New Roman" w:eastAsia="Calibri" w:hAnsi="Times New Roman" w:cs="Times New Roman"/>
          <w:sz w:val="26"/>
          <w:szCs w:val="24"/>
        </w:rPr>
        <w:t xml:space="preserve">обеспечить </w:t>
      </w:r>
      <w:r>
        <w:rPr>
          <w:rFonts w:ascii="Times New Roman" w:eastAsia="Calibri" w:hAnsi="Times New Roman" w:cs="Times New Roman"/>
          <w:sz w:val="26"/>
          <w:szCs w:val="24"/>
        </w:rPr>
        <w:t>в 201</w:t>
      </w:r>
      <w:r w:rsidR="0056540C">
        <w:rPr>
          <w:rFonts w:ascii="Times New Roman" w:eastAsia="Calibri" w:hAnsi="Times New Roman" w:cs="Times New Roman"/>
          <w:sz w:val="26"/>
          <w:szCs w:val="24"/>
        </w:rPr>
        <w:t>8</w:t>
      </w:r>
      <w:r>
        <w:rPr>
          <w:rFonts w:ascii="Times New Roman" w:eastAsia="Calibri" w:hAnsi="Times New Roman" w:cs="Times New Roman"/>
          <w:sz w:val="26"/>
          <w:szCs w:val="24"/>
        </w:rPr>
        <w:t xml:space="preserve"> году </w:t>
      </w:r>
      <w:r w:rsidRPr="00737990">
        <w:rPr>
          <w:rFonts w:ascii="Times New Roman" w:eastAsia="Calibri" w:hAnsi="Times New Roman" w:cs="Times New Roman"/>
          <w:sz w:val="26"/>
          <w:szCs w:val="24"/>
        </w:rPr>
        <w:t>ежемесячное направление</w:t>
      </w:r>
      <w:r>
        <w:rPr>
          <w:rFonts w:ascii="Times New Roman" w:eastAsia="Calibri" w:hAnsi="Times New Roman" w:cs="Times New Roman"/>
          <w:sz w:val="26"/>
          <w:szCs w:val="24"/>
        </w:rPr>
        <w:t xml:space="preserve"> в территориальную комиссию списков</w:t>
      </w:r>
      <w:r w:rsidR="00C85B69">
        <w:rPr>
          <w:rFonts w:ascii="Times New Roman" w:eastAsia="Calibri" w:hAnsi="Times New Roman" w:cs="Times New Roman"/>
          <w:sz w:val="26"/>
          <w:szCs w:val="24"/>
        </w:rPr>
        <w:t xml:space="preserve"> родителей и</w:t>
      </w:r>
      <w:r>
        <w:rPr>
          <w:rFonts w:ascii="Times New Roman" w:eastAsia="Calibri" w:hAnsi="Times New Roman" w:cs="Times New Roman"/>
          <w:sz w:val="26"/>
          <w:szCs w:val="24"/>
        </w:rPr>
        <w:t xml:space="preserve"> несовершеннолетних, состоящих на профилактическом учете в ПДН ОМВД России по городу Пыть-</w:t>
      </w:r>
      <w:r w:rsidR="00C85B69">
        <w:rPr>
          <w:rFonts w:ascii="Times New Roman" w:eastAsia="Calibri" w:hAnsi="Times New Roman" w:cs="Times New Roman"/>
          <w:sz w:val="26"/>
          <w:szCs w:val="24"/>
        </w:rPr>
        <w:t xml:space="preserve">Яху, с указанием Ф.И.О. ребенка/законного представителя, </w:t>
      </w:r>
      <w:r>
        <w:rPr>
          <w:rFonts w:ascii="Times New Roman" w:eastAsia="Calibri" w:hAnsi="Times New Roman" w:cs="Times New Roman"/>
          <w:sz w:val="26"/>
          <w:szCs w:val="24"/>
        </w:rPr>
        <w:t>даты рождения, адрес места жительства, место учебы/работы, даты и основания постановки на учет,</w:t>
      </w:r>
      <w:r w:rsidR="00D95E83">
        <w:rPr>
          <w:rFonts w:ascii="Times New Roman" w:eastAsia="Calibri" w:hAnsi="Times New Roman" w:cs="Times New Roman"/>
          <w:sz w:val="26"/>
          <w:szCs w:val="24"/>
        </w:rPr>
        <w:t xml:space="preserve"> контактные телефоны, в срок до </w:t>
      </w:r>
      <w:r w:rsidR="00084386">
        <w:rPr>
          <w:rFonts w:ascii="Times New Roman" w:eastAsia="Calibri" w:hAnsi="Times New Roman" w:cs="Times New Roman"/>
          <w:sz w:val="26"/>
          <w:szCs w:val="24"/>
        </w:rPr>
        <w:t>01 числа следующего за отчетным;</w:t>
      </w:r>
    </w:p>
    <w:p w:rsidR="00084386" w:rsidRDefault="00084386" w:rsidP="00084386">
      <w:pPr>
        <w:pStyle w:val="a5"/>
        <w:spacing w:before="120" w:after="0" w:line="240" w:lineRule="auto"/>
        <w:ind w:left="1125"/>
        <w:contextualSpacing w:val="0"/>
        <w:jc w:val="both"/>
        <w:rPr>
          <w:rFonts w:ascii="Times New Roman" w:eastAsia="Calibri" w:hAnsi="Times New Roman" w:cs="Times New Roman"/>
          <w:sz w:val="26"/>
          <w:szCs w:val="24"/>
        </w:rPr>
      </w:pPr>
    </w:p>
    <w:p w:rsidR="00084386" w:rsidRPr="00084386" w:rsidRDefault="00084386" w:rsidP="00084386">
      <w:pPr>
        <w:pStyle w:val="a5"/>
        <w:numPr>
          <w:ilvl w:val="1"/>
          <w:numId w:val="8"/>
        </w:numPr>
        <w:spacing w:line="240" w:lineRule="auto"/>
        <w:jc w:val="both"/>
        <w:rPr>
          <w:rFonts w:ascii="Times New Roman" w:eastAsia="Calibri" w:hAnsi="Times New Roman" w:cs="Times New Roman"/>
          <w:sz w:val="26"/>
          <w:szCs w:val="24"/>
        </w:rPr>
      </w:pPr>
      <w:r w:rsidRPr="00084386">
        <w:rPr>
          <w:rFonts w:ascii="Times New Roman" w:eastAsia="Calibri" w:hAnsi="Times New Roman" w:cs="Times New Roman"/>
          <w:sz w:val="26"/>
          <w:szCs w:val="24"/>
        </w:rPr>
        <w:t>Обеспечить в летний период 201</w:t>
      </w:r>
      <w:r>
        <w:rPr>
          <w:rFonts w:ascii="Times New Roman" w:eastAsia="Calibri" w:hAnsi="Times New Roman" w:cs="Times New Roman"/>
          <w:sz w:val="26"/>
          <w:szCs w:val="24"/>
        </w:rPr>
        <w:t>8</w:t>
      </w:r>
      <w:r w:rsidRPr="00084386">
        <w:rPr>
          <w:rFonts w:ascii="Times New Roman" w:eastAsia="Calibri" w:hAnsi="Times New Roman" w:cs="Times New Roman"/>
          <w:sz w:val="26"/>
          <w:szCs w:val="24"/>
        </w:rPr>
        <w:t xml:space="preserve"> года направление отчета о результатах трудоустройства, оздоровления и отдыха несовершеннолетних, находящихся в социально опасном положении, в том числе состоящих на профилактическом учете в территориальном органе внутренних дел, по пп. 2.1-2.10 раздела 2 приложения № 1,  в срок до 25.06.201</w:t>
      </w:r>
      <w:r>
        <w:rPr>
          <w:rFonts w:ascii="Times New Roman" w:eastAsia="Calibri" w:hAnsi="Times New Roman" w:cs="Times New Roman"/>
          <w:sz w:val="26"/>
          <w:szCs w:val="24"/>
        </w:rPr>
        <w:t>8, 25.07.2018, 25.08.2018.</w:t>
      </w:r>
    </w:p>
    <w:p w:rsidR="00084386" w:rsidRPr="00084386" w:rsidRDefault="00084386" w:rsidP="00084386">
      <w:pPr>
        <w:spacing w:before="120" w:after="0" w:line="240" w:lineRule="auto"/>
        <w:ind w:left="360"/>
        <w:jc w:val="both"/>
        <w:rPr>
          <w:rFonts w:ascii="Times New Roman" w:eastAsia="Calibri" w:hAnsi="Times New Roman" w:cs="Times New Roman"/>
          <w:sz w:val="26"/>
          <w:szCs w:val="24"/>
        </w:rPr>
      </w:pPr>
    </w:p>
    <w:p w:rsidR="00F33893" w:rsidRDefault="00F33893" w:rsidP="00650852">
      <w:pPr>
        <w:pStyle w:val="a5"/>
        <w:numPr>
          <w:ilvl w:val="0"/>
          <w:numId w:val="8"/>
        </w:numPr>
        <w:spacing w:before="120" w:after="0" w:line="240" w:lineRule="auto"/>
        <w:contextualSpacing w:val="0"/>
        <w:jc w:val="both"/>
        <w:rPr>
          <w:rFonts w:ascii="Times New Roman" w:eastAsia="Calibri" w:hAnsi="Times New Roman" w:cs="Times New Roman"/>
          <w:sz w:val="26"/>
          <w:szCs w:val="24"/>
        </w:rPr>
      </w:pPr>
      <w:r w:rsidRPr="005C716B">
        <w:rPr>
          <w:rFonts w:ascii="Times New Roman" w:eastAsia="Calibri" w:hAnsi="Times New Roman" w:cs="Times New Roman"/>
          <w:sz w:val="26"/>
          <w:szCs w:val="24"/>
        </w:rPr>
        <w:t>Директору БУ ХМАО-Югры «Комплексный центр социального обслуживания населения «Гелиос» (Н.И.Храмцова):</w:t>
      </w:r>
    </w:p>
    <w:p w:rsidR="00F33893" w:rsidRDefault="00F33893" w:rsidP="00650852">
      <w:pPr>
        <w:pStyle w:val="a5"/>
        <w:numPr>
          <w:ilvl w:val="1"/>
          <w:numId w:val="8"/>
        </w:numPr>
        <w:spacing w:before="120" w:after="0" w:line="240" w:lineRule="auto"/>
        <w:contextualSpacing w:val="0"/>
        <w:jc w:val="both"/>
        <w:rPr>
          <w:rFonts w:ascii="Times New Roman" w:eastAsia="Calibri" w:hAnsi="Times New Roman" w:cs="Times New Roman"/>
          <w:sz w:val="26"/>
          <w:szCs w:val="24"/>
        </w:rPr>
      </w:pPr>
      <w:r w:rsidRPr="00F33893">
        <w:rPr>
          <w:rFonts w:ascii="Times New Roman" w:eastAsia="Calibri" w:hAnsi="Times New Roman" w:cs="Times New Roman"/>
          <w:sz w:val="26"/>
          <w:szCs w:val="24"/>
        </w:rPr>
        <w:t>обеспечить  направление в территориальную комиссию подр</w:t>
      </w:r>
      <w:r w:rsidR="00084386">
        <w:rPr>
          <w:rFonts w:ascii="Times New Roman" w:eastAsia="Calibri" w:hAnsi="Times New Roman" w:cs="Times New Roman"/>
          <w:sz w:val="26"/>
          <w:szCs w:val="24"/>
        </w:rPr>
        <w:t xml:space="preserve">обной текстовой и статической </w:t>
      </w:r>
      <w:r w:rsidRPr="00F33893">
        <w:rPr>
          <w:rFonts w:ascii="Times New Roman" w:eastAsia="Calibri" w:hAnsi="Times New Roman" w:cs="Times New Roman"/>
          <w:sz w:val="26"/>
          <w:szCs w:val="24"/>
        </w:rPr>
        <w:t xml:space="preserve">информации о проведенной индивидуальной </w:t>
      </w:r>
      <w:r w:rsidRPr="00F33893">
        <w:rPr>
          <w:rFonts w:ascii="Times New Roman" w:eastAsia="Calibri" w:hAnsi="Times New Roman" w:cs="Times New Roman"/>
          <w:sz w:val="26"/>
          <w:szCs w:val="24"/>
        </w:rPr>
        <w:lastRenderedPageBreak/>
        <w:t>профилактической работе и результатах отдыха, оздоровления, занятости, трудоустройства в отношении каждого несовершеннолетнего,</w:t>
      </w:r>
      <w:r>
        <w:rPr>
          <w:rFonts w:ascii="Times New Roman" w:eastAsia="Calibri" w:hAnsi="Times New Roman" w:cs="Times New Roman"/>
          <w:sz w:val="26"/>
          <w:szCs w:val="24"/>
        </w:rPr>
        <w:t xml:space="preserve"> проживающего в семьях (где родители и иные законные представители ненадлежащим образом исполняют родительские обязанности по воспитанию, содержанию и обучение, отрицательно влияют на их поведение),  находящих</w:t>
      </w:r>
      <w:r w:rsidRPr="00F33893">
        <w:rPr>
          <w:rFonts w:ascii="Times New Roman" w:eastAsia="Calibri" w:hAnsi="Times New Roman" w:cs="Times New Roman"/>
          <w:sz w:val="26"/>
          <w:szCs w:val="24"/>
        </w:rPr>
        <w:t>ся в социально опасном положении</w:t>
      </w:r>
      <w:r>
        <w:rPr>
          <w:rFonts w:ascii="Times New Roman" w:eastAsia="Calibri" w:hAnsi="Times New Roman" w:cs="Times New Roman"/>
          <w:sz w:val="26"/>
          <w:szCs w:val="24"/>
        </w:rPr>
        <w:t>,</w:t>
      </w:r>
      <w:r w:rsidRPr="00F33893">
        <w:rPr>
          <w:rFonts w:ascii="Times New Roman" w:eastAsia="Calibri" w:hAnsi="Times New Roman" w:cs="Times New Roman"/>
          <w:sz w:val="26"/>
          <w:szCs w:val="24"/>
        </w:rPr>
        <w:t xml:space="preserve"> </w:t>
      </w:r>
      <w:r w:rsidR="00893DCD">
        <w:rPr>
          <w:rFonts w:ascii="Times New Roman" w:eastAsia="Calibri" w:hAnsi="Times New Roman" w:cs="Times New Roman"/>
          <w:sz w:val="26"/>
          <w:szCs w:val="24"/>
        </w:rPr>
        <w:t xml:space="preserve">с указанием </w:t>
      </w:r>
      <w:r w:rsidRPr="00F33893">
        <w:rPr>
          <w:rFonts w:ascii="Times New Roman" w:eastAsia="Calibri" w:hAnsi="Times New Roman" w:cs="Times New Roman"/>
          <w:sz w:val="26"/>
          <w:szCs w:val="24"/>
        </w:rPr>
        <w:t>причин и условий, способствующих не полной занятости несоверш</w:t>
      </w:r>
      <w:r w:rsidR="0056540C">
        <w:rPr>
          <w:rFonts w:ascii="Times New Roman" w:eastAsia="Calibri" w:hAnsi="Times New Roman" w:cs="Times New Roman"/>
          <w:sz w:val="26"/>
          <w:szCs w:val="24"/>
        </w:rPr>
        <w:t>еннолетних, в срок до 01.04.2018</w:t>
      </w:r>
      <w:r w:rsidRPr="00F33893">
        <w:rPr>
          <w:rFonts w:ascii="Times New Roman" w:eastAsia="Calibri" w:hAnsi="Times New Roman" w:cs="Times New Roman"/>
          <w:sz w:val="26"/>
          <w:szCs w:val="24"/>
        </w:rPr>
        <w:t xml:space="preserve"> (за январь</w:t>
      </w:r>
      <w:r w:rsidR="0056540C">
        <w:rPr>
          <w:rFonts w:ascii="Times New Roman" w:eastAsia="Calibri" w:hAnsi="Times New Roman" w:cs="Times New Roman"/>
          <w:sz w:val="26"/>
          <w:szCs w:val="24"/>
        </w:rPr>
        <w:t>, февраль, март),  до 01.06.2018</w:t>
      </w:r>
      <w:r w:rsidR="005C716B">
        <w:rPr>
          <w:rFonts w:ascii="Times New Roman" w:eastAsia="Calibri" w:hAnsi="Times New Roman" w:cs="Times New Roman"/>
          <w:sz w:val="26"/>
          <w:szCs w:val="24"/>
        </w:rPr>
        <w:t xml:space="preserve"> года (за апрель, май 2017 года), </w:t>
      </w:r>
      <w:r w:rsidRPr="00F33893">
        <w:rPr>
          <w:rFonts w:ascii="Times New Roman" w:eastAsia="Calibri" w:hAnsi="Times New Roman" w:cs="Times New Roman"/>
          <w:sz w:val="26"/>
          <w:szCs w:val="24"/>
        </w:rPr>
        <w:t>до 15.12.201</w:t>
      </w:r>
      <w:r w:rsidR="0056540C">
        <w:rPr>
          <w:rFonts w:ascii="Times New Roman" w:eastAsia="Calibri" w:hAnsi="Times New Roman" w:cs="Times New Roman"/>
          <w:sz w:val="26"/>
          <w:szCs w:val="24"/>
        </w:rPr>
        <w:t>8</w:t>
      </w:r>
      <w:r w:rsidRPr="00F33893">
        <w:rPr>
          <w:rFonts w:ascii="Times New Roman" w:eastAsia="Calibri" w:hAnsi="Times New Roman" w:cs="Times New Roman"/>
          <w:sz w:val="26"/>
          <w:szCs w:val="24"/>
        </w:rPr>
        <w:t xml:space="preserve"> года (за сент</w:t>
      </w:r>
      <w:r w:rsidR="00084386">
        <w:rPr>
          <w:rFonts w:ascii="Times New Roman" w:eastAsia="Calibri" w:hAnsi="Times New Roman" w:cs="Times New Roman"/>
          <w:sz w:val="26"/>
          <w:szCs w:val="24"/>
        </w:rPr>
        <w:t>ябрь, октябрь, ноябрь, декабрь);</w:t>
      </w:r>
    </w:p>
    <w:p w:rsidR="00084386" w:rsidRDefault="00084386" w:rsidP="00084386">
      <w:pPr>
        <w:pStyle w:val="a5"/>
        <w:numPr>
          <w:ilvl w:val="1"/>
          <w:numId w:val="8"/>
        </w:numPr>
        <w:spacing w:line="240" w:lineRule="auto"/>
        <w:jc w:val="both"/>
        <w:rPr>
          <w:rFonts w:ascii="Times New Roman" w:eastAsia="Calibri" w:hAnsi="Times New Roman" w:cs="Times New Roman"/>
          <w:sz w:val="26"/>
          <w:szCs w:val="24"/>
        </w:rPr>
      </w:pPr>
      <w:r w:rsidRPr="00084386">
        <w:rPr>
          <w:rFonts w:ascii="Times New Roman" w:eastAsia="Calibri" w:hAnsi="Times New Roman" w:cs="Times New Roman"/>
          <w:sz w:val="26"/>
          <w:szCs w:val="24"/>
        </w:rPr>
        <w:t>обеспечить в летний период 201</w:t>
      </w:r>
      <w:r>
        <w:rPr>
          <w:rFonts w:ascii="Times New Roman" w:eastAsia="Calibri" w:hAnsi="Times New Roman" w:cs="Times New Roman"/>
          <w:sz w:val="26"/>
          <w:szCs w:val="24"/>
        </w:rPr>
        <w:t>8</w:t>
      </w:r>
      <w:r w:rsidRPr="00084386">
        <w:rPr>
          <w:rFonts w:ascii="Times New Roman" w:eastAsia="Calibri" w:hAnsi="Times New Roman" w:cs="Times New Roman"/>
          <w:sz w:val="26"/>
          <w:szCs w:val="24"/>
        </w:rPr>
        <w:t xml:space="preserve"> года направление в территориальную комиссию отчета о результатах трудоустройства, оздоровления и отдыха несовершеннолетних, проживающих в семьях, находящихся в социально опасном положении, где родители или иные законные представители не исполняют обязанности по воспитанию, обучению, содержанию детей и отрицательно влияют на их поведение, либо жестоко обращаются с ними,  по пп. 3.1-3.10 раздела 3 согласно приложения № 1,  и текстовых данных (с указанием Ф.И.О. ребенка, форм его занятости) в срок до 25.06.201</w:t>
      </w:r>
      <w:r>
        <w:rPr>
          <w:rFonts w:ascii="Times New Roman" w:eastAsia="Calibri" w:hAnsi="Times New Roman" w:cs="Times New Roman"/>
          <w:sz w:val="26"/>
          <w:szCs w:val="24"/>
        </w:rPr>
        <w:t>8, 25.07.2018</w:t>
      </w:r>
      <w:r w:rsidRPr="00084386">
        <w:rPr>
          <w:rFonts w:ascii="Times New Roman" w:eastAsia="Calibri" w:hAnsi="Times New Roman" w:cs="Times New Roman"/>
          <w:sz w:val="26"/>
          <w:szCs w:val="24"/>
        </w:rPr>
        <w:t>, 25.08.201</w:t>
      </w:r>
      <w:r>
        <w:rPr>
          <w:rFonts w:ascii="Times New Roman" w:eastAsia="Calibri" w:hAnsi="Times New Roman" w:cs="Times New Roman"/>
          <w:sz w:val="26"/>
          <w:szCs w:val="24"/>
        </w:rPr>
        <w:t>8</w:t>
      </w:r>
      <w:r w:rsidRPr="00084386">
        <w:rPr>
          <w:rFonts w:ascii="Times New Roman" w:eastAsia="Calibri" w:hAnsi="Times New Roman" w:cs="Times New Roman"/>
          <w:sz w:val="26"/>
          <w:szCs w:val="24"/>
        </w:rPr>
        <w:t>.</w:t>
      </w:r>
    </w:p>
    <w:p w:rsidR="002D2D7D" w:rsidRDefault="002D2D7D" w:rsidP="002D2D7D">
      <w:pPr>
        <w:pStyle w:val="a5"/>
        <w:spacing w:line="240" w:lineRule="auto"/>
        <w:ind w:left="1125"/>
        <w:jc w:val="both"/>
        <w:rPr>
          <w:rFonts w:ascii="Times New Roman" w:eastAsia="Calibri" w:hAnsi="Times New Roman" w:cs="Times New Roman"/>
          <w:sz w:val="26"/>
          <w:szCs w:val="24"/>
        </w:rPr>
      </w:pPr>
    </w:p>
    <w:p w:rsidR="002D2D7D" w:rsidRPr="002D2D7D" w:rsidRDefault="002D2D7D" w:rsidP="002D2D7D">
      <w:pPr>
        <w:pStyle w:val="a5"/>
        <w:numPr>
          <w:ilvl w:val="0"/>
          <w:numId w:val="8"/>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Н</w:t>
      </w:r>
      <w:r w:rsidRPr="002D2D7D">
        <w:rPr>
          <w:rFonts w:ascii="Times New Roman" w:hAnsi="Times New Roman" w:cs="Times New Roman"/>
          <w:sz w:val="26"/>
          <w:szCs w:val="26"/>
        </w:rPr>
        <w:t>ачальник</w:t>
      </w:r>
      <w:r>
        <w:rPr>
          <w:rFonts w:ascii="Times New Roman" w:hAnsi="Times New Roman" w:cs="Times New Roman"/>
          <w:sz w:val="26"/>
          <w:szCs w:val="26"/>
        </w:rPr>
        <w:t>у</w:t>
      </w:r>
      <w:r w:rsidRPr="002D2D7D">
        <w:rPr>
          <w:rFonts w:ascii="Times New Roman" w:hAnsi="Times New Roman" w:cs="Times New Roman"/>
          <w:sz w:val="26"/>
          <w:szCs w:val="26"/>
        </w:rPr>
        <w:t xml:space="preserve"> отдела по культуре и искусству администрации города Пыть-Яха </w:t>
      </w:r>
      <w:r>
        <w:rPr>
          <w:rFonts w:ascii="Times New Roman" w:hAnsi="Times New Roman" w:cs="Times New Roman"/>
          <w:sz w:val="26"/>
          <w:szCs w:val="26"/>
        </w:rPr>
        <w:t>(Е.А.Усова</w:t>
      </w:r>
      <w:r w:rsidRPr="002D2D7D">
        <w:rPr>
          <w:rFonts w:ascii="Times New Roman" w:hAnsi="Times New Roman" w:cs="Times New Roman"/>
          <w:sz w:val="26"/>
          <w:szCs w:val="26"/>
        </w:rPr>
        <w:t xml:space="preserve">), </w:t>
      </w:r>
      <w:r>
        <w:rPr>
          <w:rFonts w:ascii="Times New Roman" w:hAnsi="Times New Roman" w:cs="Times New Roman"/>
          <w:sz w:val="26"/>
          <w:szCs w:val="26"/>
        </w:rPr>
        <w:t xml:space="preserve">начальнику </w:t>
      </w:r>
      <w:r w:rsidRPr="002D2D7D">
        <w:rPr>
          <w:rFonts w:ascii="Times New Roman" w:hAnsi="Times New Roman" w:cs="Times New Roman"/>
          <w:sz w:val="26"/>
          <w:szCs w:val="26"/>
        </w:rPr>
        <w:t>отделу по физической культуре и спорту администрации города Пыть-Яха</w:t>
      </w:r>
      <w:r>
        <w:rPr>
          <w:rFonts w:ascii="Times New Roman" w:hAnsi="Times New Roman" w:cs="Times New Roman"/>
          <w:sz w:val="26"/>
          <w:szCs w:val="26"/>
        </w:rPr>
        <w:t xml:space="preserve"> (Л.М.Иванов), </w:t>
      </w:r>
      <w:r w:rsidRPr="002D2D7D">
        <w:rPr>
          <w:rFonts w:ascii="Times New Roman" w:hAnsi="Times New Roman" w:cs="Times New Roman"/>
          <w:sz w:val="26"/>
          <w:szCs w:val="26"/>
        </w:rPr>
        <w:t>директору БУ «Комплексный центр социального обслуживания насел</w:t>
      </w:r>
      <w:r>
        <w:rPr>
          <w:rFonts w:ascii="Times New Roman" w:hAnsi="Times New Roman" w:cs="Times New Roman"/>
          <w:sz w:val="26"/>
          <w:szCs w:val="26"/>
        </w:rPr>
        <w:t xml:space="preserve">ения «Гелиос» (Н.И. Храмцова), </w:t>
      </w:r>
      <w:r w:rsidRPr="002D2D7D">
        <w:rPr>
          <w:rFonts w:ascii="Times New Roman" w:hAnsi="Times New Roman" w:cs="Times New Roman"/>
          <w:sz w:val="26"/>
          <w:szCs w:val="26"/>
        </w:rPr>
        <w:t>директору КУ ХМАО – Югры «Пыть-Яхский центр занятости</w:t>
      </w:r>
      <w:r>
        <w:rPr>
          <w:rFonts w:ascii="Times New Roman" w:hAnsi="Times New Roman" w:cs="Times New Roman"/>
          <w:sz w:val="26"/>
          <w:szCs w:val="26"/>
        </w:rPr>
        <w:t xml:space="preserve"> населения» (Ф.Т. Гареева), д</w:t>
      </w:r>
      <w:r w:rsidRPr="002D2D7D">
        <w:rPr>
          <w:rFonts w:ascii="Times New Roman" w:hAnsi="Times New Roman" w:cs="Times New Roman"/>
          <w:sz w:val="26"/>
          <w:szCs w:val="26"/>
        </w:rPr>
        <w:t>иректор</w:t>
      </w:r>
      <w:r>
        <w:rPr>
          <w:rFonts w:ascii="Times New Roman" w:hAnsi="Times New Roman" w:cs="Times New Roman"/>
          <w:sz w:val="26"/>
          <w:szCs w:val="26"/>
        </w:rPr>
        <w:t>у</w:t>
      </w:r>
      <w:r w:rsidRPr="002D2D7D">
        <w:rPr>
          <w:rFonts w:ascii="Times New Roman" w:hAnsi="Times New Roman" w:cs="Times New Roman"/>
          <w:sz w:val="26"/>
          <w:szCs w:val="26"/>
        </w:rPr>
        <w:t xml:space="preserve"> Департамента образования и молодежной политики администрации города Пыть-Яха (П.А.Наговицына):</w:t>
      </w:r>
    </w:p>
    <w:p w:rsidR="002D2D7D" w:rsidRPr="002D2D7D" w:rsidRDefault="002D2D7D" w:rsidP="002D2D7D">
      <w:pPr>
        <w:pStyle w:val="a5"/>
        <w:spacing w:line="240" w:lineRule="auto"/>
        <w:rPr>
          <w:rFonts w:ascii="Times New Roman" w:hAnsi="Times New Roman" w:cs="Times New Roman"/>
          <w:sz w:val="26"/>
          <w:szCs w:val="26"/>
        </w:rPr>
      </w:pPr>
    </w:p>
    <w:p w:rsidR="002D2D7D" w:rsidRPr="002D2D7D" w:rsidRDefault="002D2D7D" w:rsidP="002D2D7D">
      <w:pPr>
        <w:pStyle w:val="a5"/>
        <w:numPr>
          <w:ilvl w:val="1"/>
          <w:numId w:val="8"/>
        </w:numPr>
        <w:spacing w:before="120" w:after="0" w:line="240" w:lineRule="auto"/>
        <w:contextualSpacing w:val="0"/>
        <w:jc w:val="both"/>
        <w:rPr>
          <w:rFonts w:ascii="Times New Roman" w:hAnsi="Times New Roman" w:cs="Times New Roman"/>
          <w:sz w:val="26"/>
          <w:szCs w:val="26"/>
        </w:rPr>
      </w:pPr>
      <w:r w:rsidRPr="002D2D7D">
        <w:rPr>
          <w:rFonts w:ascii="Times New Roman" w:hAnsi="Times New Roman" w:cs="Times New Roman"/>
          <w:sz w:val="26"/>
          <w:szCs w:val="26"/>
        </w:rPr>
        <w:t>Обеспечить распространение в средствах массовой информации, в т.ч. на официальном сайте администрации и сайтах подведомственных учреждений информации:</w:t>
      </w:r>
    </w:p>
    <w:p w:rsidR="002D2D7D" w:rsidRPr="002D2D7D" w:rsidRDefault="002D2D7D" w:rsidP="002D2D7D">
      <w:pPr>
        <w:pStyle w:val="a5"/>
        <w:numPr>
          <w:ilvl w:val="2"/>
          <w:numId w:val="8"/>
        </w:numPr>
        <w:spacing w:before="120" w:after="0" w:line="240" w:lineRule="auto"/>
        <w:contextualSpacing w:val="0"/>
        <w:jc w:val="both"/>
        <w:rPr>
          <w:rFonts w:ascii="Times New Roman" w:hAnsi="Times New Roman" w:cs="Times New Roman"/>
          <w:sz w:val="26"/>
          <w:szCs w:val="26"/>
        </w:rPr>
      </w:pPr>
      <w:r w:rsidRPr="002D2D7D">
        <w:rPr>
          <w:rFonts w:ascii="Times New Roman" w:hAnsi="Times New Roman" w:cs="Times New Roman"/>
          <w:sz w:val="26"/>
          <w:szCs w:val="26"/>
        </w:rPr>
        <w:t>о вариантах организации трудоустройства, отдыха, оздоровления и полезного досуга несовершеннолетних в июне в срок до 20.05.201</w:t>
      </w:r>
      <w:r>
        <w:rPr>
          <w:rFonts w:ascii="Times New Roman" w:hAnsi="Times New Roman" w:cs="Times New Roman"/>
          <w:sz w:val="26"/>
          <w:szCs w:val="26"/>
        </w:rPr>
        <w:t>8,;</w:t>
      </w:r>
    </w:p>
    <w:p w:rsidR="002D2D7D" w:rsidRPr="002D2D7D" w:rsidRDefault="002D2D7D" w:rsidP="002D2D7D">
      <w:pPr>
        <w:pStyle w:val="a5"/>
        <w:numPr>
          <w:ilvl w:val="2"/>
          <w:numId w:val="8"/>
        </w:numPr>
        <w:spacing w:before="120" w:after="0" w:line="240" w:lineRule="auto"/>
        <w:contextualSpacing w:val="0"/>
        <w:jc w:val="both"/>
        <w:rPr>
          <w:rFonts w:ascii="Times New Roman" w:hAnsi="Times New Roman" w:cs="Times New Roman"/>
          <w:sz w:val="26"/>
          <w:szCs w:val="26"/>
        </w:rPr>
      </w:pPr>
      <w:r w:rsidRPr="002D2D7D">
        <w:rPr>
          <w:rFonts w:ascii="Times New Roman" w:hAnsi="Times New Roman" w:cs="Times New Roman"/>
          <w:sz w:val="26"/>
          <w:szCs w:val="26"/>
        </w:rPr>
        <w:t>об итогах организации занятости несовершеннолетних, с указанием сведений об отличившихся детях, родителях и должностных лиц с активной жизненной позицией, внесших достойный вклад при организации летнего отдыха несовершеннолетних, нуждающихся в особой заботе государства, в июне в срок до 25.06.201</w:t>
      </w:r>
      <w:r>
        <w:rPr>
          <w:rFonts w:ascii="Times New Roman" w:hAnsi="Times New Roman" w:cs="Times New Roman"/>
          <w:sz w:val="26"/>
          <w:szCs w:val="26"/>
        </w:rPr>
        <w:t>8</w:t>
      </w:r>
      <w:r w:rsidRPr="002D2D7D">
        <w:rPr>
          <w:rFonts w:ascii="Times New Roman" w:hAnsi="Times New Roman" w:cs="Times New Roman"/>
          <w:sz w:val="26"/>
          <w:szCs w:val="26"/>
        </w:rPr>
        <w:t>;</w:t>
      </w:r>
    </w:p>
    <w:p w:rsidR="002D2D7D" w:rsidRPr="002D2D7D" w:rsidRDefault="002D2D7D" w:rsidP="002D2D7D">
      <w:pPr>
        <w:pStyle w:val="a5"/>
        <w:numPr>
          <w:ilvl w:val="1"/>
          <w:numId w:val="8"/>
        </w:numPr>
        <w:spacing w:before="120" w:after="0" w:line="240" w:lineRule="auto"/>
        <w:contextualSpacing w:val="0"/>
        <w:jc w:val="both"/>
        <w:rPr>
          <w:rFonts w:ascii="Times New Roman" w:hAnsi="Times New Roman" w:cs="Times New Roman"/>
          <w:sz w:val="26"/>
          <w:szCs w:val="26"/>
        </w:rPr>
      </w:pPr>
      <w:r w:rsidRPr="002D2D7D">
        <w:rPr>
          <w:rFonts w:ascii="Times New Roman" w:hAnsi="Times New Roman" w:cs="Times New Roman"/>
          <w:sz w:val="26"/>
          <w:szCs w:val="26"/>
        </w:rPr>
        <w:t>Разработать информационные буклеты о вариантах организованной занятости несовершеннолетних в июне, июле, августе 201</w:t>
      </w:r>
      <w:r>
        <w:rPr>
          <w:rFonts w:ascii="Times New Roman" w:hAnsi="Times New Roman" w:cs="Times New Roman"/>
          <w:sz w:val="26"/>
          <w:szCs w:val="26"/>
        </w:rPr>
        <w:t>8</w:t>
      </w:r>
      <w:r w:rsidRPr="002D2D7D">
        <w:rPr>
          <w:rFonts w:ascii="Times New Roman" w:hAnsi="Times New Roman" w:cs="Times New Roman"/>
          <w:sz w:val="26"/>
          <w:szCs w:val="26"/>
        </w:rPr>
        <w:t xml:space="preserve"> года (с указанием даты составления буклета и сведений об ответственном исполнителе публикации) и направить в количестве не менее 90 экземпляров в МБУ Центр «Современник» в срок до 10.05.201</w:t>
      </w:r>
      <w:r>
        <w:rPr>
          <w:rFonts w:ascii="Times New Roman" w:hAnsi="Times New Roman" w:cs="Times New Roman"/>
          <w:sz w:val="26"/>
          <w:szCs w:val="26"/>
        </w:rPr>
        <w:t>8</w:t>
      </w:r>
      <w:r w:rsidRPr="002D2D7D">
        <w:rPr>
          <w:rFonts w:ascii="Times New Roman" w:hAnsi="Times New Roman" w:cs="Times New Roman"/>
          <w:sz w:val="26"/>
          <w:szCs w:val="26"/>
        </w:rPr>
        <w:t>, 10.06.201</w:t>
      </w:r>
      <w:r>
        <w:rPr>
          <w:rFonts w:ascii="Times New Roman" w:hAnsi="Times New Roman" w:cs="Times New Roman"/>
          <w:sz w:val="26"/>
          <w:szCs w:val="26"/>
        </w:rPr>
        <w:t>8, 10.07.2018</w:t>
      </w:r>
      <w:r w:rsidRPr="002D2D7D">
        <w:rPr>
          <w:rFonts w:ascii="Times New Roman" w:hAnsi="Times New Roman" w:cs="Times New Roman"/>
          <w:sz w:val="26"/>
          <w:szCs w:val="26"/>
        </w:rPr>
        <w:t xml:space="preserve">. </w:t>
      </w:r>
    </w:p>
    <w:p w:rsidR="002D2D7D" w:rsidRDefault="002D2D7D" w:rsidP="002D2D7D">
      <w:pPr>
        <w:pStyle w:val="a5"/>
        <w:spacing w:line="240" w:lineRule="auto"/>
        <w:ind w:left="644"/>
        <w:jc w:val="both"/>
        <w:rPr>
          <w:rFonts w:ascii="Times New Roman" w:eastAsia="Calibri" w:hAnsi="Times New Roman" w:cs="Times New Roman"/>
          <w:sz w:val="26"/>
          <w:szCs w:val="24"/>
        </w:rPr>
      </w:pPr>
    </w:p>
    <w:p w:rsidR="002D2D7D" w:rsidRPr="002D2D7D" w:rsidRDefault="002D2D7D" w:rsidP="002D2D7D">
      <w:pPr>
        <w:pStyle w:val="a5"/>
        <w:numPr>
          <w:ilvl w:val="0"/>
          <w:numId w:val="8"/>
        </w:numPr>
        <w:spacing w:before="120" w:after="0" w:line="240" w:lineRule="auto"/>
        <w:contextualSpacing w:val="0"/>
        <w:jc w:val="both"/>
        <w:rPr>
          <w:rFonts w:ascii="Times New Roman" w:hAnsi="Times New Roman" w:cs="Times New Roman"/>
          <w:sz w:val="26"/>
          <w:szCs w:val="26"/>
        </w:rPr>
      </w:pPr>
      <w:r w:rsidRPr="002D2D7D">
        <w:rPr>
          <w:rFonts w:ascii="Times New Roman" w:hAnsi="Times New Roman" w:cs="Times New Roman"/>
          <w:sz w:val="26"/>
          <w:szCs w:val="26"/>
        </w:rPr>
        <w:t>Директору МБУ Центра «Современник» (Т.А. Бачаева):</w:t>
      </w:r>
    </w:p>
    <w:p w:rsidR="002D2D7D" w:rsidRPr="002D2D7D" w:rsidRDefault="002D2D7D" w:rsidP="002D2D7D">
      <w:pPr>
        <w:pStyle w:val="a5"/>
        <w:numPr>
          <w:ilvl w:val="1"/>
          <w:numId w:val="8"/>
        </w:numPr>
        <w:spacing w:before="120" w:after="0" w:line="240" w:lineRule="auto"/>
        <w:contextualSpacing w:val="0"/>
        <w:jc w:val="both"/>
        <w:rPr>
          <w:rFonts w:ascii="Times New Roman" w:hAnsi="Times New Roman" w:cs="Times New Roman"/>
          <w:sz w:val="26"/>
          <w:szCs w:val="26"/>
        </w:rPr>
      </w:pPr>
      <w:r w:rsidRPr="002D2D7D">
        <w:rPr>
          <w:rFonts w:ascii="Times New Roman" w:hAnsi="Times New Roman" w:cs="Times New Roman"/>
          <w:sz w:val="26"/>
          <w:szCs w:val="26"/>
        </w:rPr>
        <w:lastRenderedPageBreak/>
        <w:t xml:space="preserve">Обеспечить распространение среди несовершеннолетних, состоящих на профилактическом учете в ОМВД России по городу Пыть-Яху, внутришкольном учете, находящихся в социально опасном положении, и их родителей информационных буклетов, указанных в пункте </w:t>
      </w:r>
      <w:r>
        <w:rPr>
          <w:rFonts w:ascii="Times New Roman" w:hAnsi="Times New Roman" w:cs="Times New Roman"/>
          <w:sz w:val="26"/>
          <w:szCs w:val="26"/>
        </w:rPr>
        <w:t>11.2</w:t>
      </w:r>
      <w:r w:rsidRPr="002D2D7D">
        <w:rPr>
          <w:rFonts w:ascii="Times New Roman" w:hAnsi="Times New Roman" w:cs="Times New Roman"/>
          <w:sz w:val="26"/>
          <w:szCs w:val="26"/>
        </w:rPr>
        <w:t xml:space="preserve"> данного постановления, через дворовые клубы, волонтеров, участников рейдовых мероприятий в рамках межведомственной профилактической операции «Подросток» и почтовых отправлений, не позднее 20.05.201</w:t>
      </w:r>
      <w:r>
        <w:rPr>
          <w:rFonts w:ascii="Times New Roman" w:hAnsi="Times New Roman" w:cs="Times New Roman"/>
          <w:sz w:val="26"/>
          <w:szCs w:val="26"/>
        </w:rPr>
        <w:t>8</w:t>
      </w:r>
      <w:r w:rsidRPr="002D2D7D">
        <w:rPr>
          <w:rFonts w:ascii="Times New Roman" w:hAnsi="Times New Roman" w:cs="Times New Roman"/>
          <w:sz w:val="26"/>
          <w:szCs w:val="26"/>
        </w:rPr>
        <w:t>, 20</w:t>
      </w:r>
      <w:r>
        <w:rPr>
          <w:rFonts w:ascii="Times New Roman" w:hAnsi="Times New Roman" w:cs="Times New Roman"/>
          <w:sz w:val="26"/>
          <w:szCs w:val="26"/>
        </w:rPr>
        <w:t>.06.2018</w:t>
      </w:r>
      <w:r w:rsidRPr="002D2D7D">
        <w:rPr>
          <w:rFonts w:ascii="Times New Roman" w:hAnsi="Times New Roman" w:cs="Times New Roman"/>
          <w:sz w:val="26"/>
          <w:szCs w:val="26"/>
        </w:rPr>
        <w:t>, 20.07.201</w:t>
      </w:r>
      <w:r>
        <w:rPr>
          <w:rFonts w:ascii="Times New Roman" w:hAnsi="Times New Roman" w:cs="Times New Roman"/>
          <w:sz w:val="26"/>
          <w:szCs w:val="26"/>
        </w:rPr>
        <w:t>8</w:t>
      </w:r>
      <w:r w:rsidRPr="002D2D7D">
        <w:rPr>
          <w:rFonts w:ascii="Times New Roman" w:hAnsi="Times New Roman" w:cs="Times New Roman"/>
          <w:sz w:val="26"/>
          <w:szCs w:val="26"/>
        </w:rPr>
        <w:t>;</w:t>
      </w:r>
    </w:p>
    <w:p w:rsidR="002D2D7D" w:rsidRPr="002D2D7D" w:rsidRDefault="002D2D7D" w:rsidP="002D2D7D">
      <w:pPr>
        <w:pStyle w:val="a5"/>
        <w:numPr>
          <w:ilvl w:val="1"/>
          <w:numId w:val="8"/>
        </w:numPr>
        <w:spacing w:before="120" w:after="0" w:line="240" w:lineRule="auto"/>
        <w:contextualSpacing w:val="0"/>
        <w:jc w:val="both"/>
        <w:rPr>
          <w:rFonts w:ascii="Times New Roman" w:hAnsi="Times New Roman" w:cs="Times New Roman"/>
          <w:sz w:val="26"/>
          <w:szCs w:val="26"/>
        </w:rPr>
      </w:pPr>
      <w:r w:rsidRPr="002D2D7D">
        <w:rPr>
          <w:rFonts w:ascii="Times New Roman" w:hAnsi="Times New Roman" w:cs="Times New Roman"/>
          <w:sz w:val="26"/>
          <w:szCs w:val="26"/>
        </w:rPr>
        <w:t>Информацию о проведенной работе по направлению персональных писем (при возможности с указанием номеров исходящих писем законным представителям (Ф.И.О.) за май, июнь, июль 20</w:t>
      </w:r>
      <w:r>
        <w:rPr>
          <w:rFonts w:ascii="Times New Roman" w:hAnsi="Times New Roman" w:cs="Times New Roman"/>
          <w:sz w:val="26"/>
          <w:szCs w:val="26"/>
        </w:rPr>
        <w:t>18</w:t>
      </w:r>
      <w:r w:rsidRPr="002D2D7D">
        <w:rPr>
          <w:rFonts w:ascii="Times New Roman" w:hAnsi="Times New Roman" w:cs="Times New Roman"/>
          <w:sz w:val="26"/>
          <w:szCs w:val="26"/>
        </w:rPr>
        <w:t xml:space="preserve"> года) направить в территориальную комиссию, в срок до 01.06.201</w:t>
      </w:r>
      <w:r>
        <w:rPr>
          <w:rFonts w:ascii="Times New Roman" w:hAnsi="Times New Roman" w:cs="Times New Roman"/>
          <w:sz w:val="26"/>
          <w:szCs w:val="26"/>
        </w:rPr>
        <w:t>8</w:t>
      </w:r>
      <w:r w:rsidRPr="002D2D7D">
        <w:rPr>
          <w:rFonts w:ascii="Times New Roman" w:hAnsi="Times New Roman" w:cs="Times New Roman"/>
          <w:sz w:val="26"/>
          <w:szCs w:val="26"/>
        </w:rPr>
        <w:t>, 25.06.201</w:t>
      </w:r>
      <w:r>
        <w:rPr>
          <w:rFonts w:ascii="Times New Roman" w:hAnsi="Times New Roman" w:cs="Times New Roman"/>
          <w:sz w:val="26"/>
          <w:szCs w:val="26"/>
        </w:rPr>
        <w:t>8</w:t>
      </w:r>
      <w:r w:rsidRPr="002D2D7D">
        <w:rPr>
          <w:rFonts w:ascii="Times New Roman" w:hAnsi="Times New Roman" w:cs="Times New Roman"/>
          <w:sz w:val="26"/>
          <w:szCs w:val="26"/>
        </w:rPr>
        <w:t>, 25.07.201</w:t>
      </w:r>
      <w:r>
        <w:rPr>
          <w:rFonts w:ascii="Times New Roman" w:hAnsi="Times New Roman" w:cs="Times New Roman"/>
          <w:sz w:val="26"/>
          <w:szCs w:val="26"/>
        </w:rPr>
        <w:t>8</w:t>
      </w:r>
      <w:r w:rsidRPr="002D2D7D">
        <w:rPr>
          <w:rFonts w:ascii="Times New Roman" w:hAnsi="Times New Roman" w:cs="Times New Roman"/>
          <w:sz w:val="26"/>
          <w:szCs w:val="26"/>
        </w:rPr>
        <w:t>.</w:t>
      </w:r>
    </w:p>
    <w:p w:rsidR="00084386" w:rsidRPr="00084386" w:rsidRDefault="00084386" w:rsidP="00084386">
      <w:pPr>
        <w:pStyle w:val="a5"/>
        <w:spacing w:line="240" w:lineRule="auto"/>
        <w:ind w:left="1125"/>
        <w:jc w:val="both"/>
        <w:rPr>
          <w:rFonts w:ascii="Times New Roman" w:eastAsia="Calibri" w:hAnsi="Times New Roman" w:cs="Times New Roman"/>
          <w:sz w:val="26"/>
          <w:szCs w:val="24"/>
        </w:rPr>
      </w:pPr>
    </w:p>
    <w:p w:rsidR="009D7F90" w:rsidRDefault="009D7F90" w:rsidP="00650852">
      <w:pPr>
        <w:pStyle w:val="a5"/>
        <w:numPr>
          <w:ilvl w:val="0"/>
          <w:numId w:val="8"/>
        </w:numPr>
        <w:spacing w:before="120" w:after="0" w:line="240" w:lineRule="auto"/>
        <w:ind w:left="1134" w:hanging="850"/>
        <w:contextualSpacing w:val="0"/>
        <w:jc w:val="both"/>
        <w:rPr>
          <w:rFonts w:ascii="Times New Roman" w:eastAsia="Calibri" w:hAnsi="Times New Roman" w:cs="Times New Roman"/>
          <w:sz w:val="26"/>
          <w:szCs w:val="24"/>
        </w:rPr>
      </w:pPr>
      <w:r>
        <w:rPr>
          <w:rFonts w:ascii="Times New Roman" w:eastAsia="Calibri" w:hAnsi="Times New Roman" w:cs="Times New Roman"/>
          <w:sz w:val="26"/>
          <w:szCs w:val="24"/>
        </w:rPr>
        <w:t>Начальнику отдела по физической культуре и спорту администрации города Пыть-Яха (Л.М.Иванов), начальнику отдела по культуре и искусству администрации города Пыть-Яха (Е.А.Усова), директору МБУ Центр «Современник» (Т.А.Бачаева):</w:t>
      </w:r>
    </w:p>
    <w:p w:rsidR="000A22A3" w:rsidRDefault="000A22A3" w:rsidP="00650852">
      <w:pPr>
        <w:pStyle w:val="a5"/>
        <w:numPr>
          <w:ilvl w:val="1"/>
          <w:numId w:val="8"/>
        </w:numPr>
        <w:spacing w:before="120" w:after="0" w:line="240" w:lineRule="auto"/>
        <w:contextualSpacing w:val="0"/>
        <w:jc w:val="both"/>
        <w:rPr>
          <w:rFonts w:ascii="Times New Roman" w:eastAsia="Calibri" w:hAnsi="Times New Roman" w:cs="Times New Roman"/>
          <w:sz w:val="26"/>
          <w:szCs w:val="24"/>
        </w:rPr>
      </w:pPr>
      <w:r>
        <w:rPr>
          <w:rFonts w:ascii="Times New Roman" w:eastAsia="Calibri" w:hAnsi="Times New Roman" w:cs="Times New Roman"/>
          <w:sz w:val="26"/>
          <w:szCs w:val="24"/>
        </w:rPr>
        <w:t>Обеспечить занятость несовершеннолетних, находящихся в социально опасном положении, в период Новогодних каникул 2017-2018 года; информацию о результатах проведенной работы (наименования мероприятий, охват количества человек, место проведения,</w:t>
      </w:r>
      <w:r w:rsidR="00944A88">
        <w:rPr>
          <w:rFonts w:ascii="Times New Roman" w:eastAsia="Calibri" w:hAnsi="Times New Roman" w:cs="Times New Roman"/>
          <w:sz w:val="26"/>
          <w:szCs w:val="24"/>
        </w:rPr>
        <w:t xml:space="preserve"> достигнутый эффект) направить в территориальную комиссию, </w:t>
      </w:r>
      <w:r>
        <w:rPr>
          <w:rFonts w:ascii="Times New Roman" w:eastAsia="Calibri" w:hAnsi="Times New Roman" w:cs="Times New Roman"/>
          <w:sz w:val="26"/>
          <w:szCs w:val="24"/>
        </w:rPr>
        <w:t xml:space="preserve"> в срок до 15.01.2018</w:t>
      </w:r>
      <w:r w:rsidR="00944A88">
        <w:rPr>
          <w:rFonts w:ascii="Times New Roman" w:eastAsia="Calibri" w:hAnsi="Times New Roman" w:cs="Times New Roman"/>
          <w:sz w:val="26"/>
          <w:szCs w:val="24"/>
        </w:rPr>
        <w:t>.</w:t>
      </w:r>
    </w:p>
    <w:p w:rsidR="00A65D73" w:rsidRDefault="00A65D73" w:rsidP="00650852">
      <w:pPr>
        <w:pStyle w:val="a5"/>
        <w:numPr>
          <w:ilvl w:val="0"/>
          <w:numId w:val="8"/>
        </w:numPr>
        <w:spacing w:before="120" w:after="0" w:line="240" w:lineRule="auto"/>
        <w:contextualSpacing w:val="0"/>
        <w:jc w:val="both"/>
        <w:rPr>
          <w:rFonts w:ascii="Times New Roman" w:eastAsia="Calibri" w:hAnsi="Times New Roman" w:cs="Times New Roman"/>
          <w:sz w:val="26"/>
          <w:szCs w:val="24"/>
        </w:rPr>
      </w:pPr>
      <w:r w:rsidRPr="00A65D73">
        <w:rPr>
          <w:rFonts w:ascii="Times New Roman" w:eastAsia="Calibri" w:hAnsi="Times New Roman" w:cs="Times New Roman"/>
          <w:sz w:val="26"/>
          <w:szCs w:val="24"/>
        </w:rPr>
        <w:t xml:space="preserve">Постановления территориальной комиссии </w:t>
      </w:r>
      <w:r w:rsidR="003B3245" w:rsidRPr="00A65D73">
        <w:rPr>
          <w:rFonts w:ascii="Times New Roman" w:eastAsia="Calibri" w:hAnsi="Times New Roman" w:cs="Times New Roman"/>
          <w:sz w:val="26"/>
          <w:szCs w:val="24"/>
        </w:rPr>
        <w:t>№ 470</w:t>
      </w:r>
      <w:r w:rsidR="003B3245">
        <w:rPr>
          <w:rFonts w:ascii="Times New Roman" w:eastAsia="Calibri" w:hAnsi="Times New Roman" w:cs="Times New Roman"/>
          <w:sz w:val="26"/>
          <w:szCs w:val="24"/>
        </w:rPr>
        <w:t xml:space="preserve"> </w:t>
      </w:r>
      <w:r w:rsidRPr="00A65D73">
        <w:rPr>
          <w:rFonts w:ascii="Times New Roman" w:eastAsia="Calibri" w:hAnsi="Times New Roman" w:cs="Times New Roman"/>
          <w:sz w:val="26"/>
          <w:szCs w:val="24"/>
        </w:rPr>
        <w:t>от 23.12.2016</w:t>
      </w:r>
      <w:r w:rsidR="006170E3">
        <w:rPr>
          <w:rFonts w:ascii="Times New Roman" w:eastAsia="Calibri" w:hAnsi="Times New Roman" w:cs="Times New Roman"/>
          <w:sz w:val="26"/>
          <w:szCs w:val="24"/>
        </w:rPr>
        <w:t xml:space="preserve"> и</w:t>
      </w:r>
      <w:r w:rsidR="00EB0FA4">
        <w:rPr>
          <w:rFonts w:ascii="Times New Roman" w:eastAsia="Calibri" w:hAnsi="Times New Roman" w:cs="Times New Roman"/>
          <w:sz w:val="26"/>
          <w:szCs w:val="24"/>
        </w:rPr>
        <w:t xml:space="preserve"> № 151 от 05.04.2017</w:t>
      </w:r>
      <w:r w:rsidRPr="00A65D73">
        <w:rPr>
          <w:rFonts w:ascii="Times New Roman" w:eastAsia="Calibri" w:hAnsi="Times New Roman" w:cs="Times New Roman"/>
          <w:sz w:val="26"/>
          <w:szCs w:val="24"/>
        </w:rPr>
        <w:t xml:space="preserve"> с контроля снять, считать исполненным. </w:t>
      </w:r>
    </w:p>
    <w:p w:rsidR="00A44CDC" w:rsidRPr="00817A2F" w:rsidRDefault="00A44CDC" w:rsidP="00650852">
      <w:pPr>
        <w:pStyle w:val="a5"/>
        <w:numPr>
          <w:ilvl w:val="0"/>
          <w:numId w:val="8"/>
        </w:numPr>
        <w:spacing w:before="120" w:after="0" w:line="240" w:lineRule="auto"/>
        <w:contextualSpacing w:val="0"/>
        <w:jc w:val="both"/>
        <w:rPr>
          <w:rFonts w:ascii="Times New Roman" w:eastAsia="Calibri" w:hAnsi="Times New Roman" w:cs="Times New Roman"/>
          <w:sz w:val="26"/>
          <w:szCs w:val="24"/>
        </w:rPr>
      </w:pPr>
      <w:r w:rsidRPr="00817A2F">
        <w:rPr>
          <w:rFonts w:ascii="Times New Roman" w:eastAsia="Calibri" w:hAnsi="Times New Roman" w:cs="Times New Roman"/>
          <w:sz w:val="26"/>
          <w:szCs w:val="24"/>
        </w:rPr>
        <w:t>Начальнику отдела по осуществлению деятельности территориальной комиссии по делам несовершеннолетних и защите их прав администрации города Пыть-Яха (А.А. Устинов):</w:t>
      </w:r>
    </w:p>
    <w:p w:rsidR="00817A2F" w:rsidRPr="00817A2F" w:rsidRDefault="00817A2F" w:rsidP="00650852">
      <w:pPr>
        <w:pStyle w:val="a5"/>
        <w:numPr>
          <w:ilvl w:val="1"/>
          <w:numId w:val="8"/>
        </w:numPr>
        <w:spacing w:before="120" w:after="0" w:line="240" w:lineRule="auto"/>
        <w:contextualSpacing w:val="0"/>
        <w:jc w:val="both"/>
        <w:rPr>
          <w:rFonts w:ascii="Times New Roman" w:eastAsia="Calibri" w:hAnsi="Times New Roman" w:cs="Times New Roman"/>
          <w:sz w:val="26"/>
          <w:szCs w:val="24"/>
        </w:rPr>
      </w:pPr>
      <w:r>
        <w:rPr>
          <w:rFonts w:ascii="Times New Roman" w:eastAsia="Calibri" w:hAnsi="Times New Roman" w:cs="Times New Roman"/>
          <w:sz w:val="26"/>
          <w:szCs w:val="24"/>
        </w:rPr>
        <w:t>Обеспечить контроль за исполнением постановления территориальной комиссии по делам несовершеннолетних и защите их прав при администрации города Пыть-Яха.</w:t>
      </w:r>
    </w:p>
    <w:p w:rsidR="00140E08" w:rsidRDefault="00140E08" w:rsidP="002540C7">
      <w:pPr>
        <w:spacing w:after="0" w:line="240" w:lineRule="auto"/>
        <w:jc w:val="both"/>
        <w:rPr>
          <w:rFonts w:ascii="Times New Roman" w:eastAsia="Times New Roman" w:hAnsi="Times New Roman" w:cs="Times New Roman"/>
          <w:b/>
          <w:sz w:val="26"/>
          <w:szCs w:val="26"/>
          <w:lang w:eastAsia="ru-RU"/>
        </w:rPr>
      </w:pPr>
    </w:p>
    <w:p w:rsidR="00271271" w:rsidRDefault="00271271" w:rsidP="002540C7">
      <w:pPr>
        <w:spacing w:after="0" w:line="240" w:lineRule="auto"/>
        <w:jc w:val="both"/>
        <w:rPr>
          <w:rFonts w:ascii="Times New Roman" w:eastAsia="Times New Roman" w:hAnsi="Times New Roman" w:cs="Times New Roman"/>
          <w:sz w:val="26"/>
          <w:szCs w:val="26"/>
          <w:lang w:eastAsia="ru-RU"/>
        </w:rPr>
      </w:pPr>
    </w:p>
    <w:p w:rsidR="00F22353" w:rsidRPr="007979B7" w:rsidRDefault="00F22353" w:rsidP="002540C7">
      <w:pPr>
        <w:spacing w:after="0" w:line="240" w:lineRule="auto"/>
        <w:jc w:val="both"/>
        <w:rPr>
          <w:rFonts w:ascii="Times New Roman" w:eastAsia="Times New Roman" w:hAnsi="Times New Roman" w:cs="Times New Roman"/>
          <w:sz w:val="26"/>
          <w:szCs w:val="26"/>
          <w:lang w:eastAsia="ru-RU"/>
        </w:rPr>
      </w:pPr>
      <w:r w:rsidRPr="007979B7">
        <w:rPr>
          <w:rFonts w:ascii="Times New Roman" w:eastAsia="Times New Roman" w:hAnsi="Times New Roman" w:cs="Times New Roman"/>
          <w:sz w:val="26"/>
          <w:szCs w:val="26"/>
          <w:lang w:eastAsia="ru-RU"/>
        </w:rPr>
        <w:t>Председательствующий на заседании:</w:t>
      </w:r>
    </w:p>
    <w:p w:rsidR="002540C7" w:rsidRDefault="00650852" w:rsidP="00271271">
      <w:pPr>
        <w:tabs>
          <w:tab w:val="left" w:pos="7797"/>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заместитель </w:t>
      </w:r>
      <w:r w:rsidR="0056540C">
        <w:rPr>
          <w:rFonts w:ascii="Times New Roman" w:eastAsia="Times New Roman" w:hAnsi="Times New Roman" w:cs="Times New Roman"/>
          <w:sz w:val="26"/>
          <w:szCs w:val="26"/>
          <w:lang w:eastAsia="ru-RU"/>
        </w:rPr>
        <w:t>п</w:t>
      </w:r>
      <w:r w:rsidR="00F22353" w:rsidRPr="007979B7">
        <w:rPr>
          <w:rFonts w:ascii="Times New Roman" w:eastAsia="Times New Roman" w:hAnsi="Times New Roman" w:cs="Times New Roman"/>
          <w:sz w:val="26"/>
          <w:szCs w:val="26"/>
          <w:lang w:eastAsia="ru-RU"/>
        </w:rPr>
        <w:t>редседател</w:t>
      </w:r>
      <w:r>
        <w:rPr>
          <w:rFonts w:ascii="Times New Roman" w:eastAsia="Times New Roman" w:hAnsi="Times New Roman" w:cs="Times New Roman"/>
          <w:sz w:val="26"/>
          <w:szCs w:val="26"/>
          <w:lang w:eastAsia="ru-RU"/>
        </w:rPr>
        <w:t>я</w:t>
      </w:r>
      <w:r w:rsidR="00F22353" w:rsidRPr="007979B7">
        <w:rPr>
          <w:rFonts w:ascii="Times New Roman" w:eastAsia="Times New Roman" w:hAnsi="Times New Roman" w:cs="Times New Roman"/>
          <w:sz w:val="26"/>
          <w:szCs w:val="26"/>
          <w:lang w:eastAsia="ru-RU"/>
        </w:rPr>
        <w:t xml:space="preserve"> территориальной комиссии</w:t>
      </w:r>
      <w:r>
        <w:rPr>
          <w:rFonts w:ascii="Times New Roman" w:eastAsia="Times New Roman" w:hAnsi="Times New Roman" w:cs="Times New Roman"/>
          <w:sz w:val="26"/>
          <w:szCs w:val="26"/>
          <w:lang w:eastAsia="ru-RU"/>
        </w:rPr>
        <w:tab/>
      </w:r>
      <w:r w:rsidR="00C73F56">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А. Устинов</w:t>
      </w:r>
    </w:p>
    <w:p w:rsidR="00002F5A"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p w:rsidR="00002F5A"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p w:rsidR="00002F5A"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p w:rsidR="00002F5A"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p w:rsidR="00002F5A"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p w:rsidR="00002F5A"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p w:rsidR="00002F5A"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p w:rsidR="00002F5A"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p w:rsidR="00002F5A"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p w:rsidR="00002F5A"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p w:rsidR="00B07CB5" w:rsidRDefault="00B07CB5" w:rsidP="00002F5A">
      <w:pPr>
        <w:tabs>
          <w:tab w:val="left" w:pos="7797"/>
        </w:tabs>
        <w:spacing w:after="0" w:line="240" w:lineRule="auto"/>
        <w:jc w:val="right"/>
        <w:rPr>
          <w:rFonts w:ascii="Times New Roman" w:eastAsia="Times New Roman" w:hAnsi="Times New Roman" w:cs="Times New Roman"/>
          <w:sz w:val="20"/>
          <w:szCs w:val="20"/>
          <w:lang w:eastAsia="ru-RU"/>
        </w:rPr>
      </w:pPr>
    </w:p>
    <w:p w:rsidR="00B07CB5" w:rsidRDefault="00B07CB5" w:rsidP="00002F5A">
      <w:pPr>
        <w:tabs>
          <w:tab w:val="left" w:pos="7797"/>
        </w:tabs>
        <w:spacing w:after="0" w:line="240" w:lineRule="auto"/>
        <w:jc w:val="right"/>
        <w:rPr>
          <w:rFonts w:ascii="Times New Roman" w:eastAsia="Times New Roman" w:hAnsi="Times New Roman" w:cs="Times New Roman"/>
          <w:sz w:val="20"/>
          <w:szCs w:val="20"/>
          <w:lang w:eastAsia="ru-RU"/>
        </w:rPr>
      </w:pPr>
    </w:p>
    <w:p w:rsidR="00002F5A" w:rsidRDefault="00002F5A" w:rsidP="00002F5A">
      <w:pPr>
        <w:tabs>
          <w:tab w:val="left" w:pos="7797"/>
        </w:tabs>
        <w:spacing w:after="0" w:line="240" w:lineRule="auto"/>
        <w:jc w:val="right"/>
        <w:rPr>
          <w:rFonts w:ascii="Times New Roman" w:eastAsia="Times New Roman" w:hAnsi="Times New Roman" w:cs="Times New Roman"/>
          <w:sz w:val="20"/>
          <w:szCs w:val="20"/>
          <w:lang w:eastAsia="ru-RU"/>
        </w:rPr>
      </w:pPr>
      <w:bookmarkStart w:id="0" w:name="_GoBack"/>
      <w:bookmarkEnd w:id="0"/>
      <w:r>
        <w:rPr>
          <w:rFonts w:ascii="Times New Roman" w:eastAsia="Times New Roman" w:hAnsi="Times New Roman" w:cs="Times New Roman"/>
          <w:sz w:val="20"/>
          <w:szCs w:val="20"/>
          <w:lang w:eastAsia="ru-RU"/>
        </w:rPr>
        <w:lastRenderedPageBreak/>
        <w:t>П</w:t>
      </w:r>
      <w:r w:rsidRPr="00002F5A">
        <w:rPr>
          <w:rFonts w:ascii="Times New Roman" w:eastAsia="Times New Roman" w:hAnsi="Times New Roman" w:cs="Times New Roman"/>
          <w:sz w:val="20"/>
          <w:szCs w:val="20"/>
          <w:lang w:eastAsia="ru-RU"/>
        </w:rPr>
        <w:t>риложение</w:t>
      </w:r>
      <w:r>
        <w:rPr>
          <w:rFonts w:ascii="Times New Roman" w:eastAsia="Times New Roman" w:hAnsi="Times New Roman" w:cs="Times New Roman"/>
          <w:sz w:val="20"/>
          <w:szCs w:val="20"/>
          <w:lang w:eastAsia="ru-RU"/>
        </w:rPr>
        <w:t xml:space="preserve"> № 1</w:t>
      </w:r>
    </w:p>
    <w:p w:rsidR="00002F5A" w:rsidRPr="00002F5A" w:rsidRDefault="00002F5A" w:rsidP="00002F5A">
      <w:pPr>
        <w:tabs>
          <w:tab w:val="left" w:pos="7797"/>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постановлению ТКДНиЗП № 462 от 20.12.2017</w:t>
      </w:r>
    </w:p>
    <w:p w:rsidR="00002F5A"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ОТЧЕТ</w:t>
      </w:r>
    </w:p>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 xml:space="preserve">Результаты трудоустройства, оздоровления и отдыха несовершеннолетних, </w:t>
      </w:r>
    </w:p>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 xml:space="preserve">находящихся в социально опасном положении, в том числе состоящих на профилактическом учете </w:t>
      </w:r>
    </w:p>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 территориальных органах внутренних дел в летний период</w:t>
      </w:r>
    </w:p>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______________________________    за _____ 201</w:t>
      </w:r>
      <w:r>
        <w:rPr>
          <w:rFonts w:ascii="Times New Roman" w:eastAsia="Times New Roman" w:hAnsi="Times New Roman" w:cs="Times New Roman"/>
          <w:sz w:val="20"/>
          <w:szCs w:val="20"/>
          <w:lang w:eastAsia="ru-RU"/>
        </w:rPr>
        <w:t>8</w:t>
      </w:r>
      <w:r w:rsidRPr="00002F5A">
        <w:rPr>
          <w:rFonts w:ascii="Times New Roman" w:eastAsia="Times New Roman" w:hAnsi="Times New Roman" w:cs="Times New Roman"/>
          <w:sz w:val="20"/>
          <w:szCs w:val="20"/>
          <w:lang w:eastAsia="ru-RU"/>
        </w:rPr>
        <w:t xml:space="preserve"> года</w:t>
      </w:r>
    </w:p>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 xml:space="preserve">                                                      (муниципальное образование)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
        <w:gridCol w:w="6484"/>
        <w:gridCol w:w="2087"/>
      </w:tblGrid>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 п/п</w:t>
            </w:r>
          </w:p>
        </w:tc>
        <w:tc>
          <w:tcPr>
            <w:tcW w:w="6484"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Исследуемый параметр</w:t>
            </w:r>
          </w:p>
        </w:tc>
        <w:tc>
          <w:tcPr>
            <w:tcW w:w="2087"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Статистические данные (количество)</w:t>
            </w:r>
          </w:p>
        </w:tc>
      </w:tr>
      <w:tr w:rsidR="00002F5A" w:rsidRPr="00002F5A" w:rsidTr="00CD0A25">
        <w:tc>
          <w:tcPr>
            <w:tcW w:w="9287" w:type="dxa"/>
            <w:gridSpan w:val="3"/>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smartTag w:uri="urn:schemas-microsoft-com:office:smarttags" w:element="place">
              <w:r w:rsidRPr="00002F5A">
                <w:rPr>
                  <w:rFonts w:ascii="Times New Roman" w:eastAsia="Times New Roman" w:hAnsi="Times New Roman" w:cs="Times New Roman"/>
                  <w:sz w:val="20"/>
                  <w:szCs w:val="20"/>
                  <w:lang w:val="en-US" w:eastAsia="ru-RU"/>
                </w:rPr>
                <w:t>I</w:t>
              </w:r>
              <w:r w:rsidRPr="00002F5A">
                <w:rPr>
                  <w:rFonts w:ascii="Times New Roman" w:eastAsia="Times New Roman" w:hAnsi="Times New Roman" w:cs="Times New Roman"/>
                  <w:sz w:val="20"/>
                  <w:szCs w:val="20"/>
                  <w:lang w:eastAsia="ru-RU"/>
                </w:rPr>
                <w:t>.</w:t>
              </w:r>
            </w:smartTag>
            <w:r w:rsidRPr="00002F5A">
              <w:rPr>
                <w:rFonts w:ascii="Times New Roman" w:eastAsia="Times New Roman" w:hAnsi="Times New Roman" w:cs="Times New Roman"/>
                <w:sz w:val="20"/>
                <w:szCs w:val="20"/>
                <w:lang w:eastAsia="ru-RU"/>
              </w:rPr>
              <w:t xml:space="preserve"> Организация трудоустройства, оздоровления и отдыха несовершеннолетних, </w:t>
            </w:r>
          </w:p>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 отношении, которых проводится индивидуальная профилактическая работа в соответствии со статьями 5, 6 Федерального закона Российской Федерации от 24 июня 1999 года № 120-ФЗ «Об основах системы профилактики безнадзорности и правонарушений несовершеннолетних» (далее – Закон № 120-ФЗ)</w:t>
            </w:r>
          </w:p>
        </w:tc>
      </w:tr>
      <w:tr w:rsidR="00002F5A" w:rsidRPr="00002F5A" w:rsidTr="00CD0A25">
        <w:tc>
          <w:tcPr>
            <w:tcW w:w="716" w:type="dxa"/>
            <w:vMerge w:val="restart"/>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1.1.</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Количество несовершеннолетних, в отношении которых проводится индивидуальная профилактическая работа в соответствии со статьями</w:t>
            </w:r>
            <w:r w:rsidRPr="00002F5A">
              <w:rPr>
                <w:rFonts w:ascii="Times New Roman" w:eastAsia="Times New Roman" w:hAnsi="Times New Roman" w:cs="Times New Roman"/>
                <w:sz w:val="20"/>
                <w:szCs w:val="20"/>
                <w:lang w:eastAsia="ru-RU"/>
              </w:rPr>
              <w:br/>
              <w:t xml:space="preserve">5, 6 Закона № 120-ФЗ, из них </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rPr>
          <w:trHeight w:val="249"/>
        </w:trPr>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 возрасте от 14 до 18 лет</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val="restart"/>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1.2.</w:t>
            </w:r>
          </w:p>
        </w:tc>
        <w:tc>
          <w:tcPr>
            <w:tcW w:w="6484"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Трудоустроено несовершеннолетних, из них: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временно</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постоянно</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val="restart"/>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1.3.</w:t>
            </w:r>
          </w:p>
        </w:tc>
        <w:tc>
          <w:tcPr>
            <w:tcW w:w="6484"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Оздоровлены в отчетном периоде, из них: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посещали детские оздоровительные лагеря и (или) лагеря дневного пребывания, специализированные (профильные) лагеря (палаточные лагеря, лагеря труда и отдыха) по месту постоянного проживания</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посещали загородные оздоровительные лагеря и (или) лагеря дневного пребывания, специализированные (профильные) лагеря (палаточные лагеря, лагеря труда и отдыха), расположенные за пределами места проживания, но на территории Югры</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посещали детские оздоровительные лагеря и (или) лагеря дневного пребывания, специализированные (профильные) лагеря (палаточные лагеря, лагеря труда и отдыха), расположенные за пределами Югры, но на территории России</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посещали детские оздоровительные лагеря и (или) лагеря дневного пребывания, специализированные (профильные) лагеря (палаточные лагеря, лагеря труда и отдыха), расположенные за границей России</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нахождение в медицинских оздоровительных центрах (базах, комплексах)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пребывание в социальных учреждениях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rPr>
          <w:trHeight w:val="58"/>
        </w:trPr>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выезд к месту отдыха и оздоровления за пределы муниципального  образования</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1.4.</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Организованные малозатратными формами отдыха (детские дворовые площадки, клубы по интересам, посещение и участие в различных мероприятиях и т.д.)</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1.5.</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Занимаются в кружках, спортивных секциях, клубах, объединениях дополнительного образования детей</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1.6.</w:t>
            </w:r>
          </w:p>
        </w:tc>
        <w:tc>
          <w:tcPr>
            <w:tcW w:w="6484"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Иное (перечислить):</w:t>
            </w:r>
          </w:p>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 xml:space="preserve">сдача выпускных и вступительных экзаменов </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1.7.</w:t>
            </w:r>
          </w:p>
        </w:tc>
        <w:tc>
          <w:tcPr>
            <w:tcW w:w="6484"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 xml:space="preserve">Ничем не заняты в отчетном периоде по причине отказа от всех видов предлагаемых видов занятости и оздоровления </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9287" w:type="dxa"/>
            <w:gridSpan w:val="3"/>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val="en-US" w:eastAsia="ru-RU"/>
              </w:rPr>
              <w:t>II</w:t>
            </w:r>
            <w:r w:rsidRPr="00002F5A">
              <w:rPr>
                <w:rFonts w:ascii="Times New Roman" w:eastAsia="Times New Roman" w:hAnsi="Times New Roman" w:cs="Times New Roman"/>
                <w:sz w:val="20"/>
                <w:szCs w:val="20"/>
                <w:lang w:eastAsia="ru-RU"/>
              </w:rPr>
              <w:t xml:space="preserve">. Организация трудоустройства, оздоровления и отдыха несовершеннолетних, </w:t>
            </w:r>
          </w:p>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состоящих на профилактическом учете в органах внутренних дел</w:t>
            </w:r>
          </w:p>
        </w:tc>
      </w:tr>
      <w:tr w:rsidR="00002F5A" w:rsidRPr="00002F5A" w:rsidTr="00CD0A25">
        <w:tc>
          <w:tcPr>
            <w:tcW w:w="716" w:type="dxa"/>
            <w:vMerge w:val="restart"/>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2.1.</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Количество несовершеннолетних, состоящих на профилактическом учете в ОВД, из них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 возрасте от 14 до 18 лет</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val="restart"/>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2.2.</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Трудоустроено несовершеннолетних, из них: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временно</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постоянно</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val="restart"/>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2.3.</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Оздоровлены в отчетном периоде, из них: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 xml:space="preserve">посещали детские оздоровительные лагеря и (или) лагеря дневного </w:t>
            </w:r>
            <w:r w:rsidRPr="00002F5A">
              <w:rPr>
                <w:rFonts w:ascii="Times New Roman" w:eastAsia="Times New Roman" w:hAnsi="Times New Roman" w:cs="Times New Roman"/>
                <w:sz w:val="20"/>
                <w:szCs w:val="20"/>
                <w:lang w:eastAsia="ru-RU"/>
              </w:rPr>
              <w:lastRenderedPageBreak/>
              <w:t>пребывания, специализированные (профильные) лагеря (палаточные лагеря, лагеря труда и отдыха) по месту постоянного проживания</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посещали загородные оздоровительные лагеря и (или) лагеря дневного пребывания, специализированные (профильные) лагеря (палаточные лагеря, лагеря труда и отдыха), расположенные за пределами места проживания, но на территории Югры</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посещали детские оздоровительные лагеря и (или) лагеря дневного пребывания, специализированные (профильные) лагеря (палаточные лагеря, лагеря труда и отдыха), расположенные за пределами Югры, но на территории России</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посещали детские оздоровительные лагеря и (или) лагеря дневного пребывания, специализированные (профильные) лагеря (палаточные лагеря, лагеря труда и отдыха), расположенные за границей России</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val="restart"/>
            <w:tcBorders>
              <w:top w:val="nil"/>
            </w:tcBorders>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нахождение в медицинских оздоровительных центрах (базах, комплексах)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Borders>
              <w:top w:val="nil"/>
            </w:tcBorders>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пребывание в социальных учреждениях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Borders>
              <w:top w:val="nil"/>
            </w:tcBorders>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выезд к месту отдыха и оздоровления за пределы муниципального  образования</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Borders>
              <w:top w:val="nil"/>
            </w:tcBorders>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2.4.</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Организованные малозатратными формами отдыха (детские дворовые площадки, клубы по интересам, посещение и участие в различных мероприятиях и т.д.)</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2.5.</w:t>
            </w:r>
          </w:p>
        </w:tc>
        <w:tc>
          <w:tcPr>
            <w:tcW w:w="6484"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Иное (перечислить)</w:t>
            </w:r>
          </w:p>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сдача выпускных и вступительных экзаменов</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2.6.</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Занимаются в кружках, спортивных секциях, клубах, объединениях дополнительного образования детей</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2.7.</w:t>
            </w:r>
          </w:p>
        </w:tc>
        <w:tc>
          <w:tcPr>
            <w:tcW w:w="6484"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 xml:space="preserve">Ничем не заняты в отчетном периоде по причине отказа от всех видов предлагаемых видов занятости и оздоровления </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9287" w:type="dxa"/>
            <w:gridSpan w:val="3"/>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val="en-US" w:eastAsia="ru-RU"/>
              </w:rPr>
              <w:t>III</w:t>
            </w:r>
            <w:r w:rsidRPr="00002F5A">
              <w:rPr>
                <w:rFonts w:ascii="Times New Roman" w:eastAsia="Times New Roman" w:hAnsi="Times New Roman" w:cs="Times New Roman"/>
                <w:sz w:val="20"/>
                <w:szCs w:val="20"/>
                <w:lang w:eastAsia="ru-RU"/>
              </w:rPr>
              <w:t xml:space="preserve">. Организация трудоустройства, оздоровления и отдыха несовершеннолетних из семей, находящихся в социально опасном положении, где родители или иные законные представители несовершеннолетних </w:t>
            </w:r>
            <w:r w:rsidRPr="00002F5A">
              <w:rPr>
                <w:rFonts w:ascii="Times New Roman" w:eastAsia="Times New Roman" w:hAnsi="Times New Roman" w:cs="Times New Roman"/>
                <w:sz w:val="20"/>
                <w:szCs w:val="20"/>
                <w:lang w:eastAsia="ru-RU"/>
              </w:rPr>
              <w:br/>
              <w:t>не исполняют своих обязанностей по воспитанию, обучению и (или) содержанию и (или) отрицательно влияют на их поведение либо жестоко обращаются с ними</w:t>
            </w:r>
          </w:p>
        </w:tc>
      </w:tr>
      <w:tr w:rsidR="00002F5A" w:rsidRPr="00002F5A" w:rsidTr="00CD0A25">
        <w:tc>
          <w:tcPr>
            <w:tcW w:w="716" w:type="dxa"/>
            <w:vMerge w:val="restart"/>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3.1.</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Количество несовершеннолетних, проживающих в семьях, находящихся в социально опасном положении, где родители или иные законные представители несовершеннолетних не исполняют своих обязанностей по воспитанию, обучению и (или) содержанию и (или) отрицательно влияют на их поведение либо жестоко обращаются с ними, из них: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 возрасте от 0 - 3 лет</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 xml:space="preserve">в возрасте от 4  - 7 лет </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 возрасте от 8 – 13 лет</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 возрасте от 14 - 17 лет</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val="restart"/>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3.2.</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Трудоустроено несовершеннолетних, из них: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временно</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постоянно</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val="restart"/>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3.3.</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Оздоровлены в отчетном периоде, из них: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посещали детские оздоровительные лагеря и (или) лагеря дневного пребывания, специализированные (профильные) лагеря (палаточные лагеря, лагеря труда и отдыха) по месту постоянного проживания</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посещали загородные оздоровительные лагеря и (или) лагеря дневного пребывания, специализированные (профильные) лагеря (палаточные лагеря, лагеря труда и отдыха), расположенные за пределами места проживания, но на территории Югры</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посещали детские оздоровительные лагеря и (или) лагеря дневного пребывания, специализированные (профильные) лагеря (палаточные лагеря, лагеря труда и отдыха), расположенные за пределами Югры, но на территории России</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посещали детские оздоровительные лагеря и (или) лагеря дневного пребывания, специализированные (профильные) лагеря (палаточные лагеря, лагеря труда и отдыха), расположенные за границей России</w:t>
            </w:r>
          </w:p>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highlight w:val="yellow"/>
                <w:lang w:eastAsia="ru-RU"/>
              </w:rPr>
            </w:pPr>
            <w:r w:rsidRPr="00002F5A">
              <w:rPr>
                <w:rFonts w:ascii="Times New Roman" w:eastAsia="Times New Roman" w:hAnsi="Times New Roman" w:cs="Times New Roman"/>
                <w:sz w:val="20"/>
                <w:szCs w:val="20"/>
                <w:lang w:eastAsia="ru-RU"/>
              </w:rPr>
              <w:t>находились в учреждениях здравоохранения, в том числе в медицинских оздоровительных центрах(базах, комплексах)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пребывание в социальных учреждениях</w:t>
            </w:r>
          </w:p>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vMerge/>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 xml:space="preserve">выезд к месту отдыха и оздоровления за пределы муниципального  образования </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3.4.</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bookmarkStart w:id="1" w:name="OLE_LINK1"/>
            <w:bookmarkStart w:id="2" w:name="OLE_LINK2"/>
            <w:r w:rsidRPr="00002F5A">
              <w:rPr>
                <w:rFonts w:ascii="Times New Roman" w:eastAsia="Times New Roman" w:hAnsi="Times New Roman" w:cs="Times New Roman"/>
                <w:sz w:val="20"/>
                <w:szCs w:val="20"/>
                <w:lang w:eastAsia="ru-RU"/>
              </w:rPr>
              <w:t xml:space="preserve">Посещают в отчетном периоде </w:t>
            </w:r>
            <w:bookmarkEnd w:id="1"/>
            <w:bookmarkEnd w:id="2"/>
            <w:r w:rsidRPr="00002F5A">
              <w:rPr>
                <w:rFonts w:ascii="Times New Roman" w:eastAsia="Times New Roman" w:hAnsi="Times New Roman" w:cs="Times New Roman"/>
                <w:sz w:val="20"/>
                <w:szCs w:val="20"/>
                <w:lang w:eastAsia="ru-RU"/>
              </w:rPr>
              <w:t xml:space="preserve">дошкольные организации </w:t>
            </w:r>
          </w:p>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3.5.</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Организованные малозатратными формами отдыха (детские дворовые площадки, клубы по интересам, посещение и участие в различных мероприятиях и т.д.)</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3.6.</w:t>
            </w:r>
          </w:p>
        </w:tc>
        <w:tc>
          <w:tcPr>
            <w:tcW w:w="6484"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Иное (перечислить):</w:t>
            </w:r>
          </w:p>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сдача выпускных и вступительных экзаменов и т.д.</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3.7.</w:t>
            </w:r>
          </w:p>
        </w:tc>
        <w:tc>
          <w:tcPr>
            <w:tcW w:w="6484"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Несовершеннолетние, переданные в замещающие семьи на период ограничения родителей в родительских правах</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3.8.</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Занимаются в кружках, спортивных секциях, клубах, объединениях дополнительного образования детей</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r w:rsidR="00002F5A" w:rsidRPr="00002F5A" w:rsidTr="00CD0A25">
        <w:tc>
          <w:tcPr>
            <w:tcW w:w="716" w:type="dxa"/>
          </w:tcPr>
          <w:p w:rsidR="00002F5A" w:rsidRPr="00002F5A" w:rsidRDefault="00002F5A" w:rsidP="00002F5A">
            <w:pPr>
              <w:spacing w:after="0" w:line="240" w:lineRule="auto"/>
              <w:jc w:val="center"/>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3.9.</w:t>
            </w:r>
          </w:p>
        </w:tc>
        <w:tc>
          <w:tcPr>
            <w:tcW w:w="6484" w:type="dxa"/>
          </w:tcPr>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 xml:space="preserve">Ничем не заняты в отчетном периоде по причине отказа от всех видов предлагаемых видов занятости и оздоровления </w:t>
            </w:r>
          </w:p>
        </w:tc>
        <w:tc>
          <w:tcPr>
            <w:tcW w:w="2087" w:type="dxa"/>
          </w:tcPr>
          <w:p w:rsidR="00002F5A" w:rsidRPr="00002F5A" w:rsidRDefault="00002F5A" w:rsidP="00002F5A">
            <w:pPr>
              <w:spacing w:after="0" w:line="240" w:lineRule="auto"/>
              <w:rPr>
                <w:rFonts w:ascii="Times New Roman" w:eastAsia="Times New Roman" w:hAnsi="Times New Roman" w:cs="Times New Roman"/>
                <w:sz w:val="20"/>
                <w:szCs w:val="20"/>
                <w:lang w:eastAsia="ru-RU"/>
              </w:rPr>
            </w:pPr>
          </w:p>
        </w:tc>
      </w:tr>
    </w:tbl>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p>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p>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p>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Примечание:</w:t>
      </w:r>
    </w:p>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сумма чисел, предусмотренных графами таблицы 1.2, 1.3, 1.4, 1,5, 1.6, 1.7, равна числу графы 1.1;</w:t>
      </w:r>
    </w:p>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сумма чисел, предусмотренных графами таблицы 2.2, 2.3, 2.4, 2.5, 2.6, 2.7, равна числу графы 2.1;</w:t>
      </w:r>
    </w:p>
    <w:p w:rsidR="00002F5A" w:rsidRPr="00002F5A" w:rsidRDefault="00002F5A" w:rsidP="00002F5A">
      <w:pPr>
        <w:spacing w:after="0" w:line="240" w:lineRule="auto"/>
        <w:jc w:val="both"/>
        <w:rPr>
          <w:rFonts w:ascii="Times New Roman" w:eastAsia="Times New Roman" w:hAnsi="Times New Roman" w:cs="Times New Roman"/>
          <w:sz w:val="20"/>
          <w:szCs w:val="20"/>
          <w:lang w:eastAsia="ru-RU"/>
        </w:rPr>
      </w:pPr>
      <w:r w:rsidRPr="00002F5A">
        <w:rPr>
          <w:rFonts w:ascii="Times New Roman" w:eastAsia="Times New Roman" w:hAnsi="Times New Roman" w:cs="Times New Roman"/>
          <w:sz w:val="20"/>
          <w:szCs w:val="20"/>
          <w:lang w:eastAsia="ru-RU"/>
        </w:rPr>
        <w:t>сумма чисел, предусмотренных графами таблицы 3.2, 3.3, 3.4, 3.5, 3.6, 3.7, 3.8, равна числу графы 3.1</w:t>
      </w:r>
    </w:p>
    <w:p w:rsidR="00002F5A" w:rsidRPr="007979B7" w:rsidRDefault="00002F5A" w:rsidP="00271271">
      <w:pPr>
        <w:tabs>
          <w:tab w:val="left" w:pos="7797"/>
        </w:tabs>
        <w:spacing w:after="0" w:line="240" w:lineRule="auto"/>
        <w:jc w:val="both"/>
        <w:rPr>
          <w:rFonts w:ascii="Times New Roman" w:eastAsia="Times New Roman" w:hAnsi="Times New Roman" w:cs="Times New Roman"/>
          <w:sz w:val="26"/>
          <w:szCs w:val="26"/>
          <w:lang w:eastAsia="ru-RU"/>
        </w:rPr>
      </w:pPr>
    </w:p>
    <w:sectPr w:rsidR="00002F5A" w:rsidRPr="007979B7" w:rsidSect="00F26EFE">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8D7" w:rsidRDefault="00E048D7" w:rsidP="00E3122F">
      <w:pPr>
        <w:spacing w:after="0" w:line="240" w:lineRule="auto"/>
      </w:pPr>
      <w:r>
        <w:separator/>
      </w:r>
    </w:p>
  </w:endnote>
  <w:endnote w:type="continuationSeparator" w:id="0">
    <w:p w:rsidR="00E048D7" w:rsidRDefault="00E048D7" w:rsidP="00E3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8D7" w:rsidRDefault="00E048D7" w:rsidP="00E3122F">
      <w:pPr>
        <w:spacing w:after="0" w:line="240" w:lineRule="auto"/>
      </w:pPr>
      <w:r>
        <w:separator/>
      </w:r>
    </w:p>
  </w:footnote>
  <w:footnote w:type="continuationSeparator" w:id="0">
    <w:p w:rsidR="00E048D7" w:rsidRDefault="00E048D7" w:rsidP="00E31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2CA"/>
    <w:multiLevelType w:val="hybridMultilevel"/>
    <w:tmpl w:val="9A2C12EC"/>
    <w:lvl w:ilvl="0" w:tplc="58EE1C8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E4630A"/>
    <w:multiLevelType w:val="hybridMultilevel"/>
    <w:tmpl w:val="8F16D6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581670"/>
    <w:multiLevelType w:val="hybridMultilevel"/>
    <w:tmpl w:val="09FC4E1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267A5122"/>
    <w:multiLevelType w:val="hybridMultilevel"/>
    <w:tmpl w:val="384C3B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62231D"/>
    <w:multiLevelType w:val="hybridMultilevel"/>
    <w:tmpl w:val="B4A0DDA4"/>
    <w:lvl w:ilvl="0" w:tplc="A634AC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76A5442"/>
    <w:multiLevelType w:val="hybridMultilevel"/>
    <w:tmpl w:val="5BC86BC4"/>
    <w:lvl w:ilvl="0" w:tplc="A634AC32">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6">
    <w:nsid w:val="33CC43E5"/>
    <w:multiLevelType w:val="hybridMultilevel"/>
    <w:tmpl w:val="B5F04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CF4B15"/>
    <w:multiLevelType w:val="multilevel"/>
    <w:tmpl w:val="3D8EE308"/>
    <w:lvl w:ilvl="0">
      <w:start w:val="1"/>
      <w:numFmt w:val="decimal"/>
      <w:lvlText w:val="%1."/>
      <w:lvlJc w:val="left"/>
      <w:pPr>
        <w:ind w:left="644" w:hanging="360"/>
      </w:pPr>
      <w:rPr>
        <w:rFonts w:hint="default"/>
        <w:b w:val="0"/>
      </w:rPr>
    </w:lvl>
    <w:lvl w:ilvl="1">
      <w:start w:val="1"/>
      <w:numFmt w:val="decimal"/>
      <w:isLgl/>
      <w:lvlText w:val="%1.%2."/>
      <w:lvlJc w:val="left"/>
      <w:pPr>
        <w:ind w:left="1125" w:hanging="765"/>
      </w:pPr>
      <w:rPr>
        <w:rFonts w:hint="default"/>
        <w:b w:val="0"/>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8CF6670"/>
    <w:multiLevelType w:val="multilevel"/>
    <w:tmpl w:val="D85020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9E92C56"/>
    <w:multiLevelType w:val="multilevel"/>
    <w:tmpl w:val="7DFC9F1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nsid w:val="4A387E3C"/>
    <w:multiLevelType w:val="multilevel"/>
    <w:tmpl w:val="7F0C5D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4C6C3D"/>
    <w:multiLevelType w:val="hybridMultilevel"/>
    <w:tmpl w:val="88360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860794"/>
    <w:multiLevelType w:val="multilevel"/>
    <w:tmpl w:val="F2A2D284"/>
    <w:lvl w:ilvl="0">
      <w:start w:val="1"/>
      <w:numFmt w:val="decimal"/>
      <w:lvlText w:val="%1."/>
      <w:lvlJc w:val="left"/>
      <w:pPr>
        <w:ind w:left="720" w:hanging="360"/>
      </w:pPr>
      <w:rPr>
        <w:rFonts w:hint="default"/>
      </w:rPr>
    </w:lvl>
    <w:lvl w:ilvl="1">
      <w:start w:val="1"/>
      <w:numFmt w:val="decimal"/>
      <w:isLgl/>
      <w:lvlText w:val="%1.%2."/>
      <w:lvlJc w:val="left"/>
      <w:pPr>
        <w:ind w:left="1125" w:hanging="765"/>
      </w:pPr>
      <w:rPr>
        <w:rFonts w:hint="default"/>
      </w:rPr>
    </w:lvl>
    <w:lvl w:ilvl="2">
      <w:start w:val="1"/>
      <w:numFmt w:val="bullet"/>
      <w:lvlText w:val=""/>
      <w:lvlJc w:val="left"/>
      <w:pPr>
        <w:ind w:left="1125" w:hanging="765"/>
      </w:pPr>
      <w:rPr>
        <w:rFonts w:ascii="Symbol" w:hAnsi="Symbol"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9286753"/>
    <w:multiLevelType w:val="hybridMultilevel"/>
    <w:tmpl w:val="1130B152"/>
    <w:lvl w:ilvl="0" w:tplc="0092454E">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76766A"/>
    <w:multiLevelType w:val="multilevel"/>
    <w:tmpl w:val="11100B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430FE2"/>
    <w:multiLevelType w:val="multilevel"/>
    <w:tmpl w:val="A416912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nsid w:val="7C2735EC"/>
    <w:multiLevelType w:val="hybridMultilevel"/>
    <w:tmpl w:val="E076BDCC"/>
    <w:lvl w:ilvl="0" w:tplc="A634A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3"/>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6"/>
  </w:num>
  <w:num w:numId="8">
    <w:abstractNumId w:val="7"/>
  </w:num>
  <w:num w:numId="9">
    <w:abstractNumId w:val="3"/>
  </w:num>
  <w:num w:numId="10">
    <w:abstractNumId w:val="2"/>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5"/>
  </w:num>
  <w:num w:numId="16">
    <w:abstractNumId w:val="1"/>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30B6"/>
    <w:rsid w:val="00002F5A"/>
    <w:rsid w:val="000063D0"/>
    <w:rsid w:val="000073EB"/>
    <w:rsid w:val="000103F2"/>
    <w:rsid w:val="00010C86"/>
    <w:rsid w:val="000130B6"/>
    <w:rsid w:val="000130E6"/>
    <w:rsid w:val="00016D4A"/>
    <w:rsid w:val="00017557"/>
    <w:rsid w:val="00021128"/>
    <w:rsid w:val="000219AA"/>
    <w:rsid w:val="00023C77"/>
    <w:rsid w:val="00026093"/>
    <w:rsid w:val="00026D3E"/>
    <w:rsid w:val="00031115"/>
    <w:rsid w:val="00032B7D"/>
    <w:rsid w:val="00032C1C"/>
    <w:rsid w:val="00032F6D"/>
    <w:rsid w:val="000337A5"/>
    <w:rsid w:val="0004109D"/>
    <w:rsid w:val="0004116B"/>
    <w:rsid w:val="0004470B"/>
    <w:rsid w:val="000451CF"/>
    <w:rsid w:val="000457A4"/>
    <w:rsid w:val="000459A8"/>
    <w:rsid w:val="00050005"/>
    <w:rsid w:val="00055468"/>
    <w:rsid w:val="0005675C"/>
    <w:rsid w:val="00057328"/>
    <w:rsid w:val="00065DD6"/>
    <w:rsid w:val="00070E97"/>
    <w:rsid w:val="00071F7C"/>
    <w:rsid w:val="0007515F"/>
    <w:rsid w:val="0007568B"/>
    <w:rsid w:val="00081E7C"/>
    <w:rsid w:val="0008310C"/>
    <w:rsid w:val="00083800"/>
    <w:rsid w:val="00084386"/>
    <w:rsid w:val="00085CA2"/>
    <w:rsid w:val="00086689"/>
    <w:rsid w:val="00086F23"/>
    <w:rsid w:val="000875EF"/>
    <w:rsid w:val="00087B9C"/>
    <w:rsid w:val="00091064"/>
    <w:rsid w:val="00091ADA"/>
    <w:rsid w:val="00093A52"/>
    <w:rsid w:val="00094B8D"/>
    <w:rsid w:val="00094D2D"/>
    <w:rsid w:val="00095E7F"/>
    <w:rsid w:val="000A0FDC"/>
    <w:rsid w:val="000A15F1"/>
    <w:rsid w:val="000A1BD4"/>
    <w:rsid w:val="000A2299"/>
    <w:rsid w:val="000A22A3"/>
    <w:rsid w:val="000A2493"/>
    <w:rsid w:val="000A4882"/>
    <w:rsid w:val="000B0580"/>
    <w:rsid w:val="000B23D6"/>
    <w:rsid w:val="000B4895"/>
    <w:rsid w:val="000B6BCB"/>
    <w:rsid w:val="000C3553"/>
    <w:rsid w:val="000C44B7"/>
    <w:rsid w:val="000D4D76"/>
    <w:rsid w:val="000D4E25"/>
    <w:rsid w:val="000D66D0"/>
    <w:rsid w:val="000D7E46"/>
    <w:rsid w:val="000E0BB9"/>
    <w:rsid w:val="000E1480"/>
    <w:rsid w:val="000E2EE9"/>
    <w:rsid w:val="000E5475"/>
    <w:rsid w:val="000E5496"/>
    <w:rsid w:val="000E6BA4"/>
    <w:rsid w:val="000E6F43"/>
    <w:rsid w:val="000F0F7D"/>
    <w:rsid w:val="000F1414"/>
    <w:rsid w:val="000F20EE"/>
    <w:rsid w:val="000F2AEB"/>
    <w:rsid w:val="000F3029"/>
    <w:rsid w:val="000F39A8"/>
    <w:rsid w:val="000F4789"/>
    <w:rsid w:val="000F5310"/>
    <w:rsid w:val="000F7120"/>
    <w:rsid w:val="000F760C"/>
    <w:rsid w:val="001055AC"/>
    <w:rsid w:val="00106712"/>
    <w:rsid w:val="00110526"/>
    <w:rsid w:val="00110CCA"/>
    <w:rsid w:val="001110B2"/>
    <w:rsid w:val="00111923"/>
    <w:rsid w:val="001139EC"/>
    <w:rsid w:val="00114038"/>
    <w:rsid w:val="0011458C"/>
    <w:rsid w:val="001159B5"/>
    <w:rsid w:val="00116AE4"/>
    <w:rsid w:val="0012098E"/>
    <w:rsid w:val="001217CE"/>
    <w:rsid w:val="00121CD6"/>
    <w:rsid w:val="00122FAF"/>
    <w:rsid w:val="00126C22"/>
    <w:rsid w:val="001308BF"/>
    <w:rsid w:val="001309BE"/>
    <w:rsid w:val="00132D57"/>
    <w:rsid w:val="00133B67"/>
    <w:rsid w:val="00133F7D"/>
    <w:rsid w:val="00136CFD"/>
    <w:rsid w:val="00140E08"/>
    <w:rsid w:val="0014195D"/>
    <w:rsid w:val="00141966"/>
    <w:rsid w:val="00144FC5"/>
    <w:rsid w:val="00145EB7"/>
    <w:rsid w:val="00146DC8"/>
    <w:rsid w:val="00146F4D"/>
    <w:rsid w:val="00147B01"/>
    <w:rsid w:val="001503AA"/>
    <w:rsid w:val="001524A5"/>
    <w:rsid w:val="0015420A"/>
    <w:rsid w:val="00154443"/>
    <w:rsid w:val="00155508"/>
    <w:rsid w:val="00157502"/>
    <w:rsid w:val="00162CF0"/>
    <w:rsid w:val="00165779"/>
    <w:rsid w:val="001742DA"/>
    <w:rsid w:val="0017473C"/>
    <w:rsid w:val="0017621A"/>
    <w:rsid w:val="00176BD0"/>
    <w:rsid w:val="00177467"/>
    <w:rsid w:val="00183EA0"/>
    <w:rsid w:val="001855DE"/>
    <w:rsid w:val="001869FB"/>
    <w:rsid w:val="001945F0"/>
    <w:rsid w:val="00197817"/>
    <w:rsid w:val="00197EAB"/>
    <w:rsid w:val="001A0C23"/>
    <w:rsid w:val="001A1295"/>
    <w:rsid w:val="001A460C"/>
    <w:rsid w:val="001A4909"/>
    <w:rsid w:val="001A495B"/>
    <w:rsid w:val="001A4C72"/>
    <w:rsid w:val="001A550E"/>
    <w:rsid w:val="001A73D4"/>
    <w:rsid w:val="001B11C6"/>
    <w:rsid w:val="001B14C2"/>
    <w:rsid w:val="001B1AD3"/>
    <w:rsid w:val="001B5D88"/>
    <w:rsid w:val="001B5E5B"/>
    <w:rsid w:val="001B7B3F"/>
    <w:rsid w:val="001C176F"/>
    <w:rsid w:val="001C2407"/>
    <w:rsid w:val="001C3FD1"/>
    <w:rsid w:val="001C544C"/>
    <w:rsid w:val="001C75D3"/>
    <w:rsid w:val="001C7B42"/>
    <w:rsid w:val="001D16E2"/>
    <w:rsid w:val="001D2299"/>
    <w:rsid w:val="001D3042"/>
    <w:rsid w:val="001D3B70"/>
    <w:rsid w:val="001D49A6"/>
    <w:rsid w:val="001D63E4"/>
    <w:rsid w:val="001E13A4"/>
    <w:rsid w:val="001E5580"/>
    <w:rsid w:val="001F046F"/>
    <w:rsid w:val="001F1348"/>
    <w:rsid w:val="001F3447"/>
    <w:rsid w:val="001F66C4"/>
    <w:rsid w:val="00200810"/>
    <w:rsid w:val="00204987"/>
    <w:rsid w:val="00204E0C"/>
    <w:rsid w:val="0020558D"/>
    <w:rsid w:val="00206DDF"/>
    <w:rsid w:val="00207DC7"/>
    <w:rsid w:val="00207E35"/>
    <w:rsid w:val="002157FE"/>
    <w:rsid w:val="00215A1E"/>
    <w:rsid w:val="0021636F"/>
    <w:rsid w:val="00224BE1"/>
    <w:rsid w:val="00225B8C"/>
    <w:rsid w:val="00231EC4"/>
    <w:rsid w:val="00233BAE"/>
    <w:rsid w:val="00235526"/>
    <w:rsid w:val="0024163A"/>
    <w:rsid w:val="00244170"/>
    <w:rsid w:val="00245A87"/>
    <w:rsid w:val="00252C06"/>
    <w:rsid w:val="00253F6A"/>
    <w:rsid w:val="00254023"/>
    <w:rsid w:val="002540C7"/>
    <w:rsid w:val="00254B3A"/>
    <w:rsid w:val="00255DF4"/>
    <w:rsid w:val="00262DFB"/>
    <w:rsid w:val="00265BCA"/>
    <w:rsid w:val="00270013"/>
    <w:rsid w:val="002701AA"/>
    <w:rsid w:val="0027043D"/>
    <w:rsid w:val="00271271"/>
    <w:rsid w:val="002720CE"/>
    <w:rsid w:val="00272340"/>
    <w:rsid w:val="00272D37"/>
    <w:rsid w:val="00277862"/>
    <w:rsid w:val="0027792F"/>
    <w:rsid w:val="00280530"/>
    <w:rsid w:val="00282517"/>
    <w:rsid w:val="00282AE8"/>
    <w:rsid w:val="00283591"/>
    <w:rsid w:val="00283AEF"/>
    <w:rsid w:val="00284794"/>
    <w:rsid w:val="00286AC6"/>
    <w:rsid w:val="00290E06"/>
    <w:rsid w:val="00291C3B"/>
    <w:rsid w:val="00292265"/>
    <w:rsid w:val="00293767"/>
    <w:rsid w:val="00294108"/>
    <w:rsid w:val="00294B91"/>
    <w:rsid w:val="00294C92"/>
    <w:rsid w:val="0029578C"/>
    <w:rsid w:val="00295CB9"/>
    <w:rsid w:val="00296479"/>
    <w:rsid w:val="002A0AC0"/>
    <w:rsid w:val="002A0D54"/>
    <w:rsid w:val="002A235E"/>
    <w:rsid w:val="002A6FCB"/>
    <w:rsid w:val="002B1187"/>
    <w:rsid w:val="002B1585"/>
    <w:rsid w:val="002B42EC"/>
    <w:rsid w:val="002B456B"/>
    <w:rsid w:val="002B4CFA"/>
    <w:rsid w:val="002B573A"/>
    <w:rsid w:val="002C00B1"/>
    <w:rsid w:val="002C2318"/>
    <w:rsid w:val="002C478F"/>
    <w:rsid w:val="002D2458"/>
    <w:rsid w:val="002D273A"/>
    <w:rsid w:val="002D2D7D"/>
    <w:rsid w:val="002D561E"/>
    <w:rsid w:val="002D6F77"/>
    <w:rsid w:val="002E0253"/>
    <w:rsid w:val="002E2AD8"/>
    <w:rsid w:val="002E4DCD"/>
    <w:rsid w:val="002E5241"/>
    <w:rsid w:val="002E5CB9"/>
    <w:rsid w:val="002E6166"/>
    <w:rsid w:val="002E6E0E"/>
    <w:rsid w:val="002E79A1"/>
    <w:rsid w:val="002F02F8"/>
    <w:rsid w:val="002F1371"/>
    <w:rsid w:val="002F1F92"/>
    <w:rsid w:val="002F36F2"/>
    <w:rsid w:val="002F502B"/>
    <w:rsid w:val="002F59BC"/>
    <w:rsid w:val="002F5C72"/>
    <w:rsid w:val="002F7BDA"/>
    <w:rsid w:val="002F7FD7"/>
    <w:rsid w:val="003017F5"/>
    <w:rsid w:val="00301AE4"/>
    <w:rsid w:val="003032D6"/>
    <w:rsid w:val="003038D1"/>
    <w:rsid w:val="00304E60"/>
    <w:rsid w:val="00310123"/>
    <w:rsid w:val="0031092B"/>
    <w:rsid w:val="00310952"/>
    <w:rsid w:val="00310EDE"/>
    <w:rsid w:val="00311F33"/>
    <w:rsid w:val="00313C25"/>
    <w:rsid w:val="00313E3C"/>
    <w:rsid w:val="00314509"/>
    <w:rsid w:val="00315204"/>
    <w:rsid w:val="00316072"/>
    <w:rsid w:val="003161AB"/>
    <w:rsid w:val="003169D1"/>
    <w:rsid w:val="00317081"/>
    <w:rsid w:val="00320CCF"/>
    <w:rsid w:val="00320CFA"/>
    <w:rsid w:val="003222CF"/>
    <w:rsid w:val="00322E4F"/>
    <w:rsid w:val="003230E2"/>
    <w:rsid w:val="00326453"/>
    <w:rsid w:val="00327A34"/>
    <w:rsid w:val="00327A43"/>
    <w:rsid w:val="00335999"/>
    <w:rsid w:val="00340EDF"/>
    <w:rsid w:val="003410A5"/>
    <w:rsid w:val="00342036"/>
    <w:rsid w:val="0034508D"/>
    <w:rsid w:val="003455F8"/>
    <w:rsid w:val="0034664A"/>
    <w:rsid w:val="003523CA"/>
    <w:rsid w:val="003525E9"/>
    <w:rsid w:val="00352B59"/>
    <w:rsid w:val="00353BFE"/>
    <w:rsid w:val="00356E8F"/>
    <w:rsid w:val="003570C0"/>
    <w:rsid w:val="00357494"/>
    <w:rsid w:val="00362778"/>
    <w:rsid w:val="003627C9"/>
    <w:rsid w:val="00362BF1"/>
    <w:rsid w:val="0036343D"/>
    <w:rsid w:val="003634C8"/>
    <w:rsid w:val="00363544"/>
    <w:rsid w:val="00365B4F"/>
    <w:rsid w:val="0036715C"/>
    <w:rsid w:val="00375B5C"/>
    <w:rsid w:val="00375F12"/>
    <w:rsid w:val="00377399"/>
    <w:rsid w:val="00380B2A"/>
    <w:rsid w:val="0038660D"/>
    <w:rsid w:val="0038677D"/>
    <w:rsid w:val="00386FB4"/>
    <w:rsid w:val="0038758D"/>
    <w:rsid w:val="00391AF9"/>
    <w:rsid w:val="003942A8"/>
    <w:rsid w:val="00394F34"/>
    <w:rsid w:val="003A1D8C"/>
    <w:rsid w:val="003A651B"/>
    <w:rsid w:val="003A71A6"/>
    <w:rsid w:val="003B07DC"/>
    <w:rsid w:val="003B091F"/>
    <w:rsid w:val="003B0930"/>
    <w:rsid w:val="003B1FCD"/>
    <w:rsid w:val="003B2B22"/>
    <w:rsid w:val="003B3245"/>
    <w:rsid w:val="003B3E0F"/>
    <w:rsid w:val="003B590F"/>
    <w:rsid w:val="003B5BCC"/>
    <w:rsid w:val="003B69B2"/>
    <w:rsid w:val="003C047F"/>
    <w:rsid w:val="003C0CF1"/>
    <w:rsid w:val="003C12C9"/>
    <w:rsid w:val="003C24FF"/>
    <w:rsid w:val="003C38F9"/>
    <w:rsid w:val="003C669B"/>
    <w:rsid w:val="003D0473"/>
    <w:rsid w:val="003D1C39"/>
    <w:rsid w:val="003D480E"/>
    <w:rsid w:val="003D4BEF"/>
    <w:rsid w:val="003D6547"/>
    <w:rsid w:val="003D6AF0"/>
    <w:rsid w:val="003E0D70"/>
    <w:rsid w:val="003E5413"/>
    <w:rsid w:val="003F0073"/>
    <w:rsid w:val="003F1721"/>
    <w:rsid w:val="003F25CF"/>
    <w:rsid w:val="003F365F"/>
    <w:rsid w:val="003F57E2"/>
    <w:rsid w:val="003F77C5"/>
    <w:rsid w:val="00400109"/>
    <w:rsid w:val="00402119"/>
    <w:rsid w:val="0040533D"/>
    <w:rsid w:val="0040650D"/>
    <w:rsid w:val="00406510"/>
    <w:rsid w:val="00411EE6"/>
    <w:rsid w:val="00411F2D"/>
    <w:rsid w:val="00412946"/>
    <w:rsid w:val="004153C2"/>
    <w:rsid w:val="00423565"/>
    <w:rsid w:val="00423C50"/>
    <w:rsid w:val="00424F0E"/>
    <w:rsid w:val="00425C50"/>
    <w:rsid w:val="0042648F"/>
    <w:rsid w:val="00430336"/>
    <w:rsid w:val="00434457"/>
    <w:rsid w:val="00441A6B"/>
    <w:rsid w:val="004428EB"/>
    <w:rsid w:val="00443AC5"/>
    <w:rsid w:val="00444C37"/>
    <w:rsid w:val="00447F34"/>
    <w:rsid w:val="004502B6"/>
    <w:rsid w:val="00453613"/>
    <w:rsid w:val="0045369E"/>
    <w:rsid w:val="004537CA"/>
    <w:rsid w:val="00454BA5"/>
    <w:rsid w:val="00455115"/>
    <w:rsid w:val="00456A79"/>
    <w:rsid w:val="004571AF"/>
    <w:rsid w:val="00460A5B"/>
    <w:rsid w:val="00461EA7"/>
    <w:rsid w:val="0046289E"/>
    <w:rsid w:val="00462D77"/>
    <w:rsid w:val="00464E13"/>
    <w:rsid w:val="00465318"/>
    <w:rsid w:val="00467653"/>
    <w:rsid w:val="004679AC"/>
    <w:rsid w:val="00471011"/>
    <w:rsid w:val="004732D2"/>
    <w:rsid w:val="00475B61"/>
    <w:rsid w:val="00476E61"/>
    <w:rsid w:val="00480095"/>
    <w:rsid w:val="00482B88"/>
    <w:rsid w:val="00483DC2"/>
    <w:rsid w:val="0048498E"/>
    <w:rsid w:val="004866DD"/>
    <w:rsid w:val="00490514"/>
    <w:rsid w:val="00491C5D"/>
    <w:rsid w:val="00495DC4"/>
    <w:rsid w:val="004B0E3A"/>
    <w:rsid w:val="004B1E1D"/>
    <w:rsid w:val="004B498A"/>
    <w:rsid w:val="004C296C"/>
    <w:rsid w:val="004C2AE0"/>
    <w:rsid w:val="004C3317"/>
    <w:rsid w:val="004C70D0"/>
    <w:rsid w:val="004D03C7"/>
    <w:rsid w:val="004D261D"/>
    <w:rsid w:val="004D34B5"/>
    <w:rsid w:val="004D549C"/>
    <w:rsid w:val="004D60B5"/>
    <w:rsid w:val="004D6720"/>
    <w:rsid w:val="004E3A19"/>
    <w:rsid w:val="004E3EAA"/>
    <w:rsid w:val="004E4C44"/>
    <w:rsid w:val="004E70FD"/>
    <w:rsid w:val="004E7FA6"/>
    <w:rsid w:val="004F0DA9"/>
    <w:rsid w:val="004F138B"/>
    <w:rsid w:val="004F15C1"/>
    <w:rsid w:val="004F20AB"/>
    <w:rsid w:val="004F2890"/>
    <w:rsid w:val="004F4BAE"/>
    <w:rsid w:val="004F512F"/>
    <w:rsid w:val="004F6A36"/>
    <w:rsid w:val="004F7375"/>
    <w:rsid w:val="004F7F67"/>
    <w:rsid w:val="005023B4"/>
    <w:rsid w:val="00504151"/>
    <w:rsid w:val="005042AE"/>
    <w:rsid w:val="005058D2"/>
    <w:rsid w:val="00505937"/>
    <w:rsid w:val="00507288"/>
    <w:rsid w:val="00510A72"/>
    <w:rsid w:val="00512C1B"/>
    <w:rsid w:val="0051346B"/>
    <w:rsid w:val="0051389E"/>
    <w:rsid w:val="00514013"/>
    <w:rsid w:val="005145AA"/>
    <w:rsid w:val="00515404"/>
    <w:rsid w:val="00515C46"/>
    <w:rsid w:val="0052015D"/>
    <w:rsid w:val="00520B42"/>
    <w:rsid w:val="00521797"/>
    <w:rsid w:val="00521EED"/>
    <w:rsid w:val="00522E6F"/>
    <w:rsid w:val="00525440"/>
    <w:rsid w:val="0053218C"/>
    <w:rsid w:val="00534521"/>
    <w:rsid w:val="00535343"/>
    <w:rsid w:val="0053748A"/>
    <w:rsid w:val="00540630"/>
    <w:rsid w:val="00546936"/>
    <w:rsid w:val="0054708B"/>
    <w:rsid w:val="00547484"/>
    <w:rsid w:val="0055042C"/>
    <w:rsid w:val="005509FD"/>
    <w:rsid w:val="00550A8E"/>
    <w:rsid w:val="005522DC"/>
    <w:rsid w:val="00554129"/>
    <w:rsid w:val="00554628"/>
    <w:rsid w:val="00557388"/>
    <w:rsid w:val="005577D3"/>
    <w:rsid w:val="00563134"/>
    <w:rsid w:val="0056540C"/>
    <w:rsid w:val="0056575C"/>
    <w:rsid w:val="00570167"/>
    <w:rsid w:val="005732B0"/>
    <w:rsid w:val="0057568B"/>
    <w:rsid w:val="0057747E"/>
    <w:rsid w:val="00580875"/>
    <w:rsid w:val="00580F22"/>
    <w:rsid w:val="005824F2"/>
    <w:rsid w:val="005826B6"/>
    <w:rsid w:val="005831E3"/>
    <w:rsid w:val="00586F06"/>
    <w:rsid w:val="00587A2D"/>
    <w:rsid w:val="00590D08"/>
    <w:rsid w:val="00591FAC"/>
    <w:rsid w:val="005928E4"/>
    <w:rsid w:val="005937E0"/>
    <w:rsid w:val="005939F2"/>
    <w:rsid w:val="005947B3"/>
    <w:rsid w:val="005973EB"/>
    <w:rsid w:val="005A2808"/>
    <w:rsid w:val="005A44D8"/>
    <w:rsid w:val="005A4C21"/>
    <w:rsid w:val="005B0594"/>
    <w:rsid w:val="005B54CF"/>
    <w:rsid w:val="005B5FB8"/>
    <w:rsid w:val="005B7633"/>
    <w:rsid w:val="005C017C"/>
    <w:rsid w:val="005C1985"/>
    <w:rsid w:val="005C386B"/>
    <w:rsid w:val="005C3BD7"/>
    <w:rsid w:val="005C6AD3"/>
    <w:rsid w:val="005C716B"/>
    <w:rsid w:val="005D37BE"/>
    <w:rsid w:val="005D42A4"/>
    <w:rsid w:val="005D4C96"/>
    <w:rsid w:val="005D5045"/>
    <w:rsid w:val="005D55C3"/>
    <w:rsid w:val="005D5BD1"/>
    <w:rsid w:val="005E268F"/>
    <w:rsid w:val="005E5679"/>
    <w:rsid w:val="005E6504"/>
    <w:rsid w:val="005F1760"/>
    <w:rsid w:val="005F1BD2"/>
    <w:rsid w:val="005F1D10"/>
    <w:rsid w:val="005F241D"/>
    <w:rsid w:val="005F4012"/>
    <w:rsid w:val="005F4B4F"/>
    <w:rsid w:val="005F6703"/>
    <w:rsid w:val="006035A6"/>
    <w:rsid w:val="00603784"/>
    <w:rsid w:val="00605469"/>
    <w:rsid w:val="006064B4"/>
    <w:rsid w:val="00606830"/>
    <w:rsid w:val="00607663"/>
    <w:rsid w:val="00610D56"/>
    <w:rsid w:val="0061208E"/>
    <w:rsid w:val="00612546"/>
    <w:rsid w:val="00614D9B"/>
    <w:rsid w:val="006159BE"/>
    <w:rsid w:val="006170E3"/>
    <w:rsid w:val="00621673"/>
    <w:rsid w:val="00622D55"/>
    <w:rsid w:val="00623A46"/>
    <w:rsid w:val="00623A51"/>
    <w:rsid w:val="00624658"/>
    <w:rsid w:val="00624B66"/>
    <w:rsid w:val="00631642"/>
    <w:rsid w:val="006348D8"/>
    <w:rsid w:val="00635E65"/>
    <w:rsid w:val="006360D0"/>
    <w:rsid w:val="006362A5"/>
    <w:rsid w:val="00641AD5"/>
    <w:rsid w:val="00642419"/>
    <w:rsid w:val="00643534"/>
    <w:rsid w:val="00647443"/>
    <w:rsid w:val="00650852"/>
    <w:rsid w:val="00650F38"/>
    <w:rsid w:val="00651511"/>
    <w:rsid w:val="00651EAF"/>
    <w:rsid w:val="0065249C"/>
    <w:rsid w:val="00654182"/>
    <w:rsid w:val="0065644A"/>
    <w:rsid w:val="00656F4C"/>
    <w:rsid w:val="0065717B"/>
    <w:rsid w:val="0065759E"/>
    <w:rsid w:val="00660A88"/>
    <w:rsid w:val="0066250D"/>
    <w:rsid w:val="00664262"/>
    <w:rsid w:val="00667290"/>
    <w:rsid w:val="006702C1"/>
    <w:rsid w:val="00671D60"/>
    <w:rsid w:val="00672EE7"/>
    <w:rsid w:val="00673BDD"/>
    <w:rsid w:val="00676944"/>
    <w:rsid w:val="00680B1E"/>
    <w:rsid w:val="0068166C"/>
    <w:rsid w:val="0068180F"/>
    <w:rsid w:val="00684405"/>
    <w:rsid w:val="00691F5D"/>
    <w:rsid w:val="00693226"/>
    <w:rsid w:val="00694B00"/>
    <w:rsid w:val="006972D7"/>
    <w:rsid w:val="00697335"/>
    <w:rsid w:val="006A2AD4"/>
    <w:rsid w:val="006A5F75"/>
    <w:rsid w:val="006A5F81"/>
    <w:rsid w:val="006A6A93"/>
    <w:rsid w:val="006A72F7"/>
    <w:rsid w:val="006B087F"/>
    <w:rsid w:val="006B27F9"/>
    <w:rsid w:val="006B2A2D"/>
    <w:rsid w:val="006B4E1D"/>
    <w:rsid w:val="006B65D2"/>
    <w:rsid w:val="006B6D44"/>
    <w:rsid w:val="006C0972"/>
    <w:rsid w:val="006C2FAD"/>
    <w:rsid w:val="006C3F4E"/>
    <w:rsid w:val="006C445A"/>
    <w:rsid w:val="006D0A68"/>
    <w:rsid w:val="006D1B67"/>
    <w:rsid w:val="006D2A65"/>
    <w:rsid w:val="006D3F20"/>
    <w:rsid w:val="006D5B99"/>
    <w:rsid w:val="006D692A"/>
    <w:rsid w:val="006D6A66"/>
    <w:rsid w:val="006D7940"/>
    <w:rsid w:val="006E1F2A"/>
    <w:rsid w:val="006E4168"/>
    <w:rsid w:val="006E43CA"/>
    <w:rsid w:val="006E4D90"/>
    <w:rsid w:val="006E4F41"/>
    <w:rsid w:val="006E58D2"/>
    <w:rsid w:val="006F0C16"/>
    <w:rsid w:val="006F2661"/>
    <w:rsid w:val="006F272B"/>
    <w:rsid w:val="006F37C1"/>
    <w:rsid w:val="006F3A81"/>
    <w:rsid w:val="006F50A6"/>
    <w:rsid w:val="006F6660"/>
    <w:rsid w:val="00700697"/>
    <w:rsid w:val="0070188F"/>
    <w:rsid w:val="007024B9"/>
    <w:rsid w:val="0070251B"/>
    <w:rsid w:val="007034B9"/>
    <w:rsid w:val="00703A39"/>
    <w:rsid w:val="00707131"/>
    <w:rsid w:val="007103AC"/>
    <w:rsid w:val="007114A1"/>
    <w:rsid w:val="00713185"/>
    <w:rsid w:val="0071375A"/>
    <w:rsid w:val="007143AB"/>
    <w:rsid w:val="00720B79"/>
    <w:rsid w:val="007218C7"/>
    <w:rsid w:val="00721ACC"/>
    <w:rsid w:val="00721DFE"/>
    <w:rsid w:val="00722966"/>
    <w:rsid w:val="00723818"/>
    <w:rsid w:val="007245B2"/>
    <w:rsid w:val="00724A7A"/>
    <w:rsid w:val="0072541D"/>
    <w:rsid w:val="00726BBC"/>
    <w:rsid w:val="00732D48"/>
    <w:rsid w:val="007337A7"/>
    <w:rsid w:val="00735E7C"/>
    <w:rsid w:val="00736290"/>
    <w:rsid w:val="0073654B"/>
    <w:rsid w:val="00737990"/>
    <w:rsid w:val="00743EE9"/>
    <w:rsid w:val="0074479C"/>
    <w:rsid w:val="00747427"/>
    <w:rsid w:val="007527F5"/>
    <w:rsid w:val="00754B4F"/>
    <w:rsid w:val="00756AFB"/>
    <w:rsid w:val="00757586"/>
    <w:rsid w:val="00770EA8"/>
    <w:rsid w:val="007729B3"/>
    <w:rsid w:val="00772EFD"/>
    <w:rsid w:val="00773D3F"/>
    <w:rsid w:val="007764EA"/>
    <w:rsid w:val="00777E45"/>
    <w:rsid w:val="007807DA"/>
    <w:rsid w:val="007809BE"/>
    <w:rsid w:val="0078180D"/>
    <w:rsid w:val="00784121"/>
    <w:rsid w:val="007849FB"/>
    <w:rsid w:val="00784B42"/>
    <w:rsid w:val="00787227"/>
    <w:rsid w:val="00787F3A"/>
    <w:rsid w:val="00791377"/>
    <w:rsid w:val="00792462"/>
    <w:rsid w:val="007935E0"/>
    <w:rsid w:val="00793F83"/>
    <w:rsid w:val="00796170"/>
    <w:rsid w:val="007964DD"/>
    <w:rsid w:val="007979B7"/>
    <w:rsid w:val="007A0E93"/>
    <w:rsid w:val="007A3E84"/>
    <w:rsid w:val="007A6360"/>
    <w:rsid w:val="007A644C"/>
    <w:rsid w:val="007A6C65"/>
    <w:rsid w:val="007B081F"/>
    <w:rsid w:val="007B5779"/>
    <w:rsid w:val="007C0916"/>
    <w:rsid w:val="007C0A3F"/>
    <w:rsid w:val="007C15A0"/>
    <w:rsid w:val="007C48E8"/>
    <w:rsid w:val="007D1BFE"/>
    <w:rsid w:val="007D3131"/>
    <w:rsid w:val="007D3E74"/>
    <w:rsid w:val="007D458F"/>
    <w:rsid w:val="007D507C"/>
    <w:rsid w:val="007D55BD"/>
    <w:rsid w:val="007D7F0C"/>
    <w:rsid w:val="007E27B6"/>
    <w:rsid w:val="007E64C3"/>
    <w:rsid w:val="007F1BFF"/>
    <w:rsid w:val="007F1F65"/>
    <w:rsid w:val="007F21DF"/>
    <w:rsid w:val="007F4792"/>
    <w:rsid w:val="007F7EAE"/>
    <w:rsid w:val="0080257E"/>
    <w:rsid w:val="00802E0E"/>
    <w:rsid w:val="00803DB6"/>
    <w:rsid w:val="008053F9"/>
    <w:rsid w:val="00806C22"/>
    <w:rsid w:val="00807D54"/>
    <w:rsid w:val="00812C37"/>
    <w:rsid w:val="00812FB8"/>
    <w:rsid w:val="00815184"/>
    <w:rsid w:val="00817A2F"/>
    <w:rsid w:val="0082141F"/>
    <w:rsid w:val="00821A38"/>
    <w:rsid w:val="00822894"/>
    <w:rsid w:val="00822A39"/>
    <w:rsid w:val="008231BB"/>
    <w:rsid w:val="00827313"/>
    <w:rsid w:val="0083099A"/>
    <w:rsid w:val="0084071D"/>
    <w:rsid w:val="0084303D"/>
    <w:rsid w:val="00843B5F"/>
    <w:rsid w:val="0084517F"/>
    <w:rsid w:val="00845AA3"/>
    <w:rsid w:val="008461B5"/>
    <w:rsid w:val="00846268"/>
    <w:rsid w:val="00846373"/>
    <w:rsid w:val="0085073C"/>
    <w:rsid w:val="00850F42"/>
    <w:rsid w:val="0085396F"/>
    <w:rsid w:val="00853D94"/>
    <w:rsid w:val="0085419F"/>
    <w:rsid w:val="00855C08"/>
    <w:rsid w:val="00855D6F"/>
    <w:rsid w:val="00857785"/>
    <w:rsid w:val="00862F42"/>
    <w:rsid w:val="008633F5"/>
    <w:rsid w:val="00866FFF"/>
    <w:rsid w:val="00870277"/>
    <w:rsid w:val="00876361"/>
    <w:rsid w:val="00877726"/>
    <w:rsid w:val="00877FA2"/>
    <w:rsid w:val="008834CC"/>
    <w:rsid w:val="00885C98"/>
    <w:rsid w:val="00886212"/>
    <w:rsid w:val="00886F29"/>
    <w:rsid w:val="00893DCD"/>
    <w:rsid w:val="008946A7"/>
    <w:rsid w:val="008951CE"/>
    <w:rsid w:val="00895656"/>
    <w:rsid w:val="00896C33"/>
    <w:rsid w:val="00896D92"/>
    <w:rsid w:val="008A01F1"/>
    <w:rsid w:val="008A1CE6"/>
    <w:rsid w:val="008A2336"/>
    <w:rsid w:val="008A23E3"/>
    <w:rsid w:val="008A403E"/>
    <w:rsid w:val="008A4677"/>
    <w:rsid w:val="008A6DD0"/>
    <w:rsid w:val="008B0363"/>
    <w:rsid w:val="008B0550"/>
    <w:rsid w:val="008B104E"/>
    <w:rsid w:val="008B226A"/>
    <w:rsid w:val="008B3807"/>
    <w:rsid w:val="008C3BF5"/>
    <w:rsid w:val="008C442F"/>
    <w:rsid w:val="008C5700"/>
    <w:rsid w:val="008C6156"/>
    <w:rsid w:val="008C6679"/>
    <w:rsid w:val="008C7614"/>
    <w:rsid w:val="008D0460"/>
    <w:rsid w:val="008D3AB3"/>
    <w:rsid w:val="008D3EC0"/>
    <w:rsid w:val="008D4523"/>
    <w:rsid w:val="008D5A91"/>
    <w:rsid w:val="008E2BC8"/>
    <w:rsid w:val="008E5783"/>
    <w:rsid w:val="008E626F"/>
    <w:rsid w:val="008F06C2"/>
    <w:rsid w:val="008F13AD"/>
    <w:rsid w:val="008F1E6B"/>
    <w:rsid w:val="008F2C20"/>
    <w:rsid w:val="008F4939"/>
    <w:rsid w:val="008F5CA7"/>
    <w:rsid w:val="008F5F60"/>
    <w:rsid w:val="008F60AA"/>
    <w:rsid w:val="008F76BC"/>
    <w:rsid w:val="0090195E"/>
    <w:rsid w:val="00902431"/>
    <w:rsid w:val="00902A36"/>
    <w:rsid w:val="009042C7"/>
    <w:rsid w:val="00905874"/>
    <w:rsid w:val="00907A96"/>
    <w:rsid w:val="00912B31"/>
    <w:rsid w:val="0091402F"/>
    <w:rsid w:val="00914747"/>
    <w:rsid w:val="00914EDF"/>
    <w:rsid w:val="00914FD9"/>
    <w:rsid w:val="0091506C"/>
    <w:rsid w:val="00915B3A"/>
    <w:rsid w:val="00915DD9"/>
    <w:rsid w:val="009162DD"/>
    <w:rsid w:val="00916BC2"/>
    <w:rsid w:val="009176FF"/>
    <w:rsid w:val="00917DDA"/>
    <w:rsid w:val="00922263"/>
    <w:rsid w:val="00923BD3"/>
    <w:rsid w:val="00924DD0"/>
    <w:rsid w:val="009257F9"/>
    <w:rsid w:val="00925D81"/>
    <w:rsid w:val="00925D89"/>
    <w:rsid w:val="00930068"/>
    <w:rsid w:val="009331F8"/>
    <w:rsid w:val="00934876"/>
    <w:rsid w:val="00935C19"/>
    <w:rsid w:val="00940446"/>
    <w:rsid w:val="00942B72"/>
    <w:rsid w:val="00942D0B"/>
    <w:rsid w:val="00944355"/>
    <w:rsid w:val="0094435C"/>
    <w:rsid w:val="00944419"/>
    <w:rsid w:val="00944A88"/>
    <w:rsid w:val="00945777"/>
    <w:rsid w:val="009463E9"/>
    <w:rsid w:val="00947390"/>
    <w:rsid w:val="009505C6"/>
    <w:rsid w:val="00951B71"/>
    <w:rsid w:val="00951CEF"/>
    <w:rsid w:val="00952C71"/>
    <w:rsid w:val="0095380D"/>
    <w:rsid w:val="00954251"/>
    <w:rsid w:val="009560BB"/>
    <w:rsid w:val="009568F1"/>
    <w:rsid w:val="00957652"/>
    <w:rsid w:val="009613F3"/>
    <w:rsid w:val="0096187E"/>
    <w:rsid w:val="00961A17"/>
    <w:rsid w:val="00961E2A"/>
    <w:rsid w:val="009631A8"/>
    <w:rsid w:val="00963FB0"/>
    <w:rsid w:val="00964C5B"/>
    <w:rsid w:val="00965272"/>
    <w:rsid w:val="009656AB"/>
    <w:rsid w:val="009666AA"/>
    <w:rsid w:val="00971EF8"/>
    <w:rsid w:val="009744A8"/>
    <w:rsid w:val="009757BA"/>
    <w:rsid w:val="0097599B"/>
    <w:rsid w:val="0097649E"/>
    <w:rsid w:val="00977F60"/>
    <w:rsid w:val="00982BA5"/>
    <w:rsid w:val="009830B6"/>
    <w:rsid w:val="00986DE4"/>
    <w:rsid w:val="00986EB3"/>
    <w:rsid w:val="009924C3"/>
    <w:rsid w:val="00993FA6"/>
    <w:rsid w:val="00997C96"/>
    <w:rsid w:val="00997D60"/>
    <w:rsid w:val="009A0D98"/>
    <w:rsid w:val="009A15E6"/>
    <w:rsid w:val="009A4C49"/>
    <w:rsid w:val="009A5224"/>
    <w:rsid w:val="009A5601"/>
    <w:rsid w:val="009A713B"/>
    <w:rsid w:val="009B00BF"/>
    <w:rsid w:val="009B2999"/>
    <w:rsid w:val="009B2FE9"/>
    <w:rsid w:val="009B3198"/>
    <w:rsid w:val="009B4194"/>
    <w:rsid w:val="009C2298"/>
    <w:rsid w:val="009C2369"/>
    <w:rsid w:val="009C25FB"/>
    <w:rsid w:val="009C2C30"/>
    <w:rsid w:val="009C4567"/>
    <w:rsid w:val="009C4616"/>
    <w:rsid w:val="009D1C76"/>
    <w:rsid w:val="009D1E67"/>
    <w:rsid w:val="009D2967"/>
    <w:rsid w:val="009D34E2"/>
    <w:rsid w:val="009D5229"/>
    <w:rsid w:val="009D5B4F"/>
    <w:rsid w:val="009D664F"/>
    <w:rsid w:val="009D6C4D"/>
    <w:rsid w:val="009D7F90"/>
    <w:rsid w:val="009E1A52"/>
    <w:rsid w:val="009E3696"/>
    <w:rsid w:val="009E3913"/>
    <w:rsid w:val="009E3EDE"/>
    <w:rsid w:val="009E4714"/>
    <w:rsid w:val="009E579B"/>
    <w:rsid w:val="009F1F13"/>
    <w:rsid w:val="009F2275"/>
    <w:rsid w:val="009F2940"/>
    <w:rsid w:val="009F5626"/>
    <w:rsid w:val="009F5628"/>
    <w:rsid w:val="00A01456"/>
    <w:rsid w:val="00A016AA"/>
    <w:rsid w:val="00A02593"/>
    <w:rsid w:val="00A0300E"/>
    <w:rsid w:val="00A03103"/>
    <w:rsid w:val="00A12C2A"/>
    <w:rsid w:val="00A12FE6"/>
    <w:rsid w:val="00A1341A"/>
    <w:rsid w:val="00A1367D"/>
    <w:rsid w:val="00A14FE9"/>
    <w:rsid w:val="00A16E2A"/>
    <w:rsid w:val="00A20322"/>
    <w:rsid w:val="00A226D4"/>
    <w:rsid w:val="00A227F3"/>
    <w:rsid w:val="00A242E2"/>
    <w:rsid w:val="00A257DA"/>
    <w:rsid w:val="00A2762B"/>
    <w:rsid w:val="00A27E24"/>
    <w:rsid w:val="00A403E9"/>
    <w:rsid w:val="00A415E6"/>
    <w:rsid w:val="00A417FA"/>
    <w:rsid w:val="00A42CFE"/>
    <w:rsid w:val="00A4307C"/>
    <w:rsid w:val="00A4380B"/>
    <w:rsid w:val="00A44CDC"/>
    <w:rsid w:val="00A454C0"/>
    <w:rsid w:val="00A517E7"/>
    <w:rsid w:val="00A52081"/>
    <w:rsid w:val="00A52728"/>
    <w:rsid w:val="00A5476F"/>
    <w:rsid w:val="00A54BF5"/>
    <w:rsid w:val="00A54C3E"/>
    <w:rsid w:val="00A562D7"/>
    <w:rsid w:val="00A56C3B"/>
    <w:rsid w:val="00A5757A"/>
    <w:rsid w:val="00A60701"/>
    <w:rsid w:val="00A60FDD"/>
    <w:rsid w:val="00A649E6"/>
    <w:rsid w:val="00A65D73"/>
    <w:rsid w:val="00A71315"/>
    <w:rsid w:val="00A72AD1"/>
    <w:rsid w:val="00A74501"/>
    <w:rsid w:val="00A81705"/>
    <w:rsid w:val="00A81BD0"/>
    <w:rsid w:val="00A81D1A"/>
    <w:rsid w:val="00A83DAE"/>
    <w:rsid w:val="00A83F31"/>
    <w:rsid w:val="00A85034"/>
    <w:rsid w:val="00A852AD"/>
    <w:rsid w:val="00A857ED"/>
    <w:rsid w:val="00A8592D"/>
    <w:rsid w:val="00A874F1"/>
    <w:rsid w:val="00A87DF6"/>
    <w:rsid w:val="00A91DE4"/>
    <w:rsid w:val="00A933A3"/>
    <w:rsid w:val="00A93AD8"/>
    <w:rsid w:val="00A95A1E"/>
    <w:rsid w:val="00AA0369"/>
    <w:rsid w:val="00AA09E7"/>
    <w:rsid w:val="00AA23B6"/>
    <w:rsid w:val="00AA39D1"/>
    <w:rsid w:val="00AA3CEF"/>
    <w:rsid w:val="00AA4544"/>
    <w:rsid w:val="00AA5391"/>
    <w:rsid w:val="00AA55B2"/>
    <w:rsid w:val="00AA590F"/>
    <w:rsid w:val="00AA60FF"/>
    <w:rsid w:val="00AB1809"/>
    <w:rsid w:val="00AB1CED"/>
    <w:rsid w:val="00AB5323"/>
    <w:rsid w:val="00AB5B96"/>
    <w:rsid w:val="00AC1B61"/>
    <w:rsid w:val="00AC335D"/>
    <w:rsid w:val="00AD1384"/>
    <w:rsid w:val="00AD237D"/>
    <w:rsid w:val="00AD48A8"/>
    <w:rsid w:val="00AD50E7"/>
    <w:rsid w:val="00AD585C"/>
    <w:rsid w:val="00AD5945"/>
    <w:rsid w:val="00AD6A0C"/>
    <w:rsid w:val="00AD6DFB"/>
    <w:rsid w:val="00AD729F"/>
    <w:rsid w:val="00AE10F4"/>
    <w:rsid w:val="00AE5DD2"/>
    <w:rsid w:val="00AE62D4"/>
    <w:rsid w:val="00AE7F0C"/>
    <w:rsid w:val="00AF1E33"/>
    <w:rsid w:val="00AF24C6"/>
    <w:rsid w:val="00AF2A4D"/>
    <w:rsid w:val="00AF4B22"/>
    <w:rsid w:val="00AF6A5A"/>
    <w:rsid w:val="00B026E2"/>
    <w:rsid w:val="00B030AF"/>
    <w:rsid w:val="00B057F8"/>
    <w:rsid w:val="00B07CB5"/>
    <w:rsid w:val="00B11944"/>
    <w:rsid w:val="00B123B9"/>
    <w:rsid w:val="00B13A14"/>
    <w:rsid w:val="00B152D7"/>
    <w:rsid w:val="00B20534"/>
    <w:rsid w:val="00B21BF2"/>
    <w:rsid w:val="00B27228"/>
    <w:rsid w:val="00B3163E"/>
    <w:rsid w:val="00B31C55"/>
    <w:rsid w:val="00B33AB0"/>
    <w:rsid w:val="00B33ACA"/>
    <w:rsid w:val="00B34925"/>
    <w:rsid w:val="00B40DDC"/>
    <w:rsid w:val="00B4362A"/>
    <w:rsid w:val="00B43B72"/>
    <w:rsid w:val="00B46ECE"/>
    <w:rsid w:val="00B504C1"/>
    <w:rsid w:val="00B50AB3"/>
    <w:rsid w:val="00B51399"/>
    <w:rsid w:val="00B524D6"/>
    <w:rsid w:val="00B54632"/>
    <w:rsid w:val="00B54726"/>
    <w:rsid w:val="00B561C0"/>
    <w:rsid w:val="00B56833"/>
    <w:rsid w:val="00B571B1"/>
    <w:rsid w:val="00B57F68"/>
    <w:rsid w:val="00B60EBA"/>
    <w:rsid w:val="00B60F61"/>
    <w:rsid w:val="00B62DCA"/>
    <w:rsid w:val="00B62E34"/>
    <w:rsid w:val="00B67E19"/>
    <w:rsid w:val="00B710EC"/>
    <w:rsid w:val="00B72308"/>
    <w:rsid w:val="00B730F2"/>
    <w:rsid w:val="00B73E90"/>
    <w:rsid w:val="00B73EA3"/>
    <w:rsid w:val="00B7545D"/>
    <w:rsid w:val="00B755C3"/>
    <w:rsid w:val="00B75ED1"/>
    <w:rsid w:val="00B77303"/>
    <w:rsid w:val="00B775A6"/>
    <w:rsid w:val="00B816AC"/>
    <w:rsid w:val="00B82AD5"/>
    <w:rsid w:val="00B85CFA"/>
    <w:rsid w:val="00B86171"/>
    <w:rsid w:val="00B86D82"/>
    <w:rsid w:val="00B91073"/>
    <w:rsid w:val="00B92031"/>
    <w:rsid w:val="00B9307E"/>
    <w:rsid w:val="00B934AD"/>
    <w:rsid w:val="00B94DE7"/>
    <w:rsid w:val="00BA2799"/>
    <w:rsid w:val="00BA34B3"/>
    <w:rsid w:val="00BA3534"/>
    <w:rsid w:val="00BA3D74"/>
    <w:rsid w:val="00BA697B"/>
    <w:rsid w:val="00BB183C"/>
    <w:rsid w:val="00BB1C47"/>
    <w:rsid w:val="00BB2DE6"/>
    <w:rsid w:val="00BB3602"/>
    <w:rsid w:val="00BB51E8"/>
    <w:rsid w:val="00BB5A55"/>
    <w:rsid w:val="00BB74AB"/>
    <w:rsid w:val="00BC2E2A"/>
    <w:rsid w:val="00BC3EFF"/>
    <w:rsid w:val="00BC3FAC"/>
    <w:rsid w:val="00BC4446"/>
    <w:rsid w:val="00BD0147"/>
    <w:rsid w:val="00BD05D4"/>
    <w:rsid w:val="00BD1C5E"/>
    <w:rsid w:val="00BD2596"/>
    <w:rsid w:val="00BD3150"/>
    <w:rsid w:val="00BD55F5"/>
    <w:rsid w:val="00BE0160"/>
    <w:rsid w:val="00BE0C19"/>
    <w:rsid w:val="00BE0C33"/>
    <w:rsid w:val="00BE10E3"/>
    <w:rsid w:val="00BE1774"/>
    <w:rsid w:val="00BE1AE7"/>
    <w:rsid w:val="00BE2E39"/>
    <w:rsid w:val="00BE341C"/>
    <w:rsid w:val="00BE4270"/>
    <w:rsid w:val="00BE4C2A"/>
    <w:rsid w:val="00BE6B38"/>
    <w:rsid w:val="00BF3BD5"/>
    <w:rsid w:val="00BF3DC1"/>
    <w:rsid w:val="00BF630B"/>
    <w:rsid w:val="00BF66B4"/>
    <w:rsid w:val="00BF6C6B"/>
    <w:rsid w:val="00C0157C"/>
    <w:rsid w:val="00C050AA"/>
    <w:rsid w:val="00C05C6D"/>
    <w:rsid w:val="00C06160"/>
    <w:rsid w:val="00C06B87"/>
    <w:rsid w:val="00C10257"/>
    <w:rsid w:val="00C11862"/>
    <w:rsid w:val="00C12357"/>
    <w:rsid w:val="00C162DA"/>
    <w:rsid w:val="00C164B8"/>
    <w:rsid w:val="00C168B9"/>
    <w:rsid w:val="00C17E4E"/>
    <w:rsid w:val="00C17FDF"/>
    <w:rsid w:val="00C21DE5"/>
    <w:rsid w:val="00C25EE0"/>
    <w:rsid w:val="00C27E69"/>
    <w:rsid w:val="00C32AE7"/>
    <w:rsid w:val="00C33F5A"/>
    <w:rsid w:val="00C35202"/>
    <w:rsid w:val="00C374D6"/>
    <w:rsid w:val="00C37BE3"/>
    <w:rsid w:val="00C44F9F"/>
    <w:rsid w:val="00C455CA"/>
    <w:rsid w:val="00C47C6A"/>
    <w:rsid w:val="00C63A51"/>
    <w:rsid w:val="00C63C3D"/>
    <w:rsid w:val="00C65487"/>
    <w:rsid w:val="00C65993"/>
    <w:rsid w:val="00C65BA3"/>
    <w:rsid w:val="00C67CDB"/>
    <w:rsid w:val="00C704C4"/>
    <w:rsid w:val="00C70C82"/>
    <w:rsid w:val="00C73F56"/>
    <w:rsid w:val="00C75603"/>
    <w:rsid w:val="00C808BC"/>
    <w:rsid w:val="00C80DDD"/>
    <w:rsid w:val="00C82E41"/>
    <w:rsid w:val="00C84B5C"/>
    <w:rsid w:val="00C85B26"/>
    <w:rsid w:val="00C85B69"/>
    <w:rsid w:val="00C86687"/>
    <w:rsid w:val="00C87297"/>
    <w:rsid w:val="00C87A38"/>
    <w:rsid w:val="00C90AC8"/>
    <w:rsid w:val="00C93EFB"/>
    <w:rsid w:val="00C940E2"/>
    <w:rsid w:val="00C94828"/>
    <w:rsid w:val="00C954DE"/>
    <w:rsid w:val="00C95D6D"/>
    <w:rsid w:val="00C9611D"/>
    <w:rsid w:val="00C961B0"/>
    <w:rsid w:val="00C96B3A"/>
    <w:rsid w:val="00C971BA"/>
    <w:rsid w:val="00CA08A5"/>
    <w:rsid w:val="00CA1028"/>
    <w:rsid w:val="00CA4A5E"/>
    <w:rsid w:val="00CB0E8C"/>
    <w:rsid w:val="00CB113A"/>
    <w:rsid w:val="00CB5421"/>
    <w:rsid w:val="00CB7434"/>
    <w:rsid w:val="00CC2A0F"/>
    <w:rsid w:val="00CC2E13"/>
    <w:rsid w:val="00CD190D"/>
    <w:rsid w:val="00CD1C4A"/>
    <w:rsid w:val="00CD2D85"/>
    <w:rsid w:val="00CD3135"/>
    <w:rsid w:val="00CD3CFB"/>
    <w:rsid w:val="00CD798B"/>
    <w:rsid w:val="00CE34DC"/>
    <w:rsid w:val="00CE72B1"/>
    <w:rsid w:val="00CF0AF5"/>
    <w:rsid w:val="00CF0F7F"/>
    <w:rsid w:val="00D01863"/>
    <w:rsid w:val="00D05C48"/>
    <w:rsid w:val="00D06D5B"/>
    <w:rsid w:val="00D070A2"/>
    <w:rsid w:val="00D10EE4"/>
    <w:rsid w:val="00D11578"/>
    <w:rsid w:val="00D14716"/>
    <w:rsid w:val="00D23732"/>
    <w:rsid w:val="00D23E65"/>
    <w:rsid w:val="00D25E70"/>
    <w:rsid w:val="00D26153"/>
    <w:rsid w:val="00D2706E"/>
    <w:rsid w:val="00D319C7"/>
    <w:rsid w:val="00D31AE4"/>
    <w:rsid w:val="00D32192"/>
    <w:rsid w:val="00D33617"/>
    <w:rsid w:val="00D34A25"/>
    <w:rsid w:val="00D37ED2"/>
    <w:rsid w:val="00D409FE"/>
    <w:rsid w:val="00D4583C"/>
    <w:rsid w:val="00D469A0"/>
    <w:rsid w:val="00D5025E"/>
    <w:rsid w:val="00D50494"/>
    <w:rsid w:val="00D50D5B"/>
    <w:rsid w:val="00D52CA5"/>
    <w:rsid w:val="00D52D4A"/>
    <w:rsid w:val="00D5317A"/>
    <w:rsid w:val="00D532E0"/>
    <w:rsid w:val="00D61488"/>
    <w:rsid w:val="00D61F1E"/>
    <w:rsid w:val="00D631A3"/>
    <w:rsid w:val="00D6416A"/>
    <w:rsid w:val="00D716B5"/>
    <w:rsid w:val="00D736F2"/>
    <w:rsid w:val="00D7380A"/>
    <w:rsid w:val="00D7447C"/>
    <w:rsid w:val="00D762DD"/>
    <w:rsid w:val="00D8163E"/>
    <w:rsid w:val="00D82F6B"/>
    <w:rsid w:val="00D91134"/>
    <w:rsid w:val="00D91331"/>
    <w:rsid w:val="00D91A0A"/>
    <w:rsid w:val="00D93059"/>
    <w:rsid w:val="00D93883"/>
    <w:rsid w:val="00D95E83"/>
    <w:rsid w:val="00D97E65"/>
    <w:rsid w:val="00D97F5A"/>
    <w:rsid w:val="00DA0044"/>
    <w:rsid w:val="00DA1A26"/>
    <w:rsid w:val="00DA6FDC"/>
    <w:rsid w:val="00DB1EA0"/>
    <w:rsid w:val="00DB2A07"/>
    <w:rsid w:val="00DC027B"/>
    <w:rsid w:val="00DC056D"/>
    <w:rsid w:val="00DC1785"/>
    <w:rsid w:val="00DC2AE2"/>
    <w:rsid w:val="00DC2C04"/>
    <w:rsid w:val="00DC6096"/>
    <w:rsid w:val="00DC709C"/>
    <w:rsid w:val="00DD00B1"/>
    <w:rsid w:val="00DD395F"/>
    <w:rsid w:val="00DD5CD7"/>
    <w:rsid w:val="00DD7931"/>
    <w:rsid w:val="00DE1997"/>
    <w:rsid w:val="00DE435A"/>
    <w:rsid w:val="00DE6192"/>
    <w:rsid w:val="00DF36EC"/>
    <w:rsid w:val="00DF4C92"/>
    <w:rsid w:val="00DF61D4"/>
    <w:rsid w:val="00DF6D49"/>
    <w:rsid w:val="00E017D4"/>
    <w:rsid w:val="00E048D7"/>
    <w:rsid w:val="00E05951"/>
    <w:rsid w:val="00E05BAB"/>
    <w:rsid w:val="00E05D81"/>
    <w:rsid w:val="00E0672B"/>
    <w:rsid w:val="00E06F96"/>
    <w:rsid w:val="00E07B78"/>
    <w:rsid w:val="00E11CF2"/>
    <w:rsid w:val="00E13217"/>
    <w:rsid w:val="00E1351F"/>
    <w:rsid w:val="00E14510"/>
    <w:rsid w:val="00E1515E"/>
    <w:rsid w:val="00E153B0"/>
    <w:rsid w:val="00E17F63"/>
    <w:rsid w:val="00E22D6A"/>
    <w:rsid w:val="00E23108"/>
    <w:rsid w:val="00E23230"/>
    <w:rsid w:val="00E24841"/>
    <w:rsid w:val="00E252A3"/>
    <w:rsid w:val="00E26F9C"/>
    <w:rsid w:val="00E300B5"/>
    <w:rsid w:val="00E30DC3"/>
    <w:rsid w:val="00E3122F"/>
    <w:rsid w:val="00E32697"/>
    <w:rsid w:val="00E3301B"/>
    <w:rsid w:val="00E37F16"/>
    <w:rsid w:val="00E40F30"/>
    <w:rsid w:val="00E421E9"/>
    <w:rsid w:val="00E42718"/>
    <w:rsid w:val="00E45F14"/>
    <w:rsid w:val="00E464BF"/>
    <w:rsid w:val="00E466AD"/>
    <w:rsid w:val="00E46FDE"/>
    <w:rsid w:val="00E50F40"/>
    <w:rsid w:val="00E5176A"/>
    <w:rsid w:val="00E53B26"/>
    <w:rsid w:val="00E555D3"/>
    <w:rsid w:val="00E55B25"/>
    <w:rsid w:val="00E6046F"/>
    <w:rsid w:val="00E60DA5"/>
    <w:rsid w:val="00E613D1"/>
    <w:rsid w:val="00E636A2"/>
    <w:rsid w:val="00E63F64"/>
    <w:rsid w:val="00E64974"/>
    <w:rsid w:val="00E653C3"/>
    <w:rsid w:val="00E664F7"/>
    <w:rsid w:val="00E67905"/>
    <w:rsid w:val="00E70498"/>
    <w:rsid w:val="00E73F43"/>
    <w:rsid w:val="00E76286"/>
    <w:rsid w:val="00E80048"/>
    <w:rsid w:val="00E8128B"/>
    <w:rsid w:val="00E81FBE"/>
    <w:rsid w:val="00E82BC2"/>
    <w:rsid w:val="00E82D88"/>
    <w:rsid w:val="00E84457"/>
    <w:rsid w:val="00E85BFB"/>
    <w:rsid w:val="00E8614E"/>
    <w:rsid w:val="00E861C9"/>
    <w:rsid w:val="00E8659B"/>
    <w:rsid w:val="00E8699E"/>
    <w:rsid w:val="00E87CA0"/>
    <w:rsid w:val="00E90691"/>
    <w:rsid w:val="00E93AD2"/>
    <w:rsid w:val="00E93CB8"/>
    <w:rsid w:val="00E94E18"/>
    <w:rsid w:val="00EA2F8B"/>
    <w:rsid w:val="00EA3EC8"/>
    <w:rsid w:val="00EA4638"/>
    <w:rsid w:val="00EA7114"/>
    <w:rsid w:val="00EB0FA4"/>
    <w:rsid w:val="00EB3EE4"/>
    <w:rsid w:val="00EB3FB2"/>
    <w:rsid w:val="00EB4DFA"/>
    <w:rsid w:val="00EB5D71"/>
    <w:rsid w:val="00EC134E"/>
    <w:rsid w:val="00EC4C48"/>
    <w:rsid w:val="00EC51FD"/>
    <w:rsid w:val="00EC51FE"/>
    <w:rsid w:val="00EC577A"/>
    <w:rsid w:val="00EC68D4"/>
    <w:rsid w:val="00EC7604"/>
    <w:rsid w:val="00EC7AC7"/>
    <w:rsid w:val="00ED17D3"/>
    <w:rsid w:val="00ED24A6"/>
    <w:rsid w:val="00ED5A21"/>
    <w:rsid w:val="00ED77F1"/>
    <w:rsid w:val="00EE0616"/>
    <w:rsid w:val="00EE115E"/>
    <w:rsid w:val="00EE4AD4"/>
    <w:rsid w:val="00EE6534"/>
    <w:rsid w:val="00EE672D"/>
    <w:rsid w:val="00EF0AAA"/>
    <w:rsid w:val="00EF33FF"/>
    <w:rsid w:val="00EF5434"/>
    <w:rsid w:val="00F020CE"/>
    <w:rsid w:val="00F02C58"/>
    <w:rsid w:val="00F04060"/>
    <w:rsid w:val="00F050C6"/>
    <w:rsid w:val="00F05EFE"/>
    <w:rsid w:val="00F0687C"/>
    <w:rsid w:val="00F06C24"/>
    <w:rsid w:val="00F07254"/>
    <w:rsid w:val="00F10BC0"/>
    <w:rsid w:val="00F11B33"/>
    <w:rsid w:val="00F12773"/>
    <w:rsid w:val="00F12CD0"/>
    <w:rsid w:val="00F1525B"/>
    <w:rsid w:val="00F154AD"/>
    <w:rsid w:val="00F16E00"/>
    <w:rsid w:val="00F22353"/>
    <w:rsid w:val="00F2258D"/>
    <w:rsid w:val="00F26EFE"/>
    <w:rsid w:val="00F27219"/>
    <w:rsid w:val="00F31298"/>
    <w:rsid w:val="00F33893"/>
    <w:rsid w:val="00F35A9B"/>
    <w:rsid w:val="00F37212"/>
    <w:rsid w:val="00F40BA9"/>
    <w:rsid w:val="00F4108F"/>
    <w:rsid w:val="00F42D1A"/>
    <w:rsid w:val="00F43A27"/>
    <w:rsid w:val="00F4703C"/>
    <w:rsid w:val="00F51CED"/>
    <w:rsid w:val="00F53327"/>
    <w:rsid w:val="00F5394A"/>
    <w:rsid w:val="00F555F0"/>
    <w:rsid w:val="00F57FD1"/>
    <w:rsid w:val="00F60E62"/>
    <w:rsid w:val="00F61610"/>
    <w:rsid w:val="00F61BD2"/>
    <w:rsid w:val="00F61FCE"/>
    <w:rsid w:val="00F64FC6"/>
    <w:rsid w:val="00F67043"/>
    <w:rsid w:val="00F6788B"/>
    <w:rsid w:val="00F709E3"/>
    <w:rsid w:val="00F72B06"/>
    <w:rsid w:val="00F73737"/>
    <w:rsid w:val="00F73862"/>
    <w:rsid w:val="00F7639E"/>
    <w:rsid w:val="00F826F2"/>
    <w:rsid w:val="00F840A2"/>
    <w:rsid w:val="00F91F50"/>
    <w:rsid w:val="00F9304B"/>
    <w:rsid w:val="00F95166"/>
    <w:rsid w:val="00F9572B"/>
    <w:rsid w:val="00FA1E7B"/>
    <w:rsid w:val="00FA5949"/>
    <w:rsid w:val="00FA6E63"/>
    <w:rsid w:val="00FA788F"/>
    <w:rsid w:val="00FB102D"/>
    <w:rsid w:val="00FB1DD0"/>
    <w:rsid w:val="00FB274B"/>
    <w:rsid w:val="00FB33E5"/>
    <w:rsid w:val="00FB4925"/>
    <w:rsid w:val="00FB4E69"/>
    <w:rsid w:val="00FB5995"/>
    <w:rsid w:val="00FB647F"/>
    <w:rsid w:val="00FB6CAF"/>
    <w:rsid w:val="00FC014F"/>
    <w:rsid w:val="00FC0481"/>
    <w:rsid w:val="00FC3BF9"/>
    <w:rsid w:val="00FC3C27"/>
    <w:rsid w:val="00FC61FC"/>
    <w:rsid w:val="00FD228D"/>
    <w:rsid w:val="00FD3C0C"/>
    <w:rsid w:val="00FD456D"/>
    <w:rsid w:val="00FD59EF"/>
    <w:rsid w:val="00FE186C"/>
    <w:rsid w:val="00FE1D5E"/>
    <w:rsid w:val="00FE344C"/>
    <w:rsid w:val="00FE7115"/>
    <w:rsid w:val="00FE7634"/>
    <w:rsid w:val="00FF06E6"/>
    <w:rsid w:val="00FF25B1"/>
    <w:rsid w:val="00FF3DBE"/>
    <w:rsid w:val="00FF5EB0"/>
    <w:rsid w:val="00FF6CF6"/>
    <w:rsid w:val="00FF6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5:docId w15:val="{63E7187B-0D39-4874-9EF2-D3967CEB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44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64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644A"/>
    <w:rPr>
      <w:rFonts w:ascii="Tahoma" w:hAnsi="Tahoma" w:cs="Tahoma"/>
      <w:sz w:val="16"/>
      <w:szCs w:val="16"/>
    </w:rPr>
  </w:style>
  <w:style w:type="paragraph" w:styleId="a5">
    <w:name w:val="List Paragraph"/>
    <w:basedOn w:val="a"/>
    <w:uiPriority w:val="34"/>
    <w:qFormat/>
    <w:rsid w:val="00B86171"/>
    <w:pPr>
      <w:ind w:left="720"/>
      <w:contextualSpacing/>
    </w:pPr>
  </w:style>
  <w:style w:type="paragraph" w:styleId="a6">
    <w:name w:val="header"/>
    <w:basedOn w:val="a"/>
    <w:link w:val="a7"/>
    <w:uiPriority w:val="99"/>
    <w:unhideWhenUsed/>
    <w:rsid w:val="00E312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122F"/>
  </w:style>
  <w:style w:type="paragraph" w:styleId="a8">
    <w:name w:val="footer"/>
    <w:basedOn w:val="a"/>
    <w:link w:val="a9"/>
    <w:uiPriority w:val="99"/>
    <w:unhideWhenUsed/>
    <w:rsid w:val="00E312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122F"/>
  </w:style>
  <w:style w:type="paragraph" w:styleId="aa">
    <w:name w:val="No Spacing"/>
    <w:uiPriority w:val="1"/>
    <w:qFormat/>
    <w:rsid w:val="00F26EFE"/>
    <w:pPr>
      <w:spacing w:after="0" w:line="240" w:lineRule="auto"/>
    </w:pPr>
  </w:style>
  <w:style w:type="paragraph" w:styleId="ab">
    <w:name w:val="Body Text Indent"/>
    <w:basedOn w:val="a"/>
    <w:link w:val="ac"/>
    <w:uiPriority w:val="99"/>
    <w:semiHidden/>
    <w:unhideWhenUsed/>
    <w:rsid w:val="005B0594"/>
    <w:pPr>
      <w:spacing w:after="120"/>
      <w:ind w:left="283"/>
    </w:pPr>
  </w:style>
  <w:style w:type="character" w:customStyle="1" w:styleId="ac">
    <w:name w:val="Основной текст с отступом Знак"/>
    <w:basedOn w:val="a0"/>
    <w:link w:val="ab"/>
    <w:uiPriority w:val="99"/>
    <w:semiHidden/>
    <w:rsid w:val="005B0594"/>
  </w:style>
  <w:style w:type="character" w:styleId="ad">
    <w:name w:val="line number"/>
    <w:basedOn w:val="a0"/>
    <w:uiPriority w:val="99"/>
    <w:semiHidden/>
    <w:unhideWhenUsed/>
    <w:rsid w:val="00E07B78"/>
  </w:style>
  <w:style w:type="character" w:styleId="ae">
    <w:name w:val="Hyperlink"/>
    <w:basedOn w:val="a0"/>
    <w:uiPriority w:val="99"/>
    <w:unhideWhenUsed/>
    <w:rsid w:val="00CD1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093367">
      <w:bodyDiv w:val="1"/>
      <w:marLeft w:val="0"/>
      <w:marRight w:val="0"/>
      <w:marTop w:val="0"/>
      <w:marBottom w:val="0"/>
      <w:divBdr>
        <w:top w:val="none" w:sz="0" w:space="0" w:color="auto"/>
        <w:left w:val="none" w:sz="0" w:space="0" w:color="auto"/>
        <w:bottom w:val="none" w:sz="0" w:space="0" w:color="auto"/>
        <w:right w:val="none" w:sz="0" w:space="0" w:color="auto"/>
      </w:divBdr>
    </w:div>
    <w:div w:id="1756052529">
      <w:bodyDiv w:val="1"/>
      <w:marLeft w:val="0"/>
      <w:marRight w:val="0"/>
      <w:marTop w:val="0"/>
      <w:marBottom w:val="0"/>
      <w:divBdr>
        <w:top w:val="none" w:sz="0" w:space="0" w:color="auto"/>
        <w:left w:val="none" w:sz="0" w:space="0" w:color="auto"/>
        <w:bottom w:val="none" w:sz="0" w:space="0" w:color="auto"/>
        <w:right w:val="none" w:sz="0" w:space="0" w:color="auto"/>
      </w:divBdr>
    </w:div>
    <w:div w:id="183403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y-molodye.org/" TargetMode="External"/><Relationship Id="rId4" Type="http://schemas.openxmlformats.org/officeDocument/2006/relationships/settings" Target="settings.xml"/><Relationship Id="rId9" Type="http://schemas.openxmlformats.org/officeDocument/2006/relationships/hyperlink" Target="mailto:kdn@gov86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F94FC-BE47-4211-B6B9-F9474A00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10</Pages>
  <Words>3847</Words>
  <Characters>21930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KDN-2</cp:lastModifiedBy>
  <cp:revision>468</cp:revision>
  <cp:lastPrinted>2017-12-22T07:03:00Z</cp:lastPrinted>
  <dcterms:created xsi:type="dcterms:W3CDTF">2015-02-05T05:17:00Z</dcterms:created>
  <dcterms:modified xsi:type="dcterms:W3CDTF">2017-12-22T07:04:00Z</dcterms:modified>
</cp:coreProperties>
</file>