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A8" w:rsidRDefault="00C04A83" w:rsidP="0062660C">
      <w:pPr>
        <w:spacing w:after="0"/>
        <w:ind w:left="1855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  </w:t>
      </w:r>
      <w:r w:rsidR="00CF21A8">
        <w:rPr>
          <w:rFonts w:ascii="Times New Roman" w:eastAsia="Times New Roman" w:hAnsi="Times New Roman" w:cs="Times New Roman"/>
          <w:sz w:val="26"/>
        </w:rPr>
        <w:t xml:space="preserve">Приложение N 1 </w:t>
      </w:r>
    </w:p>
    <w:p w:rsidR="00CF21A8" w:rsidRDefault="00CF21A8" w:rsidP="0062660C">
      <w:pPr>
        <w:spacing w:after="490" w:line="249" w:lineRule="auto"/>
        <w:ind w:left="4815" w:hanging="10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к Порядку размещения в информационно -телекоммуникационной сети «Интернет» информации о рассчитываемой за календарный год </w:t>
      </w:r>
      <w:proofErr w:type="gramStart"/>
      <w:r>
        <w:rPr>
          <w:rFonts w:ascii="Times New Roman" w:eastAsia="Times New Roman" w:hAnsi="Times New Roman" w:cs="Times New Roman"/>
          <w:sz w:val="26"/>
        </w:rPr>
        <w:t>среднемесячной  заработной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плате руководителей, их заместителей муниципальных учреждений  муниципального образования города  Пыть-Яха </w:t>
      </w:r>
    </w:p>
    <w:p w:rsidR="00CF21A8" w:rsidRPr="0062660C" w:rsidRDefault="00CF21A8" w:rsidP="00CF21A8">
      <w:pPr>
        <w:spacing w:after="133"/>
        <w:ind w:left="730" w:hanging="10"/>
        <w:jc w:val="center"/>
        <w:rPr>
          <w:sz w:val="26"/>
          <w:szCs w:val="26"/>
        </w:rPr>
      </w:pPr>
      <w:r w:rsidRPr="0062660C">
        <w:rPr>
          <w:rFonts w:ascii="Times New Roman" w:eastAsia="Times New Roman" w:hAnsi="Times New Roman" w:cs="Times New Roman"/>
          <w:sz w:val="26"/>
          <w:szCs w:val="26"/>
        </w:rPr>
        <w:t>ИНФОРМАЦИЯ</w:t>
      </w:r>
    </w:p>
    <w:p w:rsidR="00CF21A8" w:rsidRPr="0062660C" w:rsidRDefault="00CF21A8" w:rsidP="00CF21A8">
      <w:pPr>
        <w:spacing w:after="133"/>
        <w:ind w:left="730" w:hanging="10"/>
        <w:jc w:val="center"/>
        <w:rPr>
          <w:sz w:val="26"/>
          <w:szCs w:val="26"/>
        </w:rPr>
      </w:pPr>
      <w:r w:rsidRPr="0062660C">
        <w:rPr>
          <w:rFonts w:ascii="Times New Roman" w:eastAsia="Times New Roman" w:hAnsi="Times New Roman" w:cs="Times New Roman"/>
          <w:sz w:val="26"/>
          <w:szCs w:val="26"/>
        </w:rPr>
        <w:t>о рассчитываемой за календарный год</w:t>
      </w:r>
    </w:p>
    <w:p w:rsidR="00CF21A8" w:rsidRPr="0062660C" w:rsidRDefault="00CF21A8" w:rsidP="00CF21A8">
      <w:pPr>
        <w:spacing w:after="0" w:line="357" w:lineRule="auto"/>
        <w:ind w:left="213" w:firstLine="952"/>
        <w:rPr>
          <w:sz w:val="26"/>
          <w:szCs w:val="26"/>
        </w:rPr>
      </w:pPr>
      <w:r w:rsidRPr="0062660C">
        <w:rPr>
          <w:rFonts w:ascii="Times New Roman" w:eastAsia="Times New Roman" w:hAnsi="Times New Roman" w:cs="Times New Roman"/>
          <w:sz w:val="26"/>
          <w:szCs w:val="26"/>
        </w:rPr>
        <w:t>среднемесячной заработной плате руководителей, их заместителей муниципальных учреждений муниципального образования города Пыть-Яха</w:t>
      </w:r>
    </w:p>
    <w:p w:rsidR="00CF21A8" w:rsidRPr="0062660C" w:rsidRDefault="00CF21A8" w:rsidP="00CF21A8">
      <w:pPr>
        <w:spacing w:after="230"/>
        <w:ind w:left="720"/>
        <w:jc w:val="center"/>
        <w:rPr>
          <w:sz w:val="26"/>
          <w:szCs w:val="26"/>
        </w:rPr>
      </w:pPr>
      <w:r w:rsidRPr="0062660C">
        <w:rPr>
          <w:rFonts w:ascii="Times New Roman" w:eastAsia="Times New Roman" w:hAnsi="Times New Roman" w:cs="Times New Roman"/>
          <w:sz w:val="26"/>
          <w:szCs w:val="26"/>
        </w:rPr>
        <w:t>за 20_2</w:t>
      </w:r>
      <w:r w:rsidR="00C04A83" w:rsidRPr="0062660C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2660C">
        <w:rPr>
          <w:rFonts w:ascii="Times New Roman" w:eastAsia="Times New Roman" w:hAnsi="Times New Roman" w:cs="Times New Roman"/>
          <w:sz w:val="26"/>
          <w:szCs w:val="26"/>
        </w:rPr>
        <w:t>_ год</w:t>
      </w:r>
    </w:p>
    <w:tbl>
      <w:tblPr>
        <w:tblStyle w:val="TableGrid"/>
        <w:tblW w:w="9854" w:type="dxa"/>
        <w:tblInd w:w="-108" w:type="dxa"/>
        <w:tblCellMar>
          <w:top w:w="6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CF21A8" w:rsidTr="00C660D0">
        <w:trPr>
          <w:trHeight w:val="458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Наименование муниципального учреждения*</w:t>
            </w:r>
          </w:p>
        </w:tc>
      </w:tr>
      <w:tr w:rsidR="00CF21A8" w:rsidTr="00C660D0">
        <w:trPr>
          <w:trHeight w:val="562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Pr="0062660C" w:rsidRDefault="00CF21A8" w:rsidP="0062660C">
            <w:pPr>
              <w:ind w:left="497" w:right="562"/>
              <w:jc w:val="center"/>
              <w:rPr>
                <w:sz w:val="26"/>
                <w:szCs w:val="26"/>
              </w:rPr>
            </w:pPr>
            <w:r w:rsidRPr="006266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Муниципальное дошкольное образовательное автономное учреждение детский сад </w:t>
            </w:r>
            <w:bookmarkStart w:id="0" w:name="_GoBack"/>
            <w:bookmarkEnd w:id="0"/>
            <w:r w:rsidRPr="0062660C">
              <w:rPr>
                <w:rFonts w:ascii="Times New Roman" w:eastAsia="Times New Roman" w:hAnsi="Times New Roman" w:cs="Times New Roman"/>
                <w:sz w:val="26"/>
                <w:szCs w:val="26"/>
              </w:rPr>
              <w:t>«Родничок» комбинированного вида</w:t>
            </w:r>
          </w:p>
        </w:tc>
      </w:tr>
      <w:tr w:rsidR="00CF21A8" w:rsidTr="00C660D0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Полное наименование должности руководителя (в соответствии со </w:t>
            </w:r>
          </w:p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 xml:space="preserve">штатным расписанием)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Директор</w:t>
            </w:r>
          </w:p>
        </w:tc>
      </w:tr>
      <w:tr w:rsidR="00CF21A8" w:rsidTr="00C660D0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</w:t>
            </w:r>
          </w:p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 xml:space="preserve">руководителя (руб.)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62660C"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  <w:r w:rsidR="0062660C">
              <w:rPr>
                <w:rFonts w:ascii="Times New Roman" w:eastAsia="Times New Roman" w:hAnsi="Times New Roman" w:cs="Times New Roman"/>
                <w:sz w:val="26"/>
              </w:rPr>
              <w:t>06 204,74</w:t>
            </w:r>
          </w:p>
        </w:tc>
      </w:tr>
      <w:tr w:rsidR="00CF21A8" w:rsidTr="00C660D0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Полное наименование должности заместителя руководителя (в </w:t>
            </w:r>
          </w:p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Заместитель директора по методической работе</w:t>
            </w:r>
          </w:p>
        </w:tc>
      </w:tr>
      <w:tr w:rsidR="00CF21A8" w:rsidTr="00C660D0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</w:t>
            </w:r>
          </w:p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62660C" w:rsidP="00C660D0">
            <w:r>
              <w:rPr>
                <w:rFonts w:ascii="Times New Roman" w:eastAsia="Times New Roman" w:hAnsi="Times New Roman"/>
                <w:sz w:val="26"/>
                <w:szCs w:val="26"/>
              </w:rPr>
              <w:t>112 688,77</w:t>
            </w:r>
          </w:p>
        </w:tc>
      </w:tr>
      <w:tr w:rsidR="00CF21A8" w:rsidTr="00C660D0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Полное наименование должности заместителя руководителя (в </w:t>
            </w:r>
          </w:p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tabs>
                <w:tab w:val="center" w:pos="2907"/>
                <w:tab w:val="right" w:pos="4776"/>
              </w:tabs>
              <w:spacing w:after="13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по </w:t>
            </w:r>
          </w:p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административно-хозяйственной части</w:t>
            </w:r>
          </w:p>
        </w:tc>
      </w:tr>
      <w:tr w:rsidR="00CF21A8" w:rsidTr="00C660D0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CF21A8" w:rsidP="00C660D0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</w:t>
            </w:r>
          </w:p>
          <w:p w:rsidR="00CF21A8" w:rsidRDefault="00CF21A8" w:rsidP="00C660D0">
            <w:r>
              <w:rPr>
                <w:rFonts w:ascii="Times New Roman" w:eastAsia="Times New Roman" w:hAnsi="Times New Roman" w:cs="Times New Roman"/>
                <w:sz w:val="26"/>
              </w:rPr>
              <w:t>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8" w:rsidRDefault="0062660C" w:rsidP="00C660D0">
            <w:r>
              <w:rPr>
                <w:rFonts w:ascii="Times New Roman" w:eastAsia="Times New Roman" w:hAnsi="Times New Roman"/>
                <w:sz w:val="26"/>
                <w:szCs w:val="26"/>
              </w:rPr>
              <w:t>128 379,99</w:t>
            </w:r>
          </w:p>
        </w:tc>
      </w:tr>
      <w:tr w:rsidR="0062660C" w:rsidTr="00C660D0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0C" w:rsidRDefault="0062660C" w:rsidP="0062660C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Полное наименование должности заместителя руководителя (в </w:t>
            </w:r>
          </w:p>
          <w:p w:rsidR="0062660C" w:rsidRDefault="0062660C" w:rsidP="0062660C">
            <w:r>
              <w:rPr>
                <w:rFonts w:ascii="Times New Roman" w:eastAsia="Times New Roman" w:hAnsi="Times New Roman" w:cs="Times New Roman"/>
                <w:sz w:val="26"/>
              </w:rPr>
              <w:t>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0C" w:rsidRPr="00D04099" w:rsidRDefault="0062660C" w:rsidP="0062660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4099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безопасности </w:t>
            </w:r>
          </w:p>
          <w:p w:rsidR="0062660C" w:rsidRDefault="0062660C" w:rsidP="0062660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62660C" w:rsidTr="00C660D0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0C" w:rsidRDefault="0062660C" w:rsidP="0062660C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</w:t>
            </w:r>
          </w:p>
          <w:p w:rsidR="0062660C" w:rsidRDefault="0062660C" w:rsidP="0062660C">
            <w:r>
              <w:rPr>
                <w:rFonts w:ascii="Times New Roman" w:eastAsia="Times New Roman" w:hAnsi="Times New Roman" w:cs="Times New Roman"/>
                <w:sz w:val="26"/>
              </w:rPr>
              <w:t>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0C" w:rsidRDefault="0062660C" w:rsidP="0062660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72 676,3</w:t>
            </w:r>
          </w:p>
        </w:tc>
      </w:tr>
    </w:tbl>
    <w:p w:rsidR="00CF21A8" w:rsidRDefault="00CF21A8" w:rsidP="00CF21A8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-------------------------------- </w:t>
      </w:r>
    </w:p>
    <w:p w:rsidR="007C36EA" w:rsidRDefault="00CF21A8" w:rsidP="00CF21A8">
      <w:r>
        <w:rPr>
          <w:rFonts w:ascii="Times New Roman" w:eastAsia="Times New Roman" w:hAnsi="Times New Roman" w:cs="Times New Roman"/>
          <w:sz w:val="24"/>
        </w:rPr>
        <w:t>* Указывается полное наименование муниципального учреждения в соответствии с его уставом.</w:t>
      </w:r>
    </w:p>
    <w:sectPr w:rsidR="007C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A8"/>
    <w:rsid w:val="0062660C"/>
    <w:rsid w:val="007C36EA"/>
    <w:rsid w:val="00C04A83"/>
    <w:rsid w:val="00C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45DA0-4819-42B0-BBB3-E3289B1A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1A8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F21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Татьяна Буряк</cp:lastModifiedBy>
  <cp:revision>3</cp:revision>
  <dcterms:created xsi:type="dcterms:W3CDTF">2024-02-06T10:10:00Z</dcterms:created>
  <dcterms:modified xsi:type="dcterms:W3CDTF">2024-02-06T10:12:00Z</dcterms:modified>
</cp:coreProperties>
</file>