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70CC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F2DE4"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1F2DE4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F2DE4">
        <w:rPr>
          <w:rFonts w:ascii="Times New Roman" w:eastAsia="Calibri" w:hAnsi="Times New Roman" w:cs="Times New Roman"/>
          <w:sz w:val="24"/>
          <w:szCs w:val="24"/>
        </w:rPr>
        <w:t>143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3F763D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</w:t>
      </w:r>
      <w:r w:rsidRPr="00935294">
        <w:rPr>
          <w:rFonts w:ascii="Times New Roman" w:eastAsia="Calibri" w:hAnsi="Times New Roman" w:cs="Times New Roman"/>
          <w:sz w:val="26"/>
          <w:szCs w:val="24"/>
        </w:rPr>
        <w:t>в постановлени</w:t>
      </w:r>
      <w:r w:rsidR="001F2DE4">
        <w:rPr>
          <w:rFonts w:ascii="Times New Roman" w:eastAsia="Calibri" w:hAnsi="Times New Roman" w:cs="Times New Roman"/>
          <w:sz w:val="26"/>
          <w:szCs w:val="24"/>
        </w:rPr>
        <w:t>я</w:t>
      </w: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при администрации города Пыть-Яха</w:t>
      </w:r>
    </w:p>
    <w:p w:rsidR="00D108F5" w:rsidRPr="00715AB5" w:rsidRDefault="003F763D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63D">
        <w:rPr>
          <w:rFonts w:ascii="Times New Roman" w:hAnsi="Times New Roman"/>
          <w:sz w:val="26"/>
          <w:szCs w:val="24"/>
        </w:rPr>
        <w:t>С целью обеспечения исполнения</w:t>
      </w:r>
      <w:r w:rsidR="00A70CC8">
        <w:rPr>
          <w:rFonts w:ascii="Times New Roman" w:hAnsi="Times New Roman"/>
          <w:sz w:val="26"/>
          <w:szCs w:val="24"/>
        </w:rPr>
        <w:t xml:space="preserve"> </w:t>
      </w:r>
      <w:r w:rsidR="00A70CC8" w:rsidRPr="00535F89">
        <w:rPr>
          <w:rFonts w:ascii="Times New Roman" w:hAnsi="Times New Roman"/>
          <w:sz w:val="26"/>
          <w:szCs w:val="24"/>
        </w:rPr>
        <w:t>по</w:t>
      </w:r>
      <w:r w:rsidR="001F2DE4">
        <w:rPr>
          <w:rFonts w:ascii="Times New Roman" w:hAnsi="Times New Roman"/>
          <w:sz w:val="26"/>
          <w:szCs w:val="24"/>
        </w:rPr>
        <w:t xml:space="preserve">становлений </w:t>
      </w:r>
      <w:r w:rsidR="00A70CC8" w:rsidRPr="00535F89">
        <w:rPr>
          <w:rFonts w:ascii="Times New Roman" w:hAnsi="Times New Roman"/>
          <w:sz w:val="26"/>
          <w:szCs w:val="24"/>
        </w:rPr>
        <w:t xml:space="preserve">комиссии по делам несовершеннолетних и защите их прав при </w:t>
      </w:r>
      <w:r w:rsidR="00A70CC8">
        <w:rPr>
          <w:rFonts w:ascii="Times New Roman" w:hAnsi="Times New Roman"/>
          <w:sz w:val="26"/>
          <w:szCs w:val="24"/>
        </w:rPr>
        <w:t>П</w:t>
      </w:r>
      <w:r w:rsidR="00A70CC8" w:rsidRPr="00535F89">
        <w:rPr>
          <w:rFonts w:ascii="Times New Roman" w:hAnsi="Times New Roman"/>
          <w:sz w:val="26"/>
          <w:szCs w:val="24"/>
        </w:rPr>
        <w:t xml:space="preserve">равительстве Ханты-Мансийского автономного округа – Югры от </w:t>
      </w:r>
      <w:r w:rsidR="001F2DE4">
        <w:rPr>
          <w:rFonts w:ascii="Times New Roman" w:hAnsi="Times New Roman"/>
          <w:sz w:val="26"/>
          <w:szCs w:val="24"/>
        </w:rPr>
        <w:t>03</w:t>
      </w:r>
      <w:r w:rsidR="00A70CC8" w:rsidRPr="00535F89">
        <w:rPr>
          <w:rFonts w:ascii="Times New Roman" w:hAnsi="Times New Roman"/>
          <w:sz w:val="26"/>
          <w:szCs w:val="24"/>
        </w:rPr>
        <w:t>.</w:t>
      </w:r>
      <w:r w:rsidR="00A70CC8">
        <w:rPr>
          <w:rFonts w:ascii="Times New Roman" w:hAnsi="Times New Roman"/>
          <w:sz w:val="26"/>
          <w:szCs w:val="24"/>
        </w:rPr>
        <w:t>0</w:t>
      </w:r>
      <w:r w:rsidR="001F2DE4">
        <w:rPr>
          <w:rFonts w:ascii="Times New Roman" w:hAnsi="Times New Roman"/>
          <w:sz w:val="26"/>
          <w:szCs w:val="24"/>
        </w:rPr>
        <w:t>7</w:t>
      </w:r>
      <w:r w:rsidR="00A70CC8" w:rsidRPr="00535F89">
        <w:rPr>
          <w:rFonts w:ascii="Times New Roman" w:hAnsi="Times New Roman"/>
          <w:sz w:val="26"/>
          <w:szCs w:val="24"/>
        </w:rPr>
        <w:t>.20</w:t>
      </w:r>
      <w:r w:rsidR="00A70CC8">
        <w:rPr>
          <w:rFonts w:ascii="Times New Roman" w:hAnsi="Times New Roman"/>
          <w:sz w:val="26"/>
          <w:szCs w:val="24"/>
        </w:rPr>
        <w:t>20</w:t>
      </w:r>
      <w:r w:rsidR="00A70CC8" w:rsidRPr="00535F89">
        <w:rPr>
          <w:rFonts w:ascii="Times New Roman" w:hAnsi="Times New Roman"/>
          <w:sz w:val="26"/>
          <w:szCs w:val="24"/>
        </w:rPr>
        <w:t xml:space="preserve"> </w:t>
      </w:r>
      <w:r w:rsidR="00A70CC8" w:rsidRPr="00C10F61">
        <w:rPr>
          <w:rFonts w:ascii="Times New Roman" w:hAnsi="Times New Roman"/>
          <w:sz w:val="26"/>
          <w:szCs w:val="24"/>
        </w:rPr>
        <w:t xml:space="preserve">№ </w:t>
      </w:r>
      <w:r w:rsidR="00211B1D" w:rsidRPr="00C10F61">
        <w:rPr>
          <w:rFonts w:ascii="Times New Roman" w:hAnsi="Times New Roman"/>
          <w:sz w:val="26"/>
          <w:szCs w:val="24"/>
        </w:rPr>
        <w:t>41</w:t>
      </w:r>
      <w:r w:rsidR="00C10F61">
        <w:rPr>
          <w:rFonts w:ascii="Times New Roman" w:hAnsi="Times New Roman"/>
          <w:sz w:val="26"/>
          <w:szCs w:val="24"/>
        </w:rPr>
        <w:t xml:space="preserve"> и № </w:t>
      </w:r>
      <w:r w:rsidR="00C10F61" w:rsidRPr="00C10F61">
        <w:rPr>
          <w:rFonts w:ascii="Times New Roman" w:hAnsi="Times New Roman"/>
          <w:sz w:val="26"/>
          <w:szCs w:val="24"/>
        </w:rPr>
        <w:t>42</w:t>
      </w:r>
      <w:r w:rsidR="00B9634E" w:rsidRPr="00C10F61">
        <w:rPr>
          <w:rFonts w:ascii="Times New Roman" w:hAnsi="Times New Roman"/>
          <w:sz w:val="26"/>
          <w:szCs w:val="24"/>
        </w:rPr>
        <w:t xml:space="preserve">, </w:t>
      </w:r>
      <w:r w:rsidR="004E4D04" w:rsidRPr="004E4D04">
        <w:rPr>
          <w:rFonts w:ascii="Times New Roman" w:hAnsi="Times New Roman"/>
          <w:sz w:val="26"/>
          <w:szCs w:val="24"/>
        </w:rPr>
        <w:t>а также актуализации состава членов экспертного совета при муниципальной комиссии по делам несовершеннолетних и защите их прав при администрации города Пыть-Яха</w:t>
      </w:r>
      <w:r w:rsidR="00C32B8D">
        <w:rPr>
          <w:rFonts w:ascii="Times New Roman" w:hAnsi="Times New Roman"/>
          <w:sz w:val="26"/>
          <w:szCs w:val="24"/>
        </w:rPr>
        <w:t xml:space="preserve"> и </w:t>
      </w:r>
      <w:r w:rsidR="00C32B8D" w:rsidRPr="00C32B8D">
        <w:rPr>
          <w:rFonts w:ascii="Times New Roman" w:hAnsi="Times New Roman"/>
          <w:sz w:val="26"/>
          <w:szCs w:val="24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</w:t>
      </w:r>
      <w:r w:rsidR="004E4D04" w:rsidRPr="004E4D04">
        <w:rPr>
          <w:rFonts w:ascii="Times New Roman" w:hAnsi="Times New Roman"/>
          <w:sz w:val="26"/>
          <w:szCs w:val="24"/>
        </w:rPr>
        <w:t xml:space="preserve">, </w:t>
      </w:r>
      <w:r w:rsidR="00D108F5" w:rsidRPr="00715AB5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lastRenderedPageBreak/>
        <w:t>МУНИЦИПАЛЬНАЯ КОМИССИЯ ПОСТАНОВИЛА:</w:t>
      </w:r>
    </w:p>
    <w:p w:rsidR="001F2DE4" w:rsidRPr="001F2DE4" w:rsidRDefault="001F2DE4" w:rsidP="00F46B9D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F2DE4">
        <w:rPr>
          <w:rFonts w:ascii="Times New Roman" w:hAnsi="Times New Roman"/>
          <w:sz w:val="26"/>
          <w:szCs w:val="26"/>
        </w:rPr>
        <w:t xml:space="preserve">Информацию </w:t>
      </w:r>
      <w:r>
        <w:rPr>
          <w:rFonts w:ascii="Times New Roman" w:hAnsi="Times New Roman"/>
          <w:sz w:val="26"/>
          <w:szCs w:val="26"/>
        </w:rPr>
        <w:t>БУ «Пыть-Яхская окружная клиническая больница» (исх. № 3361 от 03.07.2020)</w:t>
      </w:r>
      <w:r w:rsidR="00C71CDE">
        <w:rPr>
          <w:rFonts w:ascii="Times New Roman" w:hAnsi="Times New Roman"/>
          <w:sz w:val="26"/>
          <w:szCs w:val="26"/>
        </w:rPr>
        <w:t>, отдела по культуре и искусству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="00C71CDE">
        <w:rPr>
          <w:rFonts w:ascii="Times New Roman" w:hAnsi="Times New Roman"/>
          <w:sz w:val="26"/>
          <w:szCs w:val="26"/>
        </w:rPr>
        <w:t xml:space="preserve">(Сл-6013-19 от 06.07.2020) </w:t>
      </w:r>
      <w:r>
        <w:rPr>
          <w:rFonts w:ascii="Times New Roman" w:hAnsi="Times New Roman"/>
          <w:sz w:val="26"/>
          <w:szCs w:val="26"/>
        </w:rPr>
        <w:t>принять к сведению</w:t>
      </w:r>
      <w:r w:rsidR="00C32B8D">
        <w:rPr>
          <w:rFonts w:ascii="Times New Roman" w:hAnsi="Times New Roman"/>
          <w:sz w:val="26"/>
          <w:szCs w:val="26"/>
        </w:rPr>
        <w:t>.</w:t>
      </w:r>
    </w:p>
    <w:p w:rsidR="00A75E19" w:rsidRPr="004E4D04" w:rsidRDefault="00A75E19" w:rsidP="00CC782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E4D04">
        <w:rPr>
          <w:rFonts w:ascii="Times New Roman" w:hAnsi="Times New Roman"/>
          <w:sz w:val="26"/>
          <w:szCs w:val="26"/>
        </w:rPr>
        <w:t xml:space="preserve">Внести </w:t>
      </w:r>
      <w:r w:rsidR="005B63B5" w:rsidRPr="004E4D04">
        <w:rPr>
          <w:rFonts w:ascii="Times New Roman" w:hAnsi="Times New Roman"/>
          <w:sz w:val="26"/>
          <w:szCs w:val="26"/>
        </w:rPr>
        <w:t xml:space="preserve">следующие </w:t>
      </w:r>
      <w:r w:rsidRPr="004E4D04">
        <w:rPr>
          <w:rFonts w:ascii="Times New Roman" w:hAnsi="Times New Roman"/>
          <w:sz w:val="26"/>
          <w:szCs w:val="26"/>
        </w:rPr>
        <w:t xml:space="preserve">дополнения </w:t>
      </w:r>
      <w:r w:rsidR="005B63B5" w:rsidRPr="004E4D04">
        <w:rPr>
          <w:rFonts w:ascii="Times New Roman" w:hAnsi="Times New Roman"/>
          <w:sz w:val="26"/>
          <w:szCs w:val="26"/>
        </w:rPr>
        <w:t xml:space="preserve">в </w:t>
      </w:r>
      <w:r w:rsidRPr="004E4D04">
        <w:rPr>
          <w:rFonts w:ascii="Times New Roman" w:hAnsi="Times New Roman"/>
          <w:sz w:val="26"/>
          <w:szCs w:val="26"/>
        </w:rPr>
        <w:t>постановлени</w:t>
      </w:r>
      <w:r w:rsidR="005B63B5" w:rsidRPr="004E4D04">
        <w:rPr>
          <w:rFonts w:ascii="Times New Roman" w:hAnsi="Times New Roman"/>
          <w:sz w:val="26"/>
          <w:szCs w:val="26"/>
        </w:rPr>
        <w:t>е</w:t>
      </w:r>
      <w:r w:rsidRPr="004E4D04">
        <w:rPr>
          <w:rFonts w:ascii="Times New Roman" w:hAnsi="Times New Roman"/>
          <w:sz w:val="26"/>
          <w:szCs w:val="26"/>
        </w:rPr>
        <w:t xml:space="preserve"> муниципальной комиссии от 26.12.2019 № 424</w:t>
      </w:r>
      <w:r w:rsidR="00A70CC8" w:rsidRPr="004E4D04">
        <w:rPr>
          <w:rFonts w:ascii="Times New Roman" w:hAnsi="Times New Roman"/>
          <w:sz w:val="26"/>
          <w:szCs w:val="26"/>
        </w:rPr>
        <w:t xml:space="preserve"> (</w:t>
      </w:r>
      <w:r w:rsidR="00BA6A38" w:rsidRPr="004E4D04">
        <w:rPr>
          <w:rFonts w:ascii="Times New Roman" w:hAnsi="Times New Roman"/>
          <w:sz w:val="26"/>
          <w:szCs w:val="26"/>
        </w:rPr>
        <w:t>в редакции постановлений</w:t>
      </w:r>
      <w:r w:rsidR="00A70CC8" w:rsidRPr="004E4D04">
        <w:rPr>
          <w:rFonts w:ascii="Times New Roman" w:hAnsi="Times New Roman"/>
          <w:sz w:val="26"/>
          <w:szCs w:val="26"/>
        </w:rPr>
        <w:t xml:space="preserve"> от 18.03.2020</w:t>
      </w:r>
      <w:r w:rsidR="001E4710" w:rsidRPr="004E4D04">
        <w:rPr>
          <w:rFonts w:ascii="Times New Roman" w:hAnsi="Times New Roman"/>
          <w:sz w:val="26"/>
          <w:szCs w:val="26"/>
        </w:rPr>
        <w:t xml:space="preserve"> № 54</w:t>
      </w:r>
      <w:r w:rsidR="004E4D04" w:rsidRPr="004E4D04">
        <w:rPr>
          <w:rFonts w:ascii="Times New Roman" w:hAnsi="Times New Roman"/>
          <w:sz w:val="26"/>
          <w:szCs w:val="26"/>
        </w:rPr>
        <w:t>,</w:t>
      </w:r>
      <w:r w:rsidR="00BA6A38" w:rsidRPr="004E4D04">
        <w:rPr>
          <w:rFonts w:ascii="Times New Roman" w:hAnsi="Times New Roman"/>
          <w:sz w:val="26"/>
          <w:szCs w:val="26"/>
        </w:rPr>
        <w:t xml:space="preserve"> от 15.04.2020 № 71</w:t>
      </w:r>
      <w:r w:rsidR="004E4D04" w:rsidRPr="004E4D04">
        <w:rPr>
          <w:rFonts w:ascii="Times New Roman" w:hAnsi="Times New Roman"/>
          <w:sz w:val="26"/>
          <w:szCs w:val="26"/>
        </w:rPr>
        <w:t xml:space="preserve"> и от 14.05.2020 № 96</w:t>
      </w:r>
      <w:r w:rsidR="002C2C31" w:rsidRPr="004E4D04">
        <w:rPr>
          <w:rFonts w:ascii="Times New Roman" w:hAnsi="Times New Roman"/>
          <w:sz w:val="26"/>
          <w:szCs w:val="26"/>
        </w:rPr>
        <w:t>)</w:t>
      </w:r>
      <w:r w:rsidRPr="004E4D04">
        <w:rPr>
          <w:rFonts w:ascii="Times New Roman" w:hAnsi="Times New Roman"/>
          <w:sz w:val="26"/>
          <w:szCs w:val="26"/>
        </w:rPr>
        <w:t>:</w:t>
      </w:r>
    </w:p>
    <w:p w:rsidR="005B63B5" w:rsidRPr="004E4D04" w:rsidRDefault="005B63B5" w:rsidP="00D56AC3">
      <w:pPr>
        <w:pStyle w:val="ab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E4D04">
        <w:rPr>
          <w:rFonts w:ascii="Times New Roman" w:hAnsi="Times New Roman"/>
          <w:sz w:val="26"/>
          <w:szCs w:val="26"/>
        </w:rPr>
        <w:t xml:space="preserve">Дополнить приложение № 1 </w:t>
      </w:r>
      <w:r w:rsidR="00545F48" w:rsidRPr="004E4D04">
        <w:rPr>
          <w:rFonts w:ascii="Times New Roman" w:hAnsi="Times New Roman"/>
          <w:sz w:val="26"/>
          <w:szCs w:val="26"/>
        </w:rPr>
        <w:t>(</w:t>
      </w:r>
      <w:r w:rsidRPr="004E4D04">
        <w:rPr>
          <w:rFonts w:ascii="Times New Roman" w:hAnsi="Times New Roman"/>
          <w:sz w:val="26"/>
          <w:szCs w:val="26"/>
        </w:rPr>
        <w:t>комплексный межведомственный план</w:t>
      </w:r>
      <w:r w:rsidR="00545F48" w:rsidRPr="004E4D04">
        <w:rPr>
          <w:rFonts w:ascii="Times New Roman" w:hAnsi="Times New Roman"/>
          <w:sz w:val="26"/>
          <w:szCs w:val="26"/>
        </w:rPr>
        <w:t xml:space="preserve"> м</w:t>
      </w:r>
      <w:r w:rsidRPr="004E4D04">
        <w:rPr>
          <w:rFonts w:ascii="Times New Roman" w:hAnsi="Times New Roman"/>
          <w:sz w:val="26"/>
          <w:szCs w:val="26"/>
        </w:rPr>
        <w:t>ероприятий субъектов системы профилактики безнадзорности и правонарушений несовершеннолетних на 2020 год</w:t>
      </w:r>
      <w:r w:rsidR="00545F48" w:rsidRPr="004E4D04">
        <w:rPr>
          <w:rFonts w:ascii="Times New Roman" w:hAnsi="Times New Roman"/>
          <w:sz w:val="26"/>
          <w:szCs w:val="26"/>
        </w:rPr>
        <w:t>) мероприяти</w:t>
      </w:r>
      <w:r w:rsidR="0085352E" w:rsidRPr="004E4D04">
        <w:rPr>
          <w:rFonts w:ascii="Times New Roman" w:hAnsi="Times New Roman"/>
          <w:sz w:val="26"/>
          <w:szCs w:val="26"/>
        </w:rPr>
        <w:t>ями</w:t>
      </w:r>
      <w:r w:rsidR="00545F48" w:rsidRPr="004E4D04">
        <w:rPr>
          <w:rFonts w:ascii="Times New Roman" w:hAnsi="Times New Roman"/>
          <w:sz w:val="26"/>
          <w:szCs w:val="26"/>
        </w:rPr>
        <w:t xml:space="preserve"> </w:t>
      </w:r>
      <w:r w:rsidRPr="004E4D04">
        <w:rPr>
          <w:rFonts w:ascii="Times New Roman" w:hAnsi="Times New Roman"/>
          <w:sz w:val="26"/>
          <w:szCs w:val="26"/>
        </w:rPr>
        <w:t>согласно приложени</w:t>
      </w:r>
      <w:r w:rsidR="00DA4AB7" w:rsidRPr="004E4D04">
        <w:rPr>
          <w:rFonts w:ascii="Times New Roman" w:hAnsi="Times New Roman"/>
          <w:sz w:val="26"/>
          <w:szCs w:val="26"/>
        </w:rPr>
        <w:t>ю</w:t>
      </w:r>
      <w:r w:rsidRPr="004E4D04">
        <w:rPr>
          <w:rFonts w:ascii="Times New Roman" w:hAnsi="Times New Roman"/>
          <w:sz w:val="26"/>
          <w:szCs w:val="26"/>
        </w:rPr>
        <w:t xml:space="preserve"> </w:t>
      </w:r>
      <w:r w:rsidR="004E4D04" w:rsidRPr="004E4D04">
        <w:rPr>
          <w:rFonts w:ascii="Times New Roman" w:hAnsi="Times New Roman"/>
          <w:sz w:val="26"/>
          <w:szCs w:val="26"/>
        </w:rPr>
        <w:t>1</w:t>
      </w:r>
      <w:r w:rsidR="00D56AC3" w:rsidRPr="00D56AC3">
        <w:t xml:space="preserve"> </w:t>
      </w:r>
      <w:r w:rsidR="00D56AC3">
        <w:t>(</w:t>
      </w:r>
      <w:r w:rsidR="00D56AC3" w:rsidRPr="00D56AC3">
        <w:rPr>
          <w:rFonts w:ascii="Times New Roman" w:hAnsi="Times New Roman"/>
          <w:sz w:val="26"/>
          <w:szCs w:val="26"/>
        </w:rPr>
        <w:t>с распределением дополнительных мероприятий по соответствующим разделам плана</w:t>
      </w:r>
      <w:r w:rsidR="00C10F61">
        <w:rPr>
          <w:rFonts w:ascii="Times New Roman" w:hAnsi="Times New Roman"/>
          <w:sz w:val="26"/>
          <w:szCs w:val="26"/>
        </w:rPr>
        <w:t>)</w:t>
      </w:r>
      <w:r w:rsidR="00545F48" w:rsidRPr="004E4D04">
        <w:rPr>
          <w:rFonts w:ascii="Times New Roman" w:hAnsi="Times New Roman"/>
          <w:sz w:val="26"/>
          <w:szCs w:val="26"/>
        </w:rPr>
        <w:t>;</w:t>
      </w:r>
    </w:p>
    <w:p w:rsidR="00C32B8D" w:rsidRDefault="00C32B8D" w:rsidP="00C32B8D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2782">
        <w:rPr>
          <w:rFonts w:ascii="Times New Roman" w:hAnsi="Times New Roman"/>
          <w:sz w:val="26"/>
          <w:szCs w:val="26"/>
        </w:rPr>
        <w:t>Внести следующие изменения в 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F327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F32782">
        <w:rPr>
          <w:rFonts w:ascii="Times New Roman" w:hAnsi="Times New Roman"/>
          <w:sz w:val="26"/>
          <w:szCs w:val="26"/>
        </w:rPr>
        <w:t xml:space="preserve"> комиссии № </w:t>
      </w:r>
      <w:r>
        <w:rPr>
          <w:rFonts w:ascii="Times New Roman" w:hAnsi="Times New Roman"/>
          <w:sz w:val="26"/>
          <w:szCs w:val="26"/>
        </w:rPr>
        <w:t>421</w:t>
      </w:r>
      <w:r w:rsidRPr="00F32782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6</w:t>
      </w:r>
      <w:r w:rsidRPr="00F32782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Pr="00F32782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9:</w:t>
      </w:r>
    </w:p>
    <w:p w:rsidR="00C32B8D" w:rsidRPr="00C32B8D" w:rsidRDefault="00C32B8D" w:rsidP="00F0674B">
      <w:pPr>
        <w:pStyle w:val="ab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32B8D">
        <w:rPr>
          <w:rFonts w:ascii="Times New Roman" w:hAnsi="Times New Roman"/>
          <w:sz w:val="26"/>
          <w:szCs w:val="26"/>
        </w:rPr>
        <w:t>Заменить в приложении № 1 (состав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несовершеннолетних») следующих должностных лиц:</w:t>
      </w:r>
    </w:p>
    <w:p w:rsidR="00C32B8D" w:rsidRDefault="00C32B8D" w:rsidP="00D56AC3">
      <w:pPr>
        <w:numPr>
          <w:ilvl w:val="2"/>
          <w:numId w:val="2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Луговую Елену Викторовну на Бондарчук Екатерину Андреевну, главного специалиста отдела по обеспечению деятельности муниципальной комиссии по делам несовершеннолетних и защите их прав администрации города Пыть-Яха;</w:t>
      </w:r>
    </w:p>
    <w:p w:rsidR="00C32B8D" w:rsidRDefault="00C32B8D" w:rsidP="00D56AC3">
      <w:pPr>
        <w:numPr>
          <w:ilvl w:val="2"/>
          <w:numId w:val="2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Мещерякову Ольгу Александровну</w:t>
      </w:r>
      <w:r w:rsidRPr="00F32782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Касимову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Наталью Павловну</w:t>
      </w:r>
      <w:r w:rsidRPr="00F3278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старшего инспектора </w:t>
      </w:r>
      <w:r w:rsidRPr="00F32782">
        <w:rPr>
          <w:rFonts w:ascii="Times New Roman" w:hAnsi="Times New Roman"/>
          <w:sz w:val="26"/>
          <w:szCs w:val="26"/>
        </w:rPr>
        <w:t>ПДН ОУУП и ПДН</w:t>
      </w:r>
      <w:r>
        <w:rPr>
          <w:rFonts w:ascii="Times New Roman" w:hAnsi="Times New Roman"/>
          <w:sz w:val="26"/>
          <w:szCs w:val="26"/>
        </w:rPr>
        <w:t xml:space="preserve"> ОМВД России по городу Пыть-Яху;</w:t>
      </w:r>
    </w:p>
    <w:p w:rsidR="00D56AC3" w:rsidRDefault="00D56AC3" w:rsidP="00D56AC3">
      <w:pPr>
        <w:numPr>
          <w:ilvl w:val="2"/>
          <w:numId w:val="2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AC3">
        <w:rPr>
          <w:rFonts w:ascii="Times New Roman" w:hAnsi="Times New Roman"/>
          <w:sz w:val="26"/>
          <w:szCs w:val="26"/>
        </w:rPr>
        <w:t>Марилов</w:t>
      </w:r>
      <w:r>
        <w:rPr>
          <w:rFonts w:ascii="Times New Roman" w:hAnsi="Times New Roman"/>
          <w:sz w:val="26"/>
          <w:szCs w:val="26"/>
        </w:rPr>
        <w:t>а</w:t>
      </w:r>
      <w:r w:rsidRPr="00D56AC3">
        <w:rPr>
          <w:rFonts w:ascii="Times New Roman" w:hAnsi="Times New Roman"/>
          <w:sz w:val="26"/>
          <w:szCs w:val="26"/>
        </w:rPr>
        <w:t xml:space="preserve"> Александр</w:t>
      </w:r>
      <w:r>
        <w:rPr>
          <w:rFonts w:ascii="Times New Roman" w:hAnsi="Times New Roman"/>
          <w:sz w:val="26"/>
          <w:szCs w:val="26"/>
        </w:rPr>
        <w:t>а</w:t>
      </w:r>
      <w:r w:rsidRPr="00D56AC3">
        <w:rPr>
          <w:rFonts w:ascii="Times New Roman" w:hAnsi="Times New Roman"/>
          <w:sz w:val="26"/>
          <w:szCs w:val="26"/>
        </w:rPr>
        <w:t xml:space="preserve"> Сергеевич</w:t>
      </w:r>
      <w:r>
        <w:rPr>
          <w:rFonts w:ascii="Times New Roman" w:hAnsi="Times New Roman"/>
          <w:sz w:val="26"/>
          <w:szCs w:val="26"/>
        </w:rPr>
        <w:t>а на Кирееву Викторию Владимировну,</w:t>
      </w:r>
      <w:r w:rsidRPr="00D56AC3">
        <w:t xml:space="preserve"> </w:t>
      </w:r>
      <w:r w:rsidRPr="00D56AC3">
        <w:rPr>
          <w:rFonts w:ascii="Times New Roman" w:hAnsi="Times New Roman"/>
          <w:sz w:val="26"/>
          <w:szCs w:val="26"/>
        </w:rPr>
        <w:t>специалист</w:t>
      </w:r>
      <w:r>
        <w:rPr>
          <w:rFonts w:ascii="Times New Roman" w:hAnsi="Times New Roman"/>
          <w:sz w:val="26"/>
          <w:szCs w:val="26"/>
        </w:rPr>
        <w:t>а</w:t>
      </w:r>
      <w:r w:rsidRPr="00D56AC3">
        <w:rPr>
          <w:rFonts w:ascii="Times New Roman" w:hAnsi="Times New Roman"/>
          <w:sz w:val="26"/>
          <w:szCs w:val="26"/>
        </w:rPr>
        <w:t xml:space="preserve"> по работе с семьей БУ «Пыть-Яхский комплексный центр социального обслуживания населения»</w:t>
      </w:r>
      <w:r>
        <w:rPr>
          <w:rFonts w:ascii="Times New Roman" w:hAnsi="Times New Roman"/>
          <w:sz w:val="26"/>
          <w:szCs w:val="26"/>
        </w:rPr>
        <w:t>.</w:t>
      </w:r>
    </w:p>
    <w:p w:rsidR="004E4D04" w:rsidRDefault="004E4D04" w:rsidP="004E4D04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E73DE">
        <w:rPr>
          <w:rFonts w:ascii="Times New Roman" w:hAnsi="Times New Roman"/>
          <w:sz w:val="26"/>
          <w:szCs w:val="26"/>
        </w:rPr>
        <w:t xml:space="preserve">Внести следующие изменения в приложении № 2 </w:t>
      </w:r>
      <w:r>
        <w:rPr>
          <w:rFonts w:ascii="Times New Roman" w:hAnsi="Times New Roman"/>
          <w:sz w:val="26"/>
          <w:szCs w:val="26"/>
        </w:rPr>
        <w:t>постановления</w:t>
      </w:r>
      <w:r w:rsidRPr="00FE73DE">
        <w:rPr>
          <w:rFonts w:ascii="Times New Roman" w:hAnsi="Times New Roman"/>
          <w:sz w:val="26"/>
          <w:szCs w:val="26"/>
        </w:rPr>
        <w:t xml:space="preserve"> муниципальной комиссии по делам несовершеннолетних и защите их прав при администрации города Пыть-Яха от 03.04.2013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179, в редакции постановлений от 29.10.2014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568, от 21.10.2015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394, от 09.12.2015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439, от 10.02.2016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53, от 24.08.2016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330, от 30.08.2017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349, от 01.11.2017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410, от 07.02.2018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32, от 27.06.2018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197, от 16.01.2019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1</w:t>
      </w:r>
      <w:r>
        <w:rPr>
          <w:rFonts w:ascii="Times New Roman" w:hAnsi="Times New Roman"/>
          <w:sz w:val="26"/>
          <w:szCs w:val="26"/>
        </w:rPr>
        <w:t>,</w:t>
      </w:r>
      <w:r w:rsidRPr="00FE73DE">
        <w:rPr>
          <w:rFonts w:ascii="Times New Roman" w:hAnsi="Times New Roman"/>
          <w:sz w:val="26"/>
          <w:szCs w:val="26"/>
        </w:rPr>
        <w:t xml:space="preserve"> от 20.03.2019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№ 74</w:t>
      </w:r>
      <w:r>
        <w:rPr>
          <w:rFonts w:ascii="Times New Roman" w:hAnsi="Times New Roman"/>
          <w:sz w:val="26"/>
          <w:szCs w:val="26"/>
        </w:rPr>
        <w:t>, от 04.09.2019 № 295 и от 18.03.2020 № 54)</w:t>
      </w:r>
      <w:r w:rsidRPr="00FE73DE">
        <w:rPr>
          <w:rFonts w:ascii="Times New Roman" w:hAnsi="Times New Roman"/>
          <w:sz w:val="26"/>
          <w:szCs w:val="26"/>
        </w:rPr>
        <w:t>:</w:t>
      </w:r>
    </w:p>
    <w:p w:rsidR="004E4D04" w:rsidRPr="00FE73DE" w:rsidRDefault="004E4D04" w:rsidP="004E4D04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FE73DE">
        <w:rPr>
          <w:rFonts w:ascii="Times New Roman" w:hAnsi="Times New Roman"/>
          <w:sz w:val="26"/>
          <w:szCs w:val="26"/>
        </w:rPr>
        <w:t>сключить из состава Экспертного совета при муниципальной комиссии по делам несовершеннолетних и защите их прав при администрации города Пыть-Яха в связи с п</w:t>
      </w:r>
      <w:r>
        <w:rPr>
          <w:rFonts w:ascii="Times New Roman" w:hAnsi="Times New Roman"/>
          <w:sz w:val="26"/>
          <w:szCs w:val="26"/>
        </w:rPr>
        <w:t>ереходом на другую работу</w:t>
      </w:r>
      <w:r w:rsidRPr="00FE73DE">
        <w:rPr>
          <w:rFonts w:ascii="Times New Roman" w:hAnsi="Times New Roman"/>
          <w:sz w:val="26"/>
          <w:szCs w:val="26"/>
        </w:rPr>
        <w:t>:</w:t>
      </w:r>
    </w:p>
    <w:p w:rsidR="004E4D04" w:rsidRPr="00FE73DE" w:rsidRDefault="004E4D04" w:rsidP="004E4D04">
      <w:pPr>
        <w:pStyle w:val="ab"/>
        <w:numPr>
          <w:ilvl w:val="1"/>
          <w:numId w:val="10"/>
        </w:numPr>
        <w:spacing w:before="120" w:after="0" w:line="240" w:lineRule="auto"/>
        <w:ind w:left="1701" w:hanging="33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Мещерякову Ольгу Александровну.</w:t>
      </w:r>
    </w:p>
    <w:p w:rsidR="004E4D04" w:rsidRPr="00FE73DE" w:rsidRDefault="004E4D04" w:rsidP="004E4D04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FE73DE">
        <w:rPr>
          <w:rFonts w:ascii="Times New Roman" w:hAnsi="Times New Roman"/>
          <w:sz w:val="26"/>
          <w:szCs w:val="26"/>
        </w:rPr>
        <w:t>ключить в состав Экспертного совета при муниципальной комиссии по делам несовершеннолетних и защите их прав при администрации города Пыть-Яха:</w:t>
      </w:r>
    </w:p>
    <w:p w:rsidR="004E4D04" w:rsidRDefault="004E4D04" w:rsidP="004E4D04">
      <w:pPr>
        <w:pStyle w:val="ab"/>
        <w:numPr>
          <w:ilvl w:val="1"/>
          <w:numId w:val="10"/>
        </w:numPr>
        <w:spacing w:before="120" w:after="0" w:line="240" w:lineRule="auto"/>
        <w:ind w:left="1701" w:hanging="33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Касимову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Наталью Павловну, старшего </w:t>
      </w:r>
      <w:r w:rsidRPr="004E4D04">
        <w:rPr>
          <w:rFonts w:ascii="Times New Roman" w:hAnsi="Times New Roman"/>
          <w:sz w:val="26"/>
          <w:szCs w:val="26"/>
        </w:rPr>
        <w:t>инспектор</w:t>
      </w:r>
      <w:r>
        <w:rPr>
          <w:rFonts w:ascii="Times New Roman" w:hAnsi="Times New Roman"/>
          <w:sz w:val="26"/>
          <w:szCs w:val="26"/>
        </w:rPr>
        <w:t>а</w:t>
      </w:r>
      <w:r w:rsidRPr="004E4D04">
        <w:rPr>
          <w:rFonts w:ascii="Times New Roman" w:hAnsi="Times New Roman"/>
          <w:sz w:val="26"/>
          <w:szCs w:val="26"/>
        </w:rPr>
        <w:t xml:space="preserve"> ОУУП и ПДН ОМВД России по городу Пыть-Яху</w:t>
      </w:r>
      <w:r>
        <w:rPr>
          <w:rFonts w:ascii="Times New Roman" w:hAnsi="Times New Roman"/>
          <w:sz w:val="26"/>
          <w:szCs w:val="26"/>
        </w:rPr>
        <w:t>, в качестве члена Экспертного совета;</w:t>
      </w:r>
    </w:p>
    <w:p w:rsidR="004E4D04" w:rsidRPr="004E4D04" w:rsidRDefault="004E4D04" w:rsidP="004E4D04">
      <w:pPr>
        <w:pStyle w:val="ab"/>
        <w:numPr>
          <w:ilvl w:val="1"/>
          <w:numId w:val="10"/>
        </w:numPr>
        <w:spacing w:before="120" w:after="0" w:line="240" w:lineRule="auto"/>
        <w:ind w:left="1701" w:hanging="33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Бондарчук Екатерину Андреевну, главного специалиста отдела по обеспечению деятельности муниципальной комиссии по делам несовершеннолетних и защите их прав администрации города Пыть-Яха, в качестве секретаря Экспертного совета.</w:t>
      </w:r>
    </w:p>
    <w:p w:rsidR="001F2DE4" w:rsidRPr="001F2DE4" w:rsidRDefault="001F2DE4" w:rsidP="001F2DE4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F2DE4">
        <w:rPr>
          <w:rFonts w:ascii="Times New Roman" w:hAnsi="Times New Roman"/>
          <w:sz w:val="26"/>
          <w:szCs w:val="26"/>
        </w:rPr>
        <w:t>Пункт 2 постановления муниципальной комиссии № 129 от 17.06.2020 снять с контроля.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D04">
        <w:rPr>
          <w:rFonts w:ascii="Times New Roman" w:hAnsi="Times New Roman"/>
          <w:sz w:val="26"/>
          <w:szCs w:val="26"/>
        </w:rPr>
        <w:t>Обеспечить размещение данного постановления муниципальной комиссии и актуальных редакций вышеуказанн</w:t>
      </w:r>
      <w:r w:rsidR="00C71464" w:rsidRPr="004E4D04">
        <w:rPr>
          <w:rFonts w:ascii="Times New Roman" w:hAnsi="Times New Roman"/>
          <w:sz w:val="26"/>
          <w:szCs w:val="26"/>
        </w:rPr>
        <w:t xml:space="preserve">ых </w:t>
      </w:r>
      <w:r w:rsidRPr="004E4D04">
        <w:rPr>
          <w:rFonts w:ascii="Times New Roman" w:hAnsi="Times New Roman"/>
          <w:sz w:val="26"/>
          <w:szCs w:val="26"/>
        </w:rPr>
        <w:t>план</w:t>
      </w:r>
      <w:r w:rsidR="00F83E74" w:rsidRPr="004E4D04">
        <w:rPr>
          <w:rFonts w:ascii="Times New Roman" w:hAnsi="Times New Roman"/>
          <w:sz w:val="26"/>
          <w:szCs w:val="26"/>
        </w:rPr>
        <w:t>ов</w:t>
      </w:r>
      <w:r w:rsidR="00C71464" w:rsidRPr="004E4D04">
        <w:rPr>
          <w:rFonts w:ascii="Times New Roman" w:hAnsi="Times New Roman"/>
          <w:sz w:val="26"/>
          <w:szCs w:val="26"/>
        </w:rPr>
        <w:t xml:space="preserve"> </w:t>
      </w:r>
      <w:r w:rsidR="004E4D04" w:rsidRPr="004E4D04">
        <w:rPr>
          <w:rFonts w:ascii="Times New Roman" w:hAnsi="Times New Roman"/>
          <w:sz w:val="26"/>
          <w:szCs w:val="26"/>
        </w:rPr>
        <w:t xml:space="preserve">и состав Экспертного совета </w:t>
      </w:r>
      <w:r w:rsidRPr="004E4D04">
        <w:rPr>
          <w:rFonts w:ascii="Times New Roman" w:hAnsi="Times New Roman"/>
          <w:sz w:val="26"/>
          <w:szCs w:val="26"/>
        </w:rPr>
        <w:t>на официальном сайте администрации города Пыть-Яха в срок до</w:t>
      </w:r>
      <w:r w:rsidRPr="002B6A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C71464">
        <w:rPr>
          <w:rFonts w:ascii="Times New Roman" w:hAnsi="Times New Roman"/>
          <w:sz w:val="26"/>
          <w:szCs w:val="26"/>
        </w:rPr>
        <w:t>0</w:t>
      </w:r>
      <w:r w:rsidRPr="002B6A1B">
        <w:rPr>
          <w:rFonts w:ascii="Times New Roman" w:hAnsi="Times New Roman"/>
          <w:sz w:val="26"/>
          <w:szCs w:val="26"/>
        </w:rPr>
        <w:t>.0</w:t>
      </w:r>
      <w:r w:rsidR="001F2DE4">
        <w:rPr>
          <w:rFonts w:ascii="Times New Roman" w:hAnsi="Times New Roman"/>
          <w:sz w:val="26"/>
          <w:szCs w:val="26"/>
        </w:rPr>
        <w:t>7</w:t>
      </w:r>
      <w:r w:rsidRPr="002B6A1B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2B6A1B">
        <w:rPr>
          <w:rFonts w:ascii="Times New Roman" w:hAnsi="Times New Roman"/>
          <w:sz w:val="26"/>
          <w:szCs w:val="26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71464" w:rsidRDefault="006200B1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8D2DD2">
        <w:rPr>
          <w:rFonts w:ascii="Times New Roman" w:hAnsi="Times New Roman"/>
          <w:sz w:val="26"/>
          <w:szCs w:val="26"/>
          <w:lang w:eastAsia="ru-RU"/>
        </w:rPr>
        <w:t xml:space="preserve">я </w:t>
      </w:r>
      <w:bookmarkStart w:id="0" w:name="_GoBack"/>
      <w:bookmarkEnd w:id="0"/>
      <w:r w:rsidR="00D108F5" w:rsidRPr="00715AB5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А.А. Устинов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 w:rsidR="00E11E03">
        <w:rPr>
          <w:rFonts w:ascii="Times New Roman" w:eastAsia="Calibri" w:hAnsi="Times New Roman" w:cs="Times New Roman"/>
          <w:sz w:val="26"/>
          <w:szCs w:val="26"/>
        </w:rPr>
        <w:t>1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D56AC3">
        <w:rPr>
          <w:rFonts w:ascii="Times New Roman" w:eastAsia="Calibri" w:hAnsi="Times New Roman" w:cs="Times New Roman"/>
          <w:sz w:val="26"/>
          <w:szCs w:val="26"/>
        </w:rPr>
        <w:t>143</w:t>
      </w: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 от 1</w:t>
      </w:r>
      <w:r w:rsidR="001F2DE4">
        <w:rPr>
          <w:rFonts w:ascii="Times New Roman" w:eastAsia="Calibri" w:hAnsi="Times New Roman" w:cs="Times New Roman"/>
          <w:sz w:val="26"/>
          <w:szCs w:val="26"/>
        </w:rPr>
        <w:t>5</w:t>
      </w:r>
      <w:r w:rsidRPr="005B63B5">
        <w:rPr>
          <w:rFonts w:ascii="Times New Roman" w:eastAsia="Calibri" w:hAnsi="Times New Roman" w:cs="Times New Roman"/>
          <w:sz w:val="26"/>
          <w:szCs w:val="26"/>
        </w:rPr>
        <w:t>.0</w:t>
      </w:r>
      <w:r w:rsidR="001F2DE4">
        <w:rPr>
          <w:rFonts w:ascii="Times New Roman" w:eastAsia="Calibri" w:hAnsi="Times New Roman" w:cs="Times New Roman"/>
          <w:sz w:val="26"/>
          <w:szCs w:val="26"/>
        </w:rPr>
        <w:t>7</w:t>
      </w:r>
      <w:r w:rsidRPr="005B63B5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545F48" w:rsidRPr="00C10F61" w:rsidRDefault="00545F48" w:rsidP="0054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C10F61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545F48" w:rsidRPr="00C10F61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0F61">
        <w:rPr>
          <w:rFonts w:ascii="Times New Roman" w:eastAsia="Times New Roman" w:hAnsi="Times New Roman"/>
          <w:b/>
          <w:sz w:val="26"/>
          <w:szCs w:val="26"/>
          <w:lang w:eastAsia="ru-RU"/>
        </w:rPr>
        <w:t>в комплексный межведомственный план</w:t>
      </w:r>
      <w:bookmarkStart w:id="1" w:name="OLE_LINK1"/>
      <w:r w:rsidRPr="00C10F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мероприятий субъектов системы профилактики безнадзорности и правонарушений несовершеннолетних на 2020 год </w:t>
      </w:r>
      <w:bookmarkEnd w:id="1"/>
    </w:p>
    <w:p w:rsidR="00545F48" w:rsidRPr="001F2DE4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545F48" w:rsidRPr="001F2DE4" w:rsidTr="004A2A0C">
        <w:tc>
          <w:tcPr>
            <w:tcW w:w="708" w:type="dxa"/>
            <w:shd w:val="clear" w:color="auto" w:fill="auto"/>
          </w:tcPr>
          <w:p w:rsidR="00545F48" w:rsidRPr="00C10F61" w:rsidRDefault="00545F48" w:rsidP="004A2A0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45F48" w:rsidRPr="00C10F61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45F48" w:rsidRPr="00C10F61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545F48" w:rsidRPr="00C10F61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545F48" w:rsidRPr="00C10F61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545F48" w:rsidRPr="00C10F61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37A91" w:rsidRPr="001F2DE4" w:rsidTr="00D833A5">
        <w:tc>
          <w:tcPr>
            <w:tcW w:w="15310" w:type="dxa"/>
            <w:gridSpan w:val="6"/>
            <w:shd w:val="clear" w:color="auto" w:fill="auto"/>
          </w:tcPr>
          <w:p w:rsidR="00337A91" w:rsidRPr="00211B1D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III. 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337A91" w:rsidRPr="001F2DE4" w:rsidTr="004A2A0C">
        <w:tc>
          <w:tcPr>
            <w:tcW w:w="708" w:type="dxa"/>
            <w:shd w:val="clear" w:color="auto" w:fill="auto"/>
          </w:tcPr>
          <w:p w:rsidR="00337A91" w:rsidRPr="00211B1D" w:rsidRDefault="00337A91" w:rsidP="00211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211B1D"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337A91" w:rsidRPr="00211B1D" w:rsidRDefault="00211B1D" w:rsidP="00211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законных представителей об ответственности за участие и содействие в террористической и экстремистской деятельности, по выявлению в сети Интернет информации о такой деятельности, о методах побуждающих к совершению таких преступлений, по информированию территориальных органов Федеральной службы по надзору в сфере связи, информационных технологий и массовых коммуникаций об ограничении доступа к такому интернет-контенту</w:t>
            </w:r>
          </w:p>
        </w:tc>
        <w:tc>
          <w:tcPr>
            <w:tcW w:w="1843" w:type="dxa"/>
            <w:shd w:val="clear" w:color="auto" w:fill="auto"/>
          </w:tcPr>
          <w:p w:rsidR="00337A91" w:rsidRPr="00211B1D" w:rsidRDefault="00211B1D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III-I</w:t>
            </w:r>
            <w:r w:rsidRPr="00211B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337A91" w:rsidRPr="00211B1D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337A91" w:rsidRPr="00211B1D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37A91" w:rsidRPr="00211B1D" w:rsidRDefault="00211B1D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337A91" w:rsidRPr="00211B1D" w:rsidRDefault="00337A91" w:rsidP="00211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 w:rsidR="00211B1D" w:rsidRPr="00211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211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337A91" w:rsidRPr="00211B1D" w:rsidRDefault="00211B1D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2.2 постановления КДН ХМАО № 41 от 03.07.2020</w:t>
            </w:r>
          </w:p>
        </w:tc>
      </w:tr>
      <w:tr w:rsidR="00337A91" w:rsidRPr="001F2DE4" w:rsidTr="007662FD">
        <w:tc>
          <w:tcPr>
            <w:tcW w:w="15310" w:type="dxa"/>
            <w:gridSpan w:val="6"/>
            <w:shd w:val="clear" w:color="auto" w:fill="auto"/>
          </w:tcPr>
          <w:p w:rsidR="00337A91" w:rsidRPr="001F2DE4" w:rsidRDefault="00211B1D" w:rsidP="00211B1D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V.</w:t>
            </w:r>
            <w:r w:rsidRPr="00211B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Мероприятия по предупреждению чрезвычайных происшествий с несовершеннолетними</w:t>
            </w:r>
            <w:r w:rsidRPr="00211B1D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337A91" w:rsidRPr="00B037CA" w:rsidTr="007662FD">
        <w:tc>
          <w:tcPr>
            <w:tcW w:w="708" w:type="dxa"/>
            <w:shd w:val="clear" w:color="auto" w:fill="auto"/>
          </w:tcPr>
          <w:p w:rsidR="00337A91" w:rsidRPr="00C10F61" w:rsidRDefault="00211B1D" w:rsidP="00211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6379" w:type="dxa"/>
            <w:shd w:val="clear" w:color="auto" w:fill="auto"/>
          </w:tcPr>
          <w:p w:rsidR="00337A91" w:rsidRPr="00C10F61" w:rsidRDefault="00337A91" w:rsidP="00C10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C10F61"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«Безопасное детство»</w:t>
            </w:r>
          </w:p>
        </w:tc>
        <w:tc>
          <w:tcPr>
            <w:tcW w:w="1843" w:type="dxa"/>
            <w:shd w:val="clear" w:color="auto" w:fill="auto"/>
          </w:tcPr>
          <w:p w:rsidR="00337A91" w:rsidRPr="00C10F61" w:rsidRDefault="00C10F61" w:rsidP="00C1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337A91" w:rsidRPr="00C10F6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337A91" w:rsidRPr="00C10F6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37A91" w:rsidRPr="00C10F61" w:rsidRDefault="00C10F61" w:rsidP="00C1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C10F61" w:rsidRPr="00C10F61" w:rsidRDefault="00C10F61" w:rsidP="00C1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337A91" w:rsidRPr="00C10F6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молодежной политики</w:t>
            </w:r>
            <w:r w:rsidR="00C10F61" w:rsidRPr="00C1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культуры </w:t>
            </w:r>
            <w:r w:rsidRPr="00C1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337A91" w:rsidRPr="00B037CA" w:rsidRDefault="00C10F61" w:rsidP="00C10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4.2 постановления КДН ХМАО № 42 от 03.07.2020</w:t>
            </w:r>
          </w:p>
        </w:tc>
      </w:tr>
    </w:tbl>
    <w:p w:rsidR="00545F48" w:rsidRPr="00545F48" w:rsidRDefault="00545F48" w:rsidP="00545F48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D108F5" w:rsidRPr="00545F48" w:rsidRDefault="00D108F5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C7146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2F" w:rsidRDefault="00084E2F" w:rsidP="00F00B01">
      <w:pPr>
        <w:spacing w:after="0" w:line="240" w:lineRule="auto"/>
      </w:pPr>
      <w:r>
        <w:separator/>
      </w:r>
    </w:p>
  </w:endnote>
  <w:endnote w:type="continuationSeparator" w:id="0">
    <w:p w:rsidR="00084E2F" w:rsidRDefault="00084E2F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2F" w:rsidRDefault="00084E2F" w:rsidP="00F00B01">
      <w:pPr>
        <w:spacing w:after="0" w:line="240" w:lineRule="auto"/>
      </w:pPr>
      <w:r>
        <w:separator/>
      </w:r>
    </w:p>
  </w:footnote>
  <w:footnote w:type="continuationSeparator" w:id="0">
    <w:p w:rsidR="00084E2F" w:rsidRDefault="00084E2F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DD2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084E2F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2875391A"/>
    <w:multiLevelType w:val="multilevel"/>
    <w:tmpl w:val="A232F74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607816A7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2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10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  <w:num w:numId="18">
    <w:abstractNumId w:val="0"/>
  </w:num>
  <w:num w:numId="19">
    <w:abstractNumId w:val="17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53BB9"/>
    <w:rsid w:val="00084E2F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077A6"/>
    <w:rsid w:val="001365E0"/>
    <w:rsid w:val="00155471"/>
    <w:rsid w:val="00155502"/>
    <w:rsid w:val="001B36A2"/>
    <w:rsid w:val="001E087F"/>
    <w:rsid w:val="001E40BD"/>
    <w:rsid w:val="001E4710"/>
    <w:rsid w:val="001F2DE4"/>
    <w:rsid w:val="001F43E7"/>
    <w:rsid w:val="00211678"/>
    <w:rsid w:val="00211B1D"/>
    <w:rsid w:val="002224E2"/>
    <w:rsid w:val="00256C13"/>
    <w:rsid w:val="0026162D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37A91"/>
    <w:rsid w:val="0034114F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54700"/>
    <w:rsid w:val="004817CD"/>
    <w:rsid w:val="00481ED8"/>
    <w:rsid w:val="00482370"/>
    <w:rsid w:val="00483A44"/>
    <w:rsid w:val="004C54AA"/>
    <w:rsid w:val="004E4D04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A1935"/>
    <w:rsid w:val="005B63B5"/>
    <w:rsid w:val="005C2444"/>
    <w:rsid w:val="005E45B7"/>
    <w:rsid w:val="005F7D10"/>
    <w:rsid w:val="00600D3D"/>
    <w:rsid w:val="00601C02"/>
    <w:rsid w:val="006200B1"/>
    <w:rsid w:val="0062448E"/>
    <w:rsid w:val="00660D44"/>
    <w:rsid w:val="006828E6"/>
    <w:rsid w:val="006B3B10"/>
    <w:rsid w:val="006B4BA5"/>
    <w:rsid w:val="006C1063"/>
    <w:rsid w:val="006C14D3"/>
    <w:rsid w:val="006D3ED4"/>
    <w:rsid w:val="006D7523"/>
    <w:rsid w:val="006E5118"/>
    <w:rsid w:val="00715AB5"/>
    <w:rsid w:val="00741E61"/>
    <w:rsid w:val="007A0947"/>
    <w:rsid w:val="007C1AE2"/>
    <w:rsid w:val="007D50EB"/>
    <w:rsid w:val="007E0000"/>
    <w:rsid w:val="007F6DC2"/>
    <w:rsid w:val="008237C5"/>
    <w:rsid w:val="00832428"/>
    <w:rsid w:val="008329E4"/>
    <w:rsid w:val="008470CF"/>
    <w:rsid w:val="0085352E"/>
    <w:rsid w:val="00867F46"/>
    <w:rsid w:val="00872B94"/>
    <w:rsid w:val="00873320"/>
    <w:rsid w:val="00880E80"/>
    <w:rsid w:val="00883851"/>
    <w:rsid w:val="008B22A3"/>
    <w:rsid w:val="008B6A24"/>
    <w:rsid w:val="008D2DD2"/>
    <w:rsid w:val="008D5822"/>
    <w:rsid w:val="008E6444"/>
    <w:rsid w:val="008E6F60"/>
    <w:rsid w:val="00904513"/>
    <w:rsid w:val="00915BC7"/>
    <w:rsid w:val="00935294"/>
    <w:rsid w:val="00945E44"/>
    <w:rsid w:val="00962E52"/>
    <w:rsid w:val="00980256"/>
    <w:rsid w:val="0098418A"/>
    <w:rsid w:val="009A050B"/>
    <w:rsid w:val="009A2ABA"/>
    <w:rsid w:val="009B6666"/>
    <w:rsid w:val="009C0471"/>
    <w:rsid w:val="009C2FA3"/>
    <w:rsid w:val="009C6FD9"/>
    <w:rsid w:val="009D3F41"/>
    <w:rsid w:val="009E23FC"/>
    <w:rsid w:val="009F5F10"/>
    <w:rsid w:val="00A00167"/>
    <w:rsid w:val="00A12C5A"/>
    <w:rsid w:val="00A16772"/>
    <w:rsid w:val="00A16F60"/>
    <w:rsid w:val="00A2632D"/>
    <w:rsid w:val="00A30955"/>
    <w:rsid w:val="00A6606B"/>
    <w:rsid w:val="00A70CC8"/>
    <w:rsid w:val="00A73F0D"/>
    <w:rsid w:val="00A746DC"/>
    <w:rsid w:val="00A75E19"/>
    <w:rsid w:val="00A811BC"/>
    <w:rsid w:val="00A90F68"/>
    <w:rsid w:val="00A977F5"/>
    <w:rsid w:val="00AB4789"/>
    <w:rsid w:val="00AC1E4F"/>
    <w:rsid w:val="00AC691B"/>
    <w:rsid w:val="00AD750C"/>
    <w:rsid w:val="00AF4C91"/>
    <w:rsid w:val="00AF658F"/>
    <w:rsid w:val="00B078CE"/>
    <w:rsid w:val="00B11D0F"/>
    <w:rsid w:val="00B16AE6"/>
    <w:rsid w:val="00B260F7"/>
    <w:rsid w:val="00B42511"/>
    <w:rsid w:val="00B46EA8"/>
    <w:rsid w:val="00B53A9F"/>
    <w:rsid w:val="00B5464E"/>
    <w:rsid w:val="00B60A4B"/>
    <w:rsid w:val="00B759F4"/>
    <w:rsid w:val="00B9634E"/>
    <w:rsid w:val="00BA6A38"/>
    <w:rsid w:val="00BC19D7"/>
    <w:rsid w:val="00BC760D"/>
    <w:rsid w:val="00BE16C2"/>
    <w:rsid w:val="00BE37A7"/>
    <w:rsid w:val="00BF30DE"/>
    <w:rsid w:val="00C10F61"/>
    <w:rsid w:val="00C32B8D"/>
    <w:rsid w:val="00C519AA"/>
    <w:rsid w:val="00C54858"/>
    <w:rsid w:val="00C619D4"/>
    <w:rsid w:val="00C71464"/>
    <w:rsid w:val="00C71CDE"/>
    <w:rsid w:val="00C80508"/>
    <w:rsid w:val="00C9106A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21E34"/>
    <w:rsid w:val="00D52874"/>
    <w:rsid w:val="00D5591A"/>
    <w:rsid w:val="00D56AC3"/>
    <w:rsid w:val="00DA1E2C"/>
    <w:rsid w:val="00DA4AB7"/>
    <w:rsid w:val="00DB193C"/>
    <w:rsid w:val="00DB3DCC"/>
    <w:rsid w:val="00DB77E9"/>
    <w:rsid w:val="00DC7BC2"/>
    <w:rsid w:val="00DD70EB"/>
    <w:rsid w:val="00E11E03"/>
    <w:rsid w:val="00E128BC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46B9D"/>
    <w:rsid w:val="00F52BF7"/>
    <w:rsid w:val="00F80624"/>
    <w:rsid w:val="00F83E74"/>
    <w:rsid w:val="00FA1AE9"/>
    <w:rsid w:val="00FB5353"/>
    <w:rsid w:val="00FB6D5C"/>
    <w:rsid w:val="00FC28E4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3A9D-C1C6-48E5-B25B-39FE78CE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4</cp:revision>
  <cp:lastPrinted>2020-05-14T10:24:00Z</cp:lastPrinted>
  <dcterms:created xsi:type="dcterms:W3CDTF">2020-07-10T10:05:00Z</dcterms:created>
  <dcterms:modified xsi:type="dcterms:W3CDTF">2020-07-15T11:10:00Z</dcterms:modified>
</cp:coreProperties>
</file>