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E0" w:rsidRPr="00C646E0" w:rsidRDefault="0059084A" w:rsidP="00C646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46E0">
        <w:rPr>
          <w:rFonts w:ascii="Times New Roman" w:hAnsi="Times New Roman" w:cs="Times New Roman"/>
          <w:b/>
          <w:sz w:val="26"/>
          <w:szCs w:val="26"/>
        </w:rPr>
        <w:t>НЕМНОГО О БЕЗОПАСНОСТИ ДЕТЕЙ ПРИ НАХОЖДЕНИИ ВБЛИЗИ ВОДОЕМОВ В ОСЕННЕ-ЗИМНИЙ ПЕРИОД</w:t>
      </w:r>
    </w:p>
    <w:p w:rsidR="008E14D2" w:rsidRPr="00C646E0" w:rsidRDefault="008E14D2" w:rsidP="00C646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E0">
        <w:rPr>
          <w:rFonts w:ascii="Times New Roman" w:hAnsi="Times New Roman" w:cs="Times New Roman"/>
          <w:sz w:val="26"/>
          <w:szCs w:val="26"/>
        </w:rPr>
        <w:t>С наступлением заморозков на водоёмах</w:t>
      </w:r>
      <w:r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появляется первый лёд. Образовавшийся первый ледяной покров привлекает детей,</w:t>
      </w:r>
      <w:r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подростков и некоторых взрослых опробовать его на прочность. Однако тонкий лед</w:t>
      </w:r>
      <w:r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очень опасен.</w:t>
      </w:r>
      <w:r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Для того чтобы «ледяные» трагедии не повторялись, необходимо соблюдать</w:t>
      </w:r>
      <w:r w:rsidR="00C646E0"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правила безопасности вблизи и на водоемах в осенне-зим</w:t>
      </w:r>
      <w:bookmarkStart w:id="0" w:name="_GoBack"/>
      <w:bookmarkEnd w:id="0"/>
      <w:r w:rsidRPr="00C646E0">
        <w:rPr>
          <w:rFonts w:ascii="Times New Roman" w:hAnsi="Times New Roman" w:cs="Times New Roman"/>
          <w:sz w:val="26"/>
          <w:szCs w:val="26"/>
        </w:rPr>
        <w:t>ний период:</w:t>
      </w:r>
    </w:p>
    <w:p w:rsidR="008E14D2" w:rsidRPr="00C646E0" w:rsidRDefault="008E14D2" w:rsidP="00C646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E0">
        <w:rPr>
          <w:rFonts w:ascii="Times New Roman" w:hAnsi="Times New Roman" w:cs="Times New Roman"/>
          <w:sz w:val="26"/>
          <w:szCs w:val="26"/>
        </w:rPr>
        <w:t>не выходите на тонкий, неокрепший лед;</w:t>
      </w:r>
    </w:p>
    <w:p w:rsidR="008E14D2" w:rsidRPr="00C646E0" w:rsidRDefault="008E14D2" w:rsidP="00C646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E0">
        <w:rPr>
          <w:rFonts w:ascii="Times New Roman" w:hAnsi="Times New Roman" w:cs="Times New Roman"/>
          <w:sz w:val="26"/>
          <w:szCs w:val="26"/>
        </w:rPr>
        <w:t>не проверяйте на прочность лед ударом ноги;</w:t>
      </w:r>
    </w:p>
    <w:p w:rsidR="00DD12A6" w:rsidRPr="00C646E0" w:rsidRDefault="008E14D2" w:rsidP="00C646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E0">
        <w:rPr>
          <w:rFonts w:ascii="Times New Roman" w:hAnsi="Times New Roman" w:cs="Times New Roman"/>
          <w:sz w:val="26"/>
          <w:szCs w:val="26"/>
        </w:rPr>
        <w:t xml:space="preserve">случайно попав на тонкий лед, следует немедленно отойти </w:t>
      </w:r>
      <w:proofErr w:type="gramStart"/>
      <w:r w:rsidRPr="00C646E0">
        <w:rPr>
          <w:rFonts w:ascii="Times New Roman" w:hAnsi="Times New Roman" w:cs="Times New Roman"/>
          <w:sz w:val="26"/>
          <w:szCs w:val="26"/>
        </w:rPr>
        <w:t>по своему</w:t>
      </w:r>
      <w:proofErr w:type="gramEnd"/>
      <w:r w:rsidRPr="00C646E0">
        <w:rPr>
          <w:rFonts w:ascii="Times New Roman" w:hAnsi="Times New Roman" w:cs="Times New Roman"/>
          <w:sz w:val="26"/>
          <w:szCs w:val="26"/>
        </w:rPr>
        <w:t xml:space="preserve"> же следу к</w:t>
      </w:r>
      <w:r w:rsidR="00C646E0"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берегу, скользящими шагами, не отрывая ног ото льда и расставив их на ширину плеч,</w:t>
      </w:r>
      <w:r w:rsidR="00C646E0"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чтобы нагрузка распределялась на большую площадь. Точно так же поступают при</w:t>
      </w:r>
      <w:r w:rsidR="00C646E0"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предостерегающем потрескивании льда и образовании в нем трещин.</w:t>
      </w:r>
    </w:p>
    <w:p w:rsidR="00C646E0" w:rsidRDefault="00C646E0" w:rsidP="00C646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E0">
        <w:rPr>
          <w:rFonts w:ascii="Times New Roman" w:hAnsi="Times New Roman" w:cs="Times New Roman"/>
          <w:sz w:val="26"/>
          <w:szCs w:val="26"/>
        </w:rPr>
        <w:t>Уважаемые родители!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Не допускайте бесконтрольного нахождения и игр детей вблизи водоемов,</w:t>
      </w:r>
      <w:r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разъясните им смертельную опасность пренебрежения данными рекомендациями.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Во время отдыха вблизи водоема дети должны находиться под постоянным,</w:t>
      </w:r>
      <w:r w:rsidRPr="00C646E0">
        <w:rPr>
          <w:rFonts w:ascii="Times New Roman" w:hAnsi="Times New Roman" w:cs="Times New Roman"/>
          <w:sz w:val="26"/>
          <w:szCs w:val="26"/>
        </w:rPr>
        <w:t xml:space="preserve"> </w:t>
      </w:r>
      <w:r w:rsidRPr="00C646E0">
        <w:rPr>
          <w:rFonts w:ascii="Times New Roman" w:hAnsi="Times New Roman" w:cs="Times New Roman"/>
          <w:sz w:val="26"/>
          <w:szCs w:val="26"/>
        </w:rPr>
        <w:t>бдительным присмотром родителей. Родители обязаны уметь оказывать первую помощь!</w:t>
      </w:r>
    </w:p>
    <w:p w:rsidR="00C646E0" w:rsidRDefault="0009044E" w:rsidP="00C646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739622" cy="34848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49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277" cy="349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B53E6"/>
    <w:multiLevelType w:val="hybridMultilevel"/>
    <w:tmpl w:val="C298F9D2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16655"/>
    <w:multiLevelType w:val="hybridMultilevel"/>
    <w:tmpl w:val="4EE62C1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BF"/>
    <w:rsid w:val="0009044E"/>
    <w:rsid w:val="0059084A"/>
    <w:rsid w:val="008E14D2"/>
    <w:rsid w:val="00C646E0"/>
    <w:rsid w:val="00DD12A6"/>
    <w:rsid w:val="00F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2D97E-5D41-4CE7-970D-4BFA37E7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dcterms:created xsi:type="dcterms:W3CDTF">2018-11-28T10:07:00Z</dcterms:created>
  <dcterms:modified xsi:type="dcterms:W3CDTF">2018-11-28T10:08:00Z</dcterms:modified>
</cp:coreProperties>
</file>