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3E3E64" w:rsidRDefault="004E07C2" w:rsidP="00AC3CA0">
      <w:pPr>
        <w:spacing w:after="0"/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3E3E64">
        <w:rPr>
          <w:rFonts w:ascii="Times New Roman" w:hAnsi="Times New Roman"/>
          <w:b/>
          <w:sz w:val="27"/>
          <w:szCs w:val="27"/>
        </w:rPr>
        <w:t>ИНФОРМАЦИЯ</w:t>
      </w:r>
    </w:p>
    <w:p w:rsidR="003E3E64" w:rsidRDefault="00E336B5" w:rsidP="00AC3CA0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3E3E64">
        <w:rPr>
          <w:rFonts w:ascii="Times New Roman" w:hAnsi="Times New Roman"/>
          <w:b/>
          <w:sz w:val="27"/>
          <w:szCs w:val="27"/>
        </w:rPr>
        <w:t>о</w:t>
      </w:r>
      <w:r w:rsidR="00037201" w:rsidRPr="003E3E64">
        <w:rPr>
          <w:rFonts w:ascii="Times New Roman" w:hAnsi="Times New Roman"/>
          <w:b/>
          <w:sz w:val="27"/>
          <w:szCs w:val="27"/>
        </w:rPr>
        <w:t xml:space="preserve"> результатах </w:t>
      </w:r>
      <w:r w:rsidR="006A208C" w:rsidRPr="003E3E64">
        <w:rPr>
          <w:rFonts w:ascii="Times New Roman" w:hAnsi="Times New Roman"/>
          <w:b/>
          <w:sz w:val="27"/>
          <w:szCs w:val="27"/>
        </w:rPr>
        <w:t xml:space="preserve">плановой выездной проверки </w:t>
      </w:r>
    </w:p>
    <w:p w:rsidR="006A208C" w:rsidRPr="003E3E64" w:rsidRDefault="006A208C" w:rsidP="00AC3CA0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3E3E64">
        <w:rPr>
          <w:rFonts w:ascii="Times New Roman" w:hAnsi="Times New Roman"/>
          <w:b/>
          <w:sz w:val="27"/>
          <w:szCs w:val="27"/>
        </w:rPr>
        <w:t xml:space="preserve">в Муниципальном </w:t>
      </w:r>
      <w:r w:rsidR="003E3E64" w:rsidRPr="003E3E64">
        <w:rPr>
          <w:rFonts w:ascii="Times New Roman" w:hAnsi="Times New Roman"/>
          <w:b/>
          <w:sz w:val="27"/>
          <w:szCs w:val="27"/>
        </w:rPr>
        <w:t xml:space="preserve">бюджетном </w:t>
      </w:r>
      <w:r w:rsidRPr="003E3E64">
        <w:rPr>
          <w:rFonts w:ascii="Times New Roman" w:hAnsi="Times New Roman"/>
          <w:b/>
          <w:sz w:val="27"/>
          <w:szCs w:val="27"/>
        </w:rPr>
        <w:t>учреждении</w:t>
      </w:r>
      <w:r w:rsidR="00AC3CA0" w:rsidRPr="003E3E64">
        <w:rPr>
          <w:rFonts w:ascii="Times New Roman" w:hAnsi="Times New Roman"/>
          <w:b/>
          <w:sz w:val="27"/>
          <w:szCs w:val="27"/>
        </w:rPr>
        <w:t xml:space="preserve"> </w:t>
      </w:r>
      <w:r w:rsidR="003E3E64" w:rsidRPr="003E3E64">
        <w:rPr>
          <w:rFonts w:ascii="Times New Roman" w:hAnsi="Times New Roman"/>
          <w:b/>
          <w:sz w:val="27"/>
          <w:szCs w:val="27"/>
        </w:rPr>
        <w:t>«Современник»</w:t>
      </w:r>
    </w:p>
    <w:p w:rsidR="00973951" w:rsidRPr="003E3E64" w:rsidRDefault="00973951" w:rsidP="00AC3CA0">
      <w:pPr>
        <w:ind w:firstLine="709"/>
        <w:jc w:val="center"/>
        <w:rPr>
          <w:rFonts w:ascii="Times New Roman" w:hAnsi="Times New Roman"/>
          <w:sz w:val="27"/>
          <w:szCs w:val="27"/>
          <w:highlight w:val="yellow"/>
        </w:rPr>
      </w:pPr>
    </w:p>
    <w:p w:rsidR="00037201" w:rsidRPr="003E3E64" w:rsidRDefault="00037201" w:rsidP="00AC3CA0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3E3E64">
        <w:rPr>
          <w:rFonts w:ascii="Times New Roman" w:hAnsi="Times New Roman"/>
          <w:sz w:val="27"/>
          <w:szCs w:val="27"/>
        </w:rPr>
        <w:t xml:space="preserve">Контрольно-ревизионным отделом администрации города </w:t>
      </w:r>
      <w:r w:rsidR="00C26FE9" w:rsidRPr="003E3E64">
        <w:rPr>
          <w:rFonts w:ascii="Times New Roman" w:hAnsi="Times New Roman"/>
          <w:sz w:val="27"/>
          <w:szCs w:val="27"/>
        </w:rPr>
        <w:t xml:space="preserve">на основании распоряжения администрации города </w:t>
      </w:r>
      <w:proofErr w:type="spellStart"/>
      <w:r w:rsidR="00C26FE9" w:rsidRPr="003E3E64">
        <w:rPr>
          <w:rFonts w:ascii="Times New Roman" w:hAnsi="Times New Roman"/>
          <w:sz w:val="27"/>
          <w:szCs w:val="27"/>
        </w:rPr>
        <w:t>Пыть-</w:t>
      </w:r>
      <w:r w:rsidR="00C26FE9" w:rsidRPr="0072044A">
        <w:rPr>
          <w:rFonts w:ascii="Times New Roman" w:hAnsi="Times New Roman"/>
          <w:sz w:val="27"/>
          <w:szCs w:val="27"/>
        </w:rPr>
        <w:t>Яха</w:t>
      </w:r>
      <w:proofErr w:type="spellEnd"/>
      <w:r w:rsidR="00C26FE9" w:rsidRPr="0072044A">
        <w:rPr>
          <w:rFonts w:ascii="Times New Roman" w:hAnsi="Times New Roman"/>
          <w:sz w:val="27"/>
          <w:szCs w:val="27"/>
        </w:rPr>
        <w:t xml:space="preserve"> </w:t>
      </w:r>
      <w:r w:rsidR="006A208C" w:rsidRPr="0072044A">
        <w:rPr>
          <w:rFonts w:ascii="Times New Roman" w:hAnsi="Times New Roman"/>
          <w:sz w:val="27"/>
          <w:szCs w:val="27"/>
        </w:rPr>
        <w:t xml:space="preserve">от </w:t>
      </w:r>
      <w:r w:rsidR="003E3E64" w:rsidRPr="0072044A">
        <w:rPr>
          <w:rFonts w:ascii="Times New Roman" w:hAnsi="Times New Roman"/>
          <w:sz w:val="26"/>
          <w:szCs w:val="26"/>
        </w:rPr>
        <w:t>15.06.2022 № 1059-ра «О проведении плановой выездной проверки в муниципальном бюджетном</w:t>
      </w:r>
      <w:r w:rsidR="003E3E64" w:rsidRPr="00912F35">
        <w:rPr>
          <w:rFonts w:ascii="Times New Roman" w:hAnsi="Times New Roman"/>
          <w:sz w:val="26"/>
          <w:szCs w:val="26"/>
        </w:rPr>
        <w:t xml:space="preserve"> учреждении «Современник»</w:t>
      </w:r>
      <w:r w:rsidR="003E3E64">
        <w:rPr>
          <w:rFonts w:ascii="Times New Roman" w:hAnsi="Times New Roman"/>
          <w:sz w:val="26"/>
          <w:szCs w:val="26"/>
        </w:rPr>
        <w:t xml:space="preserve">, </w:t>
      </w:r>
      <w:r w:rsidRPr="003E3E64">
        <w:rPr>
          <w:rFonts w:ascii="Times New Roman" w:hAnsi="Times New Roman"/>
          <w:sz w:val="27"/>
          <w:szCs w:val="27"/>
        </w:rPr>
        <w:t>проведена плановая выездная проверка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</w:t>
      </w:r>
      <w:r w:rsidR="00A31CD7" w:rsidRPr="003E3E64">
        <w:rPr>
          <w:rFonts w:ascii="Times New Roman" w:hAnsi="Times New Roman"/>
          <w:sz w:val="27"/>
          <w:szCs w:val="27"/>
        </w:rPr>
        <w:t xml:space="preserve">ипальных учреждений г. </w:t>
      </w:r>
      <w:proofErr w:type="spellStart"/>
      <w:r w:rsidR="00A31CD7" w:rsidRPr="003E3E64">
        <w:rPr>
          <w:rFonts w:ascii="Times New Roman" w:hAnsi="Times New Roman"/>
          <w:sz w:val="27"/>
          <w:szCs w:val="27"/>
        </w:rPr>
        <w:t>Пыть-Яха</w:t>
      </w:r>
      <w:proofErr w:type="spellEnd"/>
      <w:r w:rsidR="00A31CD7" w:rsidRPr="003E3E64">
        <w:rPr>
          <w:rFonts w:ascii="Times New Roman" w:hAnsi="Times New Roman"/>
          <w:sz w:val="27"/>
          <w:szCs w:val="27"/>
        </w:rPr>
        <w:t>.</w:t>
      </w:r>
    </w:p>
    <w:p w:rsidR="00082254" w:rsidRPr="00082254" w:rsidRDefault="00082254" w:rsidP="0008225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082254">
        <w:rPr>
          <w:rFonts w:ascii="Times New Roman" w:hAnsi="Times New Roman"/>
          <w:sz w:val="27"/>
          <w:szCs w:val="27"/>
        </w:rPr>
        <w:t xml:space="preserve">Наименование объекта контроля: муниципальное бюджетное учреждение «Современник». Объект контроля структурным подразделением администрации города, в ведении которого находится объект контроля - Управление по внутренней политике администрации </w:t>
      </w:r>
      <w:proofErr w:type="spellStart"/>
      <w:r w:rsidRPr="00082254">
        <w:rPr>
          <w:rFonts w:ascii="Times New Roman" w:hAnsi="Times New Roman"/>
          <w:sz w:val="27"/>
          <w:szCs w:val="27"/>
        </w:rPr>
        <w:t>г.Пыть-Яха</w:t>
      </w:r>
      <w:proofErr w:type="spellEnd"/>
      <w:r w:rsidRPr="00082254">
        <w:rPr>
          <w:rFonts w:ascii="Times New Roman" w:hAnsi="Times New Roman"/>
          <w:sz w:val="27"/>
          <w:szCs w:val="27"/>
        </w:rPr>
        <w:t>.</w:t>
      </w:r>
    </w:p>
    <w:p w:rsidR="00082254" w:rsidRPr="00082254" w:rsidRDefault="00082254" w:rsidP="00AC3CA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082254">
        <w:rPr>
          <w:rFonts w:ascii="Times New Roman" w:hAnsi="Times New Roman"/>
          <w:sz w:val="27"/>
          <w:szCs w:val="27"/>
        </w:rPr>
        <w:t>Цель проверки:</w:t>
      </w:r>
    </w:p>
    <w:p w:rsidR="006A208C" w:rsidRPr="00082254" w:rsidRDefault="006A208C" w:rsidP="00AC3CA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082254">
        <w:rPr>
          <w:rFonts w:ascii="Times New Roman" w:hAnsi="Times New Roman"/>
          <w:sz w:val="27"/>
          <w:szCs w:val="27"/>
        </w:rPr>
        <w:t xml:space="preserve">- проверка использования субсидий, предоставленных из бюджета города </w:t>
      </w:r>
      <w:proofErr w:type="spellStart"/>
      <w:r w:rsidRPr="00082254">
        <w:rPr>
          <w:rFonts w:ascii="Times New Roman" w:hAnsi="Times New Roman"/>
          <w:sz w:val="27"/>
          <w:szCs w:val="27"/>
        </w:rPr>
        <w:t>Пыть-Яха</w:t>
      </w:r>
      <w:proofErr w:type="spellEnd"/>
      <w:r w:rsidRPr="00082254">
        <w:rPr>
          <w:rFonts w:ascii="Times New Roman" w:hAnsi="Times New Roman"/>
          <w:sz w:val="27"/>
          <w:szCs w:val="27"/>
        </w:rPr>
        <w:t xml:space="preserve">, и их отражение в бухгалтерском учете и бухгалтерской (финансовой) отчетности, </w:t>
      </w:r>
    </w:p>
    <w:p w:rsidR="006A208C" w:rsidRPr="00082254" w:rsidRDefault="006A208C" w:rsidP="00AC3CA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082254">
        <w:rPr>
          <w:rFonts w:ascii="Times New Roman" w:hAnsi="Times New Roman"/>
          <w:sz w:val="27"/>
          <w:szCs w:val="27"/>
        </w:rPr>
        <w:t>- проверка достоверности отчета об исполнении муниципального задания.</w:t>
      </w:r>
    </w:p>
    <w:p w:rsidR="00082254" w:rsidRPr="00912F35" w:rsidRDefault="00082254" w:rsidP="00082254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12F35">
        <w:rPr>
          <w:rFonts w:ascii="Times New Roman" w:hAnsi="Times New Roman"/>
          <w:sz w:val="26"/>
          <w:szCs w:val="26"/>
        </w:rPr>
        <w:t>Проверенный период: с 01.01.2020 по 31.12.2021.</w:t>
      </w:r>
    </w:p>
    <w:p w:rsidR="004C19ED" w:rsidRPr="002C7FA6" w:rsidRDefault="004C19ED" w:rsidP="004C19ED">
      <w:pPr>
        <w:ind w:firstLine="709"/>
        <w:jc w:val="both"/>
        <w:rPr>
          <w:sz w:val="26"/>
          <w:szCs w:val="26"/>
        </w:rPr>
      </w:pPr>
      <w:r w:rsidRPr="000E49EA">
        <w:rPr>
          <w:sz w:val="26"/>
          <w:szCs w:val="26"/>
        </w:rPr>
        <w:t xml:space="preserve">Срок проведения контрольного мероприятия составил </w:t>
      </w:r>
      <w:r w:rsidRPr="002C7FA6">
        <w:rPr>
          <w:sz w:val="26"/>
          <w:szCs w:val="26"/>
        </w:rPr>
        <w:t>40 рабочих дней с 20.06.2022 по 12.08.2022.</w:t>
      </w:r>
    </w:p>
    <w:p w:rsidR="00CF0583" w:rsidRPr="00E0719E" w:rsidRDefault="00CF0583" w:rsidP="00CF0583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0719E">
        <w:rPr>
          <w:rFonts w:ascii="Times New Roman" w:hAnsi="Times New Roman"/>
          <w:sz w:val="27"/>
          <w:szCs w:val="27"/>
        </w:rPr>
        <w:t xml:space="preserve">Проверка проводилась путем выборочного рассмотрения и анализа документов, представленных МБУ «Современник» и МКУ «Центр бухгалтерского и комплексного обслуживания муниципальных учреждений г. </w:t>
      </w:r>
      <w:proofErr w:type="spellStart"/>
      <w:r w:rsidRPr="00E0719E">
        <w:rPr>
          <w:rFonts w:ascii="Times New Roman" w:hAnsi="Times New Roman"/>
          <w:sz w:val="27"/>
          <w:szCs w:val="27"/>
        </w:rPr>
        <w:t>Пыть-Яха</w:t>
      </w:r>
      <w:proofErr w:type="spellEnd"/>
      <w:r w:rsidRPr="00E0719E">
        <w:rPr>
          <w:rFonts w:ascii="Times New Roman" w:hAnsi="Times New Roman"/>
          <w:sz w:val="27"/>
          <w:szCs w:val="27"/>
        </w:rPr>
        <w:t>».</w:t>
      </w:r>
    </w:p>
    <w:p w:rsidR="00082254" w:rsidRDefault="00CF0583" w:rsidP="00CF058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F0583">
        <w:rPr>
          <w:rFonts w:ascii="Times New Roman" w:hAnsi="Times New Roman"/>
          <w:sz w:val="27"/>
          <w:szCs w:val="27"/>
        </w:rPr>
        <w:t>Результаты проверки оформлены актом плановой выездной проверки от 01.09.2022. Акт проверки подписан объектом контроля с возражениями (пояснениями</w:t>
      </w:r>
    </w:p>
    <w:p w:rsidR="00082254" w:rsidRPr="00921C93" w:rsidRDefault="00082254" w:rsidP="0008225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21C93">
        <w:rPr>
          <w:rFonts w:ascii="Times New Roman" w:hAnsi="Times New Roman"/>
          <w:sz w:val="26"/>
          <w:szCs w:val="26"/>
        </w:rPr>
        <w:tab/>
        <w:t xml:space="preserve">Объем проверенных средств 71 164 493,52 рублей. </w:t>
      </w:r>
    </w:p>
    <w:p w:rsidR="00082254" w:rsidRPr="005D1CC0" w:rsidRDefault="00082254" w:rsidP="0008225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D1CC0">
        <w:rPr>
          <w:rFonts w:ascii="Times New Roman" w:hAnsi="Times New Roman"/>
          <w:sz w:val="26"/>
          <w:szCs w:val="26"/>
        </w:rPr>
        <w:t xml:space="preserve">Сумма выявленных в ходе проверки нарушений </w:t>
      </w:r>
      <w:r>
        <w:rPr>
          <w:rFonts w:ascii="Times New Roman" w:hAnsi="Times New Roman"/>
          <w:sz w:val="26"/>
          <w:szCs w:val="26"/>
        </w:rPr>
        <w:t>в финансово-бюджетной сфере составляет 807 777,00</w:t>
      </w:r>
      <w:r w:rsidRPr="005D1CC0">
        <w:rPr>
          <w:rFonts w:ascii="Times New Roman" w:hAnsi="Times New Roman"/>
          <w:sz w:val="26"/>
          <w:szCs w:val="26"/>
        </w:rPr>
        <w:t xml:space="preserve"> рублей, из них устранено до направления настоящего представления </w:t>
      </w:r>
      <w:r>
        <w:rPr>
          <w:rFonts w:ascii="Times New Roman" w:hAnsi="Times New Roman"/>
          <w:sz w:val="26"/>
          <w:szCs w:val="26"/>
        </w:rPr>
        <w:t>376 216,39</w:t>
      </w:r>
      <w:r w:rsidRPr="005D1CC0">
        <w:rPr>
          <w:rFonts w:ascii="Times New Roman" w:hAnsi="Times New Roman"/>
          <w:sz w:val="26"/>
          <w:szCs w:val="26"/>
        </w:rPr>
        <w:t xml:space="preserve"> рублей.</w:t>
      </w:r>
      <w:r>
        <w:rPr>
          <w:rFonts w:ascii="Times New Roman" w:hAnsi="Times New Roman"/>
          <w:sz w:val="26"/>
          <w:szCs w:val="26"/>
        </w:rPr>
        <w:t xml:space="preserve"> Сумма выявленных в ходе проверки нарушений законодательства Российской Федерации в сфере закупок товаров, работ, услуг для муниципальных нужд </w:t>
      </w:r>
      <w:r w:rsidRPr="0019281D">
        <w:rPr>
          <w:rFonts w:ascii="Times New Roman" w:hAnsi="Times New Roman"/>
          <w:sz w:val="26"/>
          <w:szCs w:val="26"/>
        </w:rPr>
        <w:t>составляет 4 915</w:t>
      </w:r>
      <w:r>
        <w:rPr>
          <w:rFonts w:ascii="Times New Roman" w:hAnsi="Times New Roman"/>
          <w:sz w:val="26"/>
          <w:szCs w:val="26"/>
        </w:rPr>
        <w:t> 286,80 рублей.</w:t>
      </w:r>
    </w:p>
    <w:p w:rsidR="000737E0" w:rsidRPr="00CF0583" w:rsidRDefault="000737E0" w:rsidP="00AC3CA0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C6675A" w:rsidRPr="004C19ED" w:rsidRDefault="00C6675A" w:rsidP="00AC3CA0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4C19ED">
        <w:rPr>
          <w:rFonts w:ascii="Times New Roman" w:hAnsi="Times New Roman"/>
          <w:sz w:val="27"/>
          <w:szCs w:val="27"/>
        </w:rPr>
        <w:t>Выявлены нарушения законодательства, нормативных правовых актов Российской Федерации, правовых актов органов местного самоуправления, регулирующих деятельность учреждения</w:t>
      </w:r>
      <w:r w:rsidR="004B5749" w:rsidRPr="004C19ED">
        <w:rPr>
          <w:rFonts w:ascii="Times New Roman" w:hAnsi="Times New Roman"/>
          <w:sz w:val="27"/>
          <w:szCs w:val="27"/>
        </w:rPr>
        <w:t>, в том числе в области управления и распоряжения имуществом, находящимся в муниципальной собственности</w:t>
      </w:r>
      <w:r w:rsidRPr="004C19ED">
        <w:rPr>
          <w:rFonts w:ascii="Times New Roman" w:hAnsi="Times New Roman"/>
          <w:sz w:val="27"/>
          <w:szCs w:val="27"/>
        </w:rPr>
        <w:t xml:space="preserve">, законодательства о бухгалтерском учете, норм трудового законодательства, иных </w:t>
      </w:r>
      <w:r w:rsidRPr="004C19ED">
        <w:rPr>
          <w:rFonts w:ascii="Times New Roman" w:hAnsi="Times New Roman"/>
          <w:sz w:val="27"/>
          <w:szCs w:val="27"/>
        </w:rPr>
        <w:lastRenderedPageBreak/>
        <w:t xml:space="preserve">правовых актов органов местного самоуправления, регламентирующих вопросы оплаты труда, социальных выплат, обеспечения прав работников в области социально-трудовых отношений. </w:t>
      </w:r>
    </w:p>
    <w:p w:rsidR="00D4404B" w:rsidRPr="004C19ED" w:rsidRDefault="001B7594" w:rsidP="00AC3CA0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4C19ED">
        <w:rPr>
          <w:rFonts w:ascii="Times New Roman" w:hAnsi="Times New Roman"/>
          <w:sz w:val="27"/>
          <w:szCs w:val="27"/>
        </w:rPr>
        <w:t xml:space="preserve">Для устранения нарушений, принятия мер по устранению причин и </w:t>
      </w:r>
      <w:proofErr w:type="gramStart"/>
      <w:r w:rsidRPr="004C19ED">
        <w:rPr>
          <w:rFonts w:ascii="Times New Roman" w:hAnsi="Times New Roman"/>
          <w:sz w:val="27"/>
          <w:szCs w:val="27"/>
        </w:rPr>
        <w:t>условий</w:t>
      </w:r>
      <w:proofErr w:type="gramEnd"/>
      <w:r w:rsidRPr="004C19ED">
        <w:rPr>
          <w:rFonts w:ascii="Times New Roman" w:hAnsi="Times New Roman"/>
          <w:sz w:val="27"/>
          <w:szCs w:val="27"/>
        </w:rPr>
        <w:t xml:space="preserve"> выявленных в ходе проверки нарушений объекту контроля направлено представление от </w:t>
      </w:r>
      <w:r w:rsidR="006A208C" w:rsidRPr="004C19ED">
        <w:rPr>
          <w:rFonts w:ascii="Times New Roman" w:hAnsi="Times New Roman"/>
          <w:sz w:val="27"/>
          <w:szCs w:val="27"/>
        </w:rPr>
        <w:t>1</w:t>
      </w:r>
      <w:r w:rsidR="004C19ED" w:rsidRPr="004C19ED">
        <w:rPr>
          <w:rFonts w:ascii="Times New Roman" w:hAnsi="Times New Roman"/>
          <w:sz w:val="27"/>
          <w:szCs w:val="27"/>
        </w:rPr>
        <w:t>4</w:t>
      </w:r>
      <w:r w:rsidR="006A208C" w:rsidRPr="004C19ED">
        <w:rPr>
          <w:rFonts w:ascii="Times New Roman" w:hAnsi="Times New Roman"/>
          <w:sz w:val="27"/>
          <w:szCs w:val="27"/>
        </w:rPr>
        <w:t>.</w:t>
      </w:r>
      <w:r w:rsidR="004C19ED" w:rsidRPr="004C19ED">
        <w:rPr>
          <w:rFonts w:ascii="Times New Roman" w:hAnsi="Times New Roman"/>
          <w:sz w:val="27"/>
          <w:szCs w:val="27"/>
        </w:rPr>
        <w:t>11</w:t>
      </w:r>
      <w:r w:rsidR="00D23A17" w:rsidRPr="004C19ED">
        <w:rPr>
          <w:rFonts w:ascii="Times New Roman" w:hAnsi="Times New Roman"/>
          <w:sz w:val="27"/>
          <w:szCs w:val="27"/>
        </w:rPr>
        <w:t xml:space="preserve">.2022 № </w:t>
      </w:r>
      <w:r w:rsidR="004C19ED" w:rsidRPr="004C19ED">
        <w:rPr>
          <w:rFonts w:ascii="Times New Roman" w:hAnsi="Times New Roman"/>
          <w:sz w:val="27"/>
          <w:szCs w:val="27"/>
        </w:rPr>
        <w:t>4</w:t>
      </w:r>
      <w:r w:rsidR="00C459EC" w:rsidRPr="004C19ED">
        <w:rPr>
          <w:rFonts w:ascii="Times New Roman" w:hAnsi="Times New Roman"/>
          <w:sz w:val="27"/>
          <w:szCs w:val="27"/>
        </w:rPr>
        <w:t xml:space="preserve">, срок исполнения данного представления – не позднее </w:t>
      </w:r>
      <w:r w:rsidR="004C19ED" w:rsidRPr="004C19ED">
        <w:rPr>
          <w:rFonts w:ascii="Times New Roman" w:hAnsi="Times New Roman"/>
          <w:sz w:val="27"/>
          <w:szCs w:val="27"/>
        </w:rPr>
        <w:t>15.12</w:t>
      </w:r>
      <w:r w:rsidR="00D23A17" w:rsidRPr="004C19ED">
        <w:rPr>
          <w:rFonts w:ascii="Times New Roman" w:hAnsi="Times New Roman"/>
          <w:sz w:val="27"/>
          <w:szCs w:val="27"/>
        </w:rPr>
        <w:t>.2022</w:t>
      </w:r>
      <w:r w:rsidR="00C459EC" w:rsidRPr="004C19ED">
        <w:rPr>
          <w:rFonts w:ascii="Times New Roman" w:hAnsi="Times New Roman"/>
          <w:sz w:val="27"/>
          <w:szCs w:val="27"/>
        </w:rPr>
        <w:t>.</w:t>
      </w:r>
      <w:r w:rsidR="00F6280A" w:rsidRPr="004C19ED">
        <w:rPr>
          <w:rFonts w:ascii="Times New Roman" w:hAnsi="Times New Roman"/>
          <w:sz w:val="27"/>
          <w:szCs w:val="27"/>
        </w:rPr>
        <w:t xml:space="preserve"> </w:t>
      </w:r>
    </w:p>
    <w:p w:rsidR="00F6280A" w:rsidRPr="00AC3CA0" w:rsidRDefault="00F6280A" w:rsidP="00AC3CA0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6C7E34">
        <w:rPr>
          <w:rFonts w:ascii="Times New Roman" w:hAnsi="Times New Roman"/>
          <w:sz w:val="27"/>
          <w:szCs w:val="27"/>
        </w:rPr>
        <w:t xml:space="preserve">Представление исполнено в установленный срок. Устранено нарушений в общей сумме </w:t>
      </w:r>
      <w:r w:rsidR="00D4404B" w:rsidRPr="006C7E34">
        <w:rPr>
          <w:rFonts w:ascii="Times New Roman" w:hAnsi="Times New Roman"/>
          <w:sz w:val="27"/>
          <w:szCs w:val="27"/>
        </w:rPr>
        <w:t>–</w:t>
      </w:r>
      <w:r w:rsidRPr="006C7E34">
        <w:rPr>
          <w:rFonts w:ascii="Times New Roman" w:hAnsi="Times New Roman"/>
          <w:sz w:val="27"/>
          <w:szCs w:val="27"/>
        </w:rPr>
        <w:t xml:space="preserve"> </w:t>
      </w:r>
      <w:r w:rsidR="006C7E34" w:rsidRPr="006C7E34">
        <w:rPr>
          <w:rFonts w:ascii="Times New Roman" w:hAnsi="Times New Roman"/>
          <w:sz w:val="27"/>
          <w:szCs w:val="27"/>
        </w:rPr>
        <w:t>685</w:t>
      </w:r>
      <w:r w:rsidR="006C7E34">
        <w:rPr>
          <w:rFonts w:ascii="Times New Roman" w:hAnsi="Times New Roman"/>
          <w:sz w:val="27"/>
          <w:szCs w:val="27"/>
        </w:rPr>
        <w:t xml:space="preserve"> </w:t>
      </w:r>
      <w:bookmarkStart w:id="0" w:name="_GoBack"/>
      <w:bookmarkEnd w:id="0"/>
      <w:r w:rsidR="006C7E34" w:rsidRPr="006C7E34">
        <w:rPr>
          <w:rFonts w:ascii="Times New Roman" w:hAnsi="Times New Roman"/>
          <w:sz w:val="27"/>
          <w:szCs w:val="27"/>
        </w:rPr>
        <w:t>636,16</w:t>
      </w:r>
      <w:r w:rsidR="00D4404B" w:rsidRPr="006C7E34">
        <w:rPr>
          <w:rFonts w:ascii="Times New Roman" w:hAnsi="Times New Roman"/>
          <w:sz w:val="27"/>
          <w:szCs w:val="27"/>
        </w:rPr>
        <w:t xml:space="preserve"> рублей.</w:t>
      </w:r>
    </w:p>
    <w:p w:rsidR="00CA54D0" w:rsidRPr="00AC3CA0" w:rsidRDefault="00CA54D0" w:rsidP="00AC3CA0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</w:p>
    <w:sectPr w:rsidR="00CA54D0" w:rsidRPr="00AC3CA0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C7E34">
      <w:rPr>
        <w:rStyle w:val="ab"/>
        <w:noProof/>
      </w:rPr>
      <w:t>2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82254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0BD1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6959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3E64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19ED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08C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C7E34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394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044A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74B4F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8EE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3CA0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36BE9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2EB6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76E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0583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9E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162D9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328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53</cp:revision>
  <cp:lastPrinted>2017-07-04T04:17:00Z</cp:lastPrinted>
  <dcterms:created xsi:type="dcterms:W3CDTF">2020-01-20T04:42:00Z</dcterms:created>
  <dcterms:modified xsi:type="dcterms:W3CDTF">2023-02-20T07:20:00Z</dcterms:modified>
</cp:coreProperties>
</file>