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0D7C78" w:rsidRDefault="00D207A6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(в ред. от 20.03.2024 №55-па</w:t>
      </w:r>
      <w:r w:rsidR="000D7C78">
        <w:rPr>
          <w:sz w:val="28"/>
          <w:szCs w:val="28"/>
        </w:rPr>
        <w:t xml:space="preserve">, </w:t>
      </w:r>
    </w:p>
    <w:p w:rsidR="0099221E" w:rsidRDefault="000D7C78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D207A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207A6">
        <w:rPr>
          <w:sz w:val="28"/>
          <w:szCs w:val="28"/>
        </w:rPr>
        <w:t>.2024 №</w:t>
      </w:r>
      <w:r>
        <w:rPr>
          <w:sz w:val="28"/>
          <w:szCs w:val="28"/>
        </w:rPr>
        <w:t>106</w:t>
      </w:r>
      <w:r w:rsidRPr="00D207A6">
        <w:rPr>
          <w:sz w:val="28"/>
          <w:szCs w:val="28"/>
        </w:rPr>
        <w:t>-па</w:t>
      </w:r>
      <w:r w:rsidR="0099221E">
        <w:rPr>
          <w:sz w:val="28"/>
          <w:szCs w:val="28"/>
        </w:rPr>
        <w:t>,</w:t>
      </w:r>
    </w:p>
    <w:p w:rsidR="002434B2" w:rsidRDefault="0099221E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от 2</w:t>
      </w:r>
      <w:r>
        <w:rPr>
          <w:sz w:val="28"/>
          <w:szCs w:val="28"/>
        </w:rPr>
        <w:t>6.11</w:t>
      </w:r>
      <w:r w:rsidRPr="00D207A6">
        <w:rPr>
          <w:sz w:val="28"/>
          <w:szCs w:val="28"/>
        </w:rPr>
        <w:t>.2024 №</w:t>
      </w:r>
      <w:r>
        <w:rPr>
          <w:sz w:val="28"/>
          <w:szCs w:val="28"/>
        </w:rPr>
        <w:t>250</w:t>
      </w:r>
      <w:r w:rsidRPr="00D207A6">
        <w:rPr>
          <w:sz w:val="28"/>
          <w:szCs w:val="28"/>
        </w:rPr>
        <w:t>-па)</w:t>
      </w: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DEC" w:rsidRPr="00803DEC">
        <w:rPr>
          <w:sz w:val="28"/>
          <w:szCs w:val="28"/>
        </w:rPr>
        <w:t xml:space="preserve"> </w:t>
      </w:r>
      <w:r w:rsidR="00A447FA" w:rsidRPr="00A447FA">
        <w:rPr>
          <w:sz w:val="28"/>
          <w:szCs w:val="28"/>
        </w:rPr>
        <w:t xml:space="preserve">В паспорте муниципальной программы </w:t>
      </w:r>
      <w:r w:rsidR="00803DEC">
        <w:rPr>
          <w:rFonts w:ascii="Arial" w:hAnsi="Arial"/>
        </w:rPr>
        <w:t>«</w:t>
      </w:r>
      <w:r w:rsidR="00803DEC" w:rsidRPr="00803DEC">
        <w:rPr>
          <w:sz w:val="28"/>
          <w:szCs w:val="28"/>
        </w:rPr>
        <w:t>Развитие жилищной сферы в городе Пыть-Яхе</w:t>
      </w:r>
      <w:r w:rsidR="00803DEC">
        <w:rPr>
          <w:sz w:val="28"/>
          <w:szCs w:val="28"/>
        </w:rPr>
        <w:t>»</w:t>
      </w:r>
      <w:r w:rsidR="00A447FA" w:rsidRPr="00A447FA">
        <w:rPr>
          <w:sz w:val="28"/>
          <w:szCs w:val="28"/>
        </w:rPr>
        <w:t xml:space="preserve"> приложения к постановлению</w:t>
      </w:r>
      <w:r w:rsidR="008B5856">
        <w:rPr>
          <w:sz w:val="28"/>
          <w:szCs w:val="28"/>
        </w:rPr>
        <w:t xml:space="preserve"> с</w:t>
      </w:r>
      <w:r w:rsidR="00D415D6" w:rsidRPr="00083AB3">
        <w:rPr>
          <w:sz w:val="28"/>
          <w:szCs w:val="28"/>
        </w:rPr>
        <w:t>трок</w:t>
      </w:r>
      <w:r w:rsidR="00C905B4">
        <w:rPr>
          <w:sz w:val="28"/>
          <w:szCs w:val="28"/>
        </w:rPr>
        <w:t>у</w:t>
      </w:r>
      <w:r w:rsidR="00D415D6" w:rsidRPr="00083AB3">
        <w:rPr>
          <w:sz w:val="28"/>
          <w:szCs w:val="28"/>
        </w:rPr>
        <w:t xml:space="preserve">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207A6">
        <w:rPr>
          <w:sz w:val="28"/>
          <w:szCs w:val="28"/>
        </w:rPr>
        <w:t xml:space="preserve">, </w:t>
      </w:r>
      <w:r w:rsidR="00D415D6" w:rsidRPr="00083AB3">
        <w:rPr>
          <w:sz w:val="28"/>
          <w:szCs w:val="28"/>
        </w:rPr>
        <w:t>раздел 5 «Финансовое 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447FA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510235" w:rsidRPr="00D05107">
        <w:rPr>
          <w:color w:val="000000" w:themeColor="text1"/>
          <w:sz w:val="28"/>
          <w:szCs w:val="28"/>
        </w:rPr>
        <w:t xml:space="preserve">Управлению по внутренней политике </w:t>
      </w:r>
      <w:r w:rsidR="008B5856">
        <w:rPr>
          <w:color w:val="000000" w:themeColor="text1"/>
          <w:sz w:val="28"/>
          <w:szCs w:val="28"/>
        </w:rPr>
        <w:t>(</w:t>
      </w:r>
      <w:r w:rsidR="00243105">
        <w:rPr>
          <w:color w:val="000000" w:themeColor="text1"/>
          <w:sz w:val="28"/>
          <w:szCs w:val="28"/>
        </w:rPr>
        <w:t>Н.</w:t>
      </w:r>
      <w:r w:rsidR="008B5856">
        <w:rPr>
          <w:color w:val="000000" w:themeColor="text1"/>
          <w:sz w:val="28"/>
          <w:szCs w:val="28"/>
        </w:rPr>
        <w:t>О.</w:t>
      </w:r>
      <w:r w:rsidR="00243105">
        <w:rPr>
          <w:color w:val="000000" w:themeColor="text1"/>
          <w:sz w:val="28"/>
          <w:szCs w:val="28"/>
        </w:rPr>
        <w:t xml:space="preserve"> Вандышева) </w:t>
      </w:r>
      <w:r w:rsidR="00510235" w:rsidRPr="00D05107">
        <w:rPr>
          <w:color w:val="000000" w:themeColor="text1"/>
          <w:sz w:val="28"/>
          <w:szCs w:val="28"/>
        </w:rPr>
        <w:t xml:space="preserve">опубликовать </w:t>
      </w:r>
      <w:r w:rsidR="00510235" w:rsidRPr="00D05107">
        <w:rPr>
          <w:color w:val="000000" w:themeColor="text1"/>
          <w:sz w:val="28"/>
          <w:szCs w:val="28"/>
        </w:rPr>
        <w:lastRenderedPageBreak/>
        <w:t>постановление в</w:t>
      </w:r>
      <w:r w:rsidR="002D7E31">
        <w:rPr>
          <w:color w:val="000000" w:themeColor="text1"/>
          <w:sz w:val="28"/>
          <w:szCs w:val="28"/>
        </w:rPr>
        <w:t xml:space="preserve"> </w:t>
      </w:r>
      <w:r w:rsidR="00510235">
        <w:rPr>
          <w:color w:val="000000" w:themeColor="text1"/>
          <w:sz w:val="28"/>
          <w:szCs w:val="28"/>
        </w:rPr>
        <w:t>информационном приложении</w:t>
      </w:r>
      <w:r w:rsidR="00510235" w:rsidRPr="00D05107">
        <w:rPr>
          <w:color w:val="000000" w:themeColor="text1"/>
          <w:sz w:val="28"/>
          <w:szCs w:val="28"/>
        </w:rPr>
        <w:t xml:space="preserve"> «Официальный вестник» </w:t>
      </w:r>
      <w:r w:rsidR="00510235">
        <w:rPr>
          <w:color w:val="000000" w:themeColor="text1"/>
          <w:sz w:val="28"/>
          <w:szCs w:val="28"/>
        </w:rPr>
        <w:t xml:space="preserve">к газете «Новая Северная газета» </w:t>
      </w:r>
      <w:r w:rsidR="00510235" w:rsidRPr="00D05107">
        <w:rPr>
          <w:color w:val="000000" w:themeColor="text1"/>
          <w:sz w:val="28"/>
          <w:szCs w:val="28"/>
        </w:rPr>
        <w:t xml:space="preserve">и дополнительно направить для размещения в сетевом издании </w:t>
      </w:r>
      <w:r w:rsidR="00510235">
        <w:rPr>
          <w:color w:val="000000" w:themeColor="text1"/>
          <w:sz w:val="28"/>
          <w:szCs w:val="28"/>
        </w:rPr>
        <w:t xml:space="preserve">«Официальный сайт «Телерадиокомпания </w:t>
      </w:r>
      <w:proofErr w:type="spellStart"/>
      <w:r w:rsidR="00510235">
        <w:rPr>
          <w:color w:val="000000" w:themeColor="text1"/>
          <w:sz w:val="28"/>
          <w:szCs w:val="28"/>
        </w:rPr>
        <w:t>Пыть-Яхинформ</w:t>
      </w:r>
      <w:proofErr w:type="spellEnd"/>
      <w:r w:rsidR="00510235">
        <w:rPr>
          <w:color w:val="000000" w:themeColor="text1"/>
          <w:sz w:val="28"/>
          <w:szCs w:val="28"/>
        </w:rPr>
        <w:t>»</w:t>
      </w:r>
      <w:r w:rsidR="00510235" w:rsidRPr="00D05107">
        <w:rPr>
          <w:color w:val="000000" w:themeColor="text1"/>
          <w:sz w:val="28"/>
          <w:szCs w:val="28"/>
        </w:rPr>
        <w:t>.</w:t>
      </w:r>
    </w:p>
    <w:p w:rsidR="00F7229D" w:rsidRPr="00B906C2" w:rsidRDefault="00A447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 w:rsidRPr="008772B9">
        <w:rPr>
          <w:sz w:val="28"/>
          <w:szCs w:val="28"/>
        </w:rPr>
        <w:t xml:space="preserve">. </w:t>
      </w:r>
      <w:r w:rsidR="008772B9" w:rsidRPr="008772B9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F7229D" w:rsidRPr="008772B9">
        <w:rPr>
          <w:sz w:val="28"/>
          <w:szCs w:val="28"/>
        </w:rPr>
        <w:t>.</w:t>
      </w:r>
    </w:p>
    <w:p w:rsidR="00F7229D" w:rsidRPr="00B906C2" w:rsidRDefault="00A447FA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</w:t>
      </w:r>
      <w:r w:rsidR="00021A03">
        <w:rPr>
          <w:sz w:val="28"/>
          <w:szCs w:val="28"/>
        </w:rPr>
        <w:t xml:space="preserve">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</w:t>
      </w:r>
      <w:r w:rsidR="004C5994">
        <w:rPr>
          <w:sz w:val="28"/>
          <w:szCs w:val="28"/>
        </w:rPr>
        <w:t xml:space="preserve"> </w:t>
      </w:r>
      <w:r w:rsidR="004C5994" w:rsidRPr="004C5994">
        <w:rPr>
          <w:sz w:val="28"/>
          <w:szCs w:val="28"/>
        </w:rPr>
        <w:t>(направление деятельности- вопросы внутренней политики)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D7C78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0D7C78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4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0065"/>
      </w:tblGrid>
      <w:tr w:rsidR="000578D4" w:rsidRPr="000578D4" w:rsidTr="00E4062D">
        <w:trPr>
          <w:trHeight w:val="57"/>
        </w:trPr>
        <w:tc>
          <w:tcPr>
            <w:tcW w:w="4679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</w:tcPr>
          <w:p w:rsidR="006A090F" w:rsidRPr="0049240D" w:rsidRDefault="00CF1D20" w:rsidP="008B5856">
            <w:pPr>
              <w:widowControl w:val="0"/>
              <w:autoSpaceDE w:val="0"/>
              <w:autoSpaceDN w:val="0"/>
              <w:jc w:val="both"/>
              <w:rPr>
                <w:color w:val="FF0000"/>
                <w:sz w:val="26"/>
                <w:szCs w:val="26"/>
              </w:rPr>
            </w:pPr>
            <w:r w:rsidRPr="00C905B4">
              <w:rPr>
                <w:bCs/>
                <w:sz w:val="26"/>
                <w:szCs w:val="26"/>
              </w:rPr>
              <w:t>1</w:t>
            </w:r>
            <w:r w:rsidR="008B5856">
              <w:rPr>
                <w:bCs/>
                <w:sz w:val="26"/>
                <w:szCs w:val="26"/>
              </w:rPr>
              <w:t> </w:t>
            </w:r>
            <w:r w:rsidRPr="00C905B4">
              <w:rPr>
                <w:bCs/>
                <w:sz w:val="26"/>
                <w:szCs w:val="26"/>
              </w:rPr>
              <w:t>2</w:t>
            </w:r>
            <w:r w:rsidR="008B5856">
              <w:rPr>
                <w:bCs/>
                <w:sz w:val="26"/>
                <w:szCs w:val="26"/>
              </w:rPr>
              <w:t>74 774,1</w:t>
            </w:r>
            <w:r w:rsidR="000578D4" w:rsidRPr="00C905B4">
              <w:rPr>
                <w:sz w:val="26"/>
                <w:szCs w:val="26"/>
              </w:rPr>
              <w:t xml:space="preserve"> т</w:t>
            </w:r>
            <w:r w:rsidR="00CB68E3" w:rsidRPr="00C905B4">
              <w:rPr>
                <w:sz w:val="26"/>
                <w:szCs w:val="26"/>
              </w:rPr>
              <w:t>ыс.</w:t>
            </w:r>
            <w:r w:rsidR="006A090F" w:rsidRPr="00C905B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485C7D" w:rsidRDefault="00485C7D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963" w:type="dxa"/>
        <w:tblInd w:w="-572" w:type="dxa"/>
        <w:tblLook w:val="04A0" w:firstRow="1" w:lastRow="0" w:firstColumn="1" w:lastColumn="0" w:noHBand="0" w:noVBand="1"/>
      </w:tblPr>
      <w:tblGrid>
        <w:gridCol w:w="4536"/>
        <w:gridCol w:w="1180"/>
        <w:gridCol w:w="1180"/>
        <w:gridCol w:w="1180"/>
        <w:gridCol w:w="1320"/>
        <w:gridCol w:w="1280"/>
        <w:gridCol w:w="1260"/>
        <w:gridCol w:w="1247"/>
        <w:gridCol w:w="1780"/>
      </w:tblGrid>
      <w:tr w:rsidR="007F4AB0" w:rsidRPr="007F4AB0" w:rsidTr="004E657D">
        <w:trPr>
          <w:trHeight w:val="136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Объемы финансового обеспечения по годам реализации, тыс. рублей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всего</w:t>
            </w:r>
          </w:p>
        </w:tc>
      </w:tr>
      <w:tr w:rsidR="007F4AB0" w:rsidRPr="007F4AB0" w:rsidTr="004E657D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270 916,2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269 106,6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317 999,7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1 274 774,1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197 902,1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146 111,3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64 438,2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745 438,1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59 306,7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53 926,6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60 048,6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39 538,0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331 433,9</w:t>
            </w:r>
          </w:p>
        </w:tc>
      </w:tr>
      <w:tr w:rsidR="008B5856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1. Наименование (подпрограмма) «Комплексное развитие </w:t>
            </w:r>
            <w:proofErr w:type="gramStart"/>
            <w:r w:rsidRPr="007F4AB0">
              <w:rPr>
                <w:b/>
                <w:bCs/>
              </w:rPr>
              <w:t>территорий»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80 672,5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65 842,6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469 151,3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DB0216" w:rsidRDefault="008B5856" w:rsidP="008B5856">
            <w:r w:rsidRPr="00DB0216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12722" w:rsidRDefault="008B5856" w:rsidP="008B5856">
            <w:r w:rsidRPr="00A12722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DB0216">
              <w:t>68 464,5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59 006,8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A12722">
              <w:t>422 505,3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lastRenderedPageBreak/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12 208,0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6 835,8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5 441,6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46 646,0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5F43C4" w:rsidRDefault="008B5856" w:rsidP="008B5856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5F43C4" w:rsidRDefault="008B5856" w:rsidP="008B5856">
            <w:pPr>
              <w:jc w:val="center"/>
              <w:rPr>
                <w:b/>
              </w:rPr>
            </w:pPr>
            <w:r w:rsidRPr="005F43C4">
              <w:rPr>
                <w:b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6 069,7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39 775,3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5 186,3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36 304,1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883,4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3 471,2</w:t>
            </w:r>
          </w:p>
        </w:tc>
      </w:tr>
      <w:tr w:rsidR="008B5856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74 602,8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  <w:color w:val="000000" w:themeColor="text1"/>
              </w:rPr>
            </w:pPr>
          </w:p>
          <w:p w:rsidR="008B5856" w:rsidRDefault="008B5856" w:rsidP="008B5856">
            <w:pPr>
              <w:jc w:val="center"/>
              <w:rPr>
                <w:b/>
                <w:color w:val="000000" w:themeColor="text1"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  <w:color w:val="000000" w:themeColor="text1"/>
              </w:rPr>
            </w:pPr>
          </w:p>
          <w:p w:rsidR="008B5856" w:rsidRDefault="008B5856" w:rsidP="008B5856">
            <w:pPr>
              <w:jc w:val="center"/>
              <w:rPr>
                <w:b/>
                <w:color w:val="000000" w:themeColor="text1"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  <w:color w:val="000000" w:themeColor="text1"/>
              </w:rPr>
            </w:pPr>
            <w:r w:rsidRPr="004E657D">
              <w:rPr>
                <w:b/>
                <w:color w:val="000000" w:themeColor="text1"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429 376,0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0,0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854C95" w:rsidRDefault="008B5856" w:rsidP="008B5856">
            <w:r w:rsidRPr="00854C95">
              <w:t>63 278,2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53 820,5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AD6BB4" w:rsidRDefault="008B5856" w:rsidP="008B5856">
            <w:r w:rsidRPr="00AD6BB4">
              <w:t>386 201,2</w:t>
            </w:r>
          </w:p>
        </w:tc>
      </w:tr>
      <w:tr w:rsidR="008B5856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854C95">
              <w:t>11 324,6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5 051,1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AD6BB4">
              <w:t>43 174,8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4E657D" w:rsidRPr="007F4AB0" w:rsidTr="004E657D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2.1. Комплекс процессных мероприятий «Обеспечение мерами государственной поддержки по </w:t>
            </w:r>
            <w:r w:rsidRPr="007F4AB0">
              <w:rPr>
                <w:b/>
                <w:bCs/>
              </w:rPr>
              <w:lastRenderedPageBreak/>
              <w:t xml:space="preserve">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157 015,1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4E657D" w:rsidRDefault="004E657D" w:rsidP="004E657D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Default="004E657D" w:rsidP="004E657D">
            <w:pPr>
              <w:jc w:val="center"/>
              <w:rPr>
                <w:b/>
              </w:rPr>
            </w:pPr>
          </w:p>
          <w:p w:rsidR="004E657D" w:rsidRPr="004E657D" w:rsidRDefault="004E657D" w:rsidP="004E657D">
            <w:pPr>
              <w:jc w:val="center"/>
              <w:rPr>
                <w:b/>
              </w:rPr>
            </w:pPr>
            <w:r w:rsidRPr="004E657D">
              <w:rPr>
                <w:b/>
              </w:rPr>
              <w:t>570 104,8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65 498,2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197 902,1</w:t>
            </w:r>
          </w:p>
        </w:tc>
      </w:tr>
      <w:tr w:rsidR="004E657D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77 646,8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322 932,8</w:t>
            </w:r>
          </w:p>
        </w:tc>
      </w:tr>
      <w:tr w:rsidR="004E657D" w:rsidRPr="007F4AB0" w:rsidTr="004E657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B107D2" w:rsidRDefault="004E657D" w:rsidP="004E657D">
            <w:pPr>
              <w:jc w:val="center"/>
            </w:pPr>
            <w:r w:rsidRPr="00B107D2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790AB7" w:rsidRDefault="004E657D" w:rsidP="004E657D">
            <w:pPr>
              <w:jc w:val="center"/>
            </w:pPr>
            <w:r w:rsidRPr="00790AB7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7D" w:rsidRPr="007F4AB0" w:rsidRDefault="004E657D" w:rsidP="004E657D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7D" w:rsidRPr="006E569C" w:rsidRDefault="004E657D" w:rsidP="004E657D">
            <w:pPr>
              <w:jc w:val="center"/>
            </w:pPr>
            <w:r w:rsidRPr="006E569C">
              <w:t>49 269,9</w:t>
            </w:r>
          </w:p>
        </w:tc>
      </w:tr>
      <w:tr w:rsidR="008B5856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7F4AB0">
              <w:rPr>
                <w:b/>
                <w:bCs/>
              </w:rPr>
              <w:t>программы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6148D6" w:rsidRDefault="008B5856" w:rsidP="008B5856">
            <w:r w:rsidRPr="006148D6">
              <w:t>33 228,6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  <w:rPr>
                <w:b/>
              </w:rPr>
            </w:pPr>
          </w:p>
          <w:p w:rsidR="008B5856" w:rsidRPr="004E657D" w:rsidRDefault="008B5856" w:rsidP="008B5856">
            <w:pPr>
              <w:jc w:val="center"/>
              <w:rPr>
                <w:b/>
              </w:rPr>
            </w:pPr>
            <w:r w:rsidRPr="004E657D">
              <w:rPr>
                <w:b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4E657D" w:rsidRDefault="008B5856" w:rsidP="008B5856">
            <w:pPr>
              <w:jc w:val="center"/>
              <w:rPr>
                <w:b/>
                <w:bCs/>
              </w:rPr>
            </w:pPr>
            <w:r w:rsidRPr="004E657D">
              <w:rPr>
                <w:b/>
                <w:bCs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0A19A8" w:rsidRDefault="008B5856" w:rsidP="008B5856">
            <w:r w:rsidRPr="000A19A8">
              <w:t>235 518,0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6148D6" w:rsidRDefault="008B5856" w:rsidP="008B5856">
            <w:r w:rsidRPr="006148D6">
              <w:t>33 228,6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5F43C4" w:rsidRDefault="008B5856" w:rsidP="008B5856">
            <w:pPr>
              <w:jc w:val="center"/>
            </w:pPr>
            <w:r w:rsidRPr="005F43C4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5F43C4" w:rsidRDefault="008B5856" w:rsidP="008B5856">
            <w:pPr>
              <w:jc w:val="center"/>
            </w:pPr>
            <w:r w:rsidRPr="005F43C4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0A19A8" w:rsidRDefault="008B5856" w:rsidP="008B5856">
            <w:r w:rsidRPr="000A19A8">
              <w:t>235 518,0</w:t>
            </w:r>
          </w:p>
        </w:tc>
      </w:tr>
      <w:tr w:rsidR="008B5856" w:rsidRPr="007F4AB0" w:rsidTr="004E657D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6148D6" w:rsidRDefault="008B5856" w:rsidP="008B5856">
            <w:r w:rsidRPr="006148D6">
              <w:t>33 228,6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0A19A8" w:rsidRDefault="008B5856" w:rsidP="008B5856">
            <w:r w:rsidRPr="000A19A8">
              <w:t>235 518,0</w:t>
            </w:r>
          </w:p>
        </w:tc>
      </w:tr>
      <w:tr w:rsidR="008B5856" w:rsidRPr="007F4AB0" w:rsidTr="004E657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6148D6">
              <w:t>33 228,6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Pr="00790AB7" w:rsidRDefault="008B5856" w:rsidP="008B5856">
            <w:pPr>
              <w:jc w:val="center"/>
            </w:pPr>
            <w:r w:rsidRPr="00790AB7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pPr>
              <w:jc w:val="center"/>
            </w:pPr>
            <w:r w:rsidRPr="00790AB7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56" w:rsidRPr="007F4AB0" w:rsidRDefault="008B5856" w:rsidP="008B5856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856" w:rsidRDefault="008B5856" w:rsidP="008B5856">
            <w:r w:rsidRPr="000A19A8">
              <w:t>235 518,0</w:t>
            </w:r>
          </w:p>
        </w:tc>
      </w:tr>
    </w:tbl>
    <w:p w:rsidR="007F4AB0" w:rsidRDefault="007F4AB0" w:rsidP="000627B3">
      <w:pPr>
        <w:ind w:left="3400"/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7F4AB0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12" w:rsidRDefault="00FF7912">
      <w:r>
        <w:separator/>
      </w:r>
    </w:p>
  </w:endnote>
  <w:endnote w:type="continuationSeparator" w:id="0">
    <w:p w:rsidR="00FF7912" w:rsidRDefault="00FF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12" w:rsidRDefault="00FF7912">
      <w:r>
        <w:separator/>
      </w:r>
    </w:p>
  </w:footnote>
  <w:footnote w:type="continuationSeparator" w:id="0">
    <w:p w:rsidR="00FF7912" w:rsidRDefault="00FF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B52" w:rsidRDefault="00A26B52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856">
      <w:rPr>
        <w:rStyle w:val="a5"/>
        <w:noProof/>
      </w:rPr>
      <w:t>5</w:t>
    </w:r>
    <w:r>
      <w:rPr>
        <w:rStyle w:val="a5"/>
      </w:rPr>
      <w:fldChar w:fldCharType="end"/>
    </w:r>
  </w:p>
  <w:p w:rsidR="00A26B52" w:rsidRDefault="00A26B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A26B52" w:rsidRDefault="00FF7912" w:rsidP="00020598">
        <w:pPr>
          <w:pStyle w:val="a3"/>
          <w:jc w:val="center"/>
        </w:pPr>
      </w:p>
    </w:sdtContent>
  </w:sdt>
  <w:p w:rsidR="00A26B52" w:rsidRDefault="00A26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D7C78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0B6C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20A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BF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105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D7E31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1E47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19A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665D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5C7D"/>
    <w:rsid w:val="0048655A"/>
    <w:rsid w:val="00487A7C"/>
    <w:rsid w:val="00487C69"/>
    <w:rsid w:val="004915E5"/>
    <w:rsid w:val="0049240D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39BD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994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09FA"/>
    <w:rsid w:val="004E1FAD"/>
    <w:rsid w:val="004E2188"/>
    <w:rsid w:val="004E452C"/>
    <w:rsid w:val="004E568C"/>
    <w:rsid w:val="004E56FB"/>
    <w:rsid w:val="004E5C46"/>
    <w:rsid w:val="004E628D"/>
    <w:rsid w:val="004E657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0235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109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3C4"/>
    <w:rsid w:val="005F4708"/>
    <w:rsid w:val="005F4F50"/>
    <w:rsid w:val="005F5BD5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7C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6D54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3DEC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1E0A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72B9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856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950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B7A"/>
    <w:rsid w:val="00983E18"/>
    <w:rsid w:val="00984010"/>
    <w:rsid w:val="009858D2"/>
    <w:rsid w:val="00985ACE"/>
    <w:rsid w:val="00986040"/>
    <w:rsid w:val="00987809"/>
    <w:rsid w:val="009918A9"/>
    <w:rsid w:val="0099221E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60A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6B52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47FA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744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1F6E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05B4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3B84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A7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03A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1C1E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912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EF1AE-DE4D-423C-861E-E762FD8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AC494-AAB1-43B2-930F-D6B686B9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7</cp:revision>
  <cp:lastPrinted>2024-03-07T06:51:00Z</cp:lastPrinted>
  <dcterms:created xsi:type="dcterms:W3CDTF">2024-11-13T04:42:00Z</dcterms:created>
  <dcterms:modified xsi:type="dcterms:W3CDTF">2024-12-25T09:35:00Z</dcterms:modified>
</cp:coreProperties>
</file>