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E332CA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6B1FFD2B" wp14:editId="45404E29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C27841" w:rsidRDefault="00C27841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 w:rsidR="000F27B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</w:t>
      </w:r>
    </w:p>
    <w:p w:rsid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социальных заказов </w:t>
      </w:r>
    </w:p>
    <w:p w:rsidR="00B957AB" w:rsidRP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57AB">
        <w:rPr>
          <w:rFonts w:ascii="Times New Roman" w:hAnsi="Times New Roman" w:cs="Times New Roman"/>
          <w:color w:val="000000"/>
          <w:sz w:val="28"/>
          <w:szCs w:val="28"/>
        </w:rPr>
        <w:t>на оказание муниципальных услуг</w:t>
      </w:r>
    </w:p>
    <w:p w:rsidR="000F27BC" w:rsidRPr="000F27BC" w:rsidRDefault="00B957AB" w:rsidP="000F27BC">
      <w:pPr>
        <w:pStyle w:val="ConsPlusTitl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color w:val="000000"/>
          <w:sz w:val="28"/>
          <w:szCs w:val="28"/>
        </w:rPr>
        <w:t>в социальной сфере</w:t>
      </w:r>
      <w:r w:rsidR="000F27BC" w:rsidRPr="000F27BC">
        <w:rPr>
          <w:rFonts w:ascii="Times New Roman" w:hAnsi="Times New Roman" w:cs="Times New Roman"/>
          <w:b w:val="0"/>
          <w:color w:val="000000"/>
          <w:sz w:val="28"/>
          <w:szCs w:val="28"/>
        </w:rPr>
        <w:t>, отнесенных</w:t>
      </w:r>
    </w:p>
    <w:p w:rsidR="000F27BC" w:rsidRDefault="000F27B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color w:val="000000"/>
          <w:sz w:val="28"/>
          <w:szCs w:val="28"/>
        </w:rPr>
        <w:t xml:space="preserve">к полномочиям органов местного </w:t>
      </w:r>
    </w:p>
    <w:p w:rsidR="00B957AB" w:rsidRPr="000F27BC" w:rsidRDefault="000F27B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color w:val="000000"/>
          <w:sz w:val="28"/>
          <w:szCs w:val="28"/>
        </w:rPr>
        <w:t>самоуправления города Пыть-Яха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F27BC" w:rsidRDefault="000F27BC" w:rsidP="000F27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sz w:val="28"/>
          <w:szCs w:val="28"/>
        </w:rPr>
        <w:t xml:space="preserve">о форме и сроках формирования отчета </w:t>
      </w:r>
    </w:p>
    <w:p w:rsidR="00C27841" w:rsidRPr="000F27BC" w:rsidRDefault="000F27BC" w:rsidP="000F27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sz w:val="28"/>
          <w:szCs w:val="28"/>
        </w:rPr>
        <w:t>об 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27BC">
        <w:rPr>
          <w:rFonts w:ascii="Times New Roman" w:hAnsi="Times New Roman" w:cs="Times New Roman"/>
          <w:b w:val="0"/>
          <w:sz w:val="28"/>
          <w:szCs w:val="28"/>
        </w:rPr>
        <w:t>исполнении</w:t>
      </w:r>
    </w:p>
    <w:p w:rsidR="00B957AB" w:rsidRDefault="00B957AB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7BC" w:rsidRPr="00EB7B69" w:rsidRDefault="000F27BC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7BC" w:rsidRPr="000F27BC" w:rsidRDefault="000F27BC" w:rsidP="000F27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27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0F27BC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6</w:t>
        </w:r>
      </w:hyperlink>
      <w:r w:rsidRPr="000F27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0F27BC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7</w:t>
        </w:r>
      </w:hyperlink>
      <w:r w:rsidRPr="000F27BC">
        <w:rPr>
          <w:rFonts w:ascii="Times New Roman" w:hAnsi="Times New Roman" w:cs="Times New Roman"/>
          <w:sz w:val="28"/>
          <w:szCs w:val="28"/>
        </w:rPr>
        <w:t xml:space="preserve"> Федерального закона от 13.07.2020 N 189-ФЗ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27BC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27BC">
        <w:rPr>
          <w:rFonts w:ascii="Times New Roman" w:hAnsi="Times New Roman" w:cs="Times New Roman"/>
          <w:sz w:val="28"/>
          <w:szCs w:val="28"/>
        </w:rPr>
        <w:t>:</w:t>
      </w:r>
    </w:p>
    <w:p w:rsidR="00E332CA" w:rsidRPr="000F27BC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E332CA" w:rsidRDefault="00E332CA" w:rsidP="00B957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841" w:rsidRDefault="00C27841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97FA9" w:rsidRPr="00C97FA9" w:rsidRDefault="00C97FA9" w:rsidP="00C97FA9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к формирования муниципальных социальных заказов на оказание муниципальных услуг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в социальной сфере</w:t>
      </w:r>
      <w:r w:rsidRPr="000F27BC">
        <w:rPr>
          <w:rFonts w:ascii="Times New Roman" w:hAnsi="Times New Roman" w:cs="Times New Roman"/>
          <w:sz w:val="28"/>
          <w:szCs w:val="28"/>
        </w:rPr>
        <w:t xml:space="preserve">, </w:t>
      </w:r>
      <w:r w:rsidR="000F27BC" w:rsidRPr="000F27BC">
        <w:rPr>
          <w:rFonts w:ascii="Times New Roman" w:hAnsi="Times New Roman" w:cs="Times New Roman"/>
          <w:sz w:val="28"/>
          <w:szCs w:val="28"/>
        </w:rPr>
        <w:t xml:space="preserve">отнесенных к полномочиям органов местного самоуправления города </w:t>
      </w:r>
      <w:r w:rsidR="000F27BC">
        <w:rPr>
          <w:rFonts w:ascii="Times New Roman" w:hAnsi="Times New Roman" w:cs="Times New Roman"/>
          <w:sz w:val="28"/>
          <w:szCs w:val="28"/>
        </w:rPr>
        <w:t>Пыть-Ях</w:t>
      </w:r>
      <w:r w:rsidR="000F27BC" w:rsidRPr="000F27BC">
        <w:rPr>
          <w:rFonts w:ascii="Times New Roman" w:hAnsi="Times New Roman" w:cs="Times New Roman"/>
          <w:sz w:val="28"/>
          <w:szCs w:val="28"/>
        </w:rPr>
        <w:t>а (приложение)</w:t>
      </w:r>
      <w:r w:rsidRPr="000F27BC">
        <w:rPr>
          <w:rFonts w:ascii="Times New Roman" w:hAnsi="Times New Roman" w:cs="Times New Roman"/>
          <w:sz w:val="28"/>
          <w:szCs w:val="28"/>
        </w:rPr>
        <w:t>.</w:t>
      </w:r>
    </w:p>
    <w:p w:rsidR="000F27BC" w:rsidRPr="000F27BC" w:rsidRDefault="000F27BC" w:rsidP="000F27B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BC">
        <w:rPr>
          <w:rFonts w:ascii="Times New Roman" w:hAnsi="Times New Roman" w:cs="Times New Roman"/>
          <w:sz w:val="28"/>
          <w:szCs w:val="28"/>
        </w:rPr>
        <w:t xml:space="preserve">Сформировать до 01.09.2023 муниципальный социальный заказ на оказание муниципальных услуг в социальной сфере в 2023 году по направлению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27BC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для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27BC">
        <w:rPr>
          <w:rFonts w:ascii="Times New Roman" w:hAnsi="Times New Roman" w:cs="Times New Roman"/>
          <w:sz w:val="28"/>
          <w:szCs w:val="28"/>
        </w:rPr>
        <w:t xml:space="preserve"> на текущий финансовый год.</w:t>
      </w:r>
    </w:p>
    <w:p w:rsidR="00994AD4" w:rsidRPr="00994AD4" w:rsidRDefault="00994AD4" w:rsidP="000F27B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BC">
        <w:rPr>
          <w:rFonts w:ascii="Times New Roman" w:hAnsi="Times New Roman" w:cs="Times New Roman"/>
          <w:sz w:val="28"/>
          <w:szCs w:val="28"/>
        </w:rPr>
        <w:lastRenderedPageBreak/>
        <w:t>Управлению по внутренней политике (Т.В. Староста) опубликовать постановление в печатном средстве массовой информации «Официальный</w:t>
      </w:r>
      <w:r w:rsidRPr="00994AD4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994AD4">
        <w:rPr>
          <w:rFonts w:ascii="Times New Roman" w:hAnsi="Times New Roman" w:cs="Times New Roman"/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994AD4" w:rsidRPr="00994AD4" w:rsidRDefault="00994AD4" w:rsidP="00994AD4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D4">
        <w:rPr>
          <w:rFonts w:ascii="Times New Roman" w:hAnsi="Times New Roman" w:cs="Times New Roman"/>
          <w:sz w:val="28"/>
          <w:szCs w:val="28"/>
        </w:rPr>
        <w:t>Отделу по обеспечению информационной безопасности                                        (А.А. Мерзляков) разместить постановление на официальном сайте.</w:t>
      </w:r>
    </w:p>
    <w:p w:rsidR="00E332CA" w:rsidRPr="00994AD4" w:rsidRDefault="00E332CA" w:rsidP="00994AD4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AD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Pr="00994AD4" w:rsidRDefault="00E332CA" w:rsidP="00994AD4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AD4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6535" w:rsidP="00E332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332CA" w:rsidRPr="003E2FA3">
        <w:rPr>
          <w:rFonts w:ascii="Times New Roman" w:hAnsi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107FE4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А.Н. Морозов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431AC4" w:rsidRDefault="00431AC4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8D1CA5" w:rsidRDefault="008D1CA5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994AD4" w:rsidRDefault="00994AD4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994AD4" w:rsidRDefault="00994AD4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994AD4" w:rsidRDefault="00994AD4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0F27BC" w:rsidRDefault="000F27BC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6535" w:rsidRPr="00107FE4" w:rsidRDefault="00E332CA" w:rsidP="00107FE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332CA" w:rsidRPr="00107FE4" w:rsidRDefault="00E332CA" w:rsidP="00107FE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332CA" w:rsidRDefault="00E332CA" w:rsidP="00107FE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Pr="00982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841" w:rsidRPr="00982708" w:rsidRDefault="00C27841" w:rsidP="00E3653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E332CA" w:rsidRPr="00A52FEF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1748" w:rsidRDefault="00994AD4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орядок</w:t>
      </w:r>
    </w:p>
    <w:p w:rsidR="009B7433" w:rsidRDefault="00994AD4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формирования муниципальных социальных заказов</w:t>
      </w:r>
    </w:p>
    <w:p w:rsidR="00C12C6A" w:rsidRPr="00C12C6A" w:rsidRDefault="00994AD4" w:rsidP="00C12C6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на оказание муниципальных услуг в социальной сфере</w:t>
      </w:r>
      <w:r w:rsidR="00C12C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C12C6A" w:rsidRPr="00C12C6A">
        <w:rPr>
          <w:rFonts w:ascii="Times New Roman" w:hAnsi="Times New Roman" w:cs="Times New Roman"/>
          <w:b w:val="0"/>
          <w:color w:val="000000"/>
          <w:sz w:val="28"/>
          <w:szCs w:val="28"/>
        </w:rPr>
        <w:t>отнесенных</w:t>
      </w:r>
    </w:p>
    <w:p w:rsidR="00D95F79" w:rsidRPr="00C12C6A" w:rsidRDefault="00C12C6A" w:rsidP="00C12C6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12C6A">
        <w:rPr>
          <w:rFonts w:ascii="Times New Roman" w:hAnsi="Times New Roman" w:cs="Times New Roman"/>
          <w:b w:val="0"/>
          <w:color w:val="000000"/>
          <w:sz w:val="28"/>
          <w:szCs w:val="28"/>
        </w:rPr>
        <w:t>к полномочиям органов местного самоуправления города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Пыть-Яха</w:t>
      </w:r>
    </w:p>
    <w:p w:rsidR="00E332CA" w:rsidRPr="00994AD4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184" w:rsidRPr="000F3F24" w:rsidRDefault="003A27C4" w:rsidP="00FD5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2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1. Настоящий Порядок определяет: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1) 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соответственно - муниципальный социальный заказ, муниципальная услуга в социальной сфере);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2) органы местного самоуправления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(органы администрации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>), уполномоченные на формирование муниципальных социальных заказов;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3) форму и структуру муниципального социального заказа;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4) правила выбора способа (способов) определения исполнителя услуг из числа способов, установленных </w:t>
      </w:r>
      <w:hyperlink r:id="rId10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- Федеральный закон N 189-ФЗ);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5) правила внесения изменений в муниципальные социальные заказы;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6) правила осуществления уполномоченным органом контроля за оказанием муниципальных услуг в социальной сфере.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орган местного самоуправления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(орган администрации города </w:t>
      </w:r>
      <w:r w:rsidR="003C08F8">
        <w:rPr>
          <w:rFonts w:ascii="Times New Roman" w:hAnsi="Times New Roman" w:cs="Times New Roman"/>
          <w:sz w:val="28"/>
          <w:szCs w:val="28"/>
        </w:rPr>
        <w:lastRenderedPageBreak/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>),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услуг, и установленным муниципальным социальным заказом.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в значениях, указанных в Федеральном </w:t>
      </w:r>
      <w:hyperlink r:id="rId11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законе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N 189-ФЗ.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C12C6A">
        <w:rPr>
          <w:rFonts w:ascii="Times New Roman" w:hAnsi="Times New Roman" w:cs="Times New Roman"/>
          <w:sz w:val="28"/>
          <w:szCs w:val="28"/>
        </w:rPr>
        <w:t xml:space="preserve">2. Муниципальные социальные заказы формируются в соответствии с настоящим Порядком по направлению деятельности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для детей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соответствующими уполномоченными органами, а также органами местного самоуправления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(органами администрации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), уполномоченными на формирование муниципальных социальных заказов, указанными в </w:t>
      </w:r>
      <w:hyperlink r:id="rId12" w:anchor="P47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Уполномоченным органом в отношении направления деятельности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является Управление образования администрации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C12C6A">
        <w:rPr>
          <w:rFonts w:ascii="Times New Roman" w:hAnsi="Times New Roman" w:cs="Times New Roman"/>
          <w:sz w:val="28"/>
          <w:szCs w:val="28"/>
        </w:rPr>
        <w:t xml:space="preserve">3. При формировании муниципального социального заказа органы местного самоуправления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(органы администрации города </w:t>
      </w:r>
      <w:r w:rsidR="00856D6D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),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заказ, предоставляют в соответствии с </w:t>
      </w:r>
      <w:hyperlink r:id="rId13" w:anchor="P48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задание), утвержденного муниципальному учреждению.</w:t>
      </w:r>
    </w:p>
    <w:p w:rsidR="00C12C6A" w:rsidRPr="00513D99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513D99">
        <w:rPr>
          <w:rFonts w:ascii="Times New Roman" w:hAnsi="Times New Roman" w:cs="Times New Roman"/>
          <w:sz w:val="28"/>
          <w:szCs w:val="28"/>
        </w:rPr>
        <w:t xml:space="preserve">4. </w:t>
      </w:r>
      <w:r w:rsidR="00513D99" w:rsidRPr="008200FE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города Пыть-Яха, порядок заполнения которых утвержден приказом Комитета по финансам администрации города Пыть-Яха от 08.06.2010 № 16 </w:t>
      </w:r>
      <w:r w:rsidR="00513D99">
        <w:rPr>
          <w:rFonts w:ascii="Times New Roman" w:hAnsi="Times New Roman" w:cs="Times New Roman"/>
          <w:sz w:val="28"/>
          <w:szCs w:val="28"/>
        </w:rPr>
        <w:t>«</w:t>
      </w:r>
      <w:r w:rsidR="00513D99" w:rsidRPr="008200FE">
        <w:rPr>
          <w:rFonts w:ascii="Times New Roman" w:hAnsi="Times New Roman" w:cs="Times New Roman"/>
          <w:sz w:val="28"/>
          <w:szCs w:val="28"/>
        </w:rPr>
        <w:t>Об утверждении Порядка планирования бюджетных ассигнований бюджета муниципального образования на очередной финансовый год и плановый период</w:t>
      </w:r>
      <w:r w:rsidR="00513D99">
        <w:rPr>
          <w:rFonts w:ascii="Times New Roman" w:hAnsi="Times New Roman" w:cs="Times New Roman"/>
          <w:sz w:val="28"/>
          <w:szCs w:val="28"/>
        </w:rPr>
        <w:t>»</w:t>
      </w:r>
      <w:bookmarkStart w:id="3" w:name="_GoBack"/>
      <w:bookmarkEnd w:id="3"/>
      <w:r w:rsidR="00513D99" w:rsidRPr="008200FE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</w:t>
      </w:r>
      <w:hyperlink r:id="rId1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6. Муниципальный социальный </w:t>
      </w:r>
      <w:hyperlink r:id="rId15" w:anchor="P139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заказ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формируется по форме согласно приложению 1 к настоящему Порядку в процессе формирования бюджета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на оказание муниципальной услуги в социальной сфере в очередном финансовом году и плановом периоде, а также за пределами планового периода, приведенные в </w:t>
      </w:r>
      <w:hyperlink r:id="rId16" w:anchor="P1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Порядку, который содержит следующие подразделы: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hyperlink r:id="rId17" w:anchor="P175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8" w:anchor="P240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9" w:anchor="P340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20" w:anchor="P40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21" w:anchor="P468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Порядку, который содержит следующие подразделы: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22" w:anchor="P4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3" w:anchor="P608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4" w:anchor="P738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5" w:anchor="P866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срок оказания муниципальной услуги в социальной сфере (в очередном финансовом году и плановом периоде, а также за пределами планового периода), приведенные в </w:t>
      </w:r>
      <w:hyperlink r:id="rId26" w:anchor="P112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7. </w:t>
      </w:r>
      <w:hyperlink r:id="rId27" w:anchor="P240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anchor="P40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4 раздела 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anchor="P4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anchor="P866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4 раздела II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8. Муниципальный социальный заказ утверждается уполномоченным органом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31" w:anchor="P45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прогнозируемой динамики количества потребителей услуг;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уровня удовлетворенности существующим объемом оказания муниципальных услуг в социальной сфере;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в) отчета об исполнении муниципального социального заказа, формируемого уполномоченным органом в соответствии с </w:t>
      </w:r>
      <w:hyperlink r:id="rId32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Федерального закона N 189-ФЗ в отчетном финансовом году.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10. Внесение изменений в утвержденный муниципальный социальный заказ осуществляется в случаях: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изменения значений показателей, характеризующих объем оказания муниципальной услуги в социальной сфере;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б)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N 189-ФЗ;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в) изменения сведений, включенных в форму муниципального социального </w:t>
      </w:r>
      <w:hyperlink r:id="rId34" w:anchor="P139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заказа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2"/>
      <w:bookmarkEnd w:id="4"/>
      <w:r w:rsidRPr="00C12C6A">
        <w:rPr>
          <w:rFonts w:ascii="Times New Roman" w:hAnsi="Times New Roman" w:cs="Times New Roman"/>
          <w:sz w:val="28"/>
          <w:szCs w:val="28"/>
        </w:rPr>
        <w:t xml:space="preserve">11. Уполномоченным органом осуществляется выбор способа (способов) определения исполнителей услуг из числа способов, установленных </w:t>
      </w:r>
      <w:hyperlink r:id="rId35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N 189-ФЗ, если такой способ не определен федеральными законами, решениями Президента Российской Федерации, Правительства Российской Федерации, законами Ханты-Мансийского автономного округа - Югры, нормативными правовыми актами Правительства Ханты-Мансийского автономного округа - Югры,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3"/>
      <w:bookmarkEnd w:id="5"/>
      <w:r w:rsidRPr="00C12C6A">
        <w:rPr>
          <w:rFonts w:ascii="Times New Roman" w:hAnsi="Times New Roman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4"/>
      <w:bookmarkEnd w:id="6"/>
      <w:r w:rsidRPr="00C12C6A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</w:t>
      </w:r>
      <w:hyperlink r:id="rId36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12. По результатам оценки уполномоченным органом значений показателей, указанных в </w:t>
      </w:r>
      <w:hyperlink r:id="rId37" w:anchor="P72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а) значение показателя, указанного в </w:t>
      </w:r>
      <w:hyperlink r:id="rId38" w:anchor="P7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а)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9" w:anchor="P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б)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значительное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муниципальными правовыми актами города </w:t>
      </w:r>
      <w:r w:rsidR="00856D6D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- общественный совет).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9"/>
      <w:bookmarkEnd w:id="7"/>
      <w:r w:rsidRPr="00C12C6A">
        <w:rPr>
          <w:rFonts w:ascii="Times New Roman" w:hAnsi="Times New Roman" w:cs="Times New Roman"/>
          <w:sz w:val="28"/>
          <w:szCs w:val="28"/>
        </w:rPr>
        <w:t xml:space="preserve">13. В случае если значение показателя, указанного в </w:t>
      </w:r>
      <w:hyperlink r:id="rId40" w:anchor="P7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а)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1" w:anchor="P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б)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42" w:anchor="P7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а)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3" w:anchor="P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б)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4" w:anchor="P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б)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заказа вне зависимости от значения показателя, указанного в </w:t>
      </w:r>
      <w:hyperlink r:id="rId45" w:anchor="P7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а)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6" w:anchor="P7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а)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7" w:anchor="P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б)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и (или) об обеспечении его осуществления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5"/>
      <w:bookmarkEnd w:id="8"/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8" w:anchor="P7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а)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9" w:anchor="P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б)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r:id="rId50" w:anchor="P85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hyperlink r:id="rId51" w:anchor="P7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а)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52" w:anchor="P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подпункте б) пункта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14. В отношении муниципальных услуг по направлению деятельности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для детей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в связи с реализацией на территории Ханты-Мансийского автономного округа - Югры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уполномоченным органом одновременно с решениями, принимаемыми в соответствии с </w:t>
      </w:r>
      <w:hyperlink r:id="rId53" w:anchor="P72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пунктами 11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hyperlink r:id="rId54" w:anchor="P79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13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 предусматривается отбор исполнителей услуг в соответствии с социальным сертификатом.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15.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16. В случаях, предусмотренных </w:t>
      </w:r>
      <w:hyperlink r:id="rId55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частью 7 статьи 9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N 189-ФЗ уполномоченный орган передает полномочие по заключению соглашений с исполнителями услуг органам местного самоуправления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>, уполномоченным на формирование муниципальных социальных заказов.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17. Уполномоченный орган в соответствии с формой </w:t>
      </w:r>
      <w:hyperlink r:id="rId56" w:anchor="P1221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отчета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города </w:t>
      </w:r>
      <w:r w:rsidR="00856D6D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- отчет об исполнении муниципального социального заказа) (приложение 2 к настоящему Порядку)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57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частью 6 статьи 9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N 189-ФЗ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18.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Интернет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19.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58" w:anchor="P98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внеплановая проверка оказания муниципальных услуг в социальной сфере на основании муниципального задания муниципальным учреждением, в отношении которого уполномоченный орган, утвердивший муниципальный социальный заказ, не осуществляет функции и полномочия учредителя, может быть инициирована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этим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20.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21.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22.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8"/>
      <w:bookmarkEnd w:id="9"/>
      <w:r w:rsidRPr="00C12C6A">
        <w:rPr>
          <w:rFonts w:ascii="Times New Roman" w:hAnsi="Times New Roman" w:cs="Times New Roman"/>
          <w:sz w:val="28"/>
          <w:szCs w:val="28"/>
        </w:rPr>
        <w:t>23. Внеплановые проверки проводятся на основании приказа уполномоченного органа в следующих случаях: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в связи с обращениями и требованиями контрольно-надзорных и правоохранительных органов Российской Федерации;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24. Проверки подразделяются на: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25.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26.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27.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28. В описании каждого нарушения, выявленного в ходе проведения проверки, указываются в том числе: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положения муниципальных правовых актов, которые были нарушены;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период, к которому относится выявленное нарушение.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29.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а)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в) определение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г) анализ причин несоблюдения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30.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31.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32. На основании акта проверки уполномоченный орган: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а) принимает меры по обеспечению достижения плановых значений,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характеризующих качество и (или) объем оказания муниципальной услуги в социальной сфере, установленных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в) принимает решение о возврате средств субсидии в бюджет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г)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д)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3A27C4" w:rsidRDefault="003A27C4" w:rsidP="00C12C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Порядку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формирования муниципальных социальных заказов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сфере,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отнесенных к полномочиям органов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города </w:t>
      </w:r>
      <w:r w:rsidR="000D2CE0">
        <w:rPr>
          <w:rFonts w:ascii="Times New Roman" w:hAnsi="Times New Roman" w:cs="Times New Roman"/>
          <w:sz w:val="28"/>
          <w:szCs w:val="28"/>
        </w:rPr>
        <w:t>Пыть-Ях</w:t>
      </w:r>
      <w:r w:rsidRPr="00C12C6A">
        <w:rPr>
          <w:rFonts w:ascii="Times New Roman" w:hAnsi="Times New Roman" w:cs="Times New Roman"/>
          <w:sz w:val="28"/>
          <w:szCs w:val="28"/>
        </w:rPr>
        <w:t>а</w:t>
      </w:r>
    </w:p>
    <w:p w:rsid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3935" w:rsidRPr="00C12C6A" w:rsidRDefault="00123935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39"/>
      <w:bookmarkEnd w:id="10"/>
      <w:r w:rsidRPr="00C12C6A">
        <w:rPr>
          <w:rFonts w:ascii="Times New Roman" w:hAnsi="Times New Roman" w:cs="Times New Roman"/>
          <w:sz w:val="28"/>
          <w:szCs w:val="28"/>
        </w:rPr>
        <w:t>МУНИЦИПАЛЬНЫЙ СОЦИАЛЬНЫЙ ЗАКАЗ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20__ год и на плановый период 20__ - 20__ годов &lt;1&gt;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_______________ 20__ г. &lt;2&gt;</w:t>
      </w:r>
    </w:p>
    <w:p w:rsidR="00C12C6A" w:rsidRDefault="00C12C6A" w:rsidP="00C12C6A">
      <w:pPr>
        <w:pStyle w:val="ConsPlusNormal"/>
        <w:ind w:firstLine="540"/>
        <w:jc w:val="both"/>
      </w:pPr>
    </w:p>
    <w:p w:rsidR="00C12C6A" w:rsidRDefault="00C12C6A" w:rsidP="00C12C6A">
      <w:pPr>
        <w:spacing w:after="0" w:line="240" w:lineRule="auto"/>
        <w:rPr>
          <w:rFonts w:ascii="Calibri" w:eastAsiaTheme="minorEastAsia" w:hAnsi="Calibri" w:cs="Calibri"/>
          <w:lang w:eastAsia="ru-RU"/>
        </w:rPr>
        <w:sectPr w:rsidR="00C12C6A" w:rsidSect="00107FE4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0" w:type="auto"/>
        <w:jc w:val="righ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824"/>
        <w:gridCol w:w="1437"/>
        <w:gridCol w:w="1128"/>
      </w:tblGrid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 ОКПО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Глава БК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(полное наименование уполномоченного органа)</w:t>
            </w: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бюджета &lt;3&gt;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hyperlink r:id="rId59" w:history="1">
              <w:r w:rsidRPr="00D36CE4">
                <w:rPr>
                  <w:rStyle w:val="a5"/>
                  <w:rFonts w:ascii="Times New Roman" w:hAnsi="Times New Roman" w:cs="Times New Roman"/>
                  <w:lang w:eastAsia="en-US"/>
                </w:rPr>
                <w:t>ОКТМО</w:t>
              </w:r>
            </w:hyperlink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Статус &lt;4&gt;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Направление деятельности &lt;5&gt;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594" w:type="dxa"/>
        <w:tblInd w:w="-426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467"/>
        <w:gridCol w:w="1387"/>
        <w:gridCol w:w="769"/>
        <w:gridCol w:w="664"/>
        <w:gridCol w:w="1809"/>
        <w:gridCol w:w="1843"/>
        <w:gridCol w:w="1275"/>
        <w:gridCol w:w="1701"/>
      </w:tblGrid>
      <w:tr w:rsidR="00C12C6A" w:rsidRPr="00D36CE4" w:rsidTr="00D36CE4"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1" w:name="P174"/>
            <w:bookmarkEnd w:id="11"/>
            <w:r w:rsidRPr="00D36CE4">
              <w:rPr>
                <w:rFonts w:ascii="Times New Roman" w:hAnsi="Times New Roman" w:cs="Times New Roman"/>
                <w:lang w:eastAsia="en-US"/>
              </w:rPr>
              <w:t>I. Общие сведения о муниципальном социальном заказе на оказание муниципальной услуги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C12C6A" w:rsidRPr="00D36CE4" w:rsidTr="00D36CE4"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2" w:name="P175"/>
            <w:bookmarkEnd w:id="12"/>
            <w:r w:rsidRPr="00D36CE4">
              <w:rPr>
                <w:rFonts w:ascii="Times New Roman" w:hAnsi="Times New Roman" w:cs="Times New Roman"/>
                <w:lang w:eastAsia="en-US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C12C6A" w:rsidRPr="00D36CE4" w:rsidTr="00D36CE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в социальной сфере (далее - муниципальная услуга)</w:t>
            </w:r>
          </w:p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(укрупненной муниципальной услуги в социальной сфере - далее - укрупненная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муниципальная услуга) &lt;6&gt;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Год определения исполнителей муниципальных услуг (укрупненной муниципальной услуги) &lt;6&gt;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&lt;6&gt;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&lt;6&gt;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&lt;7&gt;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&lt;6&gt;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0" w:history="1">
              <w:r w:rsidRPr="00D36CE4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D36CE4">
              <w:rPr>
                <w:rFonts w:ascii="Times New Roman" w:hAnsi="Times New Roman" w:cs="Times New Roman"/>
                <w:lang w:eastAsia="en-US"/>
              </w:rPr>
              <w:t xml:space="preserve"> &lt;6&gt;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оказываемого муниципальными казенными учреждениями на основании муниципального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задания &lt;8&gt;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оказываемого муниципальными бюджетными и автономными учреждениями на основании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муниципального задания &lt;8&gt;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в соответствии с конкурсом &lt;8&gt;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&lt;8&gt;</w:t>
            </w:r>
          </w:p>
        </w:tc>
      </w:tr>
      <w:tr w:rsidR="00C12C6A" w:rsidRPr="00D36CE4" w:rsidTr="00D36C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36CE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735" w:type="dxa"/>
        <w:tblInd w:w="-5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"/>
        <w:gridCol w:w="1419"/>
        <w:gridCol w:w="141"/>
        <w:gridCol w:w="1418"/>
        <w:gridCol w:w="142"/>
        <w:gridCol w:w="1417"/>
        <w:gridCol w:w="142"/>
        <w:gridCol w:w="1276"/>
        <w:gridCol w:w="141"/>
        <w:gridCol w:w="1276"/>
        <w:gridCol w:w="142"/>
        <w:gridCol w:w="627"/>
        <w:gridCol w:w="142"/>
        <w:gridCol w:w="522"/>
        <w:gridCol w:w="142"/>
        <w:gridCol w:w="1544"/>
        <w:gridCol w:w="283"/>
        <w:gridCol w:w="1559"/>
        <w:gridCol w:w="284"/>
        <w:gridCol w:w="992"/>
        <w:gridCol w:w="512"/>
        <w:gridCol w:w="1473"/>
      </w:tblGrid>
      <w:tr w:rsidR="00C12C6A" w:rsidRPr="00D36CE4" w:rsidTr="00DE4F6F">
        <w:trPr>
          <w:gridBefore w:val="1"/>
          <w:wBefore w:w="141" w:type="dxa"/>
        </w:trPr>
        <w:tc>
          <w:tcPr>
            <w:tcW w:w="155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3" w:name="P240"/>
            <w:bookmarkEnd w:id="13"/>
            <w:r w:rsidRPr="00D36CE4">
              <w:rPr>
                <w:rFonts w:ascii="Times New Roman" w:hAnsi="Times New Roman" w:cs="Times New Roman"/>
                <w:lang w:eastAsia="en-US"/>
              </w:rPr>
              <w:t>2. Общие сведения о муниципальном социальном заказе на 20__ год (на 1-й год планового периода)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(укрупненной муниципальной услуги) &lt;9&gt;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&lt;9&gt;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&lt;9&gt;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&lt;9&gt;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&lt;7&gt;</w:t>
            </w:r>
          </w:p>
        </w:tc>
        <w:tc>
          <w:tcPr>
            <w:tcW w:w="6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&lt;9&gt;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1" w:history="1">
              <w:r w:rsidRPr="00D36CE4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D36CE4">
              <w:rPr>
                <w:rFonts w:ascii="Times New Roman" w:hAnsi="Times New Roman" w:cs="Times New Roman"/>
                <w:lang w:eastAsia="en-US"/>
              </w:rPr>
              <w:t xml:space="preserve"> &lt;9&gt;</w:t>
            </w: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&lt;10&gt;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&lt;10&gt;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&lt;10&gt;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&lt;10&gt;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c>
          <w:tcPr>
            <w:tcW w:w="1573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4" w:name="P340"/>
            <w:bookmarkEnd w:id="14"/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3. Общие сведения о муниципальном социальном заказе на 20__ год (на 2-й год планового периода)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(укрупненной муниципальной услуги) &lt;11&gt;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&lt;11&gt;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&lt;11&gt;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&lt;11&gt;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&lt;6&gt;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&lt;11&gt;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2" w:history="1">
              <w:r w:rsidRPr="00D36CE4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D36CE4">
              <w:rPr>
                <w:rFonts w:ascii="Times New Roman" w:hAnsi="Times New Roman" w:cs="Times New Roman"/>
                <w:lang w:eastAsia="en-US"/>
              </w:rPr>
              <w:t xml:space="preserve"> &lt;11&gt;</w:t>
            </w: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&lt;12&gt;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&lt;12&gt;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&lt;12&gt;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&lt;12&gt;</w:t>
            </w:r>
          </w:p>
        </w:tc>
      </w:tr>
      <w:tr w:rsidR="00C12C6A" w:rsidRPr="00D36CE4" w:rsidTr="00DE4F6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tbl>
      <w:tblPr>
        <w:tblW w:w="15735" w:type="dxa"/>
        <w:tblInd w:w="-5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417"/>
        <w:gridCol w:w="1418"/>
        <w:gridCol w:w="769"/>
        <w:gridCol w:w="664"/>
        <w:gridCol w:w="1827"/>
        <w:gridCol w:w="1843"/>
        <w:gridCol w:w="1504"/>
        <w:gridCol w:w="1473"/>
      </w:tblGrid>
      <w:tr w:rsidR="00C12C6A" w:rsidRPr="00D36CE4" w:rsidTr="000D2CE0"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5" w:name="P404"/>
            <w:bookmarkEnd w:id="15"/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4. Общие сведения о муниципальном социальном заказе на 20__ - 20__ годы (на срок оказания муниципальных услуг в социальной сфере за пределами планового периода)</w:t>
            </w:r>
          </w:p>
        </w:tc>
      </w:tr>
      <w:tr w:rsidR="00C12C6A" w:rsidRPr="00D36CE4" w:rsidTr="000D2C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(укрупненной муниципальной услуги) &lt;13&gt;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&lt;13&gt;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&lt;13&gt;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&lt;13&gt;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&lt;6&gt;</w:t>
            </w:r>
          </w:p>
        </w:tc>
        <w:tc>
          <w:tcPr>
            <w:tcW w:w="6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&lt;13&gt;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3" w:history="1">
              <w:r w:rsidRPr="00D36CE4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D36CE4">
              <w:rPr>
                <w:rFonts w:ascii="Times New Roman" w:hAnsi="Times New Roman" w:cs="Times New Roman"/>
                <w:lang w:eastAsia="en-US"/>
              </w:rPr>
              <w:t xml:space="preserve"> &lt;13&gt;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&lt;14&gt;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&lt;14&gt;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&lt;14&gt;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&lt;14&gt;</w:t>
            </w:r>
          </w:p>
        </w:tc>
      </w:tr>
      <w:tr w:rsidR="00C12C6A" w:rsidRPr="00D36CE4" w:rsidTr="000D2C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0D2C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0F27BC" w:rsidRDefault="000F27BC" w:rsidP="00C12C6A">
      <w:pPr>
        <w:pStyle w:val="ConsPlusNormal"/>
        <w:ind w:firstLine="540"/>
        <w:jc w:val="both"/>
      </w:pPr>
    </w:p>
    <w:p w:rsidR="000F27BC" w:rsidRDefault="000F27BC" w:rsidP="00C12C6A">
      <w:pPr>
        <w:pStyle w:val="ConsPlusNormal"/>
        <w:ind w:firstLine="540"/>
        <w:jc w:val="both"/>
      </w:pPr>
    </w:p>
    <w:tbl>
      <w:tblPr>
        <w:tblW w:w="15200" w:type="dxa"/>
        <w:tblBorders>
          <w:bottom w:val="single" w:sz="4" w:space="0" w:color="auto"/>
          <w:insideH w:val="nil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709"/>
        <w:gridCol w:w="709"/>
        <w:gridCol w:w="709"/>
        <w:gridCol w:w="708"/>
        <w:gridCol w:w="709"/>
        <w:gridCol w:w="425"/>
        <w:gridCol w:w="709"/>
        <w:gridCol w:w="1042"/>
        <w:gridCol w:w="1651"/>
        <w:gridCol w:w="1701"/>
        <w:gridCol w:w="850"/>
        <w:gridCol w:w="1560"/>
        <w:gridCol w:w="1733"/>
      </w:tblGrid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I. Сведения об объеме оказания муниципальной услуги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социальной сфере (укрупненной муниципальной услуги)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очередном финансовом году и плановом периоде, а также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за пределами планового периода</w:t>
            </w:r>
          </w:p>
        </w:tc>
      </w:tr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укрупненной муниципальной услуги &lt;15&gt;</w:t>
            </w:r>
          </w:p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________________________________________________________</w:t>
            </w:r>
          </w:p>
        </w:tc>
      </w:tr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1. Сведения об объеме оказания муниципальной услуги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социальной сфере (муниципальных услуг в социальной сфере,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составляющих укрупненную муниципальную услугу), на 20__ год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(на очередной финансовый год)</w:t>
            </w:r>
          </w:p>
        </w:tc>
      </w:tr>
      <w:tr w:rsidR="00607811" w:rsidRPr="00607811" w:rsidTr="00A553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607811" w:rsidRPr="00607811" w:rsidTr="00A55361">
        <w:trPr>
          <w:trHeight w:val="1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5361" w:rsidRPr="00607811" w:rsidTr="00A55361">
        <w:trPr>
          <w:cantSplit/>
          <w:trHeight w:val="1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4" w:history="1">
              <w:r w:rsidRPr="00607811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607811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607811" w:rsidRPr="00607811" w:rsidTr="00A553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607811" w:rsidRPr="00607811" w:rsidTr="00A553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07811" w:rsidRDefault="00607811" w:rsidP="00C12C6A">
      <w:pPr>
        <w:pStyle w:val="ConsPlusNormal"/>
        <w:ind w:firstLine="540"/>
        <w:jc w:val="both"/>
      </w:pPr>
    </w:p>
    <w:tbl>
      <w:tblPr>
        <w:tblW w:w="153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24"/>
        <w:gridCol w:w="851"/>
        <w:gridCol w:w="847"/>
        <w:gridCol w:w="705"/>
        <w:gridCol w:w="858"/>
        <w:gridCol w:w="859"/>
        <w:gridCol w:w="700"/>
        <w:gridCol w:w="1418"/>
        <w:gridCol w:w="708"/>
        <w:gridCol w:w="709"/>
        <w:gridCol w:w="1140"/>
        <w:gridCol w:w="1337"/>
        <w:gridCol w:w="629"/>
        <w:gridCol w:w="567"/>
        <w:gridCol w:w="1997"/>
      </w:tblGrid>
      <w:tr w:rsidR="000E6CFE" w:rsidRPr="00123935" w:rsidTr="00A55361">
        <w:tc>
          <w:tcPr>
            <w:tcW w:w="1530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6" w:name="P468"/>
            <w:bookmarkStart w:id="17" w:name="P608"/>
            <w:bookmarkEnd w:id="16"/>
            <w:bookmarkEnd w:id="17"/>
            <w:r w:rsidRPr="00123935">
              <w:rPr>
                <w:rFonts w:ascii="Times New Roman" w:hAnsi="Times New Roman" w:cs="Times New Roman"/>
                <w:lang w:eastAsia="en-US"/>
              </w:rPr>
              <w:t>2.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1-й год планового периода)</w:t>
            </w:r>
          </w:p>
        </w:tc>
      </w:tr>
      <w:tr w:rsidR="000E6CFE" w:rsidRPr="00123935" w:rsidTr="00A55361">
        <w:trPr>
          <w:cantSplit/>
          <w:trHeight w:val="34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123935" w:rsidTr="00A55361">
        <w:trPr>
          <w:trHeight w:val="11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rPr>
          <w:cantSplit/>
          <w:trHeight w:val="15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5" w:history="1">
              <w:r w:rsidRPr="00123935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123935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123935" w:rsidTr="00A553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123935" w:rsidTr="00A5536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F6F" w:rsidRPr="00123935" w:rsidRDefault="00DE4F6F" w:rsidP="00DE4F6F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2043C" w:rsidRDefault="0082043C" w:rsidP="0082043C">
      <w:pPr>
        <w:spacing w:after="0" w:line="240" w:lineRule="auto"/>
      </w:pPr>
    </w:p>
    <w:tbl>
      <w:tblPr>
        <w:tblW w:w="1509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431"/>
        <w:gridCol w:w="850"/>
        <w:gridCol w:w="709"/>
        <w:gridCol w:w="705"/>
        <w:gridCol w:w="709"/>
        <w:gridCol w:w="991"/>
        <w:gridCol w:w="709"/>
        <w:gridCol w:w="709"/>
        <w:gridCol w:w="993"/>
        <w:gridCol w:w="708"/>
        <w:gridCol w:w="1133"/>
        <w:gridCol w:w="1285"/>
        <w:gridCol w:w="370"/>
        <w:gridCol w:w="688"/>
        <w:gridCol w:w="2410"/>
      </w:tblGrid>
      <w:tr w:rsidR="0082043C" w:rsidRPr="009B0182" w:rsidTr="0082043C">
        <w:tc>
          <w:tcPr>
            <w:tcW w:w="15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8" w:name="P738"/>
            <w:bookmarkEnd w:id="18"/>
            <w:r w:rsidRPr="009B0182">
              <w:rPr>
                <w:rFonts w:ascii="Times New Roman" w:hAnsi="Times New Roman" w:cs="Times New Roman"/>
                <w:lang w:eastAsia="en-US"/>
              </w:rPr>
              <w:t>3.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2-й год планового периода)</w:t>
            </w:r>
          </w:p>
        </w:tc>
      </w:tr>
      <w:tr w:rsidR="000E6CFE" w:rsidRPr="009B0182" w:rsidTr="0082043C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9B0182" w:rsidTr="0082043C">
        <w:trPr>
          <w:trHeight w:val="171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82043C">
        <w:trPr>
          <w:cantSplit/>
          <w:trHeight w:val="135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6" w:history="1">
              <w:r w:rsidRPr="009B0182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9B018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8204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9B0182" w:rsidTr="0082043C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82043C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043C" w:rsidRPr="009B0182" w:rsidTr="0082043C">
        <w:tc>
          <w:tcPr>
            <w:tcW w:w="5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2043C" w:rsidRDefault="0082043C" w:rsidP="0082043C">
      <w:pPr>
        <w:spacing w:after="0" w:line="240" w:lineRule="auto"/>
      </w:pPr>
    </w:p>
    <w:tbl>
      <w:tblPr>
        <w:tblW w:w="151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431"/>
        <w:gridCol w:w="708"/>
        <w:gridCol w:w="713"/>
        <w:gridCol w:w="705"/>
        <w:gridCol w:w="709"/>
        <w:gridCol w:w="845"/>
        <w:gridCol w:w="714"/>
        <w:gridCol w:w="1418"/>
        <w:gridCol w:w="587"/>
        <w:gridCol w:w="567"/>
        <w:gridCol w:w="1139"/>
        <w:gridCol w:w="1335"/>
        <w:gridCol w:w="482"/>
        <w:gridCol w:w="699"/>
        <w:gridCol w:w="2420"/>
      </w:tblGrid>
      <w:tr w:rsidR="0082043C" w:rsidRPr="009B0182" w:rsidTr="00A65D13">
        <w:tc>
          <w:tcPr>
            <w:tcW w:w="1516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9" w:name="P866"/>
            <w:bookmarkEnd w:id="19"/>
            <w:r w:rsidRPr="009B0182">
              <w:rPr>
                <w:rFonts w:ascii="Times New Roman" w:hAnsi="Times New Roman" w:cs="Times New Roman"/>
                <w:lang w:eastAsia="en-US"/>
              </w:rPr>
              <w:t>4.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- 20__ годы (на срок оказания муниципальной услуги за пределами планового периода)</w:t>
            </w:r>
          </w:p>
        </w:tc>
      </w:tr>
      <w:tr w:rsidR="000E6CFE" w:rsidRPr="009B0182" w:rsidTr="00A65D13">
        <w:trPr>
          <w:trHeight w:val="273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9B0182" w:rsidTr="00A65D13">
        <w:trPr>
          <w:trHeight w:val="72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A65D13">
        <w:trPr>
          <w:cantSplit/>
          <w:trHeight w:val="220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7" w:history="1">
              <w:r w:rsidRPr="009B0182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9B018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A65D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9B0182" w:rsidTr="00A65D13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A65D1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A65D13"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18A2" w:rsidRPr="009B0182" w:rsidRDefault="00A718A2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4"/>
        <w:gridCol w:w="541"/>
        <w:gridCol w:w="992"/>
        <w:gridCol w:w="992"/>
        <w:gridCol w:w="709"/>
        <w:gridCol w:w="709"/>
        <w:gridCol w:w="992"/>
        <w:gridCol w:w="709"/>
        <w:gridCol w:w="709"/>
        <w:gridCol w:w="567"/>
        <w:gridCol w:w="769"/>
        <w:gridCol w:w="1215"/>
        <w:gridCol w:w="1276"/>
        <w:gridCol w:w="567"/>
        <w:gridCol w:w="709"/>
        <w:gridCol w:w="1909"/>
      </w:tblGrid>
      <w:tr w:rsidR="00C12C6A" w:rsidRPr="00A718A2" w:rsidTr="00A718A2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 &lt;16&gt;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A718A2" w:rsidRPr="00A718A2" w:rsidTr="00A718A2">
        <w:trPr>
          <w:trHeight w:val="555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A718A2" w:rsidRPr="00A718A2" w:rsidTr="00A718A2">
        <w:trPr>
          <w:trHeight w:val="2905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8" w:history="1">
              <w:r w:rsidRPr="00A718A2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A718A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A718A2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A718A2" w:rsidRPr="00A718A2" w:rsidTr="00A718A2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18A2" w:rsidRPr="00A718A2" w:rsidTr="00754845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18A2" w:rsidRPr="00A718A2" w:rsidTr="00754845">
        <w:tc>
          <w:tcPr>
            <w:tcW w:w="580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C12C6A" w:rsidRPr="00A718A2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bookmarkStart w:id="20" w:name="P1123"/>
      <w:bookmarkEnd w:id="20"/>
      <w:r w:rsidRPr="00A718A2">
        <w:rPr>
          <w:rFonts w:ascii="Times New Roman" w:hAnsi="Times New Roman" w:cs="Times New Roman"/>
        </w:rPr>
        <w:t>III. Сведения о показателях, характеризующих качество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оказания муниципальной услуги в социальной сфере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(муниципальных услуг в социальной сфере, составляющих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укрупненную муниципальную услугу), на срок оказания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муниципальной услуги в социальной сфере (в очередном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финансовом году и плановом периоде, а также за пределами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планового периода)</w:t>
      </w:r>
    </w:p>
    <w:p w:rsidR="00C12C6A" w:rsidRPr="00A718A2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392"/>
        <w:gridCol w:w="1585"/>
        <w:gridCol w:w="1701"/>
        <w:gridCol w:w="1418"/>
        <w:gridCol w:w="1417"/>
        <w:gridCol w:w="992"/>
        <w:gridCol w:w="2126"/>
        <w:gridCol w:w="2328"/>
      </w:tblGrid>
      <w:tr w:rsidR="00C12C6A" w:rsidRPr="00A718A2" w:rsidTr="000F27B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</w:t>
            </w:r>
          </w:p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услугу, на срок оказания муниципальной услуги &lt;16&gt;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&lt;24&gt;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&lt;25&gt;</w:t>
            </w:r>
          </w:p>
        </w:tc>
      </w:tr>
      <w:tr w:rsidR="00C12C6A" w:rsidRPr="00A718A2" w:rsidTr="000F27B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0F27BC">
        <w:trPr>
          <w:trHeight w:val="122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69" w:history="1">
              <w:r w:rsidRPr="00A718A2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A718A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A718A2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1375"/>
        <w:gridCol w:w="2665"/>
        <w:gridCol w:w="2939"/>
        <w:gridCol w:w="3488"/>
      </w:tblGrid>
      <w:tr w:rsidR="00C12C6A" w:rsidRPr="00A718A2" w:rsidTr="00C12C6A">
        <w:tc>
          <w:tcPr>
            <w:tcW w:w="4227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Руководитель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(уполномоченное лицо)</w:t>
            </w:r>
          </w:p>
        </w:tc>
        <w:tc>
          <w:tcPr>
            <w:tcW w:w="4040" w:type="dxa"/>
            <w:gridSpan w:val="2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__________________________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2939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3488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_________________________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</w:tr>
      <w:tr w:rsidR="00C12C6A" w:rsidRPr="00A718A2" w:rsidTr="00C12C6A">
        <w:tc>
          <w:tcPr>
            <w:tcW w:w="5602" w:type="dxa"/>
            <w:gridSpan w:val="2"/>
            <w:hideMark/>
          </w:tcPr>
          <w:p w:rsidR="00C12C6A" w:rsidRPr="00A718A2" w:rsidRDefault="00754845" w:rsidP="0075484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C12C6A" w:rsidRPr="00A718A2">
              <w:rPr>
                <w:rFonts w:ascii="Times New Roman" w:hAnsi="Times New Roman" w:cs="Times New Roman"/>
                <w:lang w:eastAsia="en-US"/>
              </w:rPr>
              <w:t>____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C12C6A" w:rsidRPr="00A718A2">
              <w:rPr>
                <w:rFonts w:ascii="Times New Roman" w:hAnsi="Times New Roman" w:cs="Times New Roman"/>
                <w:lang w:eastAsia="en-US"/>
              </w:rPr>
              <w:t xml:space="preserve"> _________________ 20___ г.</w:t>
            </w:r>
          </w:p>
        </w:tc>
        <w:tc>
          <w:tcPr>
            <w:tcW w:w="9092" w:type="dxa"/>
            <w:gridSpan w:val="3"/>
          </w:tcPr>
          <w:p w:rsidR="00C12C6A" w:rsidRPr="00A718A2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A718A2" w:rsidRDefault="00C12C6A" w:rsidP="00A718A2">
      <w:pPr>
        <w:spacing w:after="0" w:line="240" w:lineRule="auto"/>
        <w:ind w:left="-57" w:right="-57"/>
        <w:rPr>
          <w:rFonts w:ascii="Times New Roman" w:eastAsiaTheme="minorEastAsia" w:hAnsi="Times New Roman" w:cs="Times New Roman"/>
          <w:lang w:eastAsia="ru-RU"/>
        </w:rPr>
        <w:sectPr w:rsidR="00C12C6A" w:rsidRPr="00A718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&lt;1&gt; Формируется на бумажном носителе.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&lt;2&gt; Указывается дата формирования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&lt;4&gt; Указывается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1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в случае, если формируется впервые,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2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- в случае внесения изменений в утвержденный муниципальные социальный заказ и формирования нового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&lt;5&gt; Указывается направление деятельности, определенное в соответствии с </w:t>
      </w:r>
      <w:hyperlink r:id="rId70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от 13.07.2020 N 189-ФЗ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О муниципальном социальном заказе на оказание муниципальных услуг с социальной сфере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&lt;6&gt; Формируется в соответствии с информацией, включенной в подраздел 1 раздела II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&lt;7&gt; Рассчитывается как сумма граф 8, 9, 10, 11 подраздела 1 и подраздела 2 раздела 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&lt;8&gt; Формируется в соответствии с показателями, характеризующими объем оказания муниципальной услуги, включенными в подраздел 1 раздела II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&lt;9&gt; Формируется в соответствии с информацией, включенной в подраздел 2 раздела II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&lt;10&gt; Формируется в соответствии с показателями, характеризующими объем оказания муниципальной услуги, включенными в подраздел 2 раздела II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&lt;11&gt; Формируется в соответствии с информацией, включенной в подраздел 3 раздела II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&lt;12&gt; Формируется в соответствии с показателями, характеризующими объем оказания муниципальной услуги, включенными в подраздел 3 раздела II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&lt;13&gt; Формируется в соответствии с информацией, включенной в подраздел 4 раздела II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&lt;14&gt; Формируется в соответствии с показателями, характеризующими объем оказания муниципальной услуги, включенными в подраздел 4 раздела II настоящей формы.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&lt;15&gt; Указывается наименование укрупненной муниципальной услуги, под которой для целей настоящей примерной формы понимается несколько муниципальных услуг в социальной сфере, соответствующих одному и тому же виду кода Общероссийского </w:t>
      </w:r>
      <w:hyperlink r:id="rId71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услуги, в случае если порядком формирования муниципального социального заказа, утвержденным в соответствии с </w:t>
      </w:r>
      <w:hyperlink r:id="rId72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3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4 статьи 6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закона, определено право уполномоченного органа формировать муниципальные социальный заказ в разрезе укрупненной муниципальной услуги.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&lt;17&gt;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- указывается в случае, если порядком формирования муниципального социального заказа, установленным в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74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5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4 статьи 6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местного самоуправления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(органами администрации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>), уполномоченным на формирование муниципальных социальных заказов).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&lt;18&gt; Указывается срок оказания муниципальной услуги в социальной сфере (муниципальных услуг, составляющих укрупненную муниципальную услугу), установленный в соответствии с законодательством Российской Федерации.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&lt;19&gt; Указывается год, в котором уполномоченный орган осуществляет отбор исполнителей муниципальных услуг в социальной сфере (муниципальных услуг, составляющих укрупненную муниципальную услугу) (далее - исполнитель услуг), либо заключает с исполнителями услуг соглашения, указанные в </w:t>
      </w:r>
      <w:hyperlink r:id="rId76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части 6 статьи 9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закона, либо утверждает муниципальное задание на оказание муниципальных услуг (выполнение работ) учреждению.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&lt;20&gt; Указывается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услуги, составляющие укрупненную муниципальную услугу).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&lt;21&gt; Заполняется в соответствии с кодом, указанным в перечнях муниципальных услуг (при наличии).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&lt;22&gt; В графы 12 - 15 подразделов 1 - 4 раздела II настоящей формы включаются числовые значения показателей, характеризующих объем оказания муниципальной услуги (муниципальных услуг,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77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статьи 158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Бюджетного кодекса Российской Федерации, в случае если возможность включения указанной информации в подразделы 1 - 4 раздела II настоящей примерной формы на основании указанных данных определена порядком формирования муниципального социального заказа, утвержденным в соответствии с </w:t>
      </w:r>
      <w:hyperlink r:id="rId78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9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4 статьи 6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12 - 15 подразделов 1 - 4 раздела 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услуг, составляющих укрупненную муниципальную услугу).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&lt;24&gt; Заполняется в соответствии с показателями, характеризующими качество оказания муниципальной услуги в социальной сфере (муниципальных услуг, составляющих укрупненную муниципальную услугу), установленными в перечнях муниципальных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графу 8 раздела III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услуг, составляющих укрупненную муниципальную услугу).</w:t>
      </w:r>
    </w:p>
    <w:p w:rsidR="00C12C6A" w:rsidRPr="00C12C6A" w:rsidRDefault="00C12C6A" w:rsidP="00C12C6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муниципальных социальных заказов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услуг в социальной сфере,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отнесенных к полномочиям органов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1221"/>
      <w:bookmarkEnd w:id="21"/>
      <w:r w:rsidRPr="00C12C6A">
        <w:rPr>
          <w:rFonts w:ascii="Times New Roman" w:hAnsi="Times New Roman" w:cs="Times New Roman"/>
          <w:sz w:val="28"/>
          <w:szCs w:val="28"/>
        </w:rPr>
        <w:t>ОТЧЕТ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об исполнении муниципального социального заказа на оказание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муниципальных услуг в социальной сфере, отнесенных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полномочиям органам местного самоуправления города</w:t>
      </w:r>
    </w:p>
    <w:p w:rsidR="00C12C6A" w:rsidRPr="00C12C6A" w:rsidRDefault="00AB7C4C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Пыть-Яха</w:t>
      </w:r>
      <w:r w:rsidR="00C12C6A" w:rsidRPr="00C12C6A">
        <w:rPr>
          <w:rFonts w:ascii="Times New Roman" w:hAnsi="Times New Roman" w:cs="Times New Roman"/>
          <w:sz w:val="28"/>
          <w:szCs w:val="28"/>
        </w:rPr>
        <w:t>, на 20__ год и на плановый период 20__ - 20__ годов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&lt;1&gt;</w:t>
      </w:r>
    </w:p>
    <w:p w:rsidR="00C12C6A" w:rsidRDefault="00C12C6A" w:rsidP="00C12C6A">
      <w:pPr>
        <w:pStyle w:val="ConsPlusNormal"/>
        <w:ind w:firstLine="540"/>
        <w:jc w:val="both"/>
      </w:pPr>
    </w:p>
    <w:p w:rsidR="00C12C6A" w:rsidRDefault="00C12C6A" w:rsidP="00C12C6A">
      <w:pPr>
        <w:spacing w:after="0" w:line="240" w:lineRule="auto"/>
        <w:rPr>
          <w:rFonts w:ascii="Calibri" w:eastAsiaTheme="minorEastAsia" w:hAnsi="Calibri" w:cs="Calibri"/>
          <w:lang w:eastAsia="ru-RU"/>
        </w:rPr>
        <w:sectPr w:rsidR="00C12C6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jc w:val="righ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050"/>
        <w:gridCol w:w="1589"/>
        <w:gridCol w:w="964"/>
      </w:tblGrid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Форма </w:t>
            </w:r>
            <w:hyperlink r:id="rId80" w:history="1">
              <w:r w:rsidRPr="00F24777">
                <w:rPr>
                  <w:rStyle w:val="a5"/>
                  <w:rFonts w:ascii="Times New Roman" w:hAnsi="Times New Roman" w:cs="Times New Roman"/>
                  <w:lang w:eastAsia="en-US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на </w:t>
            </w:r>
            <w:r w:rsidR="00A55361">
              <w:rPr>
                <w:rFonts w:ascii="Times New Roman" w:hAnsi="Times New Roman" w:cs="Times New Roman"/>
                <w:lang w:eastAsia="en-US"/>
              </w:rPr>
              <w:t>«</w:t>
            </w:r>
            <w:r w:rsidRPr="00F24777">
              <w:rPr>
                <w:rFonts w:ascii="Times New Roman" w:hAnsi="Times New Roman" w:cs="Times New Roman"/>
                <w:lang w:eastAsia="en-US"/>
              </w:rPr>
              <w:t>___</w:t>
            </w:r>
            <w:r w:rsidR="00A55361">
              <w:rPr>
                <w:rFonts w:ascii="Times New Roman" w:hAnsi="Times New Roman" w:cs="Times New Roman"/>
                <w:lang w:eastAsia="en-US"/>
              </w:rPr>
              <w:t>»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______ 20___ г. &lt;2&gt;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trHeight w:val="21"/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Уполномоченный орган &lt;3&gt;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(указывается полное наименование уполномоченного органа)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деятельности &lt;4&gt;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Периодичность &lt;5&gt;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7C2035" w:rsidRDefault="00C12C6A" w:rsidP="00C12C6A">
      <w:pPr>
        <w:pStyle w:val="ConsPlusNormal"/>
        <w:ind w:firstLine="540"/>
        <w:jc w:val="both"/>
        <w:rPr>
          <w:sz w:val="16"/>
          <w:szCs w:val="16"/>
        </w:rPr>
      </w:pPr>
    </w:p>
    <w:p w:rsidR="00C12C6A" w:rsidRPr="00071A84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071A84">
        <w:rPr>
          <w:rFonts w:ascii="Times New Roman" w:hAnsi="Times New Roman" w:cs="Times New Roman"/>
        </w:rPr>
        <w:t>I. Сведения о фактическом достижении показателей,</w:t>
      </w:r>
      <w:r w:rsidR="00F24777" w:rsidRPr="00071A84">
        <w:rPr>
          <w:rFonts w:ascii="Times New Roman" w:hAnsi="Times New Roman" w:cs="Times New Roman"/>
        </w:rPr>
        <w:t xml:space="preserve"> </w:t>
      </w:r>
      <w:r w:rsidRPr="00071A84">
        <w:rPr>
          <w:rFonts w:ascii="Times New Roman" w:hAnsi="Times New Roman" w:cs="Times New Roman"/>
        </w:rPr>
        <w:t>характеризующих объем оказания муниципальной услуги</w:t>
      </w:r>
      <w:r w:rsidR="00F24777" w:rsidRPr="00071A84">
        <w:rPr>
          <w:rFonts w:ascii="Times New Roman" w:hAnsi="Times New Roman" w:cs="Times New Roman"/>
        </w:rPr>
        <w:t xml:space="preserve"> </w:t>
      </w:r>
      <w:r w:rsidRPr="00071A84">
        <w:rPr>
          <w:rFonts w:ascii="Times New Roman" w:hAnsi="Times New Roman" w:cs="Times New Roman"/>
        </w:rPr>
        <w:t>в социальной сфере (укрупненной муниципальной услуги)</w:t>
      </w: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567"/>
        <w:gridCol w:w="568"/>
        <w:gridCol w:w="566"/>
        <w:gridCol w:w="426"/>
        <w:gridCol w:w="708"/>
        <w:gridCol w:w="425"/>
        <w:gridCol w:w="710"/>
        <w:gridCol w:w="709"/>
        <w:gridCol w:w="429"/>
        <w:gridCol w:w="566"/>
        <w:gridCol w:w="567"/>
        <w:gridCol w:w="571"/>
        <w:gridCol w:w="1267"/>
        <w:gridCol w:w="702"/>
        <w:gridCol w:w="427"/>
        <w:gridCol w:w="850"/>
        <w:gridCol w:w="709"/>
        <w:gridCol w:w="1558"/>
        <w:gridCol w:w="1423"/>
      </w:tblGrid>
      <w:tr w:rsidR="007C2035" w:rsidRPr="007C2035" w:rsidTr="007C2035">
        <w:trPr>
          <w:cantSplit/>
          <w:trHeight w:val="428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услуги в социальной сфере (далее - муниципальная услуга) (укрупненной муниципальной услуги в социальной сфере (далее - укрупненная муниципальная услуга) &lt;6&gt;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определения исполнителей муниципальной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&lt;6&gt;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Место оказания муниципальной услуги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&lt;6&gt;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Показатель, характеризующий объем оказания муниципальной услуги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планового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&lt;8&gt;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фактического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(укрупненной муниципальной услуги), на </w:t>
            </w:r>
            <w:r w:rsidR="00A55361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</w:t>
            </w:r>
            <w:r w:rsidR="00A55361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________ 20__ г. &lt;2&gt;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&lt;11&gt;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&lt;12&gt;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&lt;13&gt;</w:t>
            </w:r>
          </w:p>
        </w:tc>
      </w:tr>
      <w:tr w:rsidR="007C2035" w:rsidRPr="007C2035" w:rsidTr="007C2035">
        <w:trPr>
          <w:trHeight w:val="31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 &lt;6&gt;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 &lt;7&gt;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 &lt;9&gt;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C2035" w:rsidRPr="007C2035" w:rsidTr="007C2035">
        <w:trPr>
          <w:cantSplit/>
          <w:trHeight w:val="530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&lt;6&gt;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код по </w:t>
            </w:r>
            <w:hyperlink r:id="rId81" w:history="1">
              <w:r w:rsidRPr="007C2035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en-US"/>
                </w:rPr>
                <w:t>ОКЕИ</w:t>
              </w:r>
            </w:hyperlink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&lt;6&gt;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казенными учреждениями на основании муниципального задания &lt;6&gt;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&lt;6&gt;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конкурсом &lt;6&gt;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социальными сертификатами &lt;6&gt;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казенными учреждениями на основании муниципального задания &lt;10&gt;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&lt;10&gt;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конкурсом &lt;10&gt;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социальными сертификатами &lt;10&gt;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 w:hanging="20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071A84" w:rsidRPr="007C2035" w:rsidTr="007C20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071A84" w:rsidRPr="007C2035" w:rsidTr="007C2035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jc w:val="center"/>
      </w:pPr>
    </w:p>
    <w:p w:rsidR="00273CE7" w:rsidRDefault="00273CE7" w:rsidP="00C12C6A">
      <w:pPr>
        <w:pStyle w:val="ConsPlusNormal"/>
        <w:jc w:val="center"/>
      </w:pPr>
    </w:p>
    <w:p w:rsidR="00273CE7" w:rsidRDefault="00273CE7" w:rsidP="00C12C6A">
      <w:pPr>
        <w:pStyle w:val="ConsPlusNormal"/>
        <w:jc w:val="center"/>
      </w:pPr>
    </w:p>
    <w:p w:rsidR="00C12C6A" w:rsidRPr="007172F2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7172F2">
        <w:rPr>
          <w:rFonts w:ascii="Times New Roman" w:hAnsi="Times New Roman" w:cs="Times New Roman"/>
        </w:rPr>
        <w:lastRenderedPageBreak/>
        <w:t>II. Сведения о фактическом достижении показателей,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характеризующих качество оказания муниципальной услуги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в социальной сфере (муниципальных услуг в социальной сфере,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составляющих укрупненную муниципальную услугу)</w:t>
      </w:r>
    </w:p>
    <w:p w:rsidR="00C12C6A" w:rsidRPr="007172F2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709"/>
        <w:gridCol w:w="425"/>
        <w:gridCol w:w="1609"/>
        <w:gridCol w:w="1609"/>
        <w:gridCol w:w="892"/>
        <w:gridCol w:w="974"/>
        <w:gridCol w:w="1153"/>
        <w:gridCol w:w="1134"/>
        <w:gridCol w:w="1011"/>
        <w:gridCol w:w="2003"/>
        <w:gridCol w:w="1843"/>
      </w:tblGrid>
      <w:tr w:rsidR="00C12C6A" w:rsidRPr="007172F2" w:rsidTr="007172F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&lt;6&gt;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муниципальной услуги &lt;6&gt;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&lt;6&gt;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качество оказания муниципальной услуги &lt;6&gt;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A5536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 xml:space="preserve">Значение фактического показателя, характеризующего качество оказания муниципальной услуги &lt;10&gt; на </w:t>
            </w:r>
            <w:r w:rsidR="00A55361">
              <w:rPr>
                <w:rFonts w:ascii="Times New Roman" w:hAnsi="Times New Roman" w:cs="Times New Roman"/>
                <w:lang w:eastAsia="en-US"/>
              </w:rPr>
              <w:t>«</w:t>
            </w:r>
            <w:r w:rsidRPr="007172F2">
              <w:rPr>
                <w:rFonts w:ascii="Times New Roman" w:hAnsi="Times New Roman" w:cs="Times New Roman"/>
                <w:lang w:eastAsia="en-US"/>
              </w:rPr>
              <w:t>__</w:t>
            </w:r>
            <w:r w:rsidR="00A55361">
              <w:rPr>
                <w:rFonts w:ascii="Times New Roman" w:hAnsi="Times New Roman" w:cs="Times New Roman"/>
                <w:lang w:eastAsia="en-US"/>
              </w:rPr>
              <w:t>»</w:t>
            </w:r>
            <w:r w:rsidRPr="007172F2">
              <w:rPr>
                <w:rFonts w:ascii="Times New Roman" w:hAnsi="Times New Roman" w:cs="Times New Roman"/>
                <w:lang w:eastAsia="en-US"/>
              </w:rPr>
              <w:t xml:space="preserve"> ____ 20_ год 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 &lt;6&gt;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фактического отклонения от показателя, характеризующего качество оказания муниципальной услуги &lt;14&gt;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&lt;15&gt;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&lt;16&gt;</w:t>
            </w:r>
          </w:p>
        </w:tc>
      </w:tr>
      <w:tr w:rsidR="00C12C6A" w:rsidRPr="007172F2" w:rsidTr="00590851">
        <w:trPr>
          <w:trHeight w:val="60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наименование показателя &lt;6&gt;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7172F2" w:rsidTr="00630EA8">
        <w:trPr>
          <w:cantSplit/>
          <w:trHeight w:val="286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наименование &lt;6&gt;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82" w:history="1">
              <w:r w:rsidRPr="007172F2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7172F2">
              <w:rPr>
                <w:rFonts w:ascii="Times New Roman" w:hAnsi="Times New Roman" w:cs="Times New Roman"/>
                <w:lang w:eastAsia="en-US"/>
              </w:rPr>
              <w:t xml:space="preserve"> &lt;6&gt;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7172F2" w:rsidTr="007172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C12C6A" w:rsidRPr="007172F2" w:rsidTr="007172F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7172F2" w:rsidTr="007172F2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7172F2" w:rsidRDefault="007172F2" w:rsidP="00C12C6A">
      <w:pPr>
        <w:pStyle w:val="ConsPlusNormal"/>
        <w:jc w:val="center"/>
      </w:pPr>
    </w:p>
    <w:p w:rsidR="007172F2" w:rsidRDefault="007172F2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7C2035" w:rsidRDefault="007C2035" w:rsidP="00C12C6A">
      <w:pPr>
        <w:pStyle w:val="ConsPlusNormal"/>
        <w:jc w:val="center"/>
      </w:pP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F24777">
        <w:rPr>
          <w:rFonts w:ascii="Times New Roman" w:hAnsi="Times New Roman" w:cs="Times New Roman"/>
        </w:rPr>
        <w:t>III. Сведения о плановых показателях, характеризующих объем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и качество оказания муниципальной услуги в социальной сфере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(муниципальных услуг в социальной сфере, составляющих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 xml:space="preserve">укрупненную муниципальную услугу), на </w:t>
      </w:r>
      <w:r w:rsidR="00A55361">
        <w:rPr>
          <w:rFonts w:ascii="Times New Roman" w:hAnsi="Times New Roman" w:cs="Times New Roman"/>
        </w:rPr>
        <w:t>«</w:t>
      </w:r>
      <w:r w:rsidRPr="00F24777">
        <w:rPr>
          <w:rFonts w:ascii="Times New Roman" w:hAnsi="Times New Roman" w:cs="Times New Roman"/>
        </w:rPr>
        <w:t>____</w:t>
      </w:r>
      <w:r w:rsidR="00A55361">
        <w:rPr>
          <w:rFonts w:ascii="Times New Roman" w:hAnsi="Times New Roman" w:cs="Times New Roman"/>
        </w:rPr>
        <w:t>»</w:t>
      </w:r>
      <w:r w:rsidRPr="00F24777">
        <w:rPr>
          <w:rFonts w:ascii="Times New Roman" w:hAnsi="Times New Roman" w:cs="Times New Roman"/>
        </w:rPr>
        <w:t xml:space="preserve"> _________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20__ года &lt;2&gt;</w:t>
      </w: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F24777">
        <w:rPr>
          <w:rFonts w:ascii="Times New Roman" w:hAnsi="Times New Roman" w:cs="Times New Roman"/>
        </w:rPr>
        <w:t>Наименование укрупненной муниципальной услуги &lt;17&gt;</w:t>
      </w: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567"/>
        <w:gridCol w:w="709"/>
        <w:gridCol w:w="426"/>
        <w:gridCol w:w="425"/>
        <w:gridCol w:w="425"/>
        <w:gridCol w:w="425"/>
        <w:gridCol w:w="425"/>
        <w:gridCol w:w="426"/>
        <w:gridCol w:w="425"/>
        <w:gridCol w:w="566"/>
        <w:gridCol w:w="567"/>
        <w:gridCol w:w="740"/>
        <w:gridCol w:w="992"/>
        <w:gridCol w:w="475"/>
        <w:gridCol w:w="565"/>
        <w:gridCol w:w="567"/>
        <w:gridCol w:w="1275"/>
        <w:gridCol w:w="1198"/>
        <w:gridCol w:w="425"/>
        <w:gridCol w:w="709"/>
        <w:gridCol w:w="992"/>
      </w:tblGrid>
      <w:tr w:rsidR="00F24777" w:rsidRPr="00F24777" w:rsidTr="00F24777"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Исполнитель муниципальной услуги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&lt;20&gt;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качество оказания муниципальной услуги &lt;21&gt;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качество оказания муниципальной услуги &lt;21&gt;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объем оказания муниципальной услуги &lt;22&gt;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объем оказания муниципальной услуги &lt;21&gt;</w:t>
            </w:r>
          </w:p>
        </w:tc>
      </w:tr>
      <w:tr w:rsidR="00F24777" w:rsidRPr="00F24777" w:rsidTr="00F2477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уникальный код организации по Сводному реестру &lt;18&gt;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исполнителя муниципальной услуги &lt;19&gt;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оказываемый муниципальными казенными учреждениями на основании муниципального задания &lt;21&gt;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оказываемый муниципальными бюджетными и автономными учреждениями на основании муниципального задания &lt;21&gt;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в соответствии с конкурсом &lt;21&gt;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&lt;21&gt;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F24777">
        <w:trPr>
          <w:cantSplit/>
          <w:trHeight w:val="23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&lt;19&gt;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83" w:history="1">
              <w:r w:rsidRPr="00F24777">
                <w:rPr>
                  <w:rStyle w:val="a5"/>
                  <w:rFonts w:ascii="Times New Roman" w:hAnsi="Times New Roman" w:cs="Times New Roman"/>
                  <w:lang w:eastAsia="en-US"/>
                </w:rPr>
                <w:t>ОКОПФ</w:t>
              </w:r>
            </w:hyperlink>
            <w:r w:rsidRPr="00F24777">
              <w:rPr>
                <w:rFonts w:ascii="Times New Roman" w:hAnsi="Times New Roman" w:cs="Times New Roman"/>
                <w:lang w:eastAsia="en-US"/>
              </w:rPr>
              <w:t xml:space="preserve"> &lt;19&gt;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84" w:history="1">
              <w:r w:rsidRPr="00F24777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F24777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85" w:history="1">
              <w:r w:rsidRPr="00F24777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F24777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F24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</w:tr>
      <w:tr w:rsidR="00F24777" w:rsidRPr="00F24777" w:rsidTr="00F24777">
        <w:trPr>
          <w:trHeight w:val="16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F2477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F24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BA0B1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lastRenderedPageBreak/>
              <w:t>Итого по муниципальной услуге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Итого по укрупненной муниципальной услуге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BC68FD" w:rsidRDefault="00BC68FD" w:rsidP="00C12C6A">
      <w:pPr>
        <w:pStyle w:val="ConsPlusNormal"/>
        <w:ind w:firstLine="540"/>
        <w:jc w:val="both"/>
      </w:pPr>
    </w:p>
    <w:p w:rsidR="00BC68FD" w:rsidRDefault="00BC68FD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A718A2">
      <w:pPr>
        <w:pStyle w:val="ConsPlusNormal"/>
        <w:ind w:left="-57" w:right="-57"/>
        <w:jc w:val="center"/>
        <w:rPr>
          <w:rFonts w:ascii="Times New Roman" w:hAnsi="Times New Roman" w:cs="Times New Roman"/>
          <w:sz w:val="20"/>
          <w:szCs w:val="20"/>
        </w:rPr>
      </w:pP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r w:rsidRPr="00BA0B10">
        <w:rPr>
          <w:rFonts w:ascii="Times New Roman" w:hAnsi="Times New Roman" w:cs="Times New Roman"/>
        </w:rPr>
        <w:lastRenderedPageBreak/>
        <w:t>IV. Сведения о фактических показателях, характеризующих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объем и качество оказания муниципальной услуги в социальной</w:t>
      </w:r>
      <w:r w:rsidR="00BA0B10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сфере (муниципальных услуг в социальной сфере, составляющих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 xml:space="preserve">укрупненную муниципальную услугу), на </w:t>
      </w:r>
      <w:r w:rsidR="00A55361">
        <w:rPr>
          <w:rFonts w:ascii="Times New Roman" w:hAnsi="Times New Roman" w:cs="Times New Roman"/>
        </w:rPr>
        <w:t>«</w:t>
      </w:r>
      <w:r w:rsidRPr="00BA0B10">
        <w:rPr>
          <w:rFonts w:ascii="Times New Roman" w:hAnsi="Times New Roman" w:cs="Times New Roman"/>
        </w:rPr>
        <w:t>___</w:t>
      </w:r>
      <w:r w:rsidR="00A55361">
        <w:rPr>
          <w:rFonts w:ascii="Times New Roman" w:hAnsi="Times New Roman" w:cs="Times New Roman"/>
        </w:rPr>
        <w:t>»</w:t>
      </w:r>
      <w:r w:rsidRPr="00BA0B10">
        <w:rPr>
          <w:rFonts w:ascii="Times New Roman" w:hAnsi="Times New Roman" w:cs="Times New Roman"/>
        </w:rPr>
        <w:t xml:space="preserve"> _________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20__ года</w:t>
      </w:r>
    </w:p>
    <w:p w:rsidR="00C12C6A" w:rsidRPr="00BA0B10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r w:rsidRPr="00BA0B10">
        <w:rPr>
          <w:rFonts w:ascii="Times New Roman" w:hAnsi="Times New Roman" w:cs="Times New Roman"/>
        </w:rPr>
        <w:t>Наименование укрупненной муниципальной услуги &lt;17&gt;</w:t>
      </w: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425"/>
        <w:gridCol w:w="426"/>
        <w:gridCol w:w="425"/>
        <w:gridCol w:w="425"/>
        <w:gridCol w:w="284"/>
        <w:gridCol w:w="141"/>
        <w:gridCol w:w="426"/>
        <w:gridCol w:w="426"/>
        <w:gridCol w:w="567"/>
        <w:gridCol w:w="567"/>
        <w:gridCol w:w="567"/>
        <w:gridCol w:w="567"/>
        <w:gridCol w:w="426"/>
        <w:gridCol w:w="992"/>
        <w:gridCol w:w="464"/>
        <w:gridCol w:w="102"/>
        <w:gridCol w:w="425"/>
        <w:gridCol w:w="1134"/>
        <w:gridCol w:w="426"/>
        <w:gridCol w:w="567"/>
        <w:gridCol w:w="850"/>
        <w:gridCol w:w="850"/>
        <w:gridCol w:w="993"/>
        <w:gridCol w:w="425"/>
      </w:tblGrid>
      <w:tr w:rsidR="001B48AB" w:rsidRPr="00BA0B10" w:rsidTr="00BA0B10">
        <w:trPr>
          <w:trHeight w:val="114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Исполнитель муниципальной услуги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</w:t>
            </w:r>
            <w:r w:rsidR="00BC68FD" w:rsidRPr="00BA0B1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A0B10">
              <w:rPr>
                <w:rFonts w:ascii="Times New Roman" w:hAnsi="Times New Roman" w:cs="Times New Roman"/>
                <w:lang w:eastAsia="en-US"/>
              </w:rPr>
              <w:t>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&lt;20&gt;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&lt;20&gt;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Значение фактического показателя, характеризующего качество оказания муниципальной услуги &lt;23&gt;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Фактическое отклонение от показателя, характеризующего качество оказания муниципальной услуги &lt;24&gt;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Значение фактического показателя, характеризующего объем оказания муниципальной услуги &lt;25&gt;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Фактическое отклонение от показателя, характеризующего объем оказания муниципальной услуги &lt;26&gt;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 &lt;27&gt;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 &lt;28&gt;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Причина превышения</w:t>
            </w:r>
          </w:p>
        </w:tc>
      </w:tr>
      <w:tr w:rsidR="00123935" w:rsidRPr="00BA0B10" w:rsidTr="00BA0B10">
        <w:trPr>
          <w:cantSplit/>
          <w:trHeight w:val="39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уникальный код организации по Сводному реестру &lt;18&gt;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исполнителя муниципальной услуги &lt;19&gt;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оказываемый муниципальными казенными учреждениями на основании муниципального задания &lt;23&gt;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оказываемый муниципальными бюджетными и автономными учреждениями на основании муниципального задания &lt;23&gt;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в соответствии с конкурсом &lt;23&gt;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&lt;23&gt;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1B48AB" w:rsidRPr="00BA0B10" w:rsidTr="00BA0B10">
        <w:trPr>
          <w:cantSplit/>
          <w:trHeight w:val="81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&lt;19&gt;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86" w:history="1">
              <w:r w:rsidRPr="00BA0B10">
                <w:rPr>
                  <w:rStyle w:val="a5"/>
                  <w:rFonts w:ascii="Times New Roman" w:hAnsi="Times New Roman" w:cs="Times New Roman"/>
                  <w:lang w:eastAsia="en-US"/>
                </w:rPr>
                <w:t>ОКОПФ</w:t>
              </w:r>
            </w:hyperlink>
            <w:r w:rsidRPr="00BA0B10">
              <w:rPr>
                <w:rFonts w:ascii="Times New Roman" w:hAnsi="Times New Roman" w:cs="Times New Roman"/>
                <w:lang w:eastAsia="en-US"/>
              </w:rPr>
              <w:t xml:space="preserve"> &lt;19&gt;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87" w:history="1">
              <w:r w:rsidRPr="00BA0B10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BA0B10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hyperlink r:id="rId88" w:history="1">
              <w:r w:rsidRPr="00BA0B10">
                <w:rPr>
                  <w:rStyle w:val="a5"/>
                  <w:rFonts w:ascii="Times New Roman" w:hAnsi="Times New Roman" w:cs="Times New Roman"/>
                  <w:lang w:eastAsia="en-US"/>
                </w:rPr>
                <w:t>ОКЕИ</w:t>
              </w:r>
            </w:hyperlink>
            <w:r w:rsidRPr="00BA0B10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1B48AB" w:rsidRPr="00BA0B10" w:rsidTr="00BA0B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</w:tr>
      <w:tr w:rsidR="001B48AB" w:rsidRPr="00BA0B10" w:rsidTr="00BA0B1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131A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Итого по муниципальной услуге &lt;29&gt;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51" w:rsidRPr="00BA0B10" w:rsidTr="00B131A7"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Руководитель</w:t>
            </w:r>
          </w:p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(уполномоченное лицо)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51" w:rsidRPr="00BA0B10" w:rsidTr="00B131A7"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(расшифровка подписи)</w:t>
            </w: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9391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A55361" w:rsidP="00A55361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C12C6A" w:rsidRPr="00BA0B10">
              <w:rPr>
                <w:rFonts w:ascii="Times New Roman" w:hAnsi="Times New Roman" w:cs="Times New Roman"/>
                <w:lang w:eastAsia="en-US"/>
              </w:rPr>
              <w:t>____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C12C6A" w:rsidRPr="00BA0B10">
              <w:rPr>
                <w:rFonts w:ascii="Times New Roman" w:hAnsi="Times New Roman" w:cs="Times New Roman"/>
                <w:lang w:eastAsia="en-US"/>
              </w:rPr>
              <w:t xml:space="preserve"> ____________ 20__ г.</w:t>
            </w: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BA0B10" w:rsidRDefault="00C12C6A" w:rsidP="00A718A2">
      <w:pPr>
        <w:spacing w:after="0" w:line="240" w:lineRule="auto"/>
        <w:ind w:left="-57" w:right="-57"/>
        <w:rPr>
          <w:rFonts w:ascii="Times New Roman" w:eastAsiaTheme="minorEastAsia" w:hAnsi="Times New Roman" w:cs="Times New Roman"/>
          <w:lang w:eastAsia="ru-RU"/>
        </w:rPr>
        <w:sectPr w:rsidR="00C12C6A" w:rsidRPr="00BA0B1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&lt;1&gt; Формируется на бумажном носителе.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</w:t>
      </w:r>
      <w:hyperlink r:id="rId89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от 13.07.2020 N 189-ФЗ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&lt;6&gt; Указывается на основании информации, включенной в раздел III настоящего документа в соответствии с общими </w:t>
      </w:r>
      <w:hyperlink r:id="rId90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&lt;7&gt; Рассчитывается как сумма показателей граф 8, 9, 10 и 11.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&lt;9&gt; Рассчитывается как сумма показателей граф 14, 15, 16 и 17.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&lt;10&gt; Указывается нарастающим итогом на основании информации, включенной в раздел IV настоящего документа в соответствии с общими </w:t>
      </w:r>
      <w:hyperlink r:id="rId91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&lt;11&gt; Указывается разница граф 13 и 7.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&lt;14&gt; Рассчитывается как разница граф 8 и 7.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92" w:history="1">
        <w:r w:rsidRPr="00C12C6A">
          <w:rPr>
            <w:rStyle w:val="a5"/>
            <w:rFonts w:ascii="Times New Roman" w:hAnsi="Times New Roman" w:cs="Times New Roman"/>
            <w:sz w:val="28"/>
            <w:szCs w:val="28"/>
          </w:rPr>
          <w:t>частью 6 статьи 9</w:t>
        </w:r>
      </w:hyperlink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&lt;20&gt; Указывается на основании информации, включенной в муниципальный социальный заказ, об исполнении которого формируется отчет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об исполнении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&lt;21&gt; Указывается на основании информации, включенной в муниципальное задание или соглашение.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&lt;24&gt; Указывается как разница графы 14 раздела IV и графы 14 раздела III настоящего документа.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IV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III настоящего документа.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графы 14 раздела III настоящего документа перерассчитывается в абсолютную величину путем умножения значения графы 13 раздела III настоящего документа на графу 14 раздела III настоящего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документа).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&lt;28&gt; Рассчитывается как разница графы 23 раздела IV и графы 23 раздела III настоящего документа.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Normal"/>
        <w:ind w:firstLine="540"/>
        <w:jc w:val="both"/>
      </w:pPr>
    </w:p>
    <w:sectPr w:rsidR="00C12C6A" w:rsidSect="00C27841">
      <w:headerReference w:type="default" r:id="rId9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EC7" w:rsidRDefault="005D1EC7" w:rsidP="00C27841">
      <w:pPr>
        <w:spacing w:after="0" w:line="240" w:lineRule="auto"/>
      </w:pPr>
      <w:r>
        <w:separator/>
      </w:r>
    </w:p>
  </w:endnote>
  <w:endnote w:type="continuationSeparator" w:id="0">
    <w:p w:rsidR="005D1EC7" w:rsidRDefault="005D1EC7" w:rsidP="00C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EC7" w:rsidRDefault="005D1EC7" w:rsidP="00C27841">
      <w:pPr>
        <w:spacing w:after="0" w:line="240" w:lineRule="auto"/>
      </w:pPr>
      <w:r>
        <w:separator/>
      </w:r>
    </w:p>
  </w:footnote>
  <w:footnote w:type="continuationSeparator" w:id="0">
    <w:p w:rsidR="005D1EC7" w:rsidRDefault="005D1EC7" w:rsidP="00C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FFE" w:rsidRDefault="00511FFE" w:rsidP="00C2784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35798"/>
    <w:rsid w:val="000357CF"/>
    <w:rsid w:val="000604D2"/>
    <w:rsid w:val="00071A84"/>
    <w:rsid w:val="00074D92"/>
    <w:rsid w:val="0008649B"/>
    <w:rsid w:val="00090B5D"/>
    <w:rsid w:val="00091374"/>
    <w:rsid w:val="000968A9"/>
    <w:rsid w:val="000D2CE0"/>
    <w:rsid w:val="000E6CFE"/>
    <w:rsid w:val="000F27BC"/>
    <w:rsid w:val="000F3F24"/>
    <w:rsid w:val="00107FE4"/>
    <w:rsid w:val="00123935"/>
    <w:rsid w:val="00133C86"/>
    <w:rsid w:val="00142497"/>
    <w:rsid w:val="001B48AB"/>
    <w:rsid w:val="001D220F"/>
    <w:rsid w:val="001E2106"/>
    <w:rsid w:val="002067FC"/>
    <w:rsid w:val="00217E36"/>
    <w:rsid w:val="00246036"/>
    <w:rsid w:val="002511E6"/>
    <w:rsid w:val="00263569"/>
    <w:rsid w:val="00273CE7"/>
    <w:rsid w:val="00274D1A"/>
    <w:rsid w:val="0027598B"/>
    <w:rsid w:val="00293C94"/>
    <w:rsid w:val="002C5FCF"/>
    <w:rsid w:val="002D7146"/>
    <w:rsid w:val="002F51C7"/>
    <w:rsid w:val="00350168"/>
    <w:rsid w:val="0035169E"/>
    <w:rsid w:val="00384C04"/>
    <w:rsid w:val="00397568"/>
    <w:rsid w:val="003A27C4"/>
    <w:rsid w:val="003B2B15"/>
    <w:rsid w:val="003C08F8"/>
    <w:rsid w:val="003D2965"/>
    <w:rsid w:val="003E3D8D"/>
    <w:rsid w:val="0041269A"/>
    <w:rsid w:val="00413BD7"/>
    <w:rsid w:val="00426354"/>
    <w:rsid w:val="00431AC4"/>
    <w:rsid w:val="004411BB"/>
    <w:rsid w:val="00465E63"/>
    <w:rsid w:val="00487A35"/>
    <w:rsid w:val="00487CA6"/>
    <w:rsid w:val="004923C5"/>
    <w:rsid w:val="004931A7"/>
    <w:rsid w:val="004C4FFF"/>
    <w:rsid w:val="004D236C"/>
    <w:rsid w:val="004F2E21"/>
    <w:rsid w:val="00511FFE"/>
    <w:rsid w:val="00513D99"/>
    <w:rsid w:val="0051430C"/>
    <w:rsid w:val="00521424"/>
    <w:rsid w:val="00527885"/>
    <w:rsid w:val="00532363"/>
    <w:rsid w:val="005545A5"/>
    <w:rsid w:val="005746F9"/>
    <w:rsid w:val="005835FB"/>
    <w:rsid w:val="00586771"/>
    <w:rsid w:val="00590851"/>
    <w:rsid w:val="005A0815"/>
    <w:rsid w:val="005A78FA"/>
    <w:rsid w:val="005B6449"/>
    <w:rsid w:val="005D1EC7"/>
    <w:rsid w:val="005E3A5C"/>
    <w:rsid w:val="005F575A"/>
    <w:rsid w:val="00607811"/>
    <w:rsid w:val="00630EA8"/>
    <w:rsid w:val="006315A9"/>
    <w:rsid w:val="0065641C"/>
    <w:rsid w:val="00675992"/>
    <w:rsid w:val="00691BFC"/>
    <w:rsid w:val="00692EF5"/>
    <w:rsid w:val="006B7254"/>
    <w:rsid w:val="006C40E1"/>
    <w:rsid w:val="006E3502"/>
    <w:rsid w:val="007172F2"/>
    <w:rsid w:val="00746184"/>
    <w:rsid w:val="00754621"/>
    <w:rsid w:val="00754845"/>
    <w:rsid w:val="00764E51"/>
    <w:rsid w:val="0077772B"/>
    <w:rsid w:val="007C2035"/>
    <w:rsid w:val="007D7FAB"/>
    <w:rsid w:val="007E2E5F"/>
    <w:rsid w:val="00800274"/>
    <w:rsid w:val="00801E51"/>
    <w:rsid w:val="00815EBB"/>
    <w:rsid w:val="0082043C"/>
    <w:rsid w:val="008269A1"/>
    <w:rsid w:val="00841E74"/>
    <w:rsid w:val="008539FF"/>
    <w:rsid w:val="00856D6D"/>
    <w:rsid w:val="00877420"/>
    <w:rsid w:val="00892A3E"/>
    <w:rsid w:val="008B7D33"/>
    <w:rsid w:val="008D1CA5"/>
    <w:rsid w:val="008D6C20"/>
    <w:rsid w:val="008F3B95"/>
    <w:rsid w:val="00900F84"/>
    <w:rsid w:val="00925CD2"/>
    <w:rsid w:val="009260B6"/>
    <w:rsid w:val="00962A4D"/>
    <w:rsid w:val="0096544F"/>
    <w:rsid w:val="00971748"/>
    <w:rsid w:val="009828D9"/>
    <w:rsid w:val="00994AD4"/>
    <w:rsid w:val="009B0182"/>
    <w:rsid w:val="009B4C0C"/>
    <w:rsid w:val="009B7433"/>
    <w:rsid w:val="009C5553"/>
    <w:rsid w:val="009D44E3"/>
    <w:rsid w:val="00A1281E"/>
    <w:rsid w:val="00A31F0E"/>
    <w:rsid w:val="00A52FEF"/>
    <w:rsid w:val="00A55361"/>
    <w:rsid w:val="00A61C5D"/>
    <w:rsid w:val="00A647A3"/>
    <w:rsid w:val="00A65D13"/>
    <w:rsid w:val="00A718A2"/>
    <w:rsid w:val="00A965EF"/>
    <w:rsid w:val="00AB7C4C"/>
    <w:rsid w:val="00B05343"/>
    <w:rsid w:val="00B131A7"/>
    <w:rsid w:val="00B13C23"/>
    <w:rsid w:val="00B36F4F"/>
    <w:rsid w:val="00B47F80"/>
    <w:rsid w:val="00B957AB"/>
    <w:rsid w:val="00BA0B10"/>
    <w:rsid w:val="00BC2815"/>
    <w:rsid w:val="00BC68FD"/>
    <w:rsid w:val="00BE2DDB"/>
    <w:rsid w:val="00BF6E8D"/>
    <w:rsid w:val="00C119C5"/>
    <w:rsid w:val="00C12C6A"/>
    <w:rsid w:val="00C13789"/>
    <w:rsid w:val="00C2080F"/>
    <w:rsid w:val="00C25BE8"/>
    <w:rsid w:val="00C27841"/>
    <w:rsid w:val="00C3588D"/>
    <w:rsid w:val="00C37289"/>
    <w:rsid w:val="00C408EE"/>
    <w:rsid w:val="00C42BDA"/>
    <w:rsid w:val="00C4376B"/>
    <w:rsid w:val="00C47C89"/>
    <w:rsid w:val="00C47E7D"/>
    <w:rsid w:val="00C67BAB"/>
    <w:rsid w:val="00C97FA9"/>
    <w:rsid w:val="00CC1067"/>
    <w:rsid w:val="00CD68B9"/>
    <w:rsid w:val="00CE6636"/>
    <w:rsid w:val="00D11A9C"/>
    <w:rsid w:val="00D25AB5"/>
    <w:rsid w:val="00D346FE"/>
    <w:rsid w:val="00D36CE4"/>
    <w:rsid w:val="00D51B9C"/>
    <w:rsid w:val="00D65E02"/>
    <w:rsid w:val="00D67D55"/>
    <w:rsid w:val="00D756C2"/>
    <w:rsid w:val="00D75C24"/>
    <w:rsid w:val="00D76643"/>
    <w:rsid w:val="00D9300B"/>
    <w:rsid w:val="00D95919"/>
    <w:rsid w:val="00D95F79"/>
    <w:rsid w:val="00DE35DC"/>
    <w:rsid w:val="00DE4F6F"/>
    <w:rsid w:val="00E1643B"/>
    <w:rsid w:val="00E332CA"/>
    <w:rsid w:val="00E36535"/>
    <w:rsid w:val="00E60417"/>
    <w:rsid w:val="00E77B30"/>
    <w:rsid w:val="00E8669B"/>
    <w:rsid w:val="00EB0BB3"/>
    <w:rsid w:val="00ED042B"/>
    <w:rsid w:val="00EE1B18"/>
    <w:rsid w:val="00F06015"/>
    <w:rsid w:val="00F24777"/>
    <w:rsid w:val="00F55484"/>
    <w:rsid w:val="00F6149D"/>
    <w:rsid w:val="00F74EE5"/>
    <w:rsid w:val="00F91659"/>
    <w:rsid w:val="00FB18A5"/>
    <w:rsid w:val="00FC2926"/>
    <w:rsid w:val="00FD5056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80A0-18A5-4838-9761-BE28E1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96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customStyle="1" w:styleId="ConsPlusNormal">
    <w:name w:val="ConsPlusNormal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7FA9"/>
    <w:rPr>
      <w:rFonts w:ascii="Segoe UI" w:hAnsi="Segoe UI" w:cs="Segoe UI"/>
      <w:sz w:val="18"/>
      <w:szCs w:val="18"/>
    </w:rPr>
  </w:style>
  <w:style w:type="character" w:styleId="aa">
    <w:name w:val="Subtle Emphasis"/>
    <w:basedOn w:val="a0"/>
    <w:uiPriority w:val="19"/>
    <w:qFormat/>
    <w:rsid w:val="000968A9"/>
    <w:rPr>
      <w:i/>
      <w:iCs/>
      <w:color w:val="808080" w:themeColor="text1" w:themeTint="7F"/>
    </w:rPr>
  </w:style>
  <w:style w:type="paragraph" w:styleId="ab">
    <w:name w:val="Document Map"/>
    <w:basedOn w:val="a"/>
    <w:link w:val="ac"/>
    <w:semiHidden/>
    <w:rsid w:val="00D51B9C"/>
    <w:pPr>
      <w:shd w:val="clear" w:color="auto" w:fill="000080"/>
      <w:spacing w:after="0" w:line="276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51B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D5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841"/>
  </w:style>
  <w:style w:type="paragraph" w:styleId="af">
    <w:name w:val="footer"/>
    <w:basedOn w:val="a"/>
    <w:link w:val="af0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18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26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39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21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34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42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47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0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5" Type="http://schemas.openxmlformats.org/officeDocument/2006/relationships/hyperlink" Target="https://login.consultant.ru/link/?req=doc&amp;base=LAW&amp;n=435815&amp;dst=100115" TargetMode="External"/><Relationship Id="rId63" Type="http://schemas.openxmlformats.org/officeDocument/2006/relationships/hyperlink" Target="https://login.consultant.ru/link/?req=doc&amp;base=LAW&amp;n=441135" TargetMode="External"/><Relationship Id="rId68" Type="http://schemas.openxmlformats.org/officeDocument/2006/relationships/hyperlink" Target="https://login.consultant.ru/link/?req=doc&amp;base=LAW&amp;n=441135" TargetMode="External"/><Relationship Id="rId76" Type="http://schemas.openxmlformats.org/officeDocument/2006/relationships/hyperlink" Target="https://login.consultant.ru/link/?req=doc&amp;base=LAW&amp;n=435815&amp;dst=100112" TargetMode="External"/><Relationship Id="rId84" Type="http://schemas.openxmlformats.org/officeDocument/2006/relationships/hyperlink" Target="https://login.consultant.ru/link/?req=doc&amp;base=LAW&amp;n=441135" TargetMode="External"/><Relationship Id="rId89" Type="http://schemas.openxmlformats.org/officeDocument/2006/relationships/hyperlink" Target="https://login.consultant.ru/link/?req=doc&amp;base=LAW&amp;n=435815&amp;dst=100351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login.consultant.ru/link/?req=doc&amp;base=LAW&amp;n=447311" TargetMode="External"/><Relationship Id="rId92" Type="http://schemas.openxmlformats.org/officeDocument/2006/relationships/hyperlink" Target="https://login.consultant.ru/link/?req=doc&amp;base=LAW&amp;n=435815&amp;dst=100112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29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11" Type="http://schemas.openxmlformats.org/officeDocument/2006/relationships/hyperlink" Target="https://login.consultant.ru/link/?req=doc&amp;base=LAW&amp;n=435815" TargetMode="External"/><Relationship Id="rId24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32" Type="http://schemas.openxmlformats.org/officeDocument/2006/relationships/hyperlink" Target="https://login.consultant.ru/link/?req=doc&amp;base=LAW&amp;n=435815&amp;dst=100077" TargetMode="External"/><Relationship Id="rId37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40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45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3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8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66" Type="http://schemas.openxmlformats.org/officeDocument/2006/relationships/hyperlink" Target="https://login.consultant.ru/link/?req=doc&amp;base=LAW&amp;n=441135" TargetMode="External"/><Relationship Id="rId74" Type="http://schemas.openxmlformats.org/officeDocument/2006/relationships/hyperlink" Target="https://login.consultant.ru/link/?req=doc&amp;base=LAW&amp;n=435815&amp;dst=100051" TargetMode="External"/><Relationship Id="rId79" Type="http://schemas.openxmlformats.org/officeDocument/2006/relationships/hyperlink" Target="https://login.consultant.ru/link/?req=doc&amp;base=LAW&amp;n=435815&amp;dst=100053" TargetMode="External"/><Relationship Id="rId87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41135" TargetMode="External"/><Relationship Id="rId82" Type="http://schemas.openxmlformats.org/officeDocument/2006/relationships/hyperlink" Target="https://login.consultant.ru/link/?req=doc&amp;base=LAW&amp;n=441135" TargetMode="External"/><Relationship Id="rId90" Type="http://schemas.openxmlformats.org/officeDocument/2006/relationships/hyperlink" Target="https://login.consultant.ru/link/?req=doc&amp;base=LAW&amp;n=449156&amp;dst=100390" TargetMode="External"/><Relationship Id="rId95" Type="http://schemas.openxmlformats.org/officeDocument/2006/relationships/theme" Target="theme/theme1.xml"/><Relationship Id="rId19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14" Type="http://schemas.openxmlformats.org/officeDocument/2006/relationships/hyperlink" Target="https://login.consultant.ru/link/?req=doc&amp;base=LAW&amp;n=447311" TargetMode="External"/><Relationship Id="rId22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27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30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35" Type="http://schemas.openxmlformats.org/officeDocument/2006/relationships/hyperlink" Target="https://login.consultant.ru/link/?req=doc&amp;base=LAW&amp;n=435815&amp;dst=100073" TargetMode="External"/><Relationship Id="rId43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48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6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64" Type="http://schemas.openxmlformats.org/officeDocument/2006/relationships/hyperlink" Target="https://login.consultant.ru/link/?req=doc&amp;base=LAW&amp;n=441135" TargetMode="External"/><Relationship Id="rId69" Type="http://schemas.openxmlformats.org/officeDocument/2006/relationships/hyperlink" Target="https://login.consultant.ru/link/?req=doc&amp;base=LAW&amp;n=441135" TargetMode="External"/><Relationship Id="rId77" Type="http://schemas.openxmlformats.org/officeDocument/2006/relationships/hyperlink" Target="https://login.consultant.ru/link/?req=doc&amp;base=LAW&amp;n=432230&amp;dst=2320" TargetMode="External"/><Relationship Id="rId8" Type="http://schemas.openxmlformats.org/officeDocument/2006/relationships/hyperlink" Target="https://login.consultant.ru/link/?req=doc&amp;base=LAW&amp;n=435815&amp;dst=100053" TargetMode="External"/><Relationship Id="rId51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72" Type="http://schemas.openxmlformats.org/officeDocument/2006/relationships/hyperlink" Target="https://login.consultant.ru/link/?req=doc&amp;base=LAW&amp;n=435815&amp;dst=100051" TargetMode="External"/><Relationship Id="rId80" Type="http://schemas.openxmlformats.org/officeDocument/2006/relationships/hyperlink" Target="https://login.consultant.ru/link/?req=doc&amp;base=LAW&amp;n=449899" TargetMode="External"/><Relationship Id="rId85" Type="http://schemas.openxmlformats.org/officeDocument/2006/relationships/hyperlink" Target="https://login.consultant.ru/link/?req=doc&amp;base=LAW&amp;n=441135" TargetMode="Externa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17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25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33" Type="http://schemas.openxmlformats.org/officeDocument/2006/relationships/hyperlink" Target="https://login.consultant.ru/link/?req=doc&amp;base=LAW&amp;n=435815&amp;dst=100091" TargetMode="External"/><Relationship Id="rId38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46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9" Type="http://schemas.openxmlformats.org/officeDocument/2006/relationships/hyperlink" Target="https://login.consultant.ru/link/?req=doc&amp;base=LAW&amp;n=149911" TargetMode="External"/><Relationship Id="rId67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41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4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62" Type="http://schemas.openxmlformats.org/officeDocument/2006/relationships/hyperlink" Target="https://login.consultant.ru/link/?req=doc&amp;base=LAW&amp;n=441135" TargetMode="External"/><Relationship Id="rId70" Type="http://schemas.openxmlformats.org/officeDocument/2006/relationships/hyperlink" Target="https://login.consultant.ru/link/?req=doc&amp;base=LAW&amp;n=435815&amp;dst=100351" TargetMode="External"/><Relationship Id="rId75" Type="http://schemas.openxmlformats.org/officeDocument/2006/relationships/hyperlink" Target="https://login.consultant.ru/link/?req=doc&amp;base=LAW&amp;n=435815&amp;dst=100053" TargetMode="External"/><Relationship Id="rId83" Type="http://schemas.openxmlformats.org/officeDocument/2006/relationships/hyperlink" Target="https://login.consultant.ru/link/?req=doc&amp;base=LAW&amp;n=449963" TargetMode="External"/><Relationship Id="rId88" Type="http://schemas.openxmlformats.org/officeDocument/2006/relationships/hyperlink" Target="https://login.consultant.ru/link/?req=doc&amp;base=LAW&amp;n=441135" TargetMode="External"/><Relationship Id="rId91" Type="http://schemas.openxmlformats.org/officeDocument/2006/relationships/hyperlink" Target="https://login.consultant.ru/link/?req=doc&amp;base=LAW&amp;n=449156&amp;dst=1003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23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28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36" Type="http://schemas.openxmlformats.org/officeDocument/2006/relationships/hyperlink" Target="https://login.consultant.ru/link/?req=doc&amp;base=LAW&amp;n=447309" TargetMode="External"/><Relationship Id="rId49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7" Type="http://schemas.openxmlformats.org/officeDocument/2006/relationships/hyperlink" Target="https://login.consultant.ru/link/?req=doc&amp;base=LAW&amp;n=435815&amp;dst=100112" TargetMode="External"/><Relationship Id="rId10" Type="http://schemas.openxmlformats.org/officeDocument/2006/relationships/hyperlink" Target="https://login.consultant.ru/link/?req=doc&amp;base=LAW&amp;n=435815&amp;dst=100073" TargetMode="External"/><Relationship Id="rId31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44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52" Type="http://schemas.openxmlformats.org/officeDocument/2006/relationships/hyperlink" Target="file:///D:\&#1052;&#1054;&#1071;\&#1053;&#1054;&#1042;&#1067;&#1049;%20&#1040;&#1044;&#1052;,&#1056;&#1045;&#1043;&#1051;&#1040;&#1052;&#1045;&#1053;&#1058;\&#1055;&#1088;&#1086;&#1077;&#1082;&#1090;&#1099;\&#1070;&#1075;&#1086;&#1088;&#1089;&#1082;.docx" TargetMode="External"/><Relationship Id="rId60" Type="http://schemas.openxmlformats.org/officeDocument/2006/relationships/hyperlink" Target="https://login.consultant.ru/link/?req=doc&amp;base=LAW&amp;n=441135" TargetMode="External"/><Relationship Id="rId65" Type="http://schemas.openxmlformats.org/officeDocument/2006/relationships/hyperlink" Target="https://login.consultant.ru/link/?req=doc&amp;base=LAW&amp;n=441135" TargetMode="External"/><Relationship Id="rId73" Type="http://schemas.openxmlformats.org/officeDocument/2006/relationships/hyperlink" Target="https://login.consultant.ru/link/?req=doc&amp;base=LAW&amp;n=435815&amp;dst=100053" TargetMode="External"/><Relationship Id="rId78" Type="http://schemas.openxmlformats.org/officeDocument/2006/relationships/hyperlink" Target="https://login.consultant.ru/link/?req=doc&amp;base=LAW&amp;n=435815&amp;dst=100051" TargetMode="External"/><Relationship Id="rId81" Type="http://schemas.openxmlformats.org/officeDocument/2006/relationships/hyperlink" Target="https://login.consultant.ru/link/?req=doc&amp;base=LAW&amp;n=441135" TargetMode="External"/><Relationship Id="rId86" Type="http://schemas.openxmlformats.org/officeDocument/2006/relationships/hyperlink" Target="https://login.consultant.ru/link/?req=doc&amp;base=LAW&amp;n=449963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815&amp;dst=10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11625</Words>
  <Characters>66266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Ольга Казакова</cp:lastModifiedBy>
  <cp:revision>3</cp:revision>
  <cp:lastPrinted>2023-01-19T03:58:00Z</cp:lastPrinted>
  <dcterms:created xsi:type="dcterms:W3CDTF">2023-07-03T05:50:00Z</dcterms:created>
  <dcterms:modified xsi:type="dcterms:W3CDTF">2023-07-03T05:51:00Z</dcterms:modified>
</cp:coreProperties>
</file>