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03323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</w:t>
      </w:r>
      <w:r w:rsidR="00D52874"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униципальное образование</w:t>
      </w:r>
    </w:p>
    <w:p w:rsidR="00D03323" w:rsidRDefault="00D52874" w:rsidP="00D033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Пыть-Ях</w:t>
      </w:r>
      <w:r w:rsidR="00D03323" w:rsidRPr="00D03323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</w:t>
      </w:r>
    </w:p>
    <w:p w:rsidR="00D03323" w:rsidRPr="00D52874" w:rsidRDefault="00D03323" w:rsidP="00D033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D0332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655B58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7C1AE2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D03323">
        <w:rPr>
          <w:rFonts w:ascii="Times New Roman" w:eastAsia="Calibri" w:hAnsi="Times New Roman" w:cs="Times New Roman"/>
          <w:sz w:val="24"/>
          <w:szCs w:val="24"/>
        </w:rPr>
        <w:t>21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D03323">
        <w:rPr>
          <w:rFonts w:ascii="Times New Roman" w:eastAsia="Calibri" w:hAnsi="Times New Roman" w:cs="Times New Roman"/>
          <w:sz w:val="24"/>
          <w:szCs w:val="24"/>
        </w:rPr>
        <w:t>308</w:t>
      </w:r>
    </w:p>
    <w:p w:rsidR="00741E61" w:rsidRPr="00D52874" w:rsidRDefault="00655B5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5B58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заседания указаны в протоколе заседания муниципальной комиссии).</w:t>
      </w:r>
    </w:p>
    <w:p w:rsidR="00D52874" w:rsidRPr="00D52874" w:rsidRDefault="007E0DB0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7E0DB0">
        <w:rPr>
          <w:rFonts w:ascii="Times New Roman" w:eastAsia="Calibri" w:hAnsi="Times New Roman" w:cs="Times New Roman"/>
          <w:sz w:val="26"/>
          <w:szCs w:val="24"/>
        </w:rPr>
        <w:t>Об утверждении комплексного межведомственного плана мероприятий субъектов системы профилактики безнадзорности и правонарушений несовершеннолетних города Пыть-Яха на 202</w:t>
      </w:r>
      <w:r w:rsidR="00D03323">
        <w:rPr>
          <w:rFonts w:ascii="Times New Roman" w:eastAsia="Calibri" w:hAnsi="Times New Roman" w:cs="Times New Roman"/>
          <w:sz w:val="26"/>
          <w:szCs w:val="24"/>
        </w:rPr>
        <w:t xml:space="preserve">2 </w:t>
      </w:r>
      <w:r w:rsidRPr="007E0DB0">
        <w:rPr>
          <w:rFonts w:ascii="Times New Roman" w:eastAsia="Calibri" w:hAnsi="Times New Roman" w:cs="Times New Roman"/>
          <w:sz w:val="26"/>
          <w:szCs w:val="24"/>
        </w:rPr>
        <w:t>год</w:t>
      </w:r>
    </w:p>
    <w:p w:rsidR="00D52874" w:rsidRPr="00D52874" w:rsidRDefault="007E0DB0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Рассмотрев</w:t>
      </w:r>
      <w:r w:rsidRPr="007E0DB0">
        <w:rPr>
          <w:rFonts w:ascii="Times New Roman" w:eastAsia="Calibri" w:hAnsi="Times New Roman" w:cs="Times New Roman"/>
          <w:sz w:val="26"/>
          <w:szCs w:val="24"/>
        </w:rPr>
        <w:t xml:space="preserve"> представленные субъектами системы профилактики безнадзорности и правонарушений несовершеннолетних предложения по включению в комплексный межведомственный план мероприятий субъектов системы профилактики безнадзорности и правонарушений несовершеннолетних г</w:t>
      </w:r>
      <w:r>
        <w:rPr>
          <w:rFonts w:ascii="Times New Roman" w:eastAsia="Calibri" w:hAnsi="Times New Roman" w:cs="Times New Roman"/>
          <w:sz w:val="26"/>
          <w:szCs w:val="24"/>
        </w:rPr>
        <w:t xml:space="preserve">орода </w:t>
      </w:r>
      <w:r w:rsidRPr="007E0DB0">
        <w:rPr>
          <w:rFonts w:ascii="Times New Roman" w:eastAsia="Calibri" w:hAnsi="Times New Roman" w:cs="Times New Roman"/>
          <w:sz w:val="26"/>
          <w:szCs w:val="24"/>
        </w:rPr>
        <w:t xml:space="preserve">Пыть-Яха на </w:t>
      </w:r>
      <w:r>
        <w:rPr>
          <w:rFonts w:ascii="Times New Roman" w:eastAsia="Calibri" w:hAnsi="Times New Roman" w:cs="Times New Roman"/>
          <w:sz w:val="26"/>
          <w:szCs w:val="24"/>
        </w:rPr>
        <w:t>202</w:t>
      </w:r>
      <w:r w:rsidR="00D03323">
        <w:rPr>
          <w:rFonts w:ascii="Times New Roman" w:eastAsia="Calibri" w:hAnsi="Times New Roman" w:cs="Times New Roman"/>
          <w:sz w:val="26"/>
          <w:szCs w:val="24"/>
        </w:rPr>
        <w:t>2</w:t>
      </w:r>
      <w:r w:rsidRPr="007E0DB0">
        <w:rPr>
          <w:rFonts w:ascii="Times New Roman" w:eastAsia="Calibri" w:hAnsi="Times New Roman" w:cs="Times New Roman"/>
          <w:sz w:val="26"/>
          <w:szCs w:val="24"/>
        </w:rPr>
        <w:t xml:space="preserve"> год (далее по тексту – Комплексный межведомственный план),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</w:t>
      </w:r>
    </w:p>
    <w:p w:rsidR="00D52874" w:rsidRPr="00AC691B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C691B"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AC691B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7E0DB0" w:rsidRDefault="007E0DB0" w:rsidP="007E0DB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Информации </w:t>
      </w:r>
      <w:r w:rsidR="005A1610">
        <w:rPr>
          <w:rFonts w:ascii="Times New Roman" w:eastAsia="Calibri" w:hAnsi="Times New Roman" w:cs="Times New Roman"/>
          <w:sz w:val="26"/>
          <w:szCs w:val="24"/>
        </w:rPr>
        <w:t>БУ «Пыть-Яхский комплексный центр социального обслуживания населения» (исх. № 15/09-Исх-2970</w:t>
      </w:r>
      <w:r w:rsidR="005A1610" w:rsidRPr="005A1610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5A1610">
        <w:rPr>
          <w:rFonts w:ascii="Times New Roman" w:eastAsia="Calibri" w:hAnsi="Times New Roman" w:cs="Times New Roman"/>
          <w:sz w:val="26"/>
          <w:szCs w:val="24"/>
        </w:rPr>
        <w:t>16</w:t>
      </w:r>
      <w:r w:rsidR="005A1610" w:rsidRPr="005A1610">
        <w:rPr>
          <w:rFonts w:ascii="Times New Roman" w:eastAsia="Calibri" w:hAnsi="Times New Roman" w:cs="Times New Roman"/>
          <w:sz w:val="26"/>
          <w:szCs w:val="24"/>
        </w:rPr>
        <w:t>.12.2021</w:t>
      </w:r>
      <w:r w:rsidR="005A1610">
        <w:rPr>
          <w:rFonts w:ascii="Times New Roman" w:eastAsia="Calibri" w:hAnsi="Times New Roman" w:cs="Times New Roman"/>
          <w:sz w:val="26"/>
          <w:szCs w:val="24"/>
        </w:rPr>
        <w:t>, № 15/09-Исх-</w:t>
      </w:r>
      <w:r w:rsidR="005A1610" w:rsidRPr="005A1610">
        <w:rPr>
          <w:rFonts w:ascii="Times New Roman" w:eastAsia="Calibri" w:hAnsi="Times New Roman" w:cs="Times New Roman"/>
          <w:sz w:val="26"/>
          <w:szCs w:val="24"/>
        </w:rPr>
        <w:t xml:space="preserve">3139 от 28.12.2021), </w:t>
      </w:r>
      <w:r w:rsidR="00D03323" w:rsidRPr="005A1610">
        <w:rPr>
          <w:rFonts w:ascii="Times New Roman" w:eastAsia="Calibri" w:hAnsi="Times New Roman" w:cs="Times New Roman"/>
          <w:sz w:val="26"/>
          <w:szCs w:val="24"/>
        </w:rPr>
        <w:t xml:space="preserve">управления по культуре и спорту администрации города Пыть-Яха </w:t>
      </w:r>
      <w:r w:rsidR="00AD32E2" w:rsidRPr="005A1610">
        <w:rPr>
          <w:rFonts w:ascii="Times New Roman" w:eastAsia="Calibri" w:hAnsi="Times New Roman" w:cs="Times New Roman"/>
          <w:sz w:val="26"/>
          <w:szCs w:val="24"/>
        </w:rPr>
        <w:t>(Сл-1</w:t>
      </w:r>
      <w:r w:rsidR="00196CED" w:rsidRPr="005A1610">
        <w:rPr>
          <w:rFonts w:ascii="Times New Roman" w:eastAsia="Calibri" w:hAnsi="Times New Roman" w:cs="Times New Roman"/>
          <w:sz w:val="26"/>
          <w:szCs w:val="24"/>
        </w:rPr>
        <w:t>5892</w:t>
      </w:r>
      <w:r w:rsidR="00AD32E2" w:rsidRPr="005A1610">
        <w:rPr>
          <w:rFonts w:ascii="Times New Roman" w:eastAsia="Calibri" w:hAnsi="Times New Roman" w:cs="Times New Roman"/>
          <w:sz w:val="26"/>
          <w:szCs w:val="24"/>
        </w:rPr>
        <w:t>-</w:t>
      </w:r>
      <w:r w:rsidR="00196CED" w:rsidRPr="005A1610">
        <w:rPr>
          <w:rFonts w:ascii="Times New Roman" w:eastAsia="Calibri" w:hAnsi="Times New Roman" w:cs="Times New Roman"/>
          <w:sz w:val="26"/>
          <w:szCs w:val="24"/>
        </w:rPr>
        <w:t>20</w:t>
      </w:r>
      <w:r w:rsidR="00AD32E2" w:rsidRPr="005A1610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196CED" w:rsidRPr="005A1610">
        <w:rPr>
          <w:rFonts w:ascii="Times New Roman" w:eastAsia="Calibri" w:hAnsi="Times New Roman" w:cs="Times New Roman"/>
          <w:sz w:val="26"/>
          <w:szCs w:val="24"/>
        </w:rPr>
        <w:t>27</w:t>
      </w:r>
      <w:r w:rsidR="00AD32E2" w:rsidRPr="005A1610">
        <w:rPr>
          <w:rFonts w:ascii="Times New Roman" w:eastAsia="Calibri" w:hAnsi="Times New Roman" w:cs="Times New Roman"/>
          <w:sz w:val="26"/>
          <w:szCs w:val="24"/>
        </w:rPr>
        <w:t>.12.202</w:t>
      </w:r>
      <w:r w:rsidR="00196CED" w:rsidRPr="005A1610">
        <w:rPr>
          <w:rFonts w:ascii="Times New Roman" w:eastAsia="Calibri" w:hAnsi="Times New Roman" w:cs="Times New Roman"/>
          <w:sz w:val="26"/>
          <w:szCs w:val="24"/>
        </w:rPr>
        <w:t>1</w:t>
      </w:r>
      <w:r w:rsidR="00AD32E2" w:rsidRPr="005A1610">
        <w:rPr>
          <w:rFonts w:ascii="Times New Roman" w:eastAsia="Calibri" w:hAnsi="Times New Roman" w:cs="Times New Roman"/>
          <w:sz w:val="26"/>
          <w:szCs w:val="24"/>
        </w:rPr>
        <w:t>)</w:t>
      </w:r>
      <w:r w:rsidRPr="005A1610">
        <w:rPr>
          <w:rFonts w:ascii="Times New Roman" w:eastAsia="Calibri" w:hAnsi="Times New Roman" w:cs="Times New Roman"/>
          <w:sz w:val="26"/>
          <w:szCs w:val="24"/>
        </w:rPr>
        <w:t>, а также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предложения членов муниципальной комиссии принять к сведению. </w:t>
      </w:r>
    </w:p>
    <w:p w:rsidR="007E0DB0" w:rsidRPr="005A0C1C" w:rsidRDefault="007E0DB0" w:rsidP="007E0DB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Утвердить комплексный межведомственный план мероприятий субъектов системы профилактики безнадзорности и правонарушений несовершеннолетних г</w:t>
      </w:r>
      <w:r>
        <w:rPr>
          <w:rFonts w:ascii="Times New Roman" w:eastAsia="Calibri" w:hAnsi="Times New Roman" w:cs="Times New Roman"/>
          <w:sz w:val="26"/>
          <w:szCs w:val="24"/>
        </w:rPr>
        <w:t xml:space="preserve">орода </w:t>
      </w:r>
      <w:r w:rsidRPr="005A0C1C">
        <w:rPr>
          <w:rFonts w:ascii="Times New Roman" w:eastAsia="Calibri" w:hAnsi="Times New Roman" w:cs="Times New Roman"/>
          <w:sz w:val="26"/>
          <w:szCs w:val="24"/>
        </w:rPr>
        <w:t>Пыть-Яха на 20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D03323">
        <w:rPr>
          <w:rFonts w:ascii="Times New Roman" w:eastAsia="Calibri" w:hAnsi="Times New Roman" w:cs="Times New Roman"/>
          <w:sz w:val="26"/>
          <w:szCs w:val="24"/>
        </w:rPr>
        <w:t>2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год (приложение 1).</w:t>
      </w:r>
    </w:p>
    <w:p w:rsidR="007E0DB0" w:rsidRPr="005A0C1C" w:rsidRDefault="007E0DB0" w:rsidP="007E0DB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Утвердить график межведомственных рейдов на 20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D03323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 (приложение 2</w:t>
      </w:r>
      <w:r w:rsidRPr="005A0C1C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7E0DB0" w:rsidRPr="005A0C1C" w:rsidRDefault="007E0DB0" w:rsidP="007E0DB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Ответственным исполнителям Комплексного межведомственного плана на 20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D03323">
        <w:rPr>
          <w:rFonts w:ascii="Times New Roman" w:eastAsia="Calibri" w:hAnsi="Times New Roman" w:cs="Times New Roman"/>
          <w:sz w:val="26"/>
          <w:szCs w:val="24"/>
        </w:rPr>
        <w:t>2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год представлять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муниципальную </w:t>
      </w:r>
      <w:r w:rsidRPr="005A0C1C">
        <w:rPr>
          <w:rFonts w:ascii="Times New Roman" w:eastAsia="Calibri" w:hAnsi="Times New Roman" w:cs="Times New Roman"/>
          <w:sz w:val="26"/>
          <w:szCs w:val="24"/>
        </w:rPr>
        <w:t>комиссию информацию по исполнению запланированных мероприятий ежеквартально в срок до 10.04.20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D03323">
        <w:rPr>
          <w:rFonts w:ascii="Times New Roman" w:eastAsia="Calibri" w:hAnsi="Times New Roman" w:cs="Times New Roman"/>
          <w:sz w:val="26"/>
          <w:szCs w:val="24"/>
        </w:rPr>
        <w:t>2</w:t>
      </w:r>
      <w:r w:rsidRPr="005A0C1C">
        <w:rPr>
          <w:rFonts w:ascii="Times New Roman" w:eastAsia="Calibri" w:hAnsi="Times New Roman" w:cs="Times New Roman"/>
          <w:sz w:val="26"/>
          <w:szCs w:val="24"/>
        </w:rPr>
        <w:t>, 10.0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5A0C1C">
        <w:rPr>
          <w:rFonts w:ascii="Times New Roman" w:eastAsia="Calibri" w:hAnsi="Times New Roman" w:cs="Times New Roman"/>
          <w:sz w:val="26"/>
          <w:szCs w:val="24"/>
        </w:rPr>
        <w:t>.20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D03323">
        <w:rPr>
          <w:rFonts w:ascii="Times New Roman" w:eastAsia="Calibri" w:hAnsi="Times New Roman" w:cs="Times New Roman"/>
          <w:sz w:val="26"/>
          <w:szCs w:val="24"/>
        </w:rPr>
        <w:t>2</w:t>
      </w:r>
      <w:r w:rsidRPr="005A0C1C">
        <w:rPr>
          <w:rFonts w:ascii="Times New Roman" w:eastAsia="Calibri" w:hAnsi="Times New Roman" w:cs="Times New Roman"/>
          <w:sz w:val="26"/>
          <w:szCs w:val="24"/>
        </w:rPr>
        <w:t>, 10.10.20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D03323">
        <w:rPr>
          <w:rFonts w:ascii="Times New Roman" w:eastAsia="Calibri" w:hAnsi="Times New Roman" w:cs="Times New Roman"/>
          <w:sz w:val="26"/>
          <w:szCs w:val="24"/>
        </w:rPr>
        <w:t>2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>
        <w:rPr>
          <w:rFonts w:ascii="Times New Roman" w:eastAsia="Calibri" w:hAnsi="Times New Roman" w:cs="Times New Roman"/>
          <w:sz w:val="26"/>
          <w:szCs w:val="24"/>
        </w:rPr>
        <w:t>30</w:t>
      </w:r>
      <w:r w:rsidRPr="005A0C1C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12</w:t>
      </w:r>
      <w:r w:rsidRPr="005A0C1C">
        <w:rPr>
          <w:rFonts w:ascii="Times New Roman" w:eastAsia="Calibri" w:hAnsi="Times New Roman" w:cs="Times New Roman"/>
          <w:sz w:val="26"/>
          <w:szCs w:val="24"/>
        </w:rPr>
        <w:t>.202</w:t>
      </w:r>
      <w:r w:rsidR="00D03323">
        <w:rPr>
          <w:rFonts w:ascii="Times New Roman" w:eastAsia="Calibri" w:hAnsi="Times New Roman" w:cs="Times New Roman"/>
          <w:sz w:val="26"/>
          <w:szCs w:val="24"/>
        </w:rPr>
        <w:t>2</w:t>
      </w:r>
      <w:r w:rsidRPr="005A0C1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E0DB0" w:rsidRPr="005A0C1C" w:rsidRDefault="007E0DB0" w:rsidP="007E0DB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Директору МАУ «ТРК Пыть-Яхинформ» (Ж.М. Матрунич):</w:t>
      </w:r>
    </w:p>
    <w:p w:rsidR="007E0DB0" w:rsidRPr="005A0C1C" w:rsidRDefault="007E0DB0" w:rsidP="007E0DB0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Обеспечить ежеквартальное представление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муниципальную </w:t>
      </w:r>
      <w:r w:rsidRPr="005A0C1C">
        <w:rPr>
          <w:rFonts w:ascii="Times New Roman" w:eastAsia="Calibri" w:hAnsi="Times New Roman" w:cs="Times New Roman"/>
          <w:sz w:val="26"/>
          <w:szCs w:val="24"/>
        </w:rPr>
        <w:t>комиссию информации о размещении материалов по профилактике безнадзорности и правонарушений несовершеннолетних в эфире МАУ «ТРК Пыть-Яхинформ» и в общественно-политическом еженедельнике города Пыть-Яха «Новая северная газета» в срок до 10.04.20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D03323">
        <w:rPr>
          <w:rFonts w:ascii="Times New Roman" w:eastAsia="Calibri" w:hAnsi="Times New Roman" w:cs="Times New Roman"/>
          <w:sz w:val="26"/>
          <w:szCs w:val="24"/>
        </w:rPr>
        <w:t>2</w:t>
      </w:r>
      <w:r w:rsidRPr="005A0C1C">
        <w:rPr>
          <w:rFonts w:ascii="Times New Roman" w:eastAsia="Calibri" w:hAnsi="Times New Roman" w:cs="Times New Roman"/>
          <w:sz w:val="26"/>
          <w:szCs w:val="24"/>
        </w:rPr>
        <w:t>, 10.07.20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D03323">
        <w:rPr>
          <w:rFonts w:ascii="Times New Roman" w:eastAsia="Calibri" w:hAnsi="Times New Roman" w:cs="Times New Roman"/>
          <w:sz w:val="26"/>
          <w:szCs w:val="24"/>
        </w:rPr>
        <w:t>2</w:t>
      </w:r>
      <w:r w:rsidRPr="005A0C1C">
        <w:rPr>
          <w:rFonts w:ascii="Times New Roman" w:eastAsia="Calibri" w:hAnsi="Times New Roman" w:cs="Times New Roman"/>
          <w:sz w:val="26"/>
          <w:szCs w:val="24"/>
        </w:rPr>
        <w:t>, 10.10.20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D03323">
        <w:rPr>
          <w:rFonts w:ascii="Times New Roman" w:eastAsia="Calibri" w:hAnsi="Times New Roman" w:cs="Times New Roman"/>
          <w:sz w:val="26"/>
          <w:szCs w:val="24"/>
        </w:rPr>
        <w:t>2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и 20.12.20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D03323">
        <w:rPr>
          <w:rFonts w:ascii="Times New Roman" w:eastAsia="Calibri" w:hAnsi="Times New Roman" w:cs="Times New Roman"/>
          <w:sz w:val="26"/>
          <w:szCs w:val="24"/>
        </w:rPr>
        <w:t>2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по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прилагаемой форме (приложение 3</w:t>
      </w:r>
      <w:r w:rsidRPr="005A0C1C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7E0DB0" w:rsidRPr="005A0C1C" w:rsidRDefault="007E0DB0" w:rsidP="007E0DB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>
        <w:rPr>
          <w:rFonts w:ascii="Times New Roman" w:eastAsia="Calibri" w:hAnsi="Times New Roman" w:cs="Times New Roman"/>
          <w:sz w:val="26"/>
          <w:szCs w:val="24"/>
        </w:rPr>
        <w:t xml:space="preserve">беспечению 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деятельности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5A0C1C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администрации города Пыть-Яха (А.А. Устинов):</w:t>
      </w:r>
    </w:p>
    <w:p w:rsidR="007E0DB0" w:rsidRPr="005A0C1C" w:rsidRDefault="007E0DB0" w:rsidP="007E0DB0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Обеспечить рассылку исполнителям и размещение комплексного межведомственного плана на официальном сайте администрации города Пыть-Яха в срок до 1</w:t>
      </w:r>
      <w:r w:rsidR="00D03323">
        <w:rPr>
          <w:rFonts w:ascii="Times New Roman" w:eastAsia="Calibri" w:hAnsi="Times New Roman" w:cs="Times New Roman"/>
          <w:sz w:val="26"/>
          <w:szCs w:val="24"/>
        </w:rPr>
        <w:t>0</w:t>
      </w:r>
      <w:r w:rsidRPr="005A0C1C">
        <w:rPr>
          <w:rFonts w:ascii="Times New Roman" w:eastAsia="Calibri" w:hAnsi="Times New Roman" w:cs="Times New Roman"/>
          <w:sz w:val="26"/>
          <w:szCs w:val="24"/>
        </w:rPr>
        <w:t>.01.20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D03323">
        <w:rPr>
          <w:rFonts w:ascii="Times New Roman" w:eastAsia="Calibri" w:hAnsi="Times New Roman" w:cs="Times New Roman"/>
          <w:sz w:val="26"/>
          <w:szCs w:val="24"/>
        </w:rPr>
        <w:t>2</w:t>
      </w:r>
      <w:r w:rsidRPr="005A0C1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7E0DB0" w:rsidRPr="005A0C1C" w:rsidRDefault="007E0DB0" w:rsidP="00655B58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Обеспечить контроль за исполнением комплексного межведомственного плана в течение 20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D03323">
        <w:rPr>
          <w:rFonts w:ascii="Times New Roman" w:eastAsia="Calibri" w:hAnsi="Times New Roman" w:cs="Times New Roman"/>
          <w:sz w:val="26"/>
          <w:szCs w:val="24"/>
        </w:rPr>
        <w:t>2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года.</w:t>
      </w:r>
    </w:p>
    <w:p w:rsidR="007E0DB0" w:rsidRPr="00A64F63" w:rsidRDefault="00D03323" w:rsidP="007E0DB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</w:t>
      </w:r>
      <w:r w:rsidR="007E0DB0" w:rsidRPr="00EF6DF0">
        <w:rPr>
          <w:rFonts w:ascii="Times New Roman" w:eastAsia="Calibri" w:hAnsi="Times New Roman" w:cs="Times New Roman"/>
          <w:sz w:val="26"/>
          <w:szCs w:val="24"/>
        </w:rPr>
        <w:t xml:space="preserve"> постановления муниципальной комиссии № </w:t>
      </w:r>
      <w:r w:rsidR="007E0DB0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>96</w:t>
      </w:r>
      <w:r w:rsidR="007E0DB0" w:rsidRPr="00EF6DF0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="007E0DB0" w:rsidRPr="00EF6DF0">
        <w:rPr>
          <w:rFonts w:ascii="Times New Roman" w:eastAsia="Calibri" w:hAnsi="Times New Roman" w:cs="Times New Roman"/>
          <w:sz w:val="26"/>
          <w:szCs w:val="24"/>
        </w:rPr>
        <w:t>.</w:t>
      </w:r>
      <w:r w:rsidR="007E0DB0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7E0DB0" w:rsidRPr="00EF6DF0">
        <w:rPr>
          <w:rFonts w:ascii="Times New Roman" w:eastAsia="Calibri" w:hAnsi="Times New Roman" w:cs="Times New Roman"/>
          <w:sz w:val="26"/>
          <w:szCs w:val="24"/>
        </w:rPr>
        <w:t>.20</w:t>
      </w:r>
      <w:r w:rsidR="007E0DB0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7E0DB0" w:rsidRPr="00EF6DF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E0DB0" w:rsidRPr="00A64F63">
        <w:rPr>
          <w:rFonts w:ascii="Times New Roman" w:eastAsia="Calibri" w:hAnsi="Times New Roman" w:cs="Times New Roman"/>
          <w:sz w:val="26"/>
          <w:szCs w:val="24"/>
        </w:rPr>
        <w:t>снять с контроля в связи с исполнением.</w:t>
      </w:r>
    </w:p>
    <w:p w:rsidR="00D52874" w:rsidRPr="00D52874" w:rsidRDefault="00D52874" w:rsidP="006C14D3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AD32E2" w:rsidRDefault="007E0DB0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AD32E2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06A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AD32E2" w:rsidRPr="00C46156" w:rsidRDefault="00AD32E2" w:rsidP="00AD32E2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AD32E2" w:rsidRPr="00C46156" w:rsidRDefault="00AD32E2" w:rsidP="00AD32E2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</w:t>
      </w:r>
    </w:p>
    <w:p w:rsidR="00AD32E2" w:rsidRDefault="00AD32E2" w:rsidP="00AD32E2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D03323">
        <w:rPr>
          <w:rFonts w:ascii="Times New Roman" w:eastAsia="Times New Roman" w:hAnsi="Times New Roman"/>
          <w:sz w:val="24"/>
          <w:szCs w:val="24"/>
          <w:lang w:eastAsia="ru-RU"/>
        </w:rPr>
        <w:t>308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.12.20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03323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D32E2" w:rsidRDefault="00AD32E2" w:rsidP="00AD32E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AD32E2" w:rsidRPr="007E5C0F" w:rsidRDefault="00AD32E2" w:rsidP="00AD32E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Комплексный межведомственный </w:t>
      </w: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AD32E2" w:rsidRDefault="00AD32E2" w:rsidP="00AD32E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OLE_LINK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ероприятий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субъектов системы профилактики безнадзорности и правонару</w:t>
      </w:r>
      <w:r w:rsidR="00CC74D2">
        <w:rPr>
          <w:rFonts w:ascii="Times New Roman" w:eastAsia="Times New Roman" w:hAnsi="Times New Roman"/>
          <w:b/>
          <w:sz w:val="26"/>
          <w:szCs w:val="26"/>
          <w:lang w:eastAsia="ru-RU"/>
        </w:rPr>
        <w:t>шений несовершеннолетних на 202</w:t>
      </w:r>
      <w:r w:rsidR="00D03323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</w:t>
      </w:r>
      <w:bookmarkEnd w:id="0"/>
    </w:p>
    <w:p w:rsidR="00D03323" w:rsidRDefault="00D03323" w:rsidP="00AD32E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D03323" w:rsidRPr="00987839" w:rsidTr="00D03323">
        <w:tc>
          <w:tcPr>
            <w:tcW w:w="708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03323" w:rsidRPr="00987839" w:rsidTr="00D03323">
        <w:tc>
          <w:tcPr>
            <w:tcW w:w="708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D03323" w:rsidRPr="00987839" w:rsidRDefault="00D03323" w:rsidP="00D033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03323" w:rsidRPr="00987839" w:rsidTr="00D03323">
        <w:tc>
          <w:tcPr>
            <w:tcW w:w="15310" w:type="dxa"/>
            <w:gridSpan w:val="6"/>
            <w:shd w:val="clear" w:color="auto" w:fill="auto"/>
          </w:tcPr>
          <w:p w:rsidR="00D03323" w:rsidRPr="00E5279F" w:rsidRDefault="00D03323" w:rsidP="00D0332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7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профилактические мероприятия</w:t>
            </w:r>
          </w:p>
        </w:tc>
      </w:tr>
      <w:tr w:rsidR="00D03323" w:rsidRPr="00997732" w:rsidTr="00D03323">
        <w:tc>
          <w:tcPr>
            <w:tcW w:w="708" w:type="dxa"/>
            <w:shd w:val="clear" w:color="auto" w:fill="auto"/>
          </w:tcPr>
          <w:p w:rsidR="00D03323" w:rsidRPr="0048072B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несовершеннолетних и родителей о функционировании «Детского телефона доверия» с единым общероссийским телефонным номером,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службах и учреждениях, оказывающих правовую, социальную и психологическую помощь несовершеннолетним</w:t>
            </w:r>
          </w:p>
        </w:tc>
        <w:tc>
          <w:tcPr>
            <w:tcW w:w="1843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УКиС</w:t>
            </w:r>
          </w:p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2D4D00" w:rsidRPr="002D4D00" w:rsidRDefault="002D4D00" w:rsidP="002D4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Распоряжение зам.губернатора ХМАО </w:t>
            </w:r>
          </w:p>
          <w:p w:rsidR="002D4D00" w:rsidRPr="002D4D00" w:rsidRDefault="002D4D00" w:rsidP="002D4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748-р от 15.11.2021</w:t>
            </w:r>
          </w:p>
          <w:p w:rsidR="00D03323" w:rsidRPr="00997732" w:rsidRDefault="002D4D00" w:rsidP="002D4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997732" w:rsidTr="00D03323">
        <w:tc>
          <w:tcPr>
            <w:tcW w:w="708" w:type="dxa"/>
            <w:shd w:val="clear" w:color="auto" w:fill="auto"/>
          </w:tcPr>
          <w:p w:rsidR="00D03323" w:rsidRPr="0048072B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Правовое просвещение несовершеннолетних (информирование, проведение тематических мероприятий) </w:t>
            </w:r>
          </w:p>
        </w:tc>
        <w:tc>
          <w:tcPr>
            <w:tcW w:w="1843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D03323" w:rsidRPr="00997732" w:rsidRDefault="00D03323" w:rsidP="00263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УКиС</w:t>
            </w:r>
          </w:p>
        </w:tc>
        <w:tc>
          <w:tcPr>
            <w:tcW w:w="2127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997732" w:rsidTr="00D03323">
        <w:tc>
          <w:tcPr>
            <w:tcW w:w="708" w:type="dxa"/>
            <w:shd w:val="clear" w:color="auto" w:fill="auto"/>
          </w:tcPr>
          <w:p w:rsidR="00D03323" w:rsidRPr="00997732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профилактической операции «Подросток»</w:t>
            </w:r>
          </w:p>
        </w:tc>
        <w:tc>
          <w:tcPr>
            <w:tcW w:w="1843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1984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</w:tc>
        <w:tc>
          <w:tcPr>
            <w:tcW w:w="2127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 КДН ХМАО № 112 от 14.12.2017</w:t>
            </w:r>
          </w:p>
        </w:tc>
      </w:tr>
      <w:tr w:rsidR="00D03323" w:rsidRPr="00997732" w:rsidTr="00D03323">
        <w:tc>
          <w:tcPr>
            <w:tcW w:w="708" w:type="dxa"/>
            <w:shd w:val="clear" w:color="auto" w:fill="auto"/>
          </w:tcPr>
          <w:p w:rsidR="00D03323" w:rsidRPr="00997732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максимальному вовлечению несовершеннолетних, находящихся в социально опасном положении, в организованные формы занятости</w:t>
            </w:r>
          </w:p>
        </w:tc>
        <w:tc>
          <w:tcPr>
            <w:tcW w:w="1843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ЦЗН 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2D4D00" w:rsidRPr="002D4D00" w:rsidRDefault="002D4D00" w:rsidP="002D4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Распоряжение зам.губернатора ХМАО </w:t>
            </w:r>
          </w:p>
          <w:p w:rsidR="002D4D00" w:rsidRPr="002D4D00" w:rsidRDefault="002D4D00" w:rsidP="002D4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748-р от 15.11.2021</w:t>
            </w:r>
          </w:p>
          <w:p w:rsidR="00D03323" w:rsidRPr="00997732" w:rsidRDefault="002D4D00" w:rsidP="002D4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997732" w:rsidTr="00D03323">
        <w:tc>
          <w:tcPr>
            <w:tcW w:w="708" w:type="dxa"/>
            <w:shd w:val="clear" w:color="auto" w:fill="auto"/>
          </w:tcPr>
          <w:p w:rsidR="00D03323" w:rsidRPr="00997732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вовлечению несовершеннолетних в деятельность молодежных и общественных объединений (в т.ч. по вовлечению несовершеннолетних, имеющих девиантное поведение в волонтерскую деятельность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03323" w:rsidRPr="003A3B38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03323" w:rsidRDefault="00E33660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КДН ХМАО № 58 от 30.09.2021</w:t>
            </w:r>
          </w:p>
          <w:p w:rsidR="00E33660" w:rsidRPr="00997732" w:rsidRDefault="00E33660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 3.2 межведомственной программы)</w:t>
            </w:r>
          </w:p>
        </w:tc>
      </w:tr>
      <w:tr w:rsidR="00D03323" w:rsidRPr="00997732" w:rsidTr="00D03323">
        <w:tc>
          <w:tcPr>
            <w:tcW w:w="708" w:type="dxa"/>
            <w:shd w:val="clear" w:color="auto" w:fill="auto"/>
          </w:tcPr>
          <w:p w:rsidR="00D03323" w:rsidRPr="00997732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3A3B38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 профилактической работе наставников, представителей общественных организаций и СМИ</w:t>
            </w:r>
          </w:p>
        </w:tc>
        <w:tc>
          <w:tcPr>
            <w:tcW w:w="1843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03323" w:rsidRPr="00997732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3A3B38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997732" w:rsidTr="00D03323">
        <w:tc>
          <w:tcPr>
            <w:tcW w:w="708" w:type="dxa"/>
            <w:shd w:val="clear" w:color="auto" w:fill="auto"/>
          </w:tcPr>
          <w:p w:rsidR="00D03323" w:rsidRPr="00997732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конкурсных отборах регионального и федерального уровня</w:t>
            </w:r>
          </w:p>
        </w:tc>
        <w:tc>
          <w:tcPr>
            <w:tcW w:w="1843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</w:t>
            </w:r>
          </w:p>
        </w:tc>
        <w:tc>
          <w:tcPr>
            <w:tcW w:w="2127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85653A" w:rsidTr="00D03323"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D03323" w:rsidRPr="0085653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деятельности служб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примирения </w:t>
            </w:r>
            <w:r w:rsidRPr="003C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образовательных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организациях и </w:t>
            </w:r>
            <w:r w:rsidRPr="003C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03323" w:rsidRPr="003A3B38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ПКЦСОН</w:t>
            </w:r>
          </w:p>
        </w:tc>
        <w:tc>
          <w:tcPr>
            <w:tcW w:w="2269" w:type="dxa"/>
            <w:shd w:val="clear" w:color="auto" w:fill="auto"/>
          </w:tcPr>
          <w:p w:rsidR="00D03323" w:rsidRPr="00736896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85653A" w:rsidTr="00D03323"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D03323" w:rsidRPr="0085653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межведомственных рейдовых мероприятий</w:t>
            </w:r>
          </w:p>
        </w:tc>
        <w:tc>
          <w:tcPr>
            <w:tcW w:w="1843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</w:tc>
        <w:tc>
          <w:tcPr>
            <w:tcW w:w="2127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368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6 постановления КДН ХМАО № 82 от 20.09.2017</w:t>
            </w:r>
          </w:p>
        </w:tc>
      </w:tr>
      <w:tr w:rsidR="00D03323" w:rsidRPr="0085653A" w:rsidTr="00D03323"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D03323" w:rsidRPr="00391793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 и просвещение несовершеннолетних, а также их родителей, законных представителей, по вопросам оказания бесплатной юридической помощи, защиты прав в дни проведения мероприятий, посвященных Международному дню защиты детей, Дню знаний, Дню проведения правовой помощи детям</w:t>
            </w:r>
          </w:p>
        </w:tc>
        <w:tc>
          <w:tcPr>
            <w:tcW w:w="1843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июня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сентября</w:t>
            </w:r>
          </w:p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1984" w:type="dxa"/>
            <w:shd w:val="clear" w:color="auto" w:fill="FFFFFF" w:themeFill="background1"/>
          </w:tcPr>
          <w:p w:rsidR="00D03323" w:rsidRPr="00B00A3F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920C0C" w:rsidRPr="00391793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FFFFFF" w:themeFill="background1"/>
          </w:tcPr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КДН ХМАО № 10 от 24.03.2021 </w:t>
            </w:r>
          </w:p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(п.2.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85653A" w:rsidTr="00D03323"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D03323" w:rsidRPr="00B00A3F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сопровождение деятельности органов и учреждений системы профилактики безнадзорности и правонарушений несовершеннолетних в рамках межведомственного взаимодействия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  <w:p w:rsidR="00D03323" w:rsidRPr="00B00A3F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</w:t>
            </w:r>
          </w:p>
        </w:tc>
        <w:tc>
          <w:tcPr>
            <w:tcW w:w="2127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КДН ХМАО № 10 от 24.03.2021 </w:t>
            </w:r>
          </w:p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85653A" w:rsidTr="00D03323"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D03323" w:rsidRPr="00B00A3F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научно-практических конференций, круглых столов, обучающих семинаров по проблемам профилактики безнадзорности и правонарушений несовершеннолетних</w:t>
            </w:r>
          </w:p>
        </w:tc>
        <w:tc>
          <w:tcPr>
            <w:tcW w:w="1843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  <w:p w:rsidR="00D03323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Центр «Современник», </w:t>
            </w:r>
            <w:r w:rsidRPr="003917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ПКЦСОН</w:t>
            </w:r>
          </w:p>
        </w:tc>
        <w:tc>
          <w:tcPr>
            <w:tcW w:w="2269" w:type="dxa"/>
            <w:shd w:val="clear" w:color="auto" w:fill="FFFFFF" w:themeFill="background1"/>
          </w:tcPr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КДН ХМАО № 10 от 24.03.2021 </w:t>
            </w:r>
          </w:p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7.3</w:t>
            </w: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E7E69" w:rsidRPr="0085653A" w:rsidTr="004D48AD">
        <w:trPr>
          <w:trHeight w:val="2465"/>
        </w:trPr>
        <w:tc>
          <w:tcPr>
            <w:tcW w:w="708" w:type="dxa"/>
            <w:shd w:val="clear" w:color="auto" w:fill="auto"/>
          </w:tcPr>
          <w:p w:rsidR="00DE7E69" w:rsidRPr="0085653A" w:rsidRDefault="00DE7E69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DE7E69" w:rsidRPr="00B00A3F" w:rsidRDefault="00DE7E69" w:rsidP="00DE7E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детско-родительск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Pr="00DE7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конференций по предупреждению безнадзорности, правонарушений, проблемам наркомании и алкоголизма в семье, а также по защите прав и законных интересов несовершеннолетних</w:t>
            </w:r>
          </w:p>
        </w:tc>
        <w:tc>
          <w:tcPr>
            <w:tcW w:w="1843" w:type="dxa"/>
            <w:shd w:val="clear" w:color="auto" w:fill="FFFFFF" w:themeFill="background1"/>
          </w:tcPr>
          <w:p w:rsidR="00DE7E69" w:rsidRPr="00DE7E69" w:rsidRDefault="00DE7E69" w:rsidP="00DE7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1984" w:type="dxa"/>
            <w:shd w:val="clear" w:color="auto" w:fill="FFFFFF" w:themeFill="background1"/>
          </w:tcPr>
          <w:p w:rsidR="00DE7E69" w:rsidRDefault="00DE7E69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FFFFFF" w:themeFill="background1"/>
          </w:tcPr>
          <w:p w:rsidR="00DE7E69" w:rsidRDefault="00DE7E69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E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Центр «Современник», образовательные организации</w:t>
            </w:r>
          </w:p>
        </w:tc>
        <w:tc>
          <w:tcPr>
            <w:tcW w:w="2269" w:type="dxa"/>
            <w:shd w:val="clear" w:color="auto" w:fill="FFFFFF" w:themeFill="background1"/>
          </w:tcPr>
          <w:p w:rsidR="00DE7E69" w:rsidRDefault="00DE7E69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КДН ХМАО № 10 от 24.03.2021</w:t>
            </w:r>
          </w:p>
          <w:p w:rsidR="00DE7E69" w:rsidRPr="0028194C" w:rsidRDefault="00DE7E69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(п.6.7 Комплекса мер)</w:t>
            </w:r>
          </w:p>
        </w:tc>
      </w:tr>
      <w:tr w:rsidR="00D03323" w:rsidRPr="0085653A" w:rsidTr="00D03323">
        <w:tc>
          <w:tcPr>
            <w:tcW w:w="15310" w:type="dxa"/>
            <w:gridSpan w:val="6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Мероприятия, направленные на предупреждение социального сиротства</w:t>
            </w:r>
          </w:p>
        </w:tc>
      </w:tr>
      <w:tr w:rsidR="00D03323" w:rsidRPr="0085653A" w:rsidTr="00D03323">
        <w:trPr>
          <w:trHeight w:val="1510"/>
        </w:trPr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распространение (размещение) информационных материалов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профилактике социального сиротства, самовольных уходов из семьи, а также направленных на пропаганду семейных ценностей, ответственного родительства, </w:t>
            </w: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защищенное детство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пропаганде семейных форм устройства</w:t>
            </w:r>
          </w:p>
        </w:tc>
        <w:tc>
          <w:tcPr>
            <w:tcW w:w="1843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A44EC0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A44EC0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УКиС</w:t>
            </w:r>
          </w:p>
          <w:p w:rsidR="00D03323" w:rsidRPr="00A44EC0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4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2D4D00" w:rsidRDefault="00263D35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3D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Распоряжение зам.губернатора ХМАО </w:t>
            </w:r>
          </w:p>
          <w:p w:rsidR="00D03323" w:rsidRDefault="00263D35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3D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748-р от 15.11.2021</w:t>
            </w:r>
          </w:p>
          <w:p w:rsidR="00263D35" w:rsidRPr="00263D35" w:rsidRDefault="00263D35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 2</w:t>
            </w:r>
            <w:r w:rsid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-4, 10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85653A" w:rsidTr="00D03323">
        <w:trPr>
          <w:trHeight w:val="1057"/>
        </w:trPr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усиление роли семьи, семейных ценност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ей, профилактику социального сиротства и </w:t>
            </w: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пропаганд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семейных форм устройства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997732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997732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D03323"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3323" w:rsidRPr="0085653A" w:rsidTr="00D03323"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по предупреждению самовольных уходов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85653A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ПКЦСОН</w:t>
            </w:r>
            <w:r w:rsidRPr="00856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службы «Экстренная детская помощь»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C47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половое воспитание несовершеннолетних, предупреждение ранней беременности, а также н</w:t>
            </w:r>
            <w:r w:rsidRPr="00C47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снижение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случаев отказа от новорожденных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D03323" w:rsidRPr="00B037CA" w:rsidRDefault="00920C0C" w:rsidP="0092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auto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85653A" w:rsidTr="00D03323">
        <w:trPr>
          <w:trHeight w:val="1416"/>
        </w:trPr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с осужденными к наказаниям и мерам уголовно-правового характера без изоляции от общества, состоящими на учете филиала по г.Пыть-Ях УИИ родителями, имеющими несовершеннолетних детей</w:t>
            </w:r>
          </w:p>
        </w:tc>
        <w:tc>
          <w:tcPr>
            <w:tcW w:w="1843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3323" w:rsidRPr="0085653A" w:rsidTr="00D03323">
        <w:trPr>
          <w:trHeight w:val="1510"/>
        </w:trPr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3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информационной кампании по информированию населения по вопросам профилактики насилия в отношении женщин, а также защиты прав женщин, подвергшихся жестокому обращению в семье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Поручение КДН ХМАО № 01.22-Исх-307 от 03.04.2020;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Правительства ХМАО № 95-п от 27.03.2020 (п.3.3 плана Национальной стратегии действий в интересах женщин)</w:t>
            </w:r>
          </w:p>
        </w:tc>
      </w:tr>
      <w:tr w:rsidR="00D03323" w:rsidRPr="0085653A" w:rsidTr="00D03323">
        <w:trPr>
          <w:trHeight w:val="1510"/>
        </w:trPr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391793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акции «Помоги пойти учиться»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КДН ХМАО № 10 от 24.03.2021 </w:t>
            </w:r>
          </w:p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(п.2.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85653A" w:rsidTr="00D03323">
        <w:trPr>
          <w:trHeight w:val="1510"/>
        </w:trPr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28194C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</w:t>
            </w:r>
            <w:r w:rsidRPr="00C44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родителей (законных представителей) несовершеннолетних, употребляющих психоактивные вещества, наркотические средства, алкогольсодержащую продукцию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ПОКБ,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C44C5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44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КДН ХМАО № 10 от 24.03.2021 </w:t>
            </w:r>
          </w:p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(п.3</w:t>
            </w:r>
            <w:r w:rsidRPr="00C44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C44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85653A" w:rsidTr="00D03323">
        <w:trPr>
          <w:trHeight w:val="1510"/>
        </w:trPr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C44C59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r w:rsidRPr="00C44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44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марафона детства #Дети рулят86, посвященного Международному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Default="00920C0C" w:rsidP="0092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УКиС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учреждения молодежной политики,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спорта, </w:t>
            </w:r>
            <w:r w:rsidRPr="00C44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культуры и социальной защиты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C44C5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44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КДН ХМАО № 10 от 24.03.2021 </w:t>
            </w:r>
          </w:p>
          <w:p w:rsidR="00D03323" w:rsidRPr="00C44C5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(п.3.6</w:t>
            </w:r>
            <w:r w:rsidRPr="00C44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B037CA" w:rsidTr="00D03323">
        <w:tc>
          <w:tcPr>
            <w:tcW w:w="15310" w:type="dxa"/>
            <w:gridSpan w:val="6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D03323" w:rsidRPr="00B037CA" w:rsidTr="00D03323"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совершения противоправных действий несовершеннолетними, их последствиях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B037CA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B037CA" w:rsidRDefault="00920C0C" w:rsidP="0092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D03323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профилактике правонарушений и преступлений, совершаемых несовершеннолетними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D03323" w:rsidRPr="00B037CA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B037CA" w:rsidRDefault="00920C0C" w:rsidP="0092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D03323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совершения противоправных действий в отношении несовершеннолетних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т.ч.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защита от преступных посягательств на половую неприкосновенность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несовершеннолетних,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жестоко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обращени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противодействие вовлечения в криминальные субкультуры,</w:t>
            </w:r>
            <w:r>
              <w:t xml:space="preserve"> </w:t>
            </w:r>
            <w:r w:rsidRPr="00661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мошенничеств в отношении несовершеннолетних с использованием IT-технологий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B037CA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B037CA" w:rsidRDefault="00920C0C" w:rsidP="0092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D03323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263D35">
        <w:trPr>
          <w:trHeight w:val="983"/>
        </w:trPr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предупреждению совершения противоправных действий в отношении несовершеннолетних (</w:t>
            </w:r>
            <w:r w:rsidRPr="000B0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т.ч. защита от преступных посягательств на половую неприкосновенность несовершеннолетних, от жестокого обращения с детьми, противодействие вовлечения в криминальные субкультуры, предупреждение мошенничеств в отношении несовершеннолетних с использованием IT-технологий и др.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B037CA" w:rsidRDefault="00920C0C" w:rsidP="0092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учреждения молодежной политики, социальной защиты </w:t>
            </w:r>
          </w:p>
        </w:tc>
        <w:tc>
          <w:tcPr>
            <w:tcW w:w="2269" w:type="dxa"/>
            <w:shd w:val="clear" w:color="auto" w:fill="auto"/>
          </w:tcPr>
          <w:p w:rsidR="002D4D00" w:rsidRPr="002D4D00" w:rsidRDefault="002D4D00" w:rsidP="002D4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Распоряжение зам.губернатора ХМАО </w:t>
            </w:r>
          </w:p>
          <w:p w:rsidR="002D4D00" w:rsidRPr="002D4D00" w:rsidRDefault="002D4D00" w:rsidP="002D4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748-р от 15.11.2021</w:t>
            </w:r>
          </w:p>
          <w:p w:rsidR="00D03323" w:rsidRPr="00B037CA" w:rsidRDefault="002D4D00" w:rsidP="002D4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B037CA" w:rsidTr="00D03323">
        <w:trPr>
          <w:trHeight w:val="1039"/>
        </w:trPr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с несовершеннолетними, осужденными к наказаниям и мерам уголовно-правового характера без изоляции от общества, состоящими на учете филиала по г.Пыть-Яху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rPr>
          <w:trHeight w:val="673"/>
        </w:trPr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заседаний Советов профилактики школ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D03323" w:rsidRPr="00B037CA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rPr>
          <w:trHeight w:val="697"/>
        </w:trPr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 общественно-родительского патруля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D03323" w:rsidRPr="00B037CA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обеспечение межнационального и межконфессионального согласия, профилактику экстремизма и терроризма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D03323" w:rsidRPr="00B037CA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B037CA" w:rsidRDefault="00920C0C" w:rsidP="0092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r w:rsidR="00D03323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сверки:</w:t>
            </w:r>
          </w:p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правонарушений, совершенных несовершеннолетними, в т.ч. до достижения ими возраста привлечения к административной ответственности;</w:t>
            </w:r>
          </w:p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по количеству преступлений, совершенных несовершеннолетними, в т.ч. до достижения ими возраста привлечения к уголовной ответственности;</w:t>
            </w:r>
          </w:p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совершенных несовершеннолетними самовольных уходов;</w:t>
            </w:r>
          </w:p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правонарушений, совершенных родителями несовершеннолетних.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ОМКДН 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D03323" w:rsidRPr="00391793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ресоциализации, оказанию содействия в трудоустройстве и организации обучения несовершеннолетних, осужденных к мерам наказания, не связанным с лишением свободы, освобожденных из учреждений уголовно-исполнительной системы и вернувшихся из специальных учебно-воспитательных учреждений закрытого типа</w:t>
            </w:r>
          </w:p>
        </w:tc>
        <w:tc>
          <w:tcPr>
            <w:tcW w:w="1843" w:type="dxa"/>
            <w:shd w:val="clear" w:color="auto" w:fill="FFFFFF" w:themeFill="background1"/>
          </w:tcPr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391793" w:rsidRDefault="00920C0C" w:rsidP="0092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FFFFFF" w:themeFill="background1"/>
          </w:tcPr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КДН ХМАО № 10 от 24.03.2021 </w:t>
            </w:r>
          </w:p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(п.2.7 Комплекса мер)</w:t>
            </w:r>
          </w:p>
        </w:tc>
      </w:tr>
      <w:tr w:rsidR="00D03323" w:rsidRPr="00B037CA" w:rsidTr="00D03323">
        <w:tc>
          <w:tcPr>
            <w:tcW w:w="15310" w:type="dxa"/>
            <w:gridSpan w:val="6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потребления несовершеннолетними психоактивных веществ, предупреждение </w:t>
            </w: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правонарушений и преступлений, связанных с незаконным оборотом наркотических средств</w:t>
            </w:r>
          </w:p>
        </w:tc>
      </w:tr>
      <w:tr w:rsidR="00D03323" w:rsidRPr="00B037CA" w:rsidTr="00D03323"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263D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распространение (размещение) информационных материалов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употребления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несовершеннолетними психоактивных веществ,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предупреждению участия в незаконном обороте наркотических средств,</w:t>
            </w:r>
            <w:r w:rsidRPr="00B037CA">
              <w:t xml:space="preserve">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пропаганде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B037CA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r w:rsidR="00D03323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спорта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3323" w:rsidRPr="00B037CA" w:rsidTr="00D03323"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мероприятий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0B0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профилактике употребления несовершеннолетними психоактивных веществ, предупреждению участия в незаконном обороте наркотических средств, по пропаганде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D03323" w:rsidRPr="00B037CA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D03323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спорта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3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добровольного социально-психологического тестирования обучающихся в образовательных организациях на предмет немедицинского потребления наркотических средств и психотропных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3" w:rsidRDefault="00920C0C" w:rsidP="0092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rPr>
          <w:trHeight w:val="1072"/>
        </w:trPr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родителей о работе </w:t>
            </w:r>
            <w:r w:rsidRPr="003C3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отделения для несовершеннолетних (сектор адаптации несовершеннолетних и молодежи)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 «Пыть-Яхский комплексный центр социального обслуживания населения» 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D03323" w:rsidRPr="00736896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368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8 постановления КДН ХМАО № 84 от 20.09.2017</w:t>
            </w:r>
          </w:p>
        </w:tc>
      </w:tr>
      <w:tr w:rsidR="002D4D00" w:rsidRPr="00B037CA" w:rsidTr="00D03323">
        <w:trPr>
          <w:trHeight w:val="1072"/>
        </w:trPr>
        <w:tc>
          <w:tcPr>
            <w:tcW w:w="708" w:type="dxa"/>
            <w:shd w:val="clear" w:color="auto" w:fill="auto"/>
          </w:tcPr>
          <w:p w:rsidR="002D4D00" w:rsidRPr="00B037CA" w:rsidRDefault="002D4D00" w:rsidP="00D03323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2D4D00" w:rsidRPr="00B037CA" w:rsidRDefault="002D4D00" w:rsidP="002C7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поименной сверки данных о </w:t>
            </w:r>
            <w:r w:rsidR="002C7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состоящих на учетах в органах </w:t>
            </w:r>
            <w:r w:rsidR="002C7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профилактики, в связи с употреблением наркотических средств, психотропных и одурманивающих веществ </w:t>
            </w:r>
          </w:p>
        </w:tc>
        <w:tc>
          <w:tcPr>
            <w:tcW w:w="1843" w:type="dxa"/>
            <w:shd w:val="clear" w:color="auto" w:fill="auto"/>
          </w:tcPr>
          <w:p w:rsidR="002D4D00" w:rsidRPr="00B037CA" w:rsidRDefault="002C7A3D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2D4D00" w:rsidRDefault="002C7A3D" w:rsidP="002C7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  <w:p w:rsidR="002C7A3D" w:rsidRDefault="002C7A3D" w:rsidP="002C7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2C7A3D" w:rsidRDefault="002C7A3D" w:rsidP="002C7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2C7A3D" w:rsidRDefault="002C7A3D" w:rsidP="002C7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ПКЦСОН</w:t>
            </w:r>
          </w:p>
          <w:p w:rsidR="002C7A3D" w:rsidRPr="00B037CA" w:rsidRDefault="002C7A3D" w:rsidP="002C7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auto"/>
          </w:tcPr>
          <w:p w:rsidR="002D4D00" w:rsidRPr="00B037CA" w:rsidRDefault="002D4D00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2D4D00" w:rsidRPr="00736896" w:rsidRDefault="002C7A3D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Протокол оперативного совещания межведомственной рабочей группы по вопросам профилактики безнадзорности и правонарушений несовершеннолетних от 15.12.2021 № 1</w:t>
            </w:r>
          </w:p>
        </w:tc>
      </w:tr>
      <w:tr w:rsidR="00D03323" w:rsidRPr="00B037CA" w:rsidTr="00D03323">
        <w:trPr>
          <w:trHeight w:val="545"/>
        </w:trPr>
        <w:tc>
          <w:tcPr>
            <w:tcW w:w="15310" w:type="dxa"/>
            <w:gridSpan w:val="6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предупреждению чрезвычайных происшествий с несовершеннолетними</w:t>
            </w:r>
          </w:p>
        </w:tc>
      </w:tr>
      <w:tr w:rsidR="00D03323" w:rsidRPr="00B037CA" w:rsidTr="00D03323"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мероприятий,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на темы:</w:t>
            </w:r>
          </w:p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в быту, на детских площадках, объектах транспортной и иной инфраструктуры;</w:t>
            </w:r>
          </w:p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предупреждение дорожно-транспортных происшествий с детьми;</w:t>
            </w:r>
          </w:p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на природных объектах (водоемах, лесу, на льду);</w:t>
            </w:r>
          </w:p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безопасное поведение при пожаре;</w:t>
            </w:r>
          </w:p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при контакте с представителями флоры и фауны;</w:t>
            </w:r>
          </w:p>
          <w:p w:rsidR="00D03323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профилактика детских отравл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ений и инфекционных заболеваний;</w:t>
            </w:r>
          </w:p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в сети Интернет.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B037CA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B037CA" w:rsidRDefault="00920C0C" w:rsidP="0092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r w:rsidR="00D03323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чрезвычайных происшествий с детьми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B037CA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B037CA" w:rsidRDefault="00920C0C" w:rsidP="0092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D03323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rPr>
          <w:trHeight w:val="345"/>
        </w:trPr>
        <w:tc>
          <w:tcPr>
            <w:tcW w:w="15310" w:type="dxa"/>
            <w:gridSpan w:val="6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Мероприятия по суицидальной превенции</w:t>
            </w:r>
          </w:p>
        </w:tc>
      </w:tr>
      <w:tr w:rsidR="00D03323" w:rsidRPr="00B037CA" w:rsidTr="00D03323">
        <w:trPr>
          <w:trHeight w:val="445"/>
        </w:trPr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суицидальных попыток среди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месячно</w:t>
            </w:r>
          </w:p>
        </w:tc>
        <w:tc>
          <w:tcPr>
            <w:tcW w:w="1984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rPr>
          <w:trHeight w:val="834"/>
        </w:trPr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суицидальной превенции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D03323" w:rsidRPr="00B037CA" w:rsidRDefault="00944BC9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rPr>
          <w:trHeight w:val="834"/>
        </w:trPr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Распространение информационных материалов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суицидальной превенции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D03323" w:rsidRPr="00B037CA" w:rsidRDefault="00944BC9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33660" w:rsidRPr="00B037CA" w:rsidTr="00D03323">
        <w:trPr>
          <w:trHeight w:val="834"/>
        </w:trPr>
        <w:tc>
          <w:tcPr>
            <w:tcW w:w="708" w:type="dxa"/>
            <w:shd w:val="clear" w:color="auto" w:fill="auto"/>
          </w:tcPr>
          <w:p w:rsidR="00E33660" w:rsidRPr="00B037CA" w:rsidRDefault="00E33660" w:rsidP="00D03323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33660" w:rsidRPr="000F7A91" w:rsidRDefault="00E33660" w:rsidP="005657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консультативных пунктов в образовательных организациях </w:t>
            </w:r>
            <w:r w:rsidR="00565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="00565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оказывающих бесплатную психолого-педагогическую помощь законным представителям по вопросам обучения, воспитания и развития детей, профилактики антивитального поведения подростков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33660" w:rsidRPr="00B037CA" w:rsidRDefault="005657D5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33660" w:rsidRPr="00B037CA" w:rsidRDefault="005657D5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auto"/>
          </w:tcPr>
          <w:p w:rsidR="00E33660" w:rsidRPr="00B037CA" w:rsidRDefault="005657D5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</w:p>
        </w:tc>
        <w:tc>
          <w:tcPr>
            <w:tcW w:w="2269" w:type="dxa"/>
            <w:shd w:val="clear" w:color="auto" w:fill="auto"/>
          </w:tcPr>
          <w:p w:rsidR="005657D5" w:rsidRPr="005657D5" w:rsidRDefault="005657D5" w:rsidP="00565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57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КДН ХМАО № 58 от 30.09.2021</w:t>
            </w:r>
          </w:p>
          <w:p w:rsidR="00E33660" w:rsidRPr="00B037CA" w:rsidRDefault="005657D5" w:rsidP="00565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57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Pr="005657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 межведомственной программы)</w:t>
            </w:r>
          </w:p>
        </w:tc>
      </w:tr>
    </w:tbl>
    <w:p w:rsidR="00AD32E2" w:rsidRPr="00B037CA" w:rsidRDefault="00AD32E2" w:rsidP="00AD32E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B037CA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AD32E2" w:rsidRPr="00743596" w:rsidRDefault="00AD32E2" w:rsidP="00AD32E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Использованные в плане аббревиатуры:</w:t>
      </w:r>
    </w:p>
    <w:p w:rsidR="00CC74D2" w:rsidRPr="00743596" w:rsidRDefault="00CC74D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СПБ – субъекты системы профилактики безнадзорности и правонарушений несовершеннолетних</w:t>
      </w:r>
    </w:p>
    <w:p w:rsidR="00AD32E2" w:rsidRPr="00743596" w:rsidRDefault="00944BC9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У</w:t>
      </w:r>
      <w:r w:rsidR="00AD32E2" w:rsidRPr="00743596">
        <w:rPr>
          <w:rFonts w:ascii="Times New Roman" w:eastAsia="Times New Roman" w:hAnsi="Times New Roman"/>
          <w:sz w:val="16"/>
          <w:szCs w:val="16"/>
          <w:lang w:eastAsia="ru-RU"/>
        </w:rPr>
        <w:t xml:space="preserve">О –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Управление по образованию </w:t>
      </w:r>
      <w:r w:rsidR="00AD32E2" w:rsidRPr="00743596">
        <w:rPr>
          <w:rFonts w:ascii="Times New Roman" w:eastAsia="Times New Roman" w:hAnsi="Times New Roman"/>
          <w:sz w:val="16"/>
          <w:szCs w:val="16"/>
          <w:lang w:eastAsia="ru-RU"/>
        </w:rPr>
        <w:t>администрации города Пыть-Яха;</w:t>
      </w:r>
    </w:p>
    <w:p w:rsidR="00AD32E2" w:rsidRPr="00743596" w:rsidRDefault="00944BC9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УК</w:t>
      </w:r>
      <w:r w:rsidR="00AD32E2" w:rsidRPr="00743596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С</w:t>
      </w:r>
      <w:r w:rsidR="00AD32E2" w:rsidRPr="00743596">
        <w:rPr>
          <w:rFonts w:ascii="Times New Roman" w:eastAsia="Times New Roman" w:hAnsi="Times New Roman"/>
          <w:sz w:val="16"/>
          <w:szCs w:val="16"/>
          <w:lang w:eastAsia="ru-RU"/>
        </w:rPr>
        <w:t xml:space="preserve"> –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Управление </w:t>
      </w:r>
      <w:r w:rsidR="00AD32E2" w:rsidRPr="00743596">
        <w:rPr>
          <w:rFonts w:ascii="Times New Roman" w:eastAsia="Times New Roman" w:hAnsi="Times New Roman"/>
          <w:sz w:val="16"/>
          <w:szCs w:val="16"/>
          <w:lang w:eastAsia="ru-RU"/>
        </w:rPr>
        <w:t xml:space="preserve">по культуре и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спорту</w:t>
      </w:r>
      <w:r w:rsidR="00AD32E2" w:rsidRPr="00743596">
        <w:rPr>
          <w:rFonts w:ascii="Times New Roman" w:eastAsia="Times New Roman" w:hAnsi="Times New Roman"/>
          <w:sz w:val="16"/>
          <w:szCs w:val="16"/>
          <w:lang w:eastAsia="ru-RU"/>
        </w:rPr>
        <w:t xml:space="preserve"> администрации города Пыть-Яха;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ОМВД – Одел министерства внутренних дел России по городу Пыть-Яху;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ПОКБ – БУ «Пыть-Яхская окружная клиническая больница»;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УСЗН - Управление социальной защиты населения по городу Пыть-Яху;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ЦЗН – КУ «Пыть-Яхский центр занятости населения»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ПКЦСОН – БУ «Пыть-Яхский комплексный центр социального обслуживания населения»;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Центр «Современник» - МБУ Центр профилактики употребления психоактивных веществ среди детей и молодежи «Современник».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УИИ - филиал по г.Пыть-Яху ФКУ УИИ УФСИН России по ХМАО-Югре</w:t>
      </w:r>
    </w:p>
    <w:p w:rsidR="00FA7677" w:rsidRPr="00743596" w:rsidRDefault="00FA7677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  <w:sectPr w:rsidR="00FA7677" w:rsidRPr="00743596" w:rsidSect="00AD32E2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FA7677" w:rsidRPr="00C46156" w:rsidRDefault="00FA7677" w:rsidP="00FA7677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FA7677" w:rsidRPr="00C46156" w:rsidRDefault="00FA7677" w:rsidP="00FA7677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</w:t>
      </w:r>
    </w:p>
    <w:p w:rsidR="00FA7677" w:rsidRDefault="00FA7677" w:rsidP="00FA7677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944BC9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.12.20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A7ECD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FA7677" w:rsidRPr="00D01303" w:rsidRDefault="00FA7677" w:rsidP="00FA7677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A7677" w:rsidRDefault="00FA7677" w:rsidP="00FA7677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межведомственных 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>рейдов на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944BC9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944BC9" w:rsidRDefault="00944BC9" w:rsidP="00FA7677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6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095"/>
        <w:gridCol w:w="2126"/>
        <w:gridCol w:w="2977"/>
        <w:gridCol w:w="2693"/>
        <w:gridCol w:w="2977"/>
      </w:tblGrid>
      <w:tr w:rsidR="00944BC9" w:rsidRPr="00085B82" w:rsidTr="00196CED">
        <w:trPr>
          <w:trHeight w:val="38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5A1610">
              <w:rPr>
                <w:rFonts w:ascii="Times New Roman" w:eastAsia="Times New Roman" w:hAnsi="Times New Roman"/>
                <w:b/>
                <w:lang w:eastAsia="ru-RU"/>
              </w:rPr>
              <w:t>6.01.2022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EF6DF0" w:rsidRDefault="00944BC9" w:rsidP="0094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27</w:t>
            </w:r>
            <w:r w:rsidRPr="00EF6DF0">
              <w:rPr>
                <w:rFonts w:ascii="Times New Roman" w:eastAsia="Times New Roman" w:hAnsi="Times New Roman"/>
                <w:b/>
                <w:lang w:eastAsia="ru-RU"/>
              </w:rPr>
              <w:t>.01.20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94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.02.20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94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.2021</w:t>
            </w:r>
          </w:p>
        </w:tc>
      </w:tr>
      <w:tr w:rsidR="00944BC9" w:rsidRPr="00085B82" w:rsidTr="00196CED">
        <w:trPr>
          <w:trHeight w:val="3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.00-1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.00-1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EF6DF0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.00 - 2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</w:tr>
      <w:tr w:rsidR="00944BC9" w:rsidRPr="00085B82" w:rsidTr="00196CED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743596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5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Семьи, несовершеннолетние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743596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5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Семьи, несовершеннолетние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EF6DF0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есовершеннолетние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Семьи, несовершеннолетние </w:t>
            </w:r>
          </w:p>
        </w:tc>
      </w:tr>
      <w:tr w:rsidR="00944BC9" w:rsidRPr="00085B82" w:rsidTr="00196CED">
        <w:trPr>
          <w:trHeight w:val="8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ОМКДН</w:t>
            </w:r>
            <w:r w:rsidRPr="009A2C28">
              <w:rPr>
                <w:rFonts w:ascii="Times New Roman" w:eastAsia="Times New Roman" w:hAnsi="Times New Roman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9A2C28">
              <w:rPr>
                <w:rFonts w:ascii="Times New Roman" w:eastAsia="Times New Roman" w:hAnsi="Times New Roman"/>
                <w:lang w:eastAsia="ru-RU"/>
              </w:rPr>
              <w:t xml:space="preserve"> ОМВД, ПКЦСОН, ООиП</w:t>
            </w:r>
          </w:p>
          <w:p w:rsidR="00944BC9" w:rsidRPr="00AD1AF4" w:rsidRDefault="00944BC9" w:rsidP="005A1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Персональный состав группы: И.А.Попова,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</w:t>
            </w: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.А.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Кутакова</w:t>
            </w: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Н.П.Зацепина, </w:t>
            </w:r>
            <w:r w:rsid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Ю.С.Деменева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>МКДН</w:t>
            </w:r>
            <w:r w:rsidRPr="009A2C28">
              <w:rPr>
                <w:rFonts w:ascii="Times New Roman" w:eastAsia="Times New Roman" w:hAnsi="Times New Roman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9A2C28">
              <w:rPr>
                <w:rFonts w:ascii="Times New Roman" w:eastAsia="Times New Roman" w:hAnsi="Times New Roman"/>
                <w:lang w:eastAsia="ru-RU"/>
              </w:rPr>
              <w:t xml:space="preserve"> ОМВД, ПКЦСОН, ООиП</w:t>
            </w:r>
          </w:p>
          <w:p w:rsidR="00944BC9" w:rsidRPr="00AD1AF4" w:rsidRDefault="00944BC9" w:rsidP="005A1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Персональный состав группы: С.В.Чернышова, </w:t>
            </w:r>
            <w:r w:rsidRP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Л.</w:t>
            </w:r>
            <w:r w:rsidR="005A1610" w:rsidRP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Ф.</w:t>
            </w:r>
            <w:r w:rsidRP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</w:t>
            </w:r>
            <w:r w:rsidR="005A1610" w:rsidRP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ргалеева</w:t>
            </w:r>
            <w:r w:rsidRP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Ю</w:t>
            </w: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Овсянкина</w:t>
            </w: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К.А.Гашкова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EF6DF0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>МКДН</w:t>
            </w:r>
            <w:r w:rsidRPr="00EF6DF0">
              <w:rPr>
                <w:rFonts w:ascii="Times New Roman" w:eastAsia="Times New Roman" w:hAnsi="Times New Roman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EF6DF0">
              <w:rPr>
                <w:rFonts w:ascii="Times New Roman" w:eastAsia="Times New Roman" w:hAnsi="Times New Roman"/>
                <w:lang w:eastAsia="ru-RU"/>
              </w:rPr>
              <w:t xml:space="preserve"> ОМВД, ПКЦСОН, ООиП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944B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Центр «Современник»*, </w:t>
            </w:r>
            <w:r>
              <w:rPr>
                <w:rFonts w:ascii="Times New Roman" w:eastAsia="Times New Roman" w:hAnsi="Times New Roman"/>
                <w:lang w:eastAsia="ru-RU"/>
              </w:rPr>
              <w:t>УК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, ЦЗН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ОМКДН*, ООиП, ПКЦСОН, УИИ </w:t>
            </w:r>
          </w:p>
        </w:tc>
      </w:tr>
      <w:tr w:rsidR="00944BC9" w:rsidRPr="00085B82" w:rsidTr="00196CED">
        <w:trPr>
          <w:trHeight w:val="7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C9" w:rsidRPr="00652FCB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C9" w:rsidRPr="00652FCB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C9" w:rsidRPr="00EF6DF0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C9" w:rsidRPr="00D82234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C9" w:rsidRPr="00D82234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</w:tr>
      <w:tr w:rsidR="00944BC9" w:rsidRPr="00D01303" w:rsidTr="00196CED">
        <w:trPr>
          <w:trHeight w:val="32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652FCB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944BC9" w:rsidRPr="00085B82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085B82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652FCB">
              <w:rPr>
                <w:rFonts w:ascii="Times New Roman" w:eastAsia="Times New Roman" w:hAnsi="Times New Roman"/>
                <w:lang w:eastAsia="ru-RU"/>
              </w:rPr>
              <w:t>редупреждени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652FCB">
              <w:rPr>
                <w:rFonts w:ascii="Times New Roman" w:eastAsia="Times New Roman" w:hAnsi="Times New Roman"/>
                <w:lang w:eastAsia="ru-RU"/>
              </w:rPr>
              <w:t xml:space="preserve"> чрезвычайных происшествий, правонарушений и преступлений в отношении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085B82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Предупреждение чрезвычайных происшествий, правонарушений и преступлений в отношении несовершеннолет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652FCB">
              <w:rPr>
                <w:rFonts w:ascii="Times New Roman" w:eastAsia="Times New Roman" w:hAnsi="Times New Roman"/>
                <w:lang w:eastAsia="ru-RU"/>
              </w:rPr>
              <w:t>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EF6DF0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</w:t>
            </w:r>
          </w:p>
          <w:p w:rsidR="00944BC9" w:rsidRPr="00085B82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мест скопления несовершеннолетних с целью выявления фактов употребления ПАВ</w:t>
            </w:r>
            <w:r>
              <w:rPr>
                <w:rFonts w:ascii="Times New Roman" w:eastAsia="Times New Roman" w:hAnsi="Times New Roman"/>
                <w:lang w:eastAsia="ru-RU"/>
              </w:rPr>
              <w:t>, курения в общественных местах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085B82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занятости во внеурочное 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 и несовершеннолетних, находящихся в социально опасном положении;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  <w:p w:rsidR="00944BC9" w:rsidRPr="00D82234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44BC9" w:rsidRDefault="00944BC9" w:rsidP="00FA7677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3596" w:rsidRPr="00D01303" w:rsidRDefault="00743596" w:rsidP="00FA7677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3596" w:rsidRPr="00D01303" w:rsidRDefault="00743596" w:rsidP="00FA767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46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36"/>
        <w:gridCol w:w="2127"/>
        <w:gridCol w:w="1417"/>
        <w:gridCol w:w="2410"/>
        <w:gridCol w:w="1701"/>
        <w:gridCol w:w="2977"/>
      </w:tblGrid>
      <w:tr w:rsidR="00FA7677" w:rsidRPr="00D82234" w:rsidTr="00661463">
        <w:trPr>
          <w:trHeight w:val="4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 xml:space="preserve">Дата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94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944BC9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.04.20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944BC9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944BC9" w:rsidP="0094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</w:t>
            </w:r>
            <w:r w:rsidR="00FA7677" w:rsidRPr="00D82234">
              <w:rPr>
                <w:rFonts w:ascii="Times New Roman" w:eastAsia="Times New Roman" w:hAnsi="Times New Roman"/>
                <w:b/>
                <w:lang w:eastAsia="ru-RU"/>
              </w:rPr>
              <w:t>.05.20</w:t>
            </w:r>
            <w:r w:rsidR="00FA7677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A7677" w:rsidRPr="00D82234" w:rsidRDefault="00FA7677" w:rsidP="006614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 – сентябрь 202</w:t>
            </w:r>
            <w:r w:rsidR="006A2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82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FA7677" w:rsidRPr="00D82234" w:rsidRDefault="00FA7677" w:rsidP="006614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рейдовых мероприятий будет осуществляться в рамках межведомственной</w:t>
            </w:r>
            <w:r w:rsidRPr="00D822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профилактической операции «Подросток»</w:t>
            </w:r>
          </w:p>
          <w:p w:rsidR="00FA7677" w:rsidRPr="00D82234" w:rsidRDefault="00FA7677" w:rsidP="006614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отдельному плану)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94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944BC9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.10.20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944BC9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177B9" w:rsidRDefault="00FA7677" w:rsidP="0094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944BC9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E177B9">
              <w:rPr>
                <w:rFonts w:ascii="Times New Roman" w:eastAsia="Times New Roman" w:hAnsi="Times New Roman"/>
                <w:b/>
                <w:lang w:eastAsia="ru-RU"/>
              </w:rPr>
              <w:t>.11.202</w:t>
            </w:r>
            <w:r w:rsidR="00944BC9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94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944BC9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.12.202</w:t>
            </w:r>
            <w:r w:rsidR="00944BC9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FA7677" w:rsidRPr="00D82234" w:rsidTr="00661463">
        <w:trPr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912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912D69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.00 - 2</w:t>
            </w:r>
            <w:r w:rsidR="00912D69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677" w:rsidRPr="00D8223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177B9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18.00 – 22.00</w:t>
            </w:r>
          </w:p>
        </w:tc>
      </w:tr>
      <w:tr w:rsidR="00FA7677" w:rsidRPr="00085B82" w:rsidTr="00661463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743596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="00FA7677" w:rsidRPr="00D82234">
              <w:rPr>
                <w:rFonts w:ascii="Times New Roman" w:eastAsia="Times New Roman" w:hAnsi="Times New Roman"/>
                <w:lang w:eastAsia="ru-RU"/>
              </w:rPr>
              <w:t>емьи, несовершеннолетние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912D69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D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677" w:rsidRPr="00085B82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177B9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743596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="00FA7677" w:rsidRPr="00AD1AF4">
              <w:rPr>
                <w:rFonts w:ascii="Times New Roman" w:eastAsia="Times New Roman" w:hAnsi="Times New Roman"/>
                <w:lang w:eastAsia="ru-RU"/>
              </w:rPr>
              <w:t>емьи, несовершеннолетние</w:t>
            </w:r>
          </w:p>
        </w:tc>
      </w:tr>
      <w:tr w:rsidR="00FA7677" w:rsidRPr="00085B82" w:rsidTr="00661463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ОМКДН*, ОМВД, ООиП, ПКЦСОН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6A2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Центр «Современник»*, </w:t>
            </w:r>
            <w:r w:rsidR="006A22AF">
              <w:rPr>
                <w:rFonts w:ascii="Times New Roman" w:eastAsia="Times New Roman" w:hAnsi="Times New Roman"/>
                <w:lang w:eastAsia="ru-RU"/>
              </w:rPr>
              <w:t>У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Ки</w:t>
            </w:r>
            <w:r w:rsidR="006A22AF">
              <w:rPr>
                <w:rFonts w:ascii="Times New Roman" w:eastAsia="Times New Roman" w:hAnsi="Times New Roman"/>
                <w:lang w:eastAsia="ru-RU"/>
              </w:rPr>
              <w:t>С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, ЦЗН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677" w:rsidRPr="00085B82" w:rsidRDefault="00FA7677" w:rsidP="00661463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085B82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ОМКДН*, ОМВД, ООиП, ПКЦСОН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177B9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lang w:eastAsia="ru-RU"/>
              </w:rPr>
              <w:t>ПКЦСОН</w:t>
            </w:r>
            <w:r w:rsidR="00912D69">
              <w:rPr>
                <w:rFonts w:ascii="Times New Roman" w:eastAsia="Times New Roman" w:hAnsi="Times New Roman"/>
                <w:lang w:eastAsia="ru-RU"/>
              </w:rPr>
              <w:t>*</w:t>
            </w:r>
            <w:r w:rsidRPr="00E177B9">
              <w:rPr>
                <w:rFonts w:ascii="Times New Roman" w:eastAsia="Times New Roman" w:hAnsi="Times New Roman"/>
                <w:lang w:eastAsia="ru-RU"/>
              </w:rPr>
              <w:t>, ООиП</w:t>
            </w:r>
            <w:r w:rsidR="00743596">
              <w:rPr>
                <w:rFonts w:ascii="Times New Roman" w:eastAsia="Times New Roman" w:hAnsi="Times New Roman"/>
                <w:lang w:eastAsia="ru-RU"/>
              </w:rPr>
              <w:t>,</w:t>
            </w:r>
            <w:r w:rsidRPr="00E177B9">
              <w:rPr>
                <w:rFonts w:ascii="Times New Roman" w:eastAsia="Times New Roman" w:hAnsi="Times New Roman"/>
                <w:lang w:eastAsia="ru-RU"/>
              </w:rPr>
              <w:t xml:space="preserve"> ОМВД,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ПКЦСОН</w:t>
            </w:r>
            <w:r w:rsidR="00912D69">
              <w:rPr>
                <w:rFonts w:ascii="Times New Roman" w:eastAsia="Times New Roman" w:hAnsi="Times New Roman"/>
                <w:lang w:eastAsia="ru-RU"/>
              </w:rPr>
              <w:t>*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912D69" w:rsidRPr="00AD1AF4">
              <w:rPr>
                <w:rFonts w:ascii="Times New Roman" w:eastAsia="Times New Roman" w:hAnsi="Times New Roman"/>
                <w:lang w:eastAsia="ru-RU"/>
              </w:rPr>
              <w:t xml:space="preserve">ООиП, </w:t>
            </w:r>
            <w:r w:rsidR="00912D69" w:rsidRPr="00E177B9">
              <w:rPr>
                <w:rFonts w:ascii="Times New Roman" w:eastAsia="Times New Roman" w:hAnsi="Times New Roman"/>
                <w:lang w:eastAsia="ru-RU"/>
              </w:rPr>
              <w:t>ОМВД</w:t>
            </w:r>
            <w:r w:rsidR="00912D69">
              <w:rPr>
                <w:rFonts w:ascii="Times New Roman" w:eastAsia="Times New Roman" w:hAnsi="Times New Roman"/>
                <w:lang w:eastAsia="ru-RU"/>
              </w:rPr>
              <w:t>,</w:t>
            </w:r>
            <w:r w:rsidR="00912D69" w:rsidRPr="00AD1A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>УИИ</w:t>
            </w:r>
          </w:p>
        </w:tc>
      </w:tr>
      <w:tr w:rsidR="00FA7677" w:rsidRPr="00085B82" w:rsidTr="00661463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7" w:rsidRPr="00D8223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7" w:rsidRPr="00D8223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677" w:rsidRPr="00085B82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7" w:rsidRPr="00085B82" w:rsidRDefault="00912D69" w:rsidP="00912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</w:t>
            </w:r>
            <w:r w:rsidR="00FA7677" w:rsidRPr="00AD1AF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7" w:rsidRPr="00E177B9" w:rsidRDefault="00912D69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Попова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7" w:rsidRPr="00AD1AF4" w:rsidRDefault="00912D69" w:rsidP="00912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Попова</w:t>
            </w:r>
          </w:p>
        </w:tc>
      </w:tr>
      <w:tr w:rsidR="00FA7677" w:rsidRPr="00D01303" w:rsidTr="00661463">
        <w:trPr>
          <w:trHeight w:val="36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FA7677" w:rsidRPr="00AD1AF4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085B82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с целью предупреждения совершения повторных административных правонарушений, по факту неисполнения либо ненадлежащего исполнения родительских обязанностей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085B82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занятости во внеурочное время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32E77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положении. Проверка мест скопления несовершеннолетних с целью выявления фактов употребления ПАВ, курения в общественных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177B9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 и несовершеннолетних, находящихся в социально опасном положении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по факту неисполнения или ненадлежащего исполнения обязанностей по воспитанию, обучению, содержанию и защите прав и законных интересов несовершеннолетних;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</w:tc>
      </w:tr>
    </w:tbl>
    <w:p w:rsidR="00FA7677" w:rsidRPr="006A22AF" w:rsidRDefault="00FA7677" w:rsidP="00FA7677">
      <w:pPr>
        <w:spacing w:after="0" w:line="240" w:lineRule="auto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7B9">
        <w:rPr>
          <w:rFonts w:ascii="Times New Roman" w:eastAsia="Times New Roman" w:hAnsi="Times New Roman"/>
          <w:sz w:val="24"/>
          <w:szCs w:val="24"/>
          <w:lang w:eastAsia="ru-RU"/>
        </w:rPr>
        <w:t>*- Ответственный за предоставление информации по рейдовому мероприятию.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Использованные в плане аббревиатуры и сокращения: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ОМКДН - отдел по осуществлению деятельности муниципальной комиссии по делам несовершеннолетних и защите их прав администрации г. Пыть-Яха;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ООиП – отдел опеки и попечительства администрации города Пыть-Яха;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ОМВД – ОМВД России по городу Пыть-Яху;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ПКЦСОН – БУ «Пыть-Яхский комплексный центр социального обслуживания населения».</w:t>
      </w:r>
    </w:p>
    <w:p w:rsidR="00912D69" w:rsidRPr="00E177B9" w:rsidRDefault="006A22AF" w:rsidP="00912D6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У</w:t>
      </w:r>
      <w:r w:rsidR="00912D69" w:rsidRPr="00E177B9">
        <w:rPr>
          <w:rFonts w:ascii="Times New Roman" w:eastAsia="Times New Roman" w:hAnsi="Times New Roman"/>
          <w:sz w:val="16"/>
          <w:szCs w:val="16"/>
          <w:lang w:eastAsia="ru-RU"/>
        </w:rPr>
        <w:t>Ки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С</w:t>
      </w:r>
      <w:r w:rsidR="00912D69"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 –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управление </w:t>
      </w:r>
      <w:r w:rsidR="00912D69"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по </w:t>
      </w:r>
      <w:r w:rsidR="00912D69">
        <w:rPr>
          <w:rFonts w:ascii="Times New Roman" w:eastAsia="Times New Roman" w:hAnsi="Times New Roman"/>
          <w:sz w:val="16"/>
          <w:szCs w:val="16"/>
          <w:lang w:eastAsia="ru-RU"/>
        </w:rPr>
        <w:t>к</w:t>
      </w:r>
      <w:r w:rsidR="00912D69"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ультуре и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спорту</w:t>
      </w:r>
      <w:r w:rsidR="00912D69"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 администрации города Пыть-Яха;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ЦЗН – КУ «Пыть-Яхский центр занятости населения»;</w:t>
      </w:r>
    </w:p>
    <w:p w:rsidR="00FA7677" w:rsidRDefault="00FA7677" w:rsidP="00FA767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FA7677" w:rsidSect="00661463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УИИ – филиал по городу Пыть-Яху ФКУ УИИ УФСИН России по ХМАО – Югре.</w:t>
      </w:r>
    </w:p>
    <w:p w:rsidR="00FA7677" w:rsidRPr="00EF23DF" w:rsidRDefault="00FA7677" w:rsidP="00FA7677">
      <w:pPr>
        <w:spacing w:after="0" w:line="240" w:lineRule="auto"/>
        <w:ind w:left="6237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A7677" w:rsidRPr="00EF23DF" w:rsidRDefault="00FA7677" w:rsidP="00FA7677">
      <w:pPr>
        <w:spacing w:after="0" w:line="240" w:lineRule="auto"/>
        <w:ind w:left="6237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</w:t>
      </w:r>
    </w:p>
    <w:p w:rsidR="00FA7677" w:rsidRPr="00EF23DF" w:rsidRDefault="00FA7677" w:rsidP="00FA7677">
      <w:pPr>
        <w:spacing w:after="0" w:line="240" w:lineRule="auto"/>
        <w:ind w:left="6237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№ </w:t>
      </w:r>
      <w:r w:rsidR="006A22AF">
        <w:rPr>
          <w:rFonts w:ascii="Times New Roman" w:eastAsia="Times New Roman" w:hAnsi="Times New Roman"/>
          <w:sz w:val="26"/>
          <w:szCs w:val="26"/>
          <w:lang w:eastAsia="ru-RU"/>
        </w:rPr>
        <w:t>308</w:t>
      </w:r>
      <w:r w:rsidR="0031028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310289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2.20</w:t>
      </w:r>
      <w:r w:rsidR="0031028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6A22AF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FA7677" w:rsidRPr="00EF23DF" w:rsidRDefault="00FA7677" w:rsidP="00FA7677">
      <w:pPr>
        <w:spacing w:after="0" w:line="240" w:lineRule="auto"/>
        <w:ind w:left="1134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A7677" w:rsidRPr="00EF23DF" w:rsidRDefault="00FA7677" w:rsidP="00FA76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Информация</w:t>
      </w:r>
    </w:p>
    <w:p w:rsidR="00FA7677" w:rsidRPr="00EF23DF" w:rsidRDefault="00FA7677" w:rsidP="00FA76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sz w:val="24"/>
          <w:szCs w:val="24"/>
          <w:lang w:eastAsia="ru-RU"/>
        </w:rPr>
        <w:t>о размещении материалов в эфире МАУ ТРК «Пыть-Яхинформ» и</w:t>
      </w:r>
      <w:r w:rsidRPr="00EF23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23DF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общественно-политическом еженедельнике города Пыть-Яха «Новая Северная газета» по профилактике безнадзорности и правонарушений несовершеннолетних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2"/>
      </w:tblGrid>
      <w:tr w:rsidR="00FA7677" w:rsidRPr="00EF23DF" w:rsidTr="00661463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A7677" w:rsidRPr="00EF23DF" w:rsidTr="00661463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отчетный период</w:t>
            </w:r>
          </w:p>
        </w:tc>
      </w:tr>
    </w:tbl>
    <w:p w:rsidR="00FA7677" w:rsidRPr="00EF23DF" w:rsidRDefault="00FA7677" w:rsidP="00FA7677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Эфир МАУ ТРК «Пыть-Яхинформ»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737"/>
        <w:gridCol w:w="2915"/>
        <w:gridCol w:w="4232"/>
      </w:tblGrid>
      <w:tr w:rsidR="00FA7677" w:rsidRPr="00EF23DF" w:rsidTr="00661463">
        <w:tc>
          <w:tcPr>
            <w:tcW w:w="465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7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даты выхода в эфир/ кол-во прокатов</w:t>
            </w:r>
          </w:p>
        </w:tc>
        <w:tc>
          <w:tcPr>
            <w:tcW w:w="4536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вид (программа, сюжет, ролик, объявление и т.п.)</w:t>
            </w:r>
          </w:p>
        </w:tc>
        <w:tc>
          <w:tcPr>
            <w:tcW w:w="7371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краткое содержание*</w:t>
            </w:r>
          </w:p>
        </w:tc>
      </w:tr>
      <w:tr w:rsidR="00FA7677" w:rsidRPr="00EF23DF" w:rsidTr="00661463">
        <w:tc>
          <w:tcPr>
            <w:tcW w:w="465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A7677" w:rsidRPr="00EF23DF" w:rsidRDefault="00FA7677" w:rsidP="00FA7677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Печать в общественно-политическом еженедельнике «Новая Северная газета»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654"/>
        <w:gridCol w:w="3040"/>
        <w:gridCol w:w="4190"/>
      </w:tblGrid>
      <w:tr w:rsidR="00FA7677" w:rsidRPr="00EF23DF" w:rsidTr="00661463">
        <w:tc>
          <w:tcPr>
            <w:tcW w:w="465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7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и номер издания</w:t>
            </w:r>
          </w:p>
        </w:tc>
        <w:tc>
          <w:tcPr>
            <w:tcW w:w="4536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публикации</w:t>
            </w:r>
          </w:p>
        </w:tc>
        <w:tc>
          <w:tcPr>
            <w:tcW w:w="7371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краткое содержание*</w:t>
            </w:r>
          </w:p>
        </w:tc>
      </w:tr>
      <w:tr w:rsidR="00FA7677" w:rsidRPr="00EF23DF" w:rsidTr="00661463">
        <w:tc>
          <w:tcPr>
            <w:tcW w:w="465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A7677" w:rsidRPr="00EF23DF" w:rsidRDefault="00FA7677" w:rsidP="00FA76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7677" w:rsidRPr="00EF23DF" w:rsidRDefault="00FA7677" w:rsidP="00FA76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* Примечание: краткое содержание рекомендуется определять в соответствии с темами: 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защита прав и интересов несовершеннолетних;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профилактика жесткого обращения в семье;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законопослушное поведение несовершеннолетних;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совершаемые преступления (правонарушения) несовершеннолетними и в отношении них;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ЧП с детьми и принимаемые меры;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профилактика детского травматизма, отравлений и инфекционных заболеваний;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охрана жизни и здоровья детей;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 безопасное поведение несовершеннолетних (в т.ч. на объектах повышенной опасности, при пожаре, при контакте с представителями флоры и фауны и т.д.);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профилактика употребления наркомании, алкоголизма и табакокурения (в т.ч. употребления ПАВ) среди несовершеннолетних;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 пропаганде здорового образа жизни среди несовершеннолетних;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об организации летнего отдыха, досуга и занятости несовершеннолетних;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об устройстве детей-сирот и детей, оставшихся без попечения родителей;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 подготовке кандидатов в замещающие родители;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об обеспечении жильем детей-сирот и детей, оставшихся без попечения родителей;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профилактика проявлений экстремизма у детей (вандализм, воспитание толерантного поведения); 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работа и взаимодействие органов и учреждений системы профилактики безнадзорности и правонарушений несовершеннолетних;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и др.</w:t>
      </w:r>
    </w:p>
    <w:sectPr w:rsidR="00FA7677" w:rsidRPr="00EF23DF" w:rsidSect="0066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D35" w:rsidRDefault="00263D35" w:rsidP="00F00B01">
      <w:pPr>
        <w:spacing w:after="0" w:line="240" w:lineRule="auto"/>
      </w:pPr>
      <w:r>
        <w:separator/>
      </w:r>
    </w:p>
  </w:endnote>
  <w:endnote w:type="continuationSeparator" w:id="0">
    <w:p w:rsidR="00263D35" w:rsidRDefault="00263D35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35" w:rsidRDefault="00263D3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35" w:rsidRDefault="00263D3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35" w:rsidRDefault="00263D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D35" w:rsidRDefault="00263D35" w:rsidP="00F00B01">
      <w:pPr>
        <w:spacing w:after="0" w:line="240" w:lineRule="auto"/>
      </w:pPr>
      <w:r>
        <w:separator/>
      </w:r>
    </w:p>
  </w:footnote>
  <w:footnote w:type="continuationSeparator" w:id="0">
    <w:p w:rsidR="00263D35" w:rsidRDefault="00263D35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35" w:rsidRDefault="00263D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Content>
      <w:p w:rsidR="00263D35" w:rsidRDefault="00263D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F6C">
          <w:rPr>
            <w:noProof/>
          </w:rPr>
          <w:t>13</w:t>
        </w:r>
        <w:r>
          <w:fldChar w:fldCharType="end"/>
        </w:r>
      </w:p>
    </w:sdtContent>
  </w:sdt>
  <w:p w:rsidR="00263D35" w:rsidRDefault="00263D3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Content>
      <w:p w:rsidR="00263D35" w:rsidRDefault="00263D35">
        <w:pPr>
          <w:pStyle w:val="a6"/>
          <w:jc w:val="center"/>
        </w:pPr>
      </w:p>
    </w:sdtContent>
  </w:sdt>
  <w:p w:rsidR="00263D35" w:rsidRPr="00F00B01" w:rsidRDefault="00263D35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6" w15:restartNumberingAfterBreak="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83A86"/>
    <w:rsid w:val="00093893"/>
    <w:rsid w:val="000B066C"/>
    <w:rsid w:val="000E489B"/>
    <w:rsid w:val="000F2C80"/>
    <w:rsid w:val="000F7A91"/>
    <w:rsid w:val="00100064"/>
    <w:rsid w:val="00112737"/>
    <w:rsid w:val="001365E0"/>
    <w:rsid w:val="00196CED"/>
    <w:rsid w:val="001B36A2"/>
    <w:rsid w:val="00211678"/>
    <w:rsid w:val="002224E2"/>
    <w:rsid w:val="00263D35"/>
    <w:rsid w:val="0027016F"/>
    <w:rsid w:val="0027495D"/>
    <w:rsid w:val="00282303"/>
    <w:rsid w:val="002A1FEB"/>
    <w:rsid w:val="002C0701"/>
    <w:rsid w:val="002C7A3D"/>
    <w:rsid w:val="002D4D00"/>
    <w:rsid w:val="00310289"/>
    <w:rsid w:val="0031259E"/>
    <w:rsid w:val="00324D13"/>
    <w:rsid w:val="0036247C"/>
    <w:rsid w:val="00383925"/>
    <w:rsid w:val="00385C8B"/>
    <w:rsid w:val="003A3B38"/>
    <w:rsid w:val="003C3D7A"/>
    <w:rsid w:val="003C5870"/>
    <w:rsid w:val="003F2DC6"/>
    <w:rsid w:val="004016D0"/>
    <w:rsid w:val="00411D6B"/>
    <w:rsid w:val="00434F90"/>
    <w:rsid w:val="00435971"/>
    <w:rsid w:val="00441464"/>
    <w:rsid w:val="00443470"/>
    <w:rsid w:val="00446AF8"/>
    <w:rsid w:val="00481ED8"/>
    <w:rsid w:val="004D48AD"/>
    <w:rsid w:val="00506A0F"/>
    <w:rsid w:val="0055287A"/>
    <w:rsid w:val="00556398"/>
    <w:rsid w:val="005657D5"/>
    <w:rsid w:val="0058053B"/>
    <w:rsid w:val="005A1610"/>
    <w:rsid w:val="005E45B7"/>
    <w:rsid w:val="005F7D10"/>
    <w:rsid w:val="00600D3D"/>
    <w:rsid w:val="0062448E"/>
    <w:rsid w:val="00655B58"/>
    <w:rsid w:val="00661463"/>
    <w:rsid w:val="006A22AF"/>
    <w:rsid w:val="006C14D3"/>
    <w:rsid w:val="006D3ED4"/>
    <w:rsid w:val="006D56DE"/>
    <w:rsid w:val="006D7523"/>
    <w:rsid w:val="00736896"/>
    <w:rsid w:val="00741E61"/>
    <w:rsid w:val="00743596"/>
    <w:rsid w:val="007A0947"/>
    <w:rsid w:val="007C1AE2"/>
    <w:rsid w:val="007E0DB0"/>
    <w:rsid w:val="007F6DC2"/>
    <w:rsid w:val="008329E4"/>
    <w:rsid w:val="00846FE4"/>
    <w:rsid w:val="00873320"/>
    <w:rsid w:val="00883851"/>
    <w:rsid w:val="008B22A3"/>
    <w:rsid w:val="008D5822"/>
    <w:rsid w:val="008E6444"/>
    <w:rsid w:val="00912D69"/>
    <w:rsid w:val="00920C0C"/>
    <w:rsid w:val="00944BC9"/>
    <w:rsid w:val="00962E52"/>
    <w:rsid w:val="00980256"/>
    <w:rsid w:val="0098418A"/>
    <w:rsid w:val="009A050B"/>
    <w:rsid w:val="009C6FD9"/>
    <w:rsid w:val="009D3F41"/>
    <w:rsid w:val="00A00167"/>
    <w:rsid w:val="00A12C5A"/>
    <w:rsid w:val="00A2632D"/>
    <w:rsid w:val="00A30955"/>
    <w:rsid w:val="00A44EC0"/>
    <w:rsid w:val="00A52128"/>
    <w:rsid w:val="00A647DE"/>
    <w:rsid w:val="00A6606B"/>
    <w:rsid w:val="00AC691B"/>
    <w:rsid w:val="00AD32E2"/>
    <w:rsid w:val="00AF4C91"/>
    <w:rsid w:val="00AF658F"/>
    <w:rsid w:val="00B11D0F"/>
    <w:rsid w:val="00B260F7"/>
    <w:rsid w:val="00B42511"/>
    <w:rsid w:val="00B46EA8"/>
    <w:rsid w:val="00B60A4B"/>
    <w:rsid w:val="00B759F4"/>
    <w:rsid w:val="00BC19D7"/>
    <w:rsid w:val="00BC760D"/>
    <w:rsid w:val="00BD1F6C"/>
    <w:rsid w:val="00BE16C2"/>
    <w:rsid w:val="00BE37A7"/>
    <w:rsid w:val="00C474EE"/>
    <w:rsid w:val="00C619D4"/>
    <w:rsid w:val="00CC6DAA"/>
    <w:rsid w:val="00CC74D2"/>
    <w:rsid w:val="00CF4BCA"/>
    <w:rsid w:val="00D03323"/>
    <w:rsid w:val="00D21E34"/>
    <w:rsid w:val="00D5130D"/>
    <w:rsid w:val="00D52874"/>
    <w:rsid w:val="00DB6FF1"/>
    <w:rsid w:val="00DB77E9"/>
    <w:rsid w:val="00DC7BC2"/>
    <w:rsid w:val="00DE7E69"/>
    <w:rsid w:val="00E128BC"/>
    <w:rsid w:val="00E33660"/>
    <w:rsid w:val="00E82358"/>
    <w:rsid w:val="00EA0DE8"/>
    <w:rsid w:val="00EA7ECD"/>
    <w:rsid w:val="00EC6220"/>
    <w:rsid w:val="00EE1E85"/>
    <w:rsid w:val="00EE471F"/>
    <w:rsid w:val="00F00B01"/>
    <w:rsid w:val="00F437F7"/>
    <w:rsid w:val="00F52BF7"/>
    <w:rsid w:val="00FA1AE9"/>
    <w:rsid w:val="00FA7677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5ED1A-3DEC-48C3-9ADE-D14B578E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3517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2021-12-29T11:45:00Z</cp:lastPrinted>
  <dcterms:created xsi:type="dcterms:W3CDTF">2021-12-30T06:20:00Z</dcterms:created>
  <dcterms:modified xsi:type="dcterms:W3CDTF">2021-12-30T06:20:00Z</dcterms:modified>
</cp:coreProperties>
</file>