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E0" w:rsidRDefault="008D3415" w:rsidP="004368A5">
      <w:pPr>
        <w:jc w:val="center"/>
        <w:rPr>
          <w:b/>
          <w:sz w:val="36"/>
          <w:szCs w:val="36"/>
        </w:rPr>
      </w:pPr>
      <w:r>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25pt;visibility:visible">
            <v:imagedata r:id="rId7" o:title=""/>
          </v:shape>
        </w:pict>
      </w:r>
    </w:p>
    <w:p w:rsidR="009073E0" w:rsidRDefault="009073E0" w:rsidP="004368A5">
      <w:pPr>
        <w:jc w:val="center"/>
        <w:rPr>
          <w:b/>
          <w:sz w:val="36"/>
          <w:szCs w:val="36"/>
        </w:rPr>
      </w:pPr>
      <w:r>
        <w:rPr>
          <w:b/>
          <w:sz w:val="36"/>
          <w:szCs w:val="36"/>
        </w:rPr>
        <w:t>Ханты-Мансийский автономный округ-Югра</w:t>
      </w:r>
    </w:p>
    <w:p w:rsidR="009073E0" w:rsidRDefault="009073E0" w:rsidP="004368A5">
      <w:pPr>
        <w:jc w:val="center"/>
        <w:rPr>
          <w:b/>
          <w:sz w:val="36"/>
          <w:szCs w:val="36"/>
        </w:rPr>
      </w:pPr>
      <w:r>
        <w:rPr>
          <w:b/>
          <w:sz w:val="36"/>
          <w:szCs w:val="36"/>
        </w:rPr>
        <w:t>муниципальное образование</w:t>
      </w:r>
    </w:p>
    <w:p w:rsidR="009073E0" w:rsidRDefault="009073E0" w:rsidP="004368A5">
      <w:pPr>
        <w:jc w:val="center"/>
        <w:rPr>
          <w:b/>
          <w:sz w:val="36"/>
          <w:szCs w:val="36"/>
        </w:rPr>
      </w:pPr>
      <w:r>
        <w:rPr>
          <w:b/>
          <w:sz w:val="36"/>
          <w:szCs w:val="36"/>
        </w:rPr>
        <w:t>городской округ город Пыть-Ях</w:t>
      </w:r>
    </w:p>
    <w:p w:rsidR="009073E0" w:rsidRDefault="009073E0" w:rsidP="004368A5">
      <w:pPr>
        <w:pStyle w:val="12"/>
        <w:spacing w:before="0" w:beforeAutospacing="0" w:after="0" w:afterAutospacing="0"/>
        <w:jc w:val="center"/>
        <w:rPr>
          <w:sz w:val="36"/>
          <w:szCs w:val="36"/>
        </w:rPr>
      </w:pPr>
      <w:r>
        <w:rPr>
          <w:sz w:val="36"/>
          <w:szCs w:val="36"/>
        </w:rPr>
        <w:t>АДМИНИСТРАЦИЯ ГОРОДА</w:t>
      </w:r>
    </w:p>
    <w:p w:rsidR="009073E0" w:rsidRDefault="009073E0" w:rsidP="004368A5">
      <w:pPr>
        <w:jc w:val="center"/>
        <w:rPr>
          <w:sz w:val="36"/>
          <w:szCs w:val="36"/>
        </w:rPr>
      </w:pPr>
    </w:p>
    <w:p w:rsidR="009073E0" w:rsidRDefault="009073E0" w:rsidP="004368A5">
      <w:pPr>
        <w:jc w:val="center"/>
        <w:rPr>
          <w:b/>
          <w:sz w:val="36"/>
          <w:szCs w:val="36"/>
        </w:rPr>
      </w:pPr>
      <w:r>
        <w:rPr>
          <w:b/>
          <w:sz w:val="36"/>
          <w:szCs w:val="36"/>
        </w:rPr>
        <w:t>П О С Т А Н О В Л Е Н И Е</w:t>
      </w:r>
    </w:p>
    <w:p w:rsidR="009073E0" w:rsidRDefault="009073E0" w:rsidP="004368A5">
      <w:pPr>
        <w:rPr>
          <w:bCs/>
          <w:sz w:val="28"/>
          <w:szCs w:val="28"/>
        </w:rPr>
      </w:pPr>
    </w:p>
    <w:p w:rsidR="009073E0" w:rsidRDefault="009073E0" w:rsidP="004368A5">
      <w:pPr>
        <w:rPr>
          <w:bCs/>
          <w:sz w:val="28"/>
          <w:szCs w:val="28"/>
        </w:rPr>
      </w:pPr>
      <w:r>
        <w:rPr>
          <w:bCs/>
          <w:sz w:val="28"/>
          <w:szCs w:val="28"/>
        </w:rPr>
        <w:t xml:space="preserve">От </w:t>
      </w:r>
      <w:r w:rsidR="00ED610C">
        <w:rPr>
          <w:bCs/>
          <w:sz w:val="28"/>
          <w:szCs w:val="28"/>
        </w:rPr>
        <w:tab/>
      </w:r>
      <w:r w:rsidR="00ED610C">
        <w:rPr>
          <w:bCs/>
          <w:sz w:val="28"/>
          <w:szCs w:val="28"/>
        </w:rPr>
        <w:tab/>
      </w:r>
      <w:r>
        <w:rPr>
          <w:bCs/>
          <w:sz w:val="28"/>
          <w:szCs w:val="28"/>
        </w:rPr>
        <w:t>2019</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-па</w:t>
      </w:r>
    </w:p>
    <w:p w:rsidR="009073E0" w:rsidRDefault="009073E0" w:rsidP="004368A5">
      <w:pPr>
        <w:rPr>
          <w:bCs/>
          <w:sz w:val="28"/>
          <w:szCs w:val="28"/>
        </w:rPr>
      </w:pPr>
    </w:p>
    <w:p w:rsidR="009073E0" w:rsidRPr="005D66A4" w:rsidRDefault="009073E0" w:rsidP="005D66A4">
      <w:pPr>
        <w:rPr>
          <w:bCs/>
          <w:sz w:val="28"/>
          <w:szCs w:val="28"/>
        </w:rPr>
      </w:pPr>
      <w:r>
        <w:rPr>
          <w:bCs/>
          <w:sz w:val="28"/>
          <w:szCs w:val="28"/>
        </w:rPr>
        <w:t>О внесении изменения</w:t>
      </w:r>
      <w:r w:rsidRPr="005D66A4">
        <w:rPr>
          <w:bCs/>
          <w:sz w:val="28"/>
          <w:szCs w:val="28"/>
        </w:rPr>
        <w:t xml:space="preserve"> в </w:t>
      </w:r>
    </w:p>
    <w:p w:rsidR="009073E0" w:rsidRPr="005D66A4" w:rsidRDefault="009073E0" w:rsidP="005D66A4">
      <w:pPr>
        <w:rPr>
          <w:bCs/>
          <w:sz w:val="28"/>
          <w:szCs w:val="28"/>
        </w:rPr>
      </w:pPr>
      <w:r w:rsidRPr="005D66A4">
        <w:rPr>
          <w:bCs/>
          <w:sz w:val="28"/>
          <w:szCs w:val="28"/>
        </w:rPr>
        <w:t xml:space="preserve">постановление администрации </w:t>
      </w:r>
    </w:p>
    <w:p w:rsidR="006201DE" w:rsidRDefault="009073E0" w:rsidP="005D66A4">
      <w:pPr>
        <w:rPr>
          <w:bCs/>
          <w:sz w:val="28"/>
          <w:szCs w:val="28"/>
        </w:rPr>
      </w:pPr>
      <w:r w:rsidRPr="005D66A4">
        <w:rPr>
          <w:bCs/>
          <w:sz w:val="28"/>
          <w:szCs w:val="28"/>
        </w:rPr>
        <w:t xml:space="preserve">города от </w:t>
      </w:r>
      <w:r w:rsidR="006201DE" w:rsidRPr="006201DE">
        <w:rPr>
          <w:bCs/>
          <w:sz w:val="28"/>
          <w:szCs w:val="28"/>
        </w:rPr>
        <w:t>05.12.2018 № 415-па</w:t>
      </w:r>
    </w:p>
    <w:p w:rsidR="009073E0" w:rsidRDefault="006201DE" w:rsidP="005D66A4">
      <w:pPr>
        <w:pStyle w:val="aff1"/>
        <w:spacing w:before="0"/>
        <w:ind w:left="88" w:hanging="88"/>
        <w:jc w:val="left"/>
        <w:rPr>
          <w:bCs/>
        </w:rPr>
      </w:pPr>
      <w:r>
        <w:rPr>
          <w:bCs/>
        </w:rPr>
        <w:t xml:space="preserve"> </w:t>
      </w:r>
      <w:r w:rsidR="009073E0">
        <w:rPr>
          <w:bCs/>
        </w:rPr>
        <w:t>«</w:t>
      </w:r>
      <w:r w:rsidR="009073E0" w:rsidRPr="00287543">
        <w:rPr>
          <w:bCs/>
        </w:rPr>
        <w:t>О</w:t>
      </w:r>
      <w:r w:rsidR="009073E0">
        <w:rPr>
          <w:bCs/>
        </w:rPr>
        <w:t>б утверждении</w:t>
      </w:r>
      <w:r w:rsidR="009073E0" w:rsidRPr="00287543">
        <w:rPr>
          <w:bCs/>
        </w:rPr>
        <w:t xml:space="preserve"> муниципальной </w:t>
      </w:r>
    </w:p>
    <w:p w:rsidR="009073E0" w:rsidRDefault="009073E0" w:rsidP="005D66A4">
      <w:pPr>
        <w:pStyle w:val="aff1"/>
        <w:spacing w:before="0"/>
        <w:ind w:left="88" w:hanging="88"/>
        <w:jc w:val="left"/>
        <w:rPr>
          <w:bCs/>
        </w:rPr>
      </w:pPr>
      <w:r>
        <w:rPr>
          <w:bCs/>
        </w:rPr>
        <w:t>п</w:t>
      </w:r>
      <w:r w:rsidRPr="00287543">
        <w:rPr>
          <w:bCs/>
        </w:rPr>
        <w:t>рограмм</w:t>
      </w:r>
      <w:r>
        <w:rPr>
          <w:bCs/>
        </w:rPr>
        <w:t xml:space="preserve">ы «Цифровое развитие </w:t>
      </w:r>
    </w:p>
    <w:p w:rsidR="009073E0" w:rsidRDefault="009073E0" w:rsidP="005D66A4">
      <w:pPr>
        <w:pStyle w:val="aff1"/>
        <w:spacing w:before="0"/>
        <w:ind w:left="88" w:hanging="88"/>
        <w:jc w:val="left"/>
      </w:pPr>
      <w:r>
        <w:rPr>
          <w:bCs/>
        </w:rPr>
        <w:t>города Пыть-Яха</w:t>
      </w:r>
      <w:r>
        <w:t>»</w:t>
      </w:r>
    </w:p>
    <w:p w:rsidR="006201DE" w:rsidRPr="006201DE" w:rsidRDefault="006201DE" w:rsidP="006201DE">
      <w:pPr>
        <w:rPr>
          <w:bCs/>
          <w:sz w:val="28"/>
          <w:szCs w:val="28"/>
        </w:rPr>
      </w:pPr>
      <w:r>
        <w:rPr>
          <w:bCs/>
          <w:sz w:val="28"/>
          <w:szCs w:val="28"/>
        </w:rPr>
        <w:t xml:space="preserve">(в редакции от </w:t>
      </w:r>
      <w:r w:rsidRPr="00ED610C">
        <w:rPr>
          <w:bCs/>
          <w:sz w:val="28"/>
          <w:szCs w:val="28"/>
        </w:rPr>
        <w:t>24</w:t>
      </w:r>
      <w:r w:rsidRPr="005D66A4">
        <w:rPr>
          <w:bCs/>
          <w:sz w:val="28"/>
          <w:szCs w:val="28"/>
        </w:rPr>
        <w:t>.</w:t>
      </w:r>
      <w:r w:rsidRPr="00ED610C">
        <w:rPr>
          <w:bCs/>
          <w:sz w:val="28"/>
          <w:szCs w:val="28"/>
        </w:rPr>
        <w:t>05</w:t>
      </w:r>
      <w:r w:rsidRPr="005D66A4">
        <w:rPr>
          <w:bCs/>
          <w:sz w:val="28"/>
          <w:szCs w:val="28"/>
        </w:rPr>
        <w:t>.201</w:t>
      </w:r>
      <w:r w:rsidRPr="00ED610C">
        <w:rPr>
          <w:bCs/>
          <w:sz w:val="28"/>
          <w:szCs w:val="28"/>
        </w:rPr>
        <w:t>9</w:t>
      </w:r>
      <w:r w:rsidRPr="005D66A4">
        <w:rPr>
          <w:bCs/>
          <w:sz w:val="28"/>
          <w:szCs w:val="28"/>
        </w:rPr>
        <w:t xml:space="preserve"> № </w:t>
      </w:r>
      <w:r w:rsidRPr="00ED610C">
        <w:rPr>
          <w:bCs/>
          <w:sz w:val="28"/>
          <w:szCs w:val="28"/>
        </w:rPr>
        <w:t>166</w:t>
      </w:r>
      <w:r w:rsidRPr="005D66A4">
        <w:rPr>
          <w:bCs/>
          <w:sz w:val="28"/>
          <w:szCs w:val="28"/>
        </w:rPr>
        <w:t>-па</w:t>
      </w:r>
      <w:r>
        <w:rPr>
          <w:bCs/>
          <w:sz w:val="28"/>
          <w:szCs w:val="28"/>
        </w:rPr>
        <w:t>)</w:t>
      </w:r>
    </w:p>
    <w:p w:rsidR="009073E0" w:rsidRPr="006659D0" w:rsidRDefault="009073E0" w:rsidP="004368A5">
      <w:pPr>
        <w:pStyle w:val="aff1"/>
        <w:spacing w:before="0"/>
        <w:ind w:left="88" w:hanging="1"/>
        <w:rPr>
          <w:sz w:val="24"/>
          <w:szCs w:val="24"/>
        </w:rPr>
      </w:pPr>
    </w:p>
    <w:p w:rsidR="009073E0" w:rsidRPr="006659D0" w:rsidRDefault="009073E0" w:rsidP="004368A5">
      <w:pPr>
        <w:pStyle w:val="aff1"/>
        <w:spacing w:before="0"/>
        <w:ind w:left="88" w:hanging="1"/>
        <w:rPr>
          <w:sz w:val="24"/>
          <w:szCs w:val="24"/>
        </w:rPr>
      </w:pPr>
    </w:p>
    <w:p w:rsidR="009073E0" w:rsidRPr="006659D0" w:rsidRDefault="009073E0" w:rsidP="004368A5">
      <w:pPr>
        <w:pStyle w:val="aff1"/>
        <w:spacing w:before="0"/>
        <w:ind w:left="88" w:hanging="1"/>
        <w:rPr>
          <w:sz w:val="24"/>
          <w:szCs w:val="24"/>
        </w:rPr>
      </w:pPr>
    </w:p>
    <w:p w:rsidR="009073E0" w:rsidRDefault="009073E0" w:rsidP="00BB3B52">
      <w:pPr>
        <w:pStyle w:val="aff1"/>
        <w:spacing w:line="360" w:lineRule="auto"/>
        <w:ind w:hanging="1"/>
      </w:pPr>
      <w:r>
        <w:tab/>
      </w:r>
      <w:r>
        <w:tab/>
      </w:r>
      <w:r w:rsidRPr="00BB3B52">
        <w:t>В соответствии с Бюджетным кодексом Российской Федерации, постановлением администрации города от 30.08.2018 №259-па «О модельной муниципальной программе муниципального образования городской округ город Пыть - Ях, порядке принятия решения о разработке муниципальных программ, их формирования, утверждения и реализации» с целью эффективного использования бюджетных средств, внести в постановление администрации города</w:t>
      </w:r>
      <w:r w:rsidRPr="005559EE">
        <w:t xml:space="preserve"> от </w:t>
      </w:r>
      <w:r w:rsidR="006201DE">
        <w:t>05</w:t>
      </w:r>
      <w:r>
        <w:t>.</w:t>
      </w:r>
      <w:r w:rsidR="006201DE">
        <w:t>12</w:t>
      </w:r>
      <w:r>
        <w:t>.201</w:t>
      </w:r>
      <w:r w:rsidR="006201DE">
        <w:t>8</w:t>
      </w:r>
      <w:r>
        <w:t xml:space="preserve"> № </w:t>
      </w:r>
      <w:r w:rsidR="006201DE">
        <w:t>415</w:t>
      </w:r>
      <w:r>
        <w:t>-па «Об утверждении муниципальной программы «Цифровое развитие города Пыть-Яха» следующее изменение:</w:t>
      </w:r>
    </w:p>
    <w:p w:rsidR="009073E0" w:rsidRDefault="009073E0" w:rsidP="006659D0">
      <w:pPr>
        <w:pStyle w:val="aff1"/>
        <w:spacing w:before="0"/>
      </w:pPr>
    </w:p>
    <w:p w:rsidR="009073E0" w:rsidRDefault="009073E0" w:rsidP="006659D0">
      <w:pPr>
        <w:pStyle w:val="aff1"/>
        <w:spacing w:before="0"/>
      </w:pPr>
    </w:p>
    <w:p w:rsidR="009073E0" w:rsidRDefault="009073E0" w:rsidP="006659D0">
      <w:pPr>
        <w:pStyle w:val="aff1"/>
        <w:spacing w:before="0"/>
      </w:pPr>
    </w:p>
    <w:p w:rsidR="006201DE" w:rsidRDefault="009073E0" w:rsidP="00594DA5">
      <w:pPr>
        <w:pStyle w:val="afa"/>
        <w:numPr>
          <w:ilvl w:val="0"/>
          <w:numId w:val="6"/>
        </w:numPr>
        <w:tabs>
          <w:tab w:val="clear" w:pos="807"/>
          <w:tab w:val="num" w:pos="0"/>
          <w:tab w:val="left" w:pos="1080"/>
        </w:tabs>
        <w:spacing w:line="360" w:lineRule="auto"/>
        <w:ind w:left="0" w:firstLine="720"/>
        <w:contextualSpacing/>
        <w:jc w:val="both"/>
        <w:rPr>
          <w:sz w:val="28"/>
          <w:szCs w:val="28"/>
        </w:rPr>
      </w:pPr>
      <w:r w:rsidRPr="0093176A">
        <w:rPr>
          <w:sz w:val="28"/>
          <w:szCs w:val="28"/>
        </w:rPr>
        <w:t xml:space="preserve"> </w:t>
      </w:r>
      <w:r w:rsidR="006201DE">
        <w:rPr>
          <w:sz w:val="28"/>
          <w:szCs w:val="28"/>
        </w:rPr>
        <w:t>В п</w:t>
      </w:r>
      <w:r>
        <w:rPr>
          <w:sz w:val="28"/>
          <w:szCs w:val="28"/>
        </w:rPr>
        <w:t>риложени</w:t>
      </w:r>
      <w:r w:rsidR="006201DE">
        <w:rPr>
          <w:sz w:val="28"/>
          <w:szCs w:val="28"/>
        </w:rPr>
        <w:t>и</w:t>
      </w:r>
      <w:r>
        <w:rPr>
          <w:sz w:val="28"/>
          <w:szCs w:val="28"/>
        </w:rPr>
        <w:t xml:space="preserve"> к постановлению</w:t>
      </w:r>
      <w:r w:rsidR="006201DE">
        <w:rPr>
          <w:sz w:val="28"/>
          <w:szCs w:val="28"/>
        </w:rPr>
        <w:t>:</w:t>
      </w:r>
    </w:p>
    <w:p w:rsidR="009073E0" w:rsidRDefault="006201DE" w:rsidP="00594DA5">
      <w:pPr>
        <w:pStyle w:val="afa"/>
        <w:numPr>
          <w:ilvl w:val="1"/>
          <w:numId w:val="7"/>
        </w:numPr>
        <w:tabs>
          <w:tab w:val="left" w:pos="1080"/>
        </w:tabs>
        <w:spacing w:line="360" w:lineRule="auto"/>
        <w:contextualSpacing/>
        <w:jc w:val="both"/>
        <w:rPr>
          <w:sz w:val="28"/>
          <w:szCs w:val="28"/>
        </w:rPr>
      </w:pPr>
      <w:r>
        <w:rPr>
          <w:sz w:val="28"/>
          <w:szCs w:val="28"/>
        </w:rPr>
        <w:t xml:space="preserve">Строки </w:t>
      </w:r>
      <w:r w:rsidR="00882D16">
        <w:rPr>
          <w:sz w:val="28"/>
          <w:szCs w:val="28"/>
        </w:rPr>
        <w:t>«</w:t>
      </w:r>
      <w:r w:rsidR="00C67317" w:rsidRPr="00C67317">
        <w:rPr>
          <w:sz w:val="28"/>
          <w:szCs w:val="28"/>
        </w:rPr>
        <w:t>Портфели проектов, проекты Ханты-Мансийском автономном округа – Югры,</w:t>
      </w:r>
      <w:r w:rsidR="00C67317">
        <w:rPr>
          <w:sz w:val="28"/>
          <w:szCs w:val="28"/>
        </w:rPr>
        <w:t xml:space="preserve"> </w:t>
      </w:r>
      <w:r w:rsidR="00C67317" w:rsidRPr="00C67317">
        <w:rPr>
          <w:sz w:val="28"/>
          <w:szCs w:val="28"/>
        </w:rPr>
        <w:t xml:space="preserve">входящие в состав муниципальной программы, в том числе направленные на реализацию </w:t>
      </w:r>
      <w:r w:rsidR="00C67317" w:rsidRPr="00C67317">
        <w:rPr>
          <w:sz w:val="28"/>
          <w:szCs w:val="28"/>
        </w:rPr>
        <w:lastRenderedPageBreak/>
        <w:t>национальных проектов (программ) Российской Федерации, параметры их финансового обеспечения</w:t>
      </w:r>
      <w:r w:rsidR="00882D16">
        <w:rPr>
          <w:sz w:val="28"/>
          <w:szCs w:val="28"/>
        </w:rPr>
        <w:t>»</w:t>
      </w:r>
      <w:r w:rsidR="00882D16" w:rsidRPr="00882D16">
        <w:rPr>
          <w:sz w:val="28"/>
          <w:szCs w:val="28"/>
        </w:rPr>
        <w:t xml:space="preserve">, </w:t>
      </w:r>
      <w:r w:rsidR="00882D16">
        <w:rPr>
          <w:sz w:val="28"/>
          <w:szCs w:val="28"/>
        </w:rPr>
        <w:t>«</w:t>
      </w:r>
      <w:r w:rsidR="00882D16" w:rsidRPr="00882D16">
        <w:rPr>
          <w:sz w:val="28"/>
          <w:szCs w:val="28"/>
        </w:rPr>
        <w:t>Параметры финансового обеспечения</w:t>
      </w:r>
      <w:r w:rsidR="00882D16">
        <w:rPr>
          <w:sz w:val="28"/>
          <w:szCs w:val="28"/>
        </w:rPr>
        <w:t xml:space="preserve"> муниципальной программы» </w:t>
      </w:r>
      <w:r w:rsidR="008D3415">
        <w:rPr>
          <w:sz w:val="28"/>
          <w:szCs w:val="28"/>
        </w:rPr>
        <w:t xml:space="preserve">паспорта программы </w:t>
      </w:r>
      <w:bookmarkStart w:id="0" w:name="_GoBack"/>
      <w:bookmarkEnd w:id="0"/>
      <w:r w:rsidR="009073E0">
        <w:rPr>
          <w:sz w:val="28"/>
          <w:szCs w:val="28"/>
        </w:rPr>
        <w:t xml:space="preserve">изложить в </w:t>
      </w:r>
      <w:r w:rsidR="00C67317">
        <w:rPr>
          <w:sz w:val="28"/>
          <w:szCs w:val="28"/>
        </w:rPr>
        <w:t>следующей</w:t>
      </w:r>
      <w:r w:rsidR="009073E0">
        <w:rPr>
          <w:sz w:val="28"/>
          <w:szCs w:val="28"/>
        </w:rPr>
        <w:t xml:space="preserve"> редакции</w:t>
      </w:r>
      <w:r w:rsidR="00C67317">
        <w:rPr>
          <w:sz w:val="28"/>
          <w:szCs w:val="28"/>
        </w:rPr>
        <w:t>:</w:t>
      </w:r>
    </w:p>
    <w:p w:rsidR="00882D16" w:rsidRDefault="00882D16" w:rsidP="00882D16">
      <w:pPr>
        <w:pStyle w:val="afa"/>
        <w:tabs>
          <w:tab w:val="left" w:pos="1080"/>
        </w:tabs>
        <w:spacing w:line="360" w:lineRule="auto"/>
        <w:ind w:left="1797"/>
        <w:contextualSpacing/>
        <w:jc w:val="both"/>
        <w:rPr>
          <w:sz w:val="28"/>
          <w:szCs w:val="28"/>
        </w:rPr>
      </w:pPr>
    </w:p>
    <w:tbl>
      <w:tblPr>
        <w:tblW w:w="5485" w:type="pct"/>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4089"/>
        <w:gridCol w:w="6603"/>
      </w:tblGrid>
      <w:tr w:rsidR="00882D16" w:rsidRPr="005D66A4" w:rsidTr="008C37C3">
        <w:trPr>
          <w:cantSplit/>
          <w:trHeight w:val="20"/>
        </w:trPr>
        <w:tc>
          <w:tcPr>
            <w:tcW w:w="1912" w:type="pct"/>
          </w:tcPr>
          <w:p w:rsidR="00882D16" w:rsidRPr="005D66A4" w:rsidRDefault="00882D16" w:rsidP="008C37C3">
            <w:pPr>
              <w:pStyle w:val="aff2"/>
              <w:rPr>
                <w:b w:val="0"/>
                <w:sz w:val="26"/>
                <w:szCs w:val="26"/>
              </w:rPr>
            </w:pPr>
            <w:r w:rsidRPr="005D66A4">
              <w:rPr>
                <w:b w:val="0"/>
                <w:sz w:val="26"/>
                <w:szCs w:val="26"/>
              </w:rPr>
              <w:t>Портфели проектов, проекты Ханты-Мансийском автономном округа – Югры, входящие в состав муниципальной программы, в том числе направленные на реализацию национальных проектов (программ) Российской Федерации, параметры их финансового обеспечения. 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параметры финансового обеспечения.</w:t>
            </w:r>
          </w:p>
        </w:tc>
        <w:tc>
          <w:tcPr>
            <w:tcW w:w="3088" w:type="pct"/>
          </w:tcPr>
          <w:p w:rsidR="00882D16" w:rsidRDefault="00882D16" w:rsidP="008C37C3">
            <w:pPr>
              <w:tabs>
                <w:tab w:val="left" w:pos="671"/>
              </w:tabs>
              <w:ind w:left="88" w:firstLine="69"/>
              <w:jc w:val="both"/>
              <w:rPr>
                <w:sz w:val="26"/>
                <w:szCs w:val="26"/>
              </w:rPr>
            </w:pPr>
            <w:r>
              <w:rPr>
                <w:sz w:val="26"/>
                <w:szCs w:val="26"/>
              </w:rPr>
              <w:t>Портфель проектов «</w:t>
            </w:r>
            <w:r w:rsidRPr="005D66A4">
              <w:rPr>
                <w:sz w:val="26"/>
                <w:szCs w:val="26"/>
              </w:rPr>
              <w:t>Цифровая экономика Югры.</w:t>
            </w:r>
            <w:r>
              <w:rPr>
                <w:sz w:val="26"/>
                <w:szCs w:val="26"/>
              </w:rPr>
              <w:t>»</w:t>
            </w:r>
          </w:p>
          <w:p w:rsidR="00882D16" w:rsidRDefault="00882D16" w:rsidP="008C37C3">
            <w:pPr>
              <w:tabs>
                <w:tab w:val="left" w:pos="671"/>
              </w:tabs>
              <w:ind w:left="88" w:firstLine="69"/>
              <w:jc w:val="both"/>
              <w:rPr>
                <w:sz w:val="26"/>
                <w:szCs w:val="26"/>
              </w:rPr>
            </w:pPr>
            <w:r>
              <w:rPr>
                <w:sz w:val="26"/>
                <w:szCs w:val="26"/>
              </w:rPr>
              <w:t>Общий объем финансирования -12</w:t>
            </w:r>
            <w:r w:rsidRPr="00355944">
              <w:rPr>
                <w:sz w:val="26"/>
                <w:szCs w:val="26"/>
              </w:rPr>
              <w:t>182</w:t>
            </w:r>
            <w:r>
              <w:rPr>
                <w:sz w:val="26"/>
                <w:szCs w:val="26"/>
              </w:rPr>
              <w:t>,2 тыс. рублей, в том числе:</w:t>
            </w:r>
          </w:p>
          <w:p w:rsidR="00882D16" w:rsidRDefault="00882D16" w:rsidP="008C37C3">
            <w:pPr>
              <w:tabs>
                <w:tab w:val="left" w:pos="671"/>
              </w:tabs>
              <w:ind w:left="88" w:firstLine="69"/>
              <w:jc w:val="both"/>
              <w:rPr>
                <w:sz w:val="26"/>
                <w:szCs w:val="26"/>
              </w:rPr>
            </w:pPr>
            <w:r>
              <w:rPr>
                <w:sz w:val="26"/>
                <w:szCs w:val="26"/>
              </w:rPr>
              <w:t xml:space="preserve"> </w:t>
            </w:r>
            <w:r w:rsidRPr="00AF2A4F">
              <w:rPr>
                <w:sz w:val="26"/>
                <w:szCs w:val="26"/>
              </w:rPr>
              <w:t xml:space="preserve">региональный проект "Информационная безопасность" - </w:t>
            </w:r>
            <w:r>
              <w:rPr>
                <w:sz w:val="26"/>
                <w:szCs w:val="26"/>
              </w:rPr>
              <w:t>12</w:t>
            </w:r>
            <w:r w:rsidRPr="00355944">
              <w:rPr>
                <w:sz w:val="26"/>
                <w:szCs w:val="26"/>
              </w:rPr>
              <w:t>182</w:t>
            </w:r>
            <w:r w:rsidRPr="00AF2A4F">
              <w:rPr>
                <w:sz w:val="26"/>
                <w:szCs w:val="26"/>
              </w:rPr>
              <w:t>,</w:t>
            </w:r>
            <w:r>
              <w:rPr>
                <w:sz w:val="26"/>
                <w:szCs w:val="26"/>
              </w:rPr>
              <w:t>2</w:t>
            </w:r>
            <w:r w:rsidRPr="00AF2A4F">
              <w:rPr>
                <w:sz w:val="26"/>
                <w:szCs w:val="26"/>
              </w:rPr>
              <w:t xml:space="preserve"> тыс. рублей</w:t>
            </w:r>
          </w:p>
          <w:p w:rsidR="00882D16" w:rsidRPr="0077468F" w:rsidRDefault="00882D16" w:rsidP="008C37C3">
            <w:pPr>
              <w:tabs>
                <w:tab w:val="left" w:pos="671"/>
              </w:tabs>
              <w:ind w:left="88" w:firstLine="69"/>
              <w:rPr>
                <w:sz w:val="26"/>
                <w:szCs w:val="26"/>
              </w:rPr>
            </w:pPr>
            <w:r w:rsidRPr="00AF2A4F">
              <w:rPr>
                <w:sz w:val="26"/>
                <w:szCs w:val="26"/>
              </w:rPr>
              <w:t>региональный</w:t>
            </w:r>
            <w:r>
              <w:rPr>
                <w:sz w:val="26"/>
                <w:szCs w:val="26"/>
              </w:rPr>
              <w:t xml:space="preserve"> </w:t>
            </w:r>
            <w:r w:rsidRPr="00AF2A4F">
              <w:rPr>
                <w:sz w:val="26"/>
                <w:szCs w:val="26"/>
              </w:rPr>
              <w:t xml:space="preserve">проект "Информационная инфраструктура" - </w:t>
            </w:r>
            <w:r>
              <w:rPr>
                <w:sz w:val="26"/>
                <w:szCs w:val="26"/>
              </w:rPr>
              <w:t>0</w:t>
            </w:r>
            <w:r w:rsidRPr="00AF2A4F">
              <w:rPr>
                <w:sz w:val="26"/>
                <w:szCs w:val="26"/>
              </w:rPr>
              <w:t>,</w:t>
            </w:r>
            <w:r>
              <w:rPr>
                <w:sz w:val="26"/>
                <w:szCs w:val="26"/>
              </w:rPr>
              <w:t>0</w:t>
            </w:r>
            <w:r w:rsidRPr="00AF2A4F">
              <w:rPr>
                <w:sz w:val="26"/>
                <w:szCs w:val="26"/>
              </w:rPr>
              <w:t xml:space="preserve"> тыс. рублей</w:t>
            </w:r>
          </w:p>
          <w:p w:rsidR="00882D16" w:rsidRPr="005D66A4" w:rsidRDefault="00882D16" w:rsidP="008C37C3">
            <w:pPr>
              <w:tabs>
                <w:tab w:val="left" w:pos="671"/>
              </w:tabs>
              <w:ind w:left="88" w:firstLine="69"/>
              <w:jc w:val="both"/>
              <w:rPr>
                <w:sz w:val="26"/>
                <w:szCs w:val="26"/>
              </w:rPr>
            </w:pPr>
          </w:p>
        </w:tc>
      </w:tr>
      <w:tr w:rsidR="00882D16" w:rsidRPr="00F821EA" w:rsidTr="00882D16">
        <w:trPr>
          <w:cantSplit/>
          <w:trHeight w:val="20"/>
        </w:trPr>
        <w:tc>
          <w:tcPr>
            <w:tcW w:w="1912" w:type="pct"/>
            <w:tcBorders>
              <w:top w:val="single" w:sz="4" w:space="0" w:color="auto"/>
              <w:left w:val="single" w:sz="4" w:space="0" w:color="auto"/>
              <w:bottom w:val="single" w:sz="4" w:space="0" w:color="auto"/>
              <w:right w:val="single" w:sz="4" w:space="0" w:color="auto"/>
            </w:tcBorders>
          </w:tcPr>
          <w:p w:rsidR="00882D16" w:rsidRPr="00882D16" w:rsidRDefault="00882D16" w:rsidP="00882D16">
            <w:pPr>
              <w:pStyle w:val="aff2"/>
              <w:rPr>
                <w:b w:val="0"/>
                <w:sz w:val="26"/>
                <w:szCs w:val="26"/>
              </w:rPr>
            </w:pPr>
            <w:r w:rsidRPr="00882D16">
              <w:rPr>
                <w:b w:val="0"/>
                <w:sz w:val="26"/>
                <w:szCs w:val="26"/>
              </w:rPr>
              <w:t>Параметры финансового обеспечения муниципальной программы</w:t>
            </w: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tc>
        <w:tc>
          <w:tcPr>
            <w:tcW w:w="3088" w:type="pct"/>
            <w:tcBorders>
              <w:top w:val="single" w:sz="4" w:space="0" w:color="auto"/>
              <w:left w:val="single" w:sz="4" w:space="0" w:color="auto"/>
              <w:bottom w:val="single" w:sz="4" w:space="0" w:color="auto"/>
              <w:right w:val="single" w:sz="4" w:space="0" w:color="auto"/>
            </w:tcBorders>
          </w:tcPr>
          <w:p w:rsidR="00882D16" w:rsidRPr="005D66A4" w:rsidRDefault="00882D16" w:rsidP="00882D16">
            <w:pPr>
              <w:tabs>
                <w:tab w:val="left" w:pos="671"/>
              </w:tabs>
              <w:ind w:left="88" w:firstLine="69"/>
              <w:jc w:val="both"/>
              <w:rPr>
                <w:sz w:val="26"/>
                <w:szCs w:val="26"/>
              </w:rPr>
            </w:pPr>
            <w:r w:rsidRPr="005D66A4">
              <w:rPr>
                <w:sz w:val="26"/>
                <w:szCs w:val="26"/>
              </w:rPr>
              <w:t xml:space="preserve">Общий объем финансирования муниципальной программы за счёт средств бюджета городского округа составляет </w:t>
            </w:r>
            <w:r>
              <w:rPr>
                <w:sz w:val="26"/>
                <w:szCs w:val="26"/>
              </w:rPr>
              <w:t>87</w:t>
            </w:r>
            <w:r w:rsidRPr="00355944">
              <w:rPr>
                <w:sz w:val="26"/>
                <w:szCs w:val="26"/>
              </w:rPr>
              <w:t>18</w:t>
            </w:r>
            <w:r w:rsidRPr="00166C24">
              <w:rPr>
                <w:sz w:val="26"/>
                <w:szCs w:val="26"/>
              </w:rPr>
              <w:t>2</w:t>
            </w:r>
            <w:r w:rsidRPr="005D66A4">
              <w:rPr>
                <w:sz w:val="26"/>
                <w:szCs w:val="26"/>
              </w:rPr>
              <w:t>,2 тыс. рублей, в том числе:</w:t>
            </w:r>
          </w:p>
          <w:p w:rsidR="00882D16" w:rsidRPr="005D66A4" w:rsidRDefault="00882D16" w:rsidP="00882D16">
            <w:pPr>
              <w:tabs>
                <w:tab w:val="left" w:pos="671"/>
              </w:tabs>
              <w:ind w:left="88" w:firstLine="69"/>
              <w:jc w:val="both"/>
              <w:rPr>
                <w:sz w:val="26"/>
                <w:szCs w:val="26"/>
              </w:rPr>
            </w:pPr>
            <w:r w:rsidRPr="005D66A4">
              <w:rPr>
                <w:sz w:val="26"/>
                <w:szCs w:val="26"/>
              </w:rPr>
              <w:t>2019 –8</w:t>
            </w:r>
            <w:r w:rsidRPr="006201DE">
              <w:rPr>
                <w:sz w:val="26"/>
                <w:szCs w:val="26"/>
              </w:rPr>
              <w:t>366</w:t>
            </w:r>
            <w:r w:rsidRPr="005D66A4">
              <w:rPr>
                <w:sz w:val="26"/>
                <w:szCs w:val="26"/>
              </w:rPr>
              <w:t>,1 тыс. рублей;</w:t>
            </w:r>
          </w:p>
          <w:p w:rsidR="00882D16" w:rsidRPr="005D66A4" w:rsidRDefault="00882D16" w:rsidP="00882D16">
            <w:pPr>
              <w:tabs>
                <w:tab w:val="left" w:pos="671"/>
              </w:tabs>
              <w:ind w:left="88" w:firstLine="69"/>
              <w:rPr>
                <w:sz w:val="26"/>
                <w:szCs w:val="26"/>
              </w:rPr>
            </w:pPr>
            <w:r w:rsidRPr="005D66A4">
              <w:rPr>
                <w:sz w:val="26"/>
                <w:szCs w:val="26"/>
              </w:rPr>
              <w:t>2020 – 7165,1 тыс. рублей;</w:t>
            </w:r>
          </w:p>
          <w:p w:rsidR="00882D16" w:rsidRPr="005D66A4" w:rsidRDefault="00882D16" w:rsidP="00882D16">
            <w:pPr>
              <w:tabs>
                <w:tab w:val="left" w:pos="671"/>
              </w:tabs>
              <w:ind w:left="88" w:firstLine="69"/>
              <w:rPr>
                <w:sz w:val="26"/>
                <w:szCs w:val="26"/>
              </w:rPr>
            </w:pPr>
            <w:r w:rsidRPr="005D66A4">
              <w:rPr>
                <w:sz w:val="26"/>
                <w:szCs w:val="26"/>
              </w:rPr>
              <w:t>2021 – 7165,1 тыс. рублей;</w:t>
            </w:r>
          </w:p>
          <w:p w:rsidR="00882D16" w:rsidRPr="005D66A4" w:rsidRDefault="00882D16" w:rsidP="00882D16">
            <w:pPr>
              <w:tabs>
                <w:tab w:val="left" w:pos="671"/>
              </w:tabs>
              <w:ind w:left="88" w:firstLine="69"/>
              <w:rPr>
                <w:sz w:val="26"/>
                <w:szCs w:val="26"/>
              </w:rPr>
            </w:pPr>
            <w:r w:rsidRPr="005D66A4">
              <w:rPr>
                <w:sz w:val="26"/>
                <w:szCs w:val="26"/>
              </w:rPr>
              <w:t>2022 – 7165,1 тыс. рублей;</w:t>
            </w:r>
          </w:p>
          <w:p w:rsidR="00882D16" w:rsidRPr="005D66A4" w:rsidRDefault="00882D16" w:rsidP="00882D16">
            <w:pPr>
              <w:tabs>
                <w:tab w:val="left" w:pos="671"/>
              </w:tabs>
              <w:ind w:left="88" w:firstLine="69"/>
              <w:rPr>
                <w:sz w:val="26"/>
                <w:szCs w:val="26"/>
              </w:rPr>
            </w:pPr>
            <w:r w:rsidRPr="005D66A4">
              <w:rPr>
                <w:sz w:val="26"/>
                <w:szCs w:val="26"/>
              </w:rPr>
              <w:t>2023 – 7165,1 тыс. рублей;</w:t>
            </w:r>
          </w:p>
          <w:p w:rsidR="00882D16" w:rsidRPr="005D66A4" w:rsidRDefault="00882D16" w:rsidP="00882D16">
            <w:pPr>
              <w:tabs>
                <w:tab w:val="left" w:pos="671"/>
              </w:tabs>
              <w:ind w:left="88" w:firstLine="69"/>
              <w:rPr>
                <w:sz w:val="26"/>
                <w:szCs w:val="26"/>
              </w:rPr>
            </w:pPr>
            <w:r w:rsidRPr="005D66A4">
              <w:rPr>
                <w:sz w:val="26"/>
                <w:szCs w:val="26"/>
              </w:rPr>
              <w:t>2024 – 7165,1 тыс. рублей;</w:t>
            </w:r>
          </w:p>
          <w:p w:rsidR="00882D16" w:rsidRPr="005D66A4" w:rsidRDefault="00882D16" w:rsidP="00882D16">
            <w:pPr>
              <w:tabs>
                <w:tab w:val="left" w:pos="671"/>
              </w:tabs>
              <w:ind w:left="88" w:firstLine="69"/>
              <w:rPr>
                <w:sz w:val="26"/>
                <w:szCs w:val="26"/>
              </w:rPr>
            </w:pPr>
            <w:r w:rsidRPr="005D66A4">
              <w:rPr>
                <w:sz w:val="26"/>
                <w:szCs w:val="26"/>
              </w:rPr>
              <w:t>2025 – 7165,1 тыс. рублей;</w:t>
            </w:r>
          </w:p>
          <w:p w:rsidR="00882D16" w:rsidRPr="00F821EA" w:rsidRDefault="00882D16" w:rsidP="00882D16">
            <w:pPr>
              <w:tabs>
                <w:tab w:val="left" w:pos="671"/>
              </w:tabs>
              <w:ind w:left="88" w:firstLine="69"/>
              <w:rPr>
                <w:sz w:val="26"/>
                <w:szCs w:val="26"/>
              </w:rPr>
            </w:pPr>
            <w:r w:rsidRPr="005D66A4">
              <w:rPr>
                <w:sz w:val="26"/>
                <w:szCs w:val="26"/>
              </w:rPr>
              <w:t>2</w:t>
            </w:r>
            <w:r>
              <w:rPr>
                <w:sz w:val="26"/>
                <w:szCs w:val="26"/>
              </w:rPr>
              <w:t>026 -  2030 35825,5 тыс. рублей</w:t>
            </w:r>
            <w:r w:rsidRPr="005D66A4">
              <w:rPr>
                <w:sz w:val="26"/>
                <w:szCs w:val="26"/>
              </w:rPr>
              <w:t>».</w:t>
            </w:r>
          </w:p>
        </w:tc>
      </w:tr>
    </w:tbl>
    <w:p w:rsidR="00882D16" w:rsidRDefault="00882D16" w:rsidP="00882D16">
      <w:pPr>
        <w:pStyle w:val="afa"/>
        <w:tabs>
          <w:tab w:val="left" w:pos="1080"/>
        </w:tabs>
        <w:spacing w:line="360" w:lineRule="auto"/>
        <w:ind w:left="1797"/>
        <w:contextualSpacing/>
        <w:jc w:val="both"/>
        <w:rPr>
          <w:sz w:val="28"/>
          <w:szCs w:val="28"/>
        </w:rPr>
      </w:pPr>
    </w:p>
    <w:p w:rsidR="006201DE" w:rsidRDefault="006201DE" w:rsidP="00594DA5">
      <w:pPr>
        <w:pStyle w:val="afa"/>
        <w:numPr>
          <w:ilvl w:val="1"/>
          <w:numId w:val="7"/>
        </w:numPr>
        <w:tabs>
          <w:tab w:val="left" w:pos="1080"/>
        </w:tabs>
        <w:spacing w:line="360" w:lineRule="auto"/>
        <w:contextualSpacing/>
        <w:jc w:val="both"/>
        <w:rPr>
          <w:sz w:val="28"/>
          <w:szCs w:val="28"/>
        </w:rPr>
      </w:pPr>
      <w:r>
        <w:rPr>
          <w:sz w:val="28"/>
          <w:szCs w:val="28"/>
        </w:rPr>
        <w:t>Таблицы 2, 3, 4 изложить в новой редакции согласно приложению</w:t>
      </w:r>
    </w:p>
    <w:p w:rsidR="009073E0" w:rsidRDefault="009073E0" w:rsidP="00594DA5">
      <w:pPr>
        <w:pStyle w:val="afa"/>
        <w:numPr>
          <w:ilvl w:val="0"/>
          <w:numId w:val="6"/>
        </w:numPr>
        <w:tabs>
          <w:tab w:val="clear" w:pos="807"/>
          <w:tab w:val="num" w:pos="0"/>
          <w:tab w:val="left" w:pos="1080"/>
        </w:tabs>
        <w:spacing w:line="360" w:lineRule="auto"/>
        <w:ind w:left="0" w:firstLine="720"/>
        <w:contextualSpacing/>
        <w:jc w:val="both"/>
        <w:rPr>
          <w:sz w:val="28"/>
          <w:szCs w:val="28"/>
        </w:rPr>
      </w:pPr>
      <w:r w:rsidRPr="000767E9">
        <w:rPr>
          <w:sz w:val="28"/>
          <w:szCs w:val="28"/>
        </w:rPr>
        <w:lastRenderedPageBreak/>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9073E0" w:rsidRDefault="009073E0" w:rsidP="00594DA5">
      <w:pPr>
        <w:pStyle w:val="afa"/>
        <w:numPr>
          <w:ilvl w:val="0"/>
          <w:numId w:val="6"/>
        </w:numPr>
        <w:tabs>
          <w:tab w:val="clear" w:pos="807"/>
          <w:tab w:val="num" w:pos="0"/>
          <w:tab w:val="left" w:pos="1080"/>
        </w:tabs>
        <w:spacing w:line="360" w:lineRule="auto"/>
        <w:ind w:left="0" w:firstLine="720"/>
        <w:contextualSpacing/>
        <w:jc w:val="both"/>
        <w:rPr>
          <w:sz w:val="28"/>
          <w:szCs w:val="28"/>
        </w:rPr>
      </w:pPr>
      <w:r w:rsidRPr="000767E9">
        <w:rP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9073E0" w:rsidRDefault="009073E0" w:rsidP="00594DA5">
      <w:pPr>
        <w:pStyle w:val="afa"/>
        <w:numPr>
          <w:ilvl w:val="0"/>
          <w:numId w:val="6"/>
        </w:numPr>
        <w:tabs>
          <w:tab w:val="clear" w:pos="807"/>
          <w:tab w:val="num" w:pos="0"/>
          <w:tab w:val="left" w:pos="1080"/>
        </w:tabs>
        <w:spacing w:line="360" w:lineRule="auto"/>
        <w:ind w:left="0" w:firstLine="720"/>
        <w:contextualSpacing/>
        <w:jc w:val="both"/>
        <w:rPr>
          <w:sz w:val="28"/>
          <w:szCs w:val="28"/>
        </w:rPr>
      </w:pPr>
      <w:r w:rsidRPr="000767E9">
        <w:rPr>
          <w:sz w:val="28"/>
          <w:szCs w:val="28"/>
        </w:rPr>
        <w:t>Настоящее постановление вступает в силу после его официального опубликования.</w:t>
      </w:r>
    </w:p>
    <w:p w:rsidR="009073E0" w:rsidRPr="000767E9" w:rsidRDefault="009073E0" w:rsidP="00594DA5">
      <w:pPr>
        <w:pStyle w:val="afa"/>
        <w:numPr>
          <w:ilvl w:val="0"/>
          <w:numId w:val="6"/>
        </w:numPr>
        <w:tabs>
          <w:tab w:val="clear" w:pos="807"/>
          <w:tab w:val="num" w:pos="0"/>
          <w:tab w:val="left" w:pos="1080"/>
        </w:tabs>
        <w:spacing w:line="360" w:lineRule="auto"/>
        <w:ind w:left="0" w:firstLine="720"/>
        <w:contextualSpacing/>
        <w:jc w:val="both"/>
        <w:rPr>
          <w:sz w:val="28"/>
          <w:szCs w:val="28"/>
        </w:rPr>
      </w:pPr>
      <w:r w:rsidRPr="000767E9">
        <w:rPr>
          <w:sz w:val="28"/>
          <w:szCs w:val="28"/>
        </w:rPr>
        <w:t>Контроль за выполнением постановления возложить на управляющего делами администрации города.</w:t>
      </w:r>
    </w:p>
    <w:p w:rsidR="009073E0" w:rsidRPr="005D66A4" w:rsidRDefault="009073E0" w:rsidP="004368A5">
      <w:pPr>
        <w:tabs>
          <w:tab w:val="num" w:pos="0"/>
        </w:tabs>
        <w:ind w:left="113" w:firstLine="482"/>
        <w:jc w:val="both"/>
        <w:rPr>
          <w:sz w:val="28"/>
          <w:szCs w:val="28"/>
        </w:rPr>
      </w:pPr>
    </w:p>
    <w:p w:rsidR="009073E0" w:rsidRPr="005D66A4" w:rsidRDefault="009073E0" w:rsidP="004368A5">
      <w:pPr>
        <w:pStyle w:val="aff1"/>
        <w:spacing w:before="0"/>
        <w:ind w:left="113"/>
      </w:pPr>
    </w:p>
    <w:p w:rsidR="009073E0" w:rsidRPr="005D66A4" w:rsidRDefault="009073E0" w:rsidP="004368A5">
      <w:pPr>
        <w:pStyle w:val="aff1"/>
        <w:spacing w:before="0"/>
        <w:ind w:left="113"/>
      </w:pPr>
    </w:p>
    <w:p w:rsidR="009073E0" w:rsidRPr="005D66A4" w:rsidRDefault="002D663F" w:rsidP="002E72EE">
      <w:pPr>
        <w:jc w:val="right"/>
        <w:rPr>
          <w:sz w:val="28"/>
          <w:szCs w:val="28"/>
        </w:rPr>
      </w:pPr>
      <w:r>
        <w:rPr>
          <w:sz w:val="28"/>
          <w:szCs w:val="28"/>
        </w:rPr>
        <w:t>Г</w:t>
      </w:r>
      <w:r w:rsidR="009073E0" w:rsidRPr="002E72EE">
        <w:rPr>
          <w:sz w:val="28"/>
          <w:szCs w:val="28"/>
        </w:rPr>
        <w:t>лав</w:t>
      </w:r>
      <w:r>
        <w:rPr>
          <w:sz w:val="28"/>
          <w:szCs w:val="28"/>
        </w:rPr>
        <w:t>а</w:t>
      </w:r>
      <w:r w:rsidR="009073E0" w:rsidRPr="002E72EE">
        <w:rPr>
          <w:sz w:val="28"/>
          <w:szCs w:val="28"/>
        </w:rPr>
        <w:t xml:space="preserve"> города  Пыть-Яха</w:t>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t xml:space="preserve">         А.</w:t>
      </w:r>
      <w:r w:rsidR="007F6B01">
        <w:rPr>
          <w:sz w:val="28"/>
          <w:szCs w:val="28"/>
        </w:rPr>
        <w:t>Н</w:t>
      </w:r>
      <w:r w:rsidR="009073E0" w:rsidRPr="002E72EE">
        <w:rPr>
          <w:sz w:val="28"/>
          <w:szCs w:val="28"/>
        </w:rPr>
        <w:t xml:space="preserve">. </w:t>
      </w:r>
      <w:r w:rsidR="007F6B01">
        <w:rPr>
          <w:sz w:val="28"/>
          <w:szCs w:val="28"/>
        </w:rPr>
        <w:t>Морозов.</w:t>
      </w: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Default="009073E0" w:rsidP="004368A5">
      <w:pPr>
        <w:spacing w:line="360" w:lineRule="auto"/>
        <w:ind w:firstLine="709"/>
        <w:jc w:val="center"/>
        <w:rPr>
          <w:sz w:val="28"/>
          <w:szCs w:val="28"/>
        </w:rPr>
      </w:pPr>
    </w:p>
    <w:p w:rsidR="009073E0" w:rsidRDefault="009073E0" w:rsidP="004368A5">
      <w:pPr>
        <w:spacing w:line="360" w:lineRule="auto"/>
        <w:ind w:firstLine="709"/>
        <w:jc w:val="center"/>
        <w:rPr>
          <w:sz w:val="28"/>
          <w:szCs w:val="28"/>
        </w:rPr>
        <w:sectPr w:rsidR="009073E0" w:rsidSect="006659D0">
          <w:headerReference w:type="even" r:id="rId8"/>
          <w:headerReference w:type="default" r:id="rId9"/>
          <w:pgSz w:w="11907" w:h="16840" w:code="9"/>
          <w:pgMar w:top="899" w:right="567" w:bottom="719" w:left="1701" w:header="709" w:footer="709" w:gutter="0"/>
          <w:cols w:space="708"/>
          <w:titlePg/>
          <w:docGrid w:linePitch="360"/>
        </w:sectPr>
      </w:pPr>
    </w:p>
    <w:p w:rsidR="009073E0" w:rsidRDefault="009073E0" w:rsidP="00242E26">
      <w:pPr>
        <w:rPr>
          <w:color w:val="000000"/>
          <w:sz w:val="28"/>
          <w:szCs w:val="28"/>
        </w:rPr>
      </w:pPr>
    </w:p>
    <w:p w:rsidR="009073E0" w:rsidRDefault="009073E0" w:rsidP="00494154">
      <w:pPr>
        <w:jc w:val="right"/>
        <w:rPr>
          <w:color w:val="000000"/>
          <w:sz w:val="28"/>
          <w:szCs w:val="28"/>
        </w:rPr>
      </w:pPr>
      <w:r w:rsidRPr="00F46BF5">
        <w:rPr>
          <w:color w:val="000000"/>
          <w:sz w:val="28"/>
          <w:szCs w:val="28"/>
        </w:rPr>
        <w:t xml:space="preserve">Таблица 2 </w:t>
      </w:r>
    </w:p>
    <w:p w:rsidR="009073E0" w:rsidRPr="00F46BF5" w:rsidRDefault="009073E0" w:rsidP="00FB0EAD">
      <w:pPr>
        <w:spacing w:line="360" w:lineRule="auto"/>
        <w:jc w:val="right"/>
        <w:rPr>
          <w:color w:val="000000"/>
          <w:sz w:val="28"/>
          <w:szCs w:val="28"/>
        </w:rPr>
      </w:pPr>
    </w:p>
    <w:p w:rsidR="009073E0" w:rsidRDefault="009073E0" w:rsidP="00FB0EAD">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Цифровое развитие города Пыть-Яха</w:t>
      </w:r>
      <w:r w:rsidRPr="00F46BF5">
        <w:rPr>
          <w:color w:val="000000"/>
          <w:sz w:val="28"/>
          <w:szCs w:val="28"/>
        </w:rPr>
        <w:t>»</w:t>
      </w:r>
    </w:p>
    <w:p w:rsidR="009073E0" w:rsidRDefault="009073E0" w:rsidP="00FB0EAD">
      <w:pPr>
        <w:tabs>
          <w:tab w:val="left" w:pos="7845"/>
        </w:tabs>
        <w:spacing w:line="360" w:lineRule="auto"/>
        <w:jc w:val="center"/>
        <w:rPr>
          <w:color w:val="000000"/>
          <w:sz w:val="28"/>
          <w:szCs w:val="28"/>
        </w:rPr>
      </w:pP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9073E0" w:rsidRPr="00B12E54" w:rsidTr="004D12D3">
        <w:trPr>
          <w:trHeight w:val="429"/>
        </w:trPr>
        <w:tc>
          <w:tcPr>
            <w:tcW w:w="1012" w:type="dxa"/>
            <w:vMerge w:val="restart"/>
          </w:tcPr>
          <w:p w:rsidR="009073E0" w:rsidRPr="00B12E54" w:rsidRDefault="009073E0" w:rsidP="005D0E6C">
            <w:pPr>
              <w:jc w:val="center"/>
            </w:pPr>
            <w:r w:rsidRPr="00B12E54">
              <w:rPr>
                <w:sz w:val="22"/>
                <w:szCs w:val="22"/>
              </w:rPr>
              <w:t>Номер основного мероприятия</w:t>
            </w:r>
          </w:p>
        </w:tc>
        <w:tc>
          <w:tcPr>
            <w:tcW w:w="1900" w:type="dxa"/>
            <w:vMerge w:val="restart"/>
          </w:tcPr>
          <w:p w:rsidR="009073E0" w:rsidRPr="00B12E54" w:rsidRDefault="009073E0" w:rsidP="005D0E6C">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9073E0" w:rsidRPr="00B12E54" w:rsidRDefault="009073E0" w:rsidP="005D0E6C">
            <w:pPr>
              <w:jc w:val="center"/>
            </w:pPr>
            <w:r w:rsidRPr="00B12E54">
              <w:rPr>
                <w:sz w:val="22"/>
                <w:szCs w:val="22"/>
              </w:rPr>
              <w:t>Ответственный исполнитель/соисполнитель</w:t>
            </w:r>
          </w:p>
        </w:tc>
        <w:tc>
          <w:tcPr>
            <w:tcW w:w="1604" w:type="dxa"/>
            <w:vMerge w:val="restart"/>
          </w:tcPr>
          <w:p w:rsidR="009073E0" w:rsidRPr="00B12E54" w:rsidRDefault="009073E0" w:rsidP="005D0E6C">
            <w:pPr>
              <w:jc w:val="center"/>
            </w:pPr>
            <w:r w:rsidRPr="00B12E54">
              <w:rPr>
                <w:sz w:val="22"/>
                <w:szCs w:val="22"/>
              </w:rPr>
              <w:t>Источники финансирования</w:t>
            </w:r>
          </w:p>
        </w:tc>
        <w:tc>
          <w:tcPr>
            <w:tcW w:w="8088" w:type="dxa"/>
            <w:gridSpan w:val="9"/>
          </w:tcPr>
          <w:p w:rsidR="009073E0" w:rsidRPr="00B12E54" w:rsidRDefault="009073E0" w:rsidP="005D0E6C">
            <w:pPr>
              <w:jc w:val="center"/>
            </w:pPr>
            <w:r w:rsidRPr="00B12E54">
              <w:rPr>
                <w:sz w:val="22"/>
                <w:szCs w:val="22"/>
              </w:rPr>
              <w:t>Финансовые затраты на реализацию (тыс. рублей)</w:t>
            </w:r>
          </w:p>
        </w:tc>
      </w:tr>
      <w:tr w:rsidR="009073E0" w:rsidRPr="00B12E54" w:rsidTr="004D12D3">
        <w:trPr>
          <w:trHeight w:val="341"/>
        </w:trPr>
        <w:tc>
          <w:tcPr>
            <w:tcW w:w="1012" w:type="dxa"/>
            <w:vMerge/>
            <w:vAlign w:val="center"/>
          </w:tcPr>
          <w:p w:rsidR="009073E0" w:rsidRPr="00B12E54" w:rsidRDefault="009073E0" w:rsidP="005D0E6C"/>
        </w:tc>
        <w:tc>
          <w:tcPr>
            <w:tcW w:w="1900" w:type="dxa"/>
            <w:vMerge/>
            <w:vAlign w:val="center"/>
          </w:tcPr>
          <w:p w:rsidR="009073E0" w:rsidRPr="00B12E54" w:rsidRDefault="009073E0" w:rsidP="005D0E6C"/>
        </w:tc>
        <w:tc>
          <w:tcPr>
            <w:tcW w:w="1807" w:type="dxa"/>
            <w:vMerge/>
            <w:vAlign w:val="center"/>
          </w:tcPr>
          <w:p w:rsidR="009073E0" w:rsidRPr="00B12E54" w:rsidRDefault="009073E0" w:rsidP="005D0E6C"/>
        </w:tc>
        <w:tc>
          <w:tcPr>
            <w:tcW w:w="1604" w:type="dxa"/>
            <w:vMerge/>
            <w:vAlign w:val="center"/>
          </w:tcPr>
          <w:p w:rsidR="009073E0" w:rsidRPr="00B12E54" w:rsidRDefault="009073E0" w:rsidP="005D0E6C"/>
        </w:tc>
        <w:tc>
          <w:tcPr>
            <w:tcW w:w="966" w:type="dxa"/>
            <w:vMerge w:val="restart"/>
          </w:tcPr>
          <w:p w:rsidR="009073E0" w:rsidRPr="00B12E54" w:rsidRDefault="009073E0" w:rsidP="005D0E6C">
            <w:pPr>
              <w:jc w:val="center"/>
            </w:pPr>
            <w:r w:rsidRPr="00B12E54">
              <w:rPr>
                <w:sz w:val="22"/>
                <w:szCs w:val="22"/>
              </w:rPr>
              <w:t>всего</w:t>
            </w:r>
          </w:p>
        </w:tc>
        <w:tc>
          <w:tcPr>
            <w:tcW w:w="7122" w:type="dxa"/>
            <w:gridSpan w:val="8"/>
          </w:tcPr>
          <w:p w:rsidR="009073E0" w:rsidRPr="00B12E54" w:rsidRDefault="009073E0" w:rsidP="005D0E6C">
            <w:pPr>
              <w:jc w:val="center"/>
            </w:pPr>
            <w:r w:rsidRPr="00B12E54">
              <w:rPr>
                <w:sz w:val="22"/>
                <w:szCs w:val="22"/>
              </w:rPr>
              <w:t xml:space="preserve"> в том числе </w:t>
            </w:r>
          </w:p>
        </w:tc>
      </w:tr>
      <w:tr w:rsidR="009073E0" w:rsidRPr="00B12E54" w:rsidTr="004D12D3">
        <w:trPr>
          <w:trHeight w:val="312"/>
        </w:trPr>
        <w:tc>
          <w:tcPr>
            <w:tcW w:w="1012" w:type="dxa"/>
            <w:vMerge/>
            <w:vAlign w:val="center"/>
          </w:tcPr>
          <w:p w:rsidR="009073E0" w:rsidRPr="00B12E54" w:rsidRDefault="009073E0" w:rsidP="005D0E6C"/>
        </w:tc>
        <w:tc>
          <w:tcPr>
            <w:tcW w:w="1900" w:type="dxa"/>
            <w:vMerge/>
            <w:vAlign w:val="center"/>
          </w:tcPr>
          <w:p w:rsidR="009073E0" w:rsidRPr="00B12E54" w:rsidRDefault="009073E0" w:rsidP="005D0E6C"/>
        </w:tc>
        <w:tc>
          <w:tcPr>
            <w:tcW w:w="1807" w:type="dxa"/>
            <w:vMerge/>
            <w:vAlign w:val="center"/>
          </w:tcPr>
          <w:p w:rsidR="009073E0" w:rsidRPr="00B12E54" w:rsidRDefault="009073E0" w:rsidP="005D0E6C"/>
        </w:tc>
        <w:tc>
          <w:tcPr>
            <w:tcW w:w="1604" w:type="dxa"/>
            <w:vMerge/>
            <w:vAlign w:val="center"/>
          </w:tcPr>
          <w:p w:rsidR="009073E0" w:rsidRPr="00B12E54" w:rsidRDefault="009073E0" w:rsidP="005D0E6C"/>
        </w:tc>
        <w:tc>
          <w:tcPr>
            <w:tcW w:w="966" w:type="dxa"/>
            <w:vMerge/>
            <w:vAlign w:val="center"/>
          </w:tcPr>
          <w:p w:rsidR="009073E0" w:rsidRPr="00B12E54" w:rsidRDefault="009073E0" w:rsidP="005D0E6C"/>
        </w:tc>
        <w:tc>
          <w:tcPr>
            <w:tcW w:w="866" w:type="dxa"/>
          </w:tcPr>
          <w:p w:rsidR="009073E0" w:rsidRPr="00B12E54" w:rsidRDefault="009073E0" w:rsidP="005D0E6C">
            <w:pPr>
              <w:jc w:val="center"/>
            </w:pPr>
            <w:r w:rsidRPr="00B12E54">
              <w:rPr>
                <w:sz w:val="22"/>
                <w:szCs w:val="22"/>
              </w:rPr>
              <w:t>2019</w:t>
            </w:r>
          </w:p>
        </w:tc>
        <w:tc>
          <w:tcPr>
            <w:tcW w:w="866" w:type="dxa"/>
          </w:tcPr>
          <w:p w:rsidR="009073E0" w:rsidRPr="00B12E54" w:rsidRDefault="009073E0" w:rsidP="005D0E6C">
            <w:pPr>
              <w:jc w:val="center"/>
            </w:pPr>
            <w:r w:rsidRPr="00B12E54">
              <w:rPr>
                <w:sz w:val="22"/>
                <w:szCs w:val="22"/>
              </w:rPr>
              <w:t>2020</w:t>
            </w:r>
          </w:p>
        </w:tc>
        <w:tc>
          <w:tcPr>
            <w:tcW w:w="866" w:type="dxa"/>
          </w:tcPr>
          <w:p w:rsidR="009073E0" w:rsidRPr="00B12E54" w:rsidRDefault="009073E0" w:rsidP="005D0E6C">
            <w:pPr>
              <w:jc w:val="center"/>
            </w:pPr>
            <w:r w:rsidRPr="00B12E54">
              <w:rPr>
                <w:sz w:val="22"/>
                <w:szCs w:val="22"/>
              </w:rPr>
              <w:t>2021</w:t>
            </w:r>
          </w:p>
        </w:tc>
        <w:tc>
          <w:tcPr>
            <w:tcW w:w="866" w:type="dxa"/>
          </w:tcPr>
          <w:p w:rsidR="009073E0" w:rsidRPr="00B12E54" w:rsidRDefault="009073E0" w:rsidP="005D0E6C">
            <w:pPr>
              <w:jc w:val="center"/>
            </w:pPr>
            <w:r w:rsidRPr="00B12E54">
              <w:rPr>
                <w:sz w:val="22"/>
                <w:szCs w:val="22"/>
              </w:rPr>
              <w:t>2022</w:t>
            </w:r>
          </w:p>
        </w:tc>
        <w:tc>
          <w:tcPr>
            <w:tcW w:w="866" w:type="dxa"/>
          </w:tcPr>
          <w:p w:rsidR="009073E0" w:rsidRPr="00B12E54" w:rsidRDefault="009073E0" w:rsidP="005D0E6C">
            <w:pPr>
              <w:jc w:val="center"/>
            </w:pPr>
            <w:r w:rsidRPr="00B12E54">
              <w:rPr>
                <w:sz w:val="22"/>
                <w:szCs w:val="22"/>
              </w:rPr>
              <w:t>2023</w:t>
            </w:r>
          </w:p>
        </w:tc>
        <w:tc>
          <w:tcPr>
            <w:tcW w:w="866" w:type="dxa"/>
          </w:tcPr>
          <w:p w:rsidR="009073E0" w:rsidRPr="00B12E54" w:rsidRDefault="009073E0" w:rsidP="005D0E6C">
            <w:pPr>
              <w:jc w:val="center"/>
            </w:pPr>
            <w:r w:rsidRPr="00B12E54">
              <w:rPr>
                <w:sz w:val="22"/>
                <w:szCs w:val="22"/>
              </w:rPr>
              <w:t>2024</w:t>
            </w:r>
          </w:p>
        </w:tc>
        <w:tc>
          <w:tcPr>
            <w:tcW w:w="866" w:type="dxa"/>
          </w:tcPr>
          <w:p w:rsidR="009073E0" w:rsidRPr="00B12E54" w:rsidRDefault="009073E0" w:rsidP="005D0E6C">
            <w:pPr>
              <w:jc w:val="center"/>
            </w:pPr>
            <w:r w:rsidRPr="00B12E54">
              <w:rPr>
                <w:sz w:val="22"/>
                <w:szCs w:val="22"/>
              </w:rPr>
              <w:t>2025</w:t>
            </w:r>
          </w:p>
        </w:tc>
        <w:tc>
          <w:tcPr>
            <w:tcW w:w="1060" w:type="dxa"/>
          </w:tcPr>
          <w:p w:rsidR="009073E0" w:rsidRPr="00B12E54" w:rsidRDefault="009073E0" w:rsidP="005D0E6C">
            <w:pPr>
              <w:jc w:val="center"/>
            </w:pPr>
            <w:r w:rsidRPr="00B12E54">
              <w:rPr>
                <w:sz w:val="22"/>
                <w:szCs w:val="22"/>
              </w:rPr>
              <w:t>2026-2030</w:t>
            </w:r>
          </w:p>
        </w:tc>
      </w:tr>
      <w:tr w:rsidR="009073E0" w:rsidRPr="00B12E54" w:rsidTr="004D12D3">
        <w:trPr>
          <w:trHeight w:val="312"/>
        </w:trPr>
        <w:tc>
          <w:tcPr>
            <w:tcW w:w="1012" w:type="dxa"/>
          </w:tcPr>
          <w:p w:rsidR="009073E0" w:rsidRPr="00B12E54" w:rsidRDefault="009073E0" w:rsidP="005D0E6C">
            <w:pPr>
              <w:jc w:val="center"/>
            </w:pPr>
            <w:r w:rsidRPr="00B12E54">
              <w:rPr>
                <w:sz w:val="22"/>
                <w:szCs w:val="22"/>
              </w:rPr>
              <w:t>1</w:t>
            </w:r>
          </w:p>
        </w:tc>
        <w:tc>
          <w:tcPr>
            <w:tcW w:w="1900" w:type="dxa"/>
          </w:tcPr>
          <w:p w:rsidR="009073E0" w:rsidRPr="00B12E54" w:rsidRDefault="009073E0" w:rsidP="005D0E6C">
            <w:pPr>
              <w:jc w:val="center"/>
            </w:pPr>
            <w:r w:rsidRPr="00B12E54">
              <w:rPr>
                <w:sz w:val="22"/>
                <w:szCs w:val="22"/>
              </w:rPr>
              <w:t>2</w:t>
            </w:r>
          </w:p>
        </w:tc>
        <w:tc>
          <w:tcPr>
            <w:tcW w:w="1807" w:type="dxa"/>
          </w:tcPr>
          <w:p w:rsidR="009073E0" w:rsidRPr="00B12E54" w:rsidRDefault="009073E0" w:rsidP="005D0E6C">
            <w:pPr>
              <w:jc w:val="center"/>
            </w:pPr>
            <w:r w:rsidRPr="00B12E54">
              <w:rPr>
                <w:sz w:val="22"/>
                <w:szCs w:val="22"/>
              </w:rPr>
              <w:t>3</w:t>
            </w:r>
          </w:p>
        </w:tc>
        <w:tc>
          <w:tcPr>
            <w:tcW w:w="1604" w:type="dxa"/>
          </w:tcPr>
          <w:p w:rsidR="009073E0" w:rsidRPr="00B12E54" w:rsidRDefault="009073E0" w:rsidP="005D0E6C">
            <w:pPr>
              <w:jc w:val="center"/>
            </w:pPr>
            <w:r w:rsidRPr="00B12E54">
              <w:rPr>
                <w:sz w:val="22"/>
                <w:szCs w:val="22"/>
              </w:rPr>
              <w:t>4</w:t>
            </w:r>
          </w:p>
        </w:tc>
        <w:tc>
          <w:tcPr>
            <w:tcW w:w="966" w:type="dxa"/>
          </w:tcPr>
          <w:p w:rsidR="009073E0" w:rsidRPr="00B12E54" w:rsidRDefault="009073E0" w:rsidP="005D0E6C">
            <w:pPr>
              <w:jc w:val="center"/>
            </w:pPr>
            <w:r w:rsidRPr="00B12E54">
              <w:rPr>
                <w:sz w:val="22"/>
                <w:szCs w:val="22"/>
              </w:rPr>
              <w:t>5</w:t>
            </w:r>
          </w:p>
        </w:tc>
        <w:tc>
          <w:tcPr>
            <w:tcW w:w="866" w:type="dxa"/>
          </w:tcPr>
          <w:p w:rsidR="009073E0" w:rsidRPr="00B12E54" w:rsidRDefault="009073E0" w:rsidP="005D0E6C">
            <w:pPr>
              <w:jc w:val="center"/>
            </w:pPr>
            <w:r w:rsidRPr="00B12E54">
              <w:rPr>
                <w:sz w:val="22"/>
                <w:szCs w:val="22"/>
              </w:rPr>
              <w:t>6</w:t>
            </w:r>
          </w:p>
        </w:tc>
        <w:tc>
          <w:tcPr>
            <w:tcW w:w="866" w:type="dxa"/>
          </w:tcPr>
          <w:p w:rsidR="009073E0" w:rsidRPr="00B12E54" w:rsidRDefault="009073E0" w:rsidP="005D0E6C">
            <w:pPr>
              <w:jc w:val="center"/>
            </w:pPr>
            <w:r w:rsidRPr="00B12E54">
              <w:rPr>
                <w:sz w:val="22"/>
                <w:szCs w:val="22"/>
              </w:rPr>
              <w:t>7</w:t>
            </w:r>
          </w:p>
        </w:tc>
        <w:tc>
          <w:tcPr>
            <w:tcW w:w="866" w:type="dxa"/>
          </w:tcPr>
          <w:p w:rsidR="009073E0" w:rsidRPr="00B12E54" w:rsidRDefault="009073E0" w:rsidP="005D0E6C">
            <w:pPr>
              <w:jc w:val="center"/>
            </w:pPr>
            <w:r w:rsidRPr="00B12E54">
              <w:rPr>
                <w:sz w:val="22"/>
                <w:szCs w:val="22"/>
              </w:rPr>
              <w:t>8</w:t>
            </w:r>
          </w:p>
        </w:tc>
        <w:tc>
          <w:tcPr>
            <w:tcW w:w="866" w:type="dxa"/>
          </w:tcPr>
          <w:p w:rsidR="009073E0" w:rsidRPr="00B12E54" w:rsidRDefault="009073E0" w:rsidP="005D0E6C">
            <w:pPr>
              <w:jc w:val="center"/>
            </w:pPr>
            <w:r w:rsidRPr="00B12E54">
              <w:rPr>
                <w:sz w:val="22"/>
                <w:szCs w:val="22"/>
              </w:rPr>
              <w:t>9</w:t>
            </w:r>
          </w:p>
        </w:tc>
        <w:tc>
          <w:tcPr>
            <w:tcW w:w="866" w:type="dxa"/>
          </w:tcPr>
          <w:p w:rsidR="009073E0" w:rsidRPr="00B12E54" w:rsidRDefault="009073E0" w:rsidP="005D0E6C">
            <w:pPr>
              <w:jc w:val="center"/>
            </w:pPr>
            <w:r w:rsidRPr="00B12E54">
              <w:rPr>
                <w:sz w:val="22"/>
                <w:szCs w:val="22"/>
              </w:rPr>
              <w:t>10</w:t>
            </w:r>
          </w:p>
        </w:tc>
        <w:tc>
          <w:tcPr>
            <w:tcW w:w="866" w:type="dxa"/>
          </w:tcPr>
          <w:p w:rsidR="009073E0" w:rsidRPr="00B12E54" w:rsidRDefault="009073E0" w:rsidP="005D0E6C">
            <w:pPr>
              <w:jc w:val="center"/>
            </w:pPr>
            <w:r w:rsidRPr="00B12E54">
              <w:rPr>
                <w:sz w:val="22"/>
                <w:szCs w:val="22"/>
              </w:rPr>
              <w:t>11</w:t>
            </w:r>
          </w:p>
        </w:tc>
        <w:tc>
          <w:tcPr>
            <w:tcW w:w="866" w:type="dxa"/>
          </w:tcPr>
          <w:p w:rsidR="009073E0" w:rsidRPr="00B12E54" w:rsidRDefault="009073E0" w:rsidP="005D0E6C">
            <w:pPr>
              <w:jc w:val="center"/>
            </w:pPr>
            <w:r w:rsidRPr="00B12E54">
              <w:rPr>
                <w:sz w:val="22"/>
                <w:szCs w:val="22"/>
              </w:rPr>
              <w:t>12</w:t>
            </w:r>
          </w:p>
        </w:tc>
        <w:tc>
          <w:tcPr>
            <w:tcW w:w="1060" w:type="dxa"/>
          </w:tcPr>
          <w:p w:rsidR="009073E0" w:rsidRPr="00B12E54" w:rsidRDefault="009073E0" w:rsidP="005D0E6C">
            <w:pPr>
              <w:jc w:val="center"/>
            </w:pPr>
            <w:r w:rsidRPr="00B12E54">
              <w:rPr>
                <w:sz w:val="22"/>
                <w:szCs w:val="22"/>
              </w:rPr>
              <w:t>13</w:t>
            </w:r>
          </w:p>
        </w:tc>
      </w:tr>
      <w:tr w:rsidR="009073E0" w:rsidRPr="00B12E54" w:rsidTr="00F107D2">
        <w:trPr>
          <w:trHeight w:val="407"/>
        </w:trPr>
        <w:tc>
          <w:tcPr>
            <w:tcW w:w="14411" w:type="dxa"/>
            <w:gridSpan w:val="13"/>
          </w:tcPr>
          <w:p w:rsidR="009073E0" w:rsidRDefault="009073E0" w:rsidP="00537337">
            <w:pPr>
              <w:jc w:val="center"/>
            </w:pPr>
            <w:r>
              <w:rPr>
                <w:sz w:val="22"/>
                <w:szCs w:val="22"/>
              </w:rPr>
              <w:t>Подпрограмма 1 «Цифровой город»</w:t>
            </w:r>
          </w:p>
        </w:tc>
      </w:tr>
      <w:tr w:rsidR="009073E0" w:rsidRPr="00B12E54" w:rsidTr="004D12D3">
        <w:trPr>
          <w:trHeight w:val="1453"/>
        </w:trPr>
        <w:tc>
          <w:tcPr>
            <w:tcW w:w="1012" w:type="dxa"/>
            <w:vMerge w:val="restart"/>
          </w:tcPr>
          <w:p w:rsidR="009073E0" w:rsidRPr="00B12E54" w:rsidRDefault="009073E0" w:rsidP="00F107D2">
            <w:pPr>
              <w:jc w:val="center"/>
            </w:pPr>
            <w:r w:rsidRPr="00B12E54">
              <w:rPr>
                <w:sz w:val="22"/>
                <w:szCs w:val="22"/>
              </w:rPr>
              <w:t>1.</w:t>
            </w:r>
            <w:r>
              <w:rPr>
                <w:sz w:val="22"/>
                <w:szCs w:val="22"/>
              </w:rPr>
              <w:t>1</w:t>
            </w:r>
          </w:p>
        </w:tc>
        <w:tc>
          <w:tcPr>
            <w:tcW w:w="1900" w:type="dxa"/>
            <w:vMerge w:val="restart"/>
          </w:tcPr>
          <w:p w:rsidR="009073E0" w:rsidRPr="00B12E54" w:rsidRDefault="009073E0" w:rsidP="009C0EF1">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9073E0" w:rsidRPr="00B12E54" w:rsidRDefault="009073E0" w:rsidP="00F107D2">
            <w:pPr>
              <w:jc w:val="center"/>
            </w:pPr>
            <w:r w:rsidRPr="00B12E54">
              <w:rPr>
                <w:sz w:val="22"/>
                <w:szCs w:val="22"/>
              </w:rPr>
              <w:t>Отдел по информационным ресурсам администрации города/Дума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345C4">
              <w:rPr>
                <w:noProof/>
                <w:sz w:val="22"/>
                <w:szCs w:val="22"/>
              </w:rPr>
              <w:t>646,0</w:t>
            </w:r>
            <w:r w:rsidRPr="00B12E54">
              <w:rPr>
                <w:sz w:val="22"/>
                <w:szCs w:val="22"/>
              </w:rPr>
              <w:fldChar w:fldCharType="end"/>
            </w:r>
          </w:p>
        </w:tc>
        <w:tc>
          <w:tcPr>
            <w:tcW w:w="866" w:type="dxa"/>
          </w:tcPr>
          <w:p w:rsidR="009073E0" w:rsidRPr="00720CF3" w:rsidRDefault="009345C4" w:rsidP="00F107D2">
            <w:pPr>
              <w:jc w:val="center"/>
            </w:pPr>
            <w:r>
              <w:rPr>
                <w:sz w:val="22"/>
                <w:szCs w:val="22"/>
                <w:lang w:val="en-US"/>
              </w:rPr>
              <w:t>118</w:t>
            </w:r>
            <w:r w:rsidR="009073E0" w:rsidRPr="00B12E54">
              <w:rPr>
                <w:sz w:val="22"/>
                <w:szCs w:val="22"/>
              </w:rPr>
              <w:t>,</w:t>
            </w:r>
            <w:r w:rsidR="009073E0" w:rsidRPr="00720CF3">
              <w:rPr>
                <w:sz w:val="22"/>
                <w:szCs w:val="22"/>
              </w:rPr>
              <w:t>0</w:t>
            </w:r>
          </w:p>
        </w:tc>
        <w:tc>
          <w:tcPr>
            <w:tcW w:w="866" w:type="dxa"/>
          </w:tcPr>
          <w:p w:rsidR="009073E0" w:rsidRPr="00B12E54" w:rsidRDefault="009073E0" w:rsidP="00F107D2">
            <w:pPr>
              <w:jc w:val="center"/>
            </w:pPr>
            <w:r w:rsidRPr="00B12E54">
              <w:rPr>
                <w:sz w:val="22"/>
                <w:szCs w:val="22"/>
              </w:rPr>
              <w:t>48,0</w:t>
            </w:r>
          </w:p>
        </w:tc>
        <w:tc>
          <w:tcPr>
            <w:tcW w:w="866" w:type="dxa"/>
          </w:tcPr>
          <w:p w:rsidR="009073E0" w:rsidRPr="00B12E54" w:rsidRDefault="009073E0" w:rsidP="00F107D2">
            <w:pPr>
              <w:jc w:val="center"/>
            </w:pPr>
            <w:r w:rsidRPr="00B12E54">
              <w:rPr>
                <w:sz w:val="22"/>
                <w:szCs w:val="22"/>
              </w:rPr>
              <w:t>48,0</w:t>
            </w:r>
          </w:p>
        </w:tc>
        <w:tc>
          <w:tcPr>
            <w:tcW w:w="866" w:type="dxa"/>
          </w:tcPr>
          <w:p w:rsidR="009073E0" w:rsidRPr="00B12E54" w:rsidRDefault="009073E0" w:rsidP="00F107D2">
            <w:pPr>
              <w:jc w:val="center"/>
            </w:pPr>
            <w:r w:rsidRPr="00B12E54">
              <w:rPr>
                <w:sz w:val="22"/>
                <w:szCs w:val="22"/>
              </w:rPr>
              <w:t>48,0</w:t>
            </w:r>
          </w:p>
        </w:tc>
        <w:tc>
          <w:tcPr>
            <w:tcW w:w="866" w:type="dxa"/>
          </w:tcPr>
          <w:p w:rsidR="009073E0" w:rsidRPr="00B12E54" w:rsidRDefault="009073E0" w:rsidP="00F107D2">
            <w:pPr>
              <w:jc w:val="center"/>
            </w:pPr>
            <w:r>
              <w:rPr>
                <w:sz w:val="22"/>
                <w:szCs w:val="22"/>
              </w:rPr>
              <w:t>4</w:t>
            </w:r>
            <w:r w:rsidRPr="00B12E54">
              <w:rPr>
                <w:sz w:val="22"/>
                <w:szCs w:val="22"/>
              </w:rPr>
              <w:t>8,0</w:t>
            </w:r>
          </w:p>
        </w:tc>
        <w:tc>
          <w:tcPr>
            <w:tcW w:w="866" w:type="dxa"/>
          </w:tcPr>
          <w:p w:rsidR="009073E0" w:rsidRPr="00B12E54" w:rsidRDefault="009073E0" w:rsidP="00F107D2">
            <w:pPr>
              <w:jc w:val="center"/>
            </w:pPr>
            <w:r w:rsidRPr="00B12E54">
              <w:rPr>
                <w:sz w:val="22"/>
                <w:szCs w:val="22"/>
              </w:rPr>
              <w:t>48,0</w:t>
            </w:r>
          </w:p>
        </w:tc>
        <w:tc>
          <w:tcPr>
            <w:tcW w:w="866" w:type="dxa"/>
          </w:tcPr>
          <w:p w:rsidR="009073E0" w:rsidRPr="00B12E54" w:rsidRDefault="009073E0" w:rsidP="00F107D2">
            <w:pPr>
              <w:jc w:val="center"/>
            </w:pPr>
            <w:r w:rsidRPr="00B12E54">
              <w:rPr>
                <w:sz w:val="22"/>
                <w:szCs w:val="22"/>
              </w:rPr>
              <w:t>48,0</w:t>
            </w:r>
          </w:p>
        </w:tc>
        <w:tc>
          <w:tcPr>
            <w:tcW w:w="1060" w:type="dxa"/>
          </w:tcPr>
          <w:p w:rsidR="009073E0" w:rsidRPr="00B12E54" w:rsidRDefault="009073E0" w:rsidP="00F107D2">
            <w:pPr>
              <w:jc w:val="center"/>
            </w:pPr>
            <w:r>
              <w:rPr>
                <w:sz w:val="22"/>
                <w:szCs w:val="22"/>
              </w:rPr>
              <w:t>240</w:t>
            </w:r>
            <w:r w:rsidRPr="00B12E54">
              <w:rPr>
                <w:sz w:val="22"/>
                <w:szCs w:val="22"/>
              </w:rPr>
              <w:t>,0</w:t>
            </w:r>
          </w:p>
        </w:tc>
      </w:tr>
      <w:tr w:rsidR="009073E0" w:rsidRPr="00B12E54" w:rsidTr="004D12D3">
        <w:trPr>
          <w:trHeight w:val="49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tcPr>
          <w:p w:rsidR="009073E0" w:rsidRPr="00B12E54" w:rsidRDefault="009073E0" w:rsidP="00F107D2">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780"/>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1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345C4">
              <w:rPr>
                <w:noProof/>
                <w:sz w:val="22"/>
                <w:szCs w:val="22"/>
              </w:rPr>
              <w:t>352,0</w:t>
            </w:r>
            <w:r w:rsidRPr="00B12E54">
              <w:rPr>
                <w:sz w:val="22"/>
                <w:szCs w:val="22"/>
              </w:rPr>
              <w:fldChar w:fldCharType="end"/>
            </w:r>
          </w:p>
        </w:tc>
        <w:tc>
          <w:tcPr>
            <w:tcW w:w="866" w:type="dxa"/>
          </w:tcPr>
          <w:p w:rsidR="009073E0" w:rsidRPr="00B12E54" w:rsidRDefault="009345C4" w:rsidP="00F107D2">
            <w:pPr>
              <w:jc w:val="center"/>
            </w:pPr>
            <w:r>
              <w:rPr>
                <w:sz w:val="22"/>
                <w:szCs w:val="22"/>
                <w:lang w:val="en-US"/>
              </w:rPr>
              <w:t>88</w:t>
            </w:r>
            <w:r w:rsidR="009073E0" w:rsidRPr="00B12E54">
              <w:rPr>
                <w:sz w:val="22"/>
                <w:szCs w:val="22"/>
              </w:rPr>
              <w:t>,0</w:t>
            </w:r>
          </w:p>
        </w:tc>
        <w:tc>
          <w:tcPr>
            <w:tcW w:w="866" w:type="dxa"/>
          </w:tcPr>
          <w:p w:rsidR="009073E0" w:rsidRPr="00B12E54" w:rsidRDefault="009073E0" w:rsidP="00F107D2">
            <w:pPr>
              <w:jc w:val="center"/>
            </w:pPr>
            <w:r>
              <w:rPr>
                <w:sz w:val="22"/>
                <w:szCs w:val="22"/>
              </w:rPr>
              <w:t>24</w:t>
            </w:r>
            <w:r w:rsidRPr="00B12E54">
              <w:rPr>
                <w:sz w:val="22"/>
                <w:szCs w:val="22"/>
              </w:rPr>
              <w:t>,0</w:t>
            </w:r>
          </w:p>
        </w:tc>
        <w:tc>
          <w:tcPr>
            <w:tcW w:w="866" w:type="dxa"/>
          </w:tcPr>
          <w:p w:rsidR="009073E0" w:rsidRPr="00B12E54" w:rsidRDefault="009073E0" w:rsidP="00F107D2">
            <w:pPr>
              <w:jc w:val="center"/>
            </w:pPr>
            <w:r>
              <w:rPr>
                <w:sz w:val="22"/>
                <w:szCs w:val="22"/>
              </w:rPr>
              <w:t>24</w:t>
            </w:r>
            <w:r w:rsidRPr="00B12E54">
              <w:rPr>
                <w:sz w:val="22"/>
                <w:szCs w:val="22"/>
              </w:rPr>
              <w:t>,0</w:t>
            </w:r>
          </w:p>
        </w:tc>
        <w:tc>
          <w:tcPr>
            <w:tcW w:w="866" w:type="dxa"/>
          </w:tcPr>
          <w:p w:rsidR="009073E0" w:rsidRPr="00B12E54" w:rsidRDefault="009073E0" w:rsidP="00F107D2">
            <w:pPr>
              <w:jc w:val="center"/>
            </w:pPr>
            <w:r>
              <w:rPr>
                <w:sz w:val="22"/>
                <w:szCs w:val="22"/>
              </w:rPr>
              <w:t>24</w:t>
            </w:r>
            <w:r w:rsidRPr="00B12E54">
              <w:rPr>
                <w:sz w:val="22"/>
                <w:szCs w:val="22"/>
              </w:rPr>
              <w:t>,0</w:t>
            </w:r>
          </w:p>
        </w:tc>
        <w:tc>
          <w:tcPr>
            <w:tcW w:w="866" w:type="dxa"/>
          </w:tcPr>
          <w:p w:rsidR="009073E0" w:rsidRPr="00B12E54" w:rsidRDefault="009073E0" w:rsidP="00F107D2">
            <w:pPr>
              <w:jc w:val="center"/>
            </w:pPr>
            <w:r>
              <w:rPr>
                <w:sz w:val="22"/>
                <w:szCs w:val="22"/>
              </w:rPr>
              <w:t>24</w:t>
            </w:r>
            <w:r w:rsidRPr="00B12E54">
              <w:rPr>
                <w:sz w:val="22"/>
                <w:szCs w:val="22"/>
              </w:rPr>
              <w:t>,0</w:t>
            </w:r>
          </w:p>
        </w:tc>
        <w:tc>
          <w:tcPr>
            <w:tcW w:w="866" w:type="dxa"/>
          </w:tcPr>
          <w:p w:rsidR="009073E0" w:rsidRPr="00B12E54" w:rsidRDefault="009073E0" w:rsidP="00F107D2">
            <w:pPr>
              <w:jc w:val="center"/>
            </w:pPr>
            <w:r>
              <w:rPr>
                <w:sz w:val="22"/>
                <w:szCs w:val="22"/>
              </w:rPr>
              <w:t>24</w:t>
            </w:r>
            <w:r w:rsidRPr="00B12E54">
              <w:rPr>
                <w:sz w:val="22"/>
                <w:szCs w:val="22"/>
              </w:rPr>
              <w:t>,0</w:t>
            </w:r>
          </w:p>
        </w:tc>
        <w:tc>
          <w:tcPr>
            <w:tcW w:w="866" w:type="dxa"/>
          </w:tcPr>
          <w:p w:rsidR="009073E0" w:rsidRPr="00B12E54" w:rsidRDefault="009073E0" w:rsidP="00F107D2">
            <w:pPr>
              <w:jc w:val="center"/>
            </w:pPr>
            <w:r>
              <w:rPr>
                <w:sz w:val="22"/>
                <w:szCs w:val="22"/>
              </w:rPr>
              <w:t>24</w:t>
            </w:r>
            <w:r w:rsidRPr="00B12E54">
              <w:rPr>
                <w:sz w:val="22"/>
                <w:szCs w:val="22"/>
              </w:rPr>
              <w:t>,0</w:t>
            </w:r>
          </w:p>
        </w:tc>
        <w:tc>
          <w:tcPr>
            <w:tcW w:w="1060" w:type="dxa"/>
          </w:tcPr>
          <w:p w:rsidR="009073E0" w:rsidRPr="00B12E54" w:rsidRDefault="009073E0" w:rsidP="00F107D2">
            <w:pPr>
              <w:jc w:val="center"/>
            </w:pPr>
            <w:r>
              <w:rPr>
                <w:sz w:val="22"/>
                <w:szCs w:val="22"/>
              </w:rPr>
              <w:t>120</w:t>
            </w:r>
            <w:r w:rsidRPr="00B12E54">
              <w:rPr>
                <w:sz w:val="22"/>
                <w:szCs w:val="22"/>
              </w:rPr>
              <w:t>,0</w:t>
            </w:r>
          </w:p>
        </w:tc>
      </w:tr>
      <w:tr w:rsidR="009073E0" w:rsidRPr="00B12E54" w:rsidTr="004D12D3">
        <w:trPr>
          <w:trHeight w:val="876"/>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1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tcPr>
          <w:p w:rsidR="009073E0" w:rsidRPr="00B12E54" w:rsidRDefault="009073E0" w:rsidP="00F107D2">
            <w:pPr>
              <w:jc w:val="center"/>
            </w:pPr>
            <w:r w:rsidRPr="00B12E54">
              <w:rPr>
                <w:sz w:val="22"/>
                <w:szCs w:val="22"/>
              </w:rPr>
              <w:t>Дума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24"/>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1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294,0</w:t>
            </w:r>
            <w:r w:rsidRPr="00B12E54">
              <w:rPr>
                <w:sz w:val="22"/>
                <w:szCs w:val="22"/>
              </w:rPr>
              <w:fldChar w:fldCharType="end"/>
            </w:r>
          </w:p>
        </w:tc>
        <w:tc>
          <w:tcPr>
            <w:tcW w:w="866" w:type="dxa"/>
          </w:tcPr>
          <w:p w:rsidR="009073E0" w:rsidRPr="00B12E54" w:rsidRDefault="009073E0" w:rsidP="00F107D2">
            <w:pPr>
              <w:jc w:val="center"/>
            </w:pPr>
            <w:r>
              <w:rPr>
                <w:sz w:val="22"/>
                <w:szCs w:val="22"/>
                <w:lang w:val="en-US"/>
              </w:rPr>
              <w:t>30</w:t>
            </w:r>
            <w:r w:rsidRPr="00B12E54">
              <w:rPr>
                <w:sz w:val="22"/>
                <w:szCs w:val="22"/>
              </w:rPr>
              <w:t>,0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1060" w:type="dxa"/>
          </w:tcPr>
          <w:p w:rsidR="009073E0" w:rsidRPr="00B12E54" w:rsidRDefault="009073E0" w:rsidP="00F107D2">
            <w:pPr>
              <w:jc w:val="center"/>
            </w:pPr>
            <w:r w:rsidRPr="00B12E54">
              <w:rPr>
                <w:sz w:val="22"/>
                <w:szCs w:val="22"/>
              </w:rPr>
              <w:t>120,0</w:t>
            </w:r>
          </w:p>
        </w:tc>
      </w:tr>
      <w:tr w:rsidR="009073E0" w:rsidRPr="00B12E54" w:rsidTr="004D12D3">
        <w:trPr>
          <w:trHeight w:val="85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60"/>
        </w:trPr>
        <w:tc>
          <w:tcPr>
            <w:tcW w:w="1012" w:type="dxa"/>
            <w:vMerge w:val="restart"/>
          </w:tcPr>
          <w:p w:rsidR="009073E0" w:rsidRPr="00B12E54" w:rsidRDefault="009073E0" w:rsidP="00FA1DB9">
            <w:pPr>
              <w:jc w:val="center"/>
            </w:pPr>
            <w:r>
              <w:rPr>
                <w:sz w:val="22"/>
                <w:szCs w:val="22"/>
              </w:rPr>
              <w:t>1.2</w:t>
            </w:r>
          </w:p>
        </w:tc>
        <w:tc>
          <w:tcPr>
            <w:tcW w:w="1900" w:type="dxa"/>
            <w:vMerge w:val="restart"/>
          </w:tcPr>
          <w:p w:rsidR="009073E0" w:rsidRPr="00B12E54" w:rsidRDefault="009073E0" w:rsidP="00F107D2">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9073E0" w:rsidRPr="00B12E54" w:rsidRDefault="009073E0" w:rsidP="00F107D2">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42502,8</w:t>
            </w:r>
            <w:r w:rsidRPr="00B12E54">
              <w:rPr>
                <w:sz w:val="22"/>
                <w:szCs w:val="22"/>
              </w:rPr>
              <w:fldChar w:fldCharType="end"/>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1060" w:type="dxa"/>
          </w:tcPr>
          <w:p w:rsidR="009073E0" w:rsidRPr="00B12E54" w:rsidRDefault="009073E0" w:rsidP="00F107D2">
            <w:pPr>
              <w:jc w:val="center"/>
            </w:pPr>
            <w:r>
              <w:rPr>
                <w:sz w:val="22"/>
                <w:szCs w:val="22"/>
              </w:rPr>
              <w:t>17709</w:t>
            </w:r>
            <w:r w:rsidRPr="00B12E54">
              <w:rPr>
                <w:sz w:val="22"/>
                <w:szCs w:val="22"/>
              </w:rPr>
              <w:t>,</w:t>
            </w:r>
            <w:r>
              <w:rPr>
                <w:sz w:val="22"/>
                <w:szCs w:val="22"/>
              </w:rPr>
              <w:t>5</w:t>
            </w:r>
          </w:p>
        </w:tc>
      </w:tr>
      <w:tr w:rsidR="009073E0" w:rsidRPr="00B12E54" w:rsidTr="004D12D3">
        <w:trPr>
          <w:trHeight w:val="624"/>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16"/>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720"/>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42502,8</w:t>
            </w:r>
            <w:r w:rsidRPr="00B12E54">
              <w:rPr>
                <w:sz w:val="22"/>
                <w:szCs w:val="22"/>
              </w:rPr>
              <w:fldChar w:fldCharType="end"/>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866" w:type="dxa"/>
          </w:tcPr>
          <w:p w:rsidR="009073E0" w:rsidRPr="00B12E54" w:rsidRDefault="009073E0" w:rsidP="00F107D2">
            <w:pPr>
              <w:jc w:val="center"/>
            </w:pPr>
            <w:r>
              <w:rPr>
                <w:sz w:val="22"/>
                <w:szCs w:val="22"/>
              </w:rPr>
              <w:t>3541</w:t>
            </w:r>
            <w:r w:rsidRPr="00B12E54">
              <w:rPr>
                <w:sz w:val="22"/>
                <w:szCs w:val="22"/>
              </w:rPr>
              <w:t>,</w:t>
            </w:r>
            <w:r>
              <w:rPr>
                <w:sz w:val="22"/>
                <w:szCs w:val="22"/>
              </w:rPr>
              <w:t>9</w:t>
            </w:r>
          </w:p>
        </w:tc>
        <w:tc>
          <w:tcPr>
            <w:tcW w:w="1060" w:type="dxa"/>
          </w:tcPr>
          <w:p w:rsidR="009073E0" w:rsidRPr="00B12E54" w:rsidRDefault="009073E0" w:rsidP="00F107D2">
            <w:pPr>
              <w:jc w:val="center"/>
            </w:pPr>
            <w:r>
              <w:rPr>
                <w:sz w:val="22"/>
                <w:szCs w:val="22"/>
              </w:rPr>
              <w:t>17709</w:t>
            </w:r>
            <w:r w:rsidRPr="00B12E54">
              <w:rPr>
                <w:sz w:val="22"/>
                <w:szCs w:val="22"/>
              </w:rPr>
              <w:t>,</w:t>
            </w:r>
            <w:r>
              <w:rPr>
                <w:sz w:val="22"/>
                <w:szCs w:val="22"/>
              </w:rPr>
              <w:t>5</w:t>
            </w:r>
          </w:p>
        </w:tc>
      </w:tr>
      <w:tr w:rsidR="009073E0" w:rsidRPr="00B12E54" w:rsidTr="004D12D3">
        <w:trPr>
          <w:trHeight w:val="85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72"/>
        </w:trPr>
        <w:tc>
          <w:tcPr>
            <w:tcW w:w="1012" w:type="dxa"/>
            <w:vMerge w:val="restart"/>
          </w:tcPr>
          <w:p w:rsidR="009073E0" w:rsidRPr="00B12E54" w:rsidRDefault="009073E0" w:rsidP="00FA1DB9">
            <w:pPr>
              <w:jc w:val="center"/>
            </w:pPr>
            <w:r>
              <w:rPr>
                <w:sz w:val="22"/>
                <w:szCs w:val="22"/>
              </w:rPr>
              <w:t>1.3</w:t>
            </w:r>
          </w:p>
        </w:tc>
        <w:tc>
          <w:tcPr>
            <w:tcW w:w="1900" w:type="dxa"/>
            <w:vMerge w:val="restart"/>
          </w:tcPr>
          <w:p w:rsidR="009073E0" w:rsidRPr="00B12E54" w:rsidRDefault="009073E0" w:rsidP="00F107D2">
            <w:pPr>
              <w:jc w:val="center"/>
            </w:pPr>
            <w:r w:rsidRPr="00B12E54">
              <w:rPr>
                <w:sz w:val="22"/>
                <w:szCs w:val="22"/>
              </w:rPr>
              <w:t xml:space="preserve">Модернизация оборудования, развитие и поддержка корпоративной 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9073E0" w:rsidRPr="00B12E54" w:rsidRDefault="009073E0" w:rsidP="00F107D2">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9073E0" w:rsidRPr="00B12E54" w:rsidRDefault="009073E0" w:rsidP="00F107D2">
            <w:pPr>
              <w:jc w:val="center"/>
            </w:pPr>
            <w:r>
              <w:rPr>
                <w:sz w:val="22"/>
                <w:szCs w:val="22"/>
              </w:rPr>
              <w:t>29</w:t>
            </w:r>
            <w:r w:rsidRPr="00B12E54">
              <w:rPr>
                <w:sz w:val="22"/>
                <w:szCs w:val="22"/>
              </w:rPr>
              <w:t>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1060" w:type="dxa"/>
          </w:tcPr>
          <w:p w:rsidR="009073E0" w:rsidRPr="00B12E54" w:rsidRDefault="009073E0" w:rsidP="00F107D2">
            <w:pPr>
              <w:jc w:val="center"/>
            </w:pPr>
            <w:r w:rsidRPr="00B12E54">
              <w:rPr>
                <w:sz w:val="22"/>
                <w:szCs w:val="22"/>
              </w:rPr>
              <w:t>7500,0</w:t>
            </w:r>
          </w:p>
        </w:tc>
      </w:tr>
      <w:tr w:rsidR="009073E0" w:rsidRPr="00B12E54" w:rsidTr="004D12D3">
        <w:trPr>
          <w:trHeight w:val="6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5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9073E0" w:rsidRPr="00B12E54" w:rsidRDefault="009073E0" w:rsidP="00F107D2">
            <w:pPr>
              <w:jc w:val="center"/>
            </w:pPr>
            <w:r>
              <w:rPr>
                <w:sz w:val="22"/>
                <w:szCs w:val="22"/>
              </w:rPr>
              <w:t>29</w:t>
            </w:r>
            <w:r w:rsidRPr="00B12E54">
              <w:rPr>
                <w:sz w:val="22"/>
                <w:szCs w:val="22"/>
              </w:rPr>
              <w:t>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1060" w:type="dxa"/>
          </w:tcPr>
          <w:p w:rsidR="009073E0" w:rsidRPr="00B12E54" w:rsidRDefault="009073E0" w:rsidP="00F107D2">
            <w:pPr>
              <w:jc w:val="center"/>
            </w:pPr>
            <w:r w:rsidRPr="00B12E54">
              <w:rPr>
                <w:sz w:val="22"/>
                <w:szCs w:val="22"/>
              </w:rPr>
              <w:t>7500,0</w:t>
            </w:r>
          </w:p>
        </w:tc>
      </w:tr>
      <w:tr w:rsidR="009073E0" w:rsidRPr="00B12E54" w:rsidTr="004D12D3">
        <w:trPr>
          <w:trHeight w:val="780"/>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8342AC">
        <w:trPr>
          <w:trHeight w:val="588"/>
        </w:trPr>
        <w:tc>
          <w:tcPr>
            <w:tcW w:w="2912" w:type="dxa"/>
            <w:gridSpan w:val="2"/>
            <w:vMerge w:val="restart"/>
          </w:tcPr>
          <w:p w:rsidR="009073E0" w:rsidRPr="00B12E54" w:rsidRDefault="009073E0" w:rsidP="003002C3">
            <w:pPr>
              <w:jc w:val="center"/>
            </w:pPr>
            <w:r w:rsidRPr="00B12E54">
              <w:rPr>
                <w:sz w:val="22"/>
                <w:szCs w:val="22"/>
              </w:rPr>
              <w:t xml:space="preserve">Всего по </w:t>
            </w:r>
            <w:r>
              <w:rPr>
                <w:sz w:val="22"/>
                <w:szCs w:val="22"/>
              </w:rPr>
              <w:t>подпрограмме 1</w:t>
            </w:r>
          </w:p>
        </w:tc>
        <w:tc>
          <w:tcPr>
            <w:tcW w:w="1807" w:type="dxa"/>
            <w:vMerge w:val="restart"/>
          </w:tcPr>
          <w:p w:rsidR="009073E0" w:rsidRPr="00B12E54" w:rsidRDefault="009073E0" w:rsidP="003002C3">
            <w:pPr>
              <w:jc w:val="center"/>
            </w:pPr>
            <w:r w:rsidRPr="00B12E54">
              <w:rPr>
                <w:sz w:val="22"/>
                <w:szCs w:val="22"/>
              </w:rPr>
              <w:t>Отдел по информационным ресурсам администрации города/Дума города</w:t>
            </w:r>
          </w:p>
        </w:tc>
        <w:tc>
          <w:tcPr>
            <w:tcW w:w="1604" w:type="dxa"/>
          </w:tcPr>
          <w:p w:rsidR="009073E0" w:rsidRPr="00B12E54" w:rsidRDefault="009073E0" w:rsidP="003002C3">
            <w:pPr>
              <w:jc w:val="center"/>
            </w:pPr>
            <w:r w:rsidRPr="00B12E54">
              <w:rPr>
                <w:sz w:val="22"/>
                <w:szCs w:val="22"/>
              </w:rPr>
              <w:t>всего</w:t>
            </w:r>
          </w:p>
        </w:tc>
        <w:tc>
          <w:tcPr>
            <w:tcW w:w="966" w:type="dxa"/>
          </w:tcPr>
          <w:p w:rsidR="009073E0" w:rsidRPr="00B12E54" w:rsidRDefault="009073E0" w:rsidP="003002C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AA2080">
              <w:rPr>
                <w:noProof/>
                <w:sz w:val="22"/>
                <w:szCs w:val="22"/>
              </w:rPr>
              <w:t>62548,8</w:t>
            </w:r>
            <w:r w:rsidRPr="00B12E54">
              <w:rPr>
                <w:sz w:val="22"/>
                <w:szCs w:val="22"/>
              </w:rPr>
              <w:fldChar w:fldCharType="end"/>
            </w:r>
          </w:p>
        </w:tc>
        <w:tc>
          <w:tcPr>
            <w:tcW w:w="866" w:type="dxa"/>
          </w:tcPr>
          <w:p w:rsidR="009073E0" w:rsidRPr="00B12E54" w:rsidRDefault="009073E0" w:rsidP="00AA2080">
            <w:pPr>
              <w:jc w:val="center"/>
            </w:pPr>
            <w:r>
              <w:rPr>
                <w:sz w:val="22"/>
                <w:szCs w:val="22"/>
                <w:lang w:val="en-US"/>
              </w:rPr>
              <w:t>65</w:t>
            </w:r>
            <w:r w:rsidR="009345C4">
              <w:rPr>
                <w:sz w:val="22"/>
                <w:szCs w:val="22"/>
                <w:lang w:val="en-US"/>
              </w:rPr>
              <w:t>5</w:t>
            </w:r>
            <w:r w:rsidR="00AA2080">
              <w:rPr>
                <w:sz w:val="22"/>
                <w:szCs w:val="22"/>
                <w:lang w:val="en-US"/>
              </w:rPr>
              <w:t>9</w:t>
            </w:r>
            <w:r>
              <w:rPr>
                <w:sz w:val="22"/>
                <w:szCs w:val="22"/>
              </w:rPr>
              <w:t>,9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1060" w:type="dxa"/>
          </w:tcPr>
          <w:p w:rsidR="009073E0" w:rsidRPr="003002C3" w:rsidRDefault="009073E0" w:rsidP="003002C3">
            <w:pPr>
              <w:jc w:val="center"/>
            </w:pPr>
            <w:r>
              <w:rPr>
                <w:sz w:val="22"/>
                <w:szCs w:val="22"/>
              </w:rPr>
              <w:t>25449</w:t>
            </w:r>
            <w:r w:rsidRPr="00B12E54">
              <w:rPr>
                <w:sz w:val="22"/>
                <w:szCs w:val="22"/>
              </w:rPr>
              <w:t>,5</w:t>
            </w:r>
          </w:p>
        </w:tc>
      </w:tr>
      <w:tr w:rsidR="009073E0" w:rsidRPr="00B12E54" w:rsidTr="008342AC">
        <w:trPr>
          <w:trHeight w:val="612"/>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федеральный бюджет</w:t>
            </w:r>
          </w:p>
        </w:tc>
        <w:tc>
          <w:tcPr>
            <w:tcW w:w="9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852"/>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бюджет автономного округа</w:t>
            </w:r>
          </w:p>
        </w:tc>
        <w:tc>
          <w:tcPr>
            <w:tcW w:w="966" w:type="dxa"/>
          </w:tcPr>
          <w:p w:rsidR="009073E0" w:rsidRPr="00B12E54" w:rsidRDefault="009073E0" w:rsidP="008342A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672"/>
        </w:trPr>
        <w:tc>
          <w:tcPr>
            <w:tcW w:w="2912" w:type="dxa"/>
            <w:gridSpan w:val="2"/>
            <w:vMerge/>
            <w:vAlign w:val="center"/>
          </w:tcPr>
          <w:p w:rsidR="009073E0" w:rsidRPr="00B12E54" w:rsidRDefault="009073E0" w:rsidP="003002C3"/>
        </w:tc>
        <w:tc>
          <w:tcPr>
            <w:tcW w:w="1807" w:type="dxa"/>
            <w:vMerge/>
            <w:vAlign w:val="center"/>
          </w:tcPr>
          <w:p w:rsidR="009073E0" w:rsidRPr="00B12E54" w:rsidRDefault="009073E0" w:rsidP="003002C3"/>
        </w:tc>
        <w:tc>
          <w:tcPr>
            <w:tcW w:w="1604" w:type="dxa"/>
          </w:tcPr>
          <w:p w:rsidR="009073E0" w:rsidRPr="00B12E54" w:rsidRDefault="009073E0" w:rsidP="003002C3">
            <w:pPr>
              <w:jc w:val="center"/>
            </w:pPr>
            <w:r w:rsidRPr="00B12E54">
              <w:rPr>
                <w:sz w:val="22"/>
                <w:szCs w:val="22"/>
              </w:rPr>
              <w:t>местный бюджет</w:t>
            </w:r>
          </w:p>
        </w:tc>
        <w:tc>
          <w:tcPr>
            <w:tcW w:w="966" w:type="dxa"/>
          </w:tcPr>
          <w:p w:rsidR="009073E0" w:rsidRPr="00B12E54" w:rsidRDefault="009073E0" w:rsidP="003002C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AA2080">
              <w:rPr>
                <w:noProof/>
                <w:sz w:val="22"/>
                <w:szCs w:val="22"/>
              </w:rPr>
              <w:t>62548,8</w:t>
            </w:r>
            <w:r w:rsidRPr="00B12E54">
              <w:rPr>
                <w:sz w:val="22"/>
                <w:szCs w:val="22"/>
              </w:rPr>
              <w:fldChar w:fldCharType="end"/>
            </w:r>
          </w:p>
        </w:tc>
        <w:tc>
          <w:tcPr>
            <w:tcW w:w="866" w:type="dxa"/>
          </w:tcPr>
          <w:p w:rsidR="009073E0" w:rsidRPr="00B12E54" w:rsidRDefault="009073E0" w:rsidP="009345C4">
            <w:pPr>
              <w:jc w:val="center"/>
            </w:pPr>
            <w:r>
              <w:rPr>
                <w:sz w:val="22"/>
                <w:szCs w:val="22"/>
              </w:rPr>
              <w:t>6</w:t>
            </w:r>
            <w:r>
              <w:rPr>
                <w:sz w:val="22"/>
                <w:szCs w:val="22"/>
                <w:lang w:val="en-US"/>
              </w:rPr>
              <w:t>5</w:t>
            </w:r>
            <w:r w:rsidR="009345C4">
              <w:rPr>
                <w:sz w:val="22"/>
                <w:szCs w:val="22"/>
                <w:lang w:val="en-US"/>
              </w:rPr>
              <w:t>5</w:t>
            </w:r>
            <w:r w:rsidR="00AA2080">
              <w:rPr>
                <w:sz w:val="22"/>
                <w:szCs w:val="22"/>
                <w:lang w:val="en-US"/>
              </w:rPr>
              <w:t>9</w:t>
            </w:r>
            <w:r>
              <w:rPr>
                <w:sz w:val="22"/>
                <w:szCs w:val="22"/>
              </w:rPr>
              <w:t>,9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866" w:type="dxa"/>
          </w:tcPr>
          <w:p w:rsidR="009073E0" w:rsidRPr="003002C3" w:rsidRDefault="009073E0" w:rsidP="003002C3">
            <w:pPr>
              <w:jc w:val="center"/>
            </w:pPr>
            <w:r>
              <w:rPr>
                <w:sz w:val="22"/>
                <w:szCs w:val="22"/>
              </w:rPr>
              <w:t>5089,9</w:t>
            </w:r>
          </w:p>
        </w:tc>
        <w:tc>
          <w:tcPr>
            <w:tcW w:w="1060" w:type="dxa"/>
          </w:tcPr>
          <w:p w:rsidR="009073E0" w:rsidRPr="003002C3" w:rsidRDefault="009073E0" w:rsidP="003002C3">
            <w:pPr>
              <w:jc w:val="center"/>
            </w:pPr>
            <w:r>
              <w:rPr>
                <w:sz w:val="22"/>
                <w:szCs w:val="22"/>
              </w:rPr>
              <w:t>25449</w:t>
            </w:r>
            <w:r w:rsidRPr="00B12E54">
              <w:rPr>
                <w:sz w:val="22"/>
                <w:szCs w:val="22"/>
              </w:rPr>
              <w:t>,5</w:t>
            </w:r>
          </w:p>
        </w:tc>
      </w:tr>
      <w:tr w:rsidR="009073E0" w:rsidRPr="00B12E54" w:rsidTr="008342AC">
        <w:trPr>
          <w:trHeight w:val="828"/>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иные внебюджетные источники</w:t>
            </w:r>
          </w:p>
        </w:tc>
        <w:tc>
          <w:tcPr>
            <w:tcW w:w="9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407"/>
        </w:trPr>
        <w:tc>
          <w:tcPr>
            <w:tcW w:w="14411" w:type="dxa"/>
            <w:gridSpan w:val="13"/>
          </w:tcPr>
          <w:p w:rsidR="009073E0" w:rsidRDefault="009073E0" w:rsidP="00F107D2">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9073E0" w:rsidRPr="00B12E54" w:rsidTr="002E72EE">
        <w:trPr>
          <w:trHeight w:val="588"/>
        </w:trPr>
        <w:tc>
          <w:tcPr>
            <w:tcW w:w="1012" w:type="dxa"/>
            <w:vMerge w:val="restart"/>
          </w:tcPr>
          <w:p w:rsidR="009073E0" w:rsidRPr="00B12E54" w:rsidRDefault="009073E0" w:rsidP="00543514">
            <w:pPr>
              <w:jc w:val="center"/>
            </w:pPr>
            <w:r>
              <w:rPr>
                <w:sz w:val="22"/>
                <w:szCs w:val="22"/>
              </w:rPr>
              <w:t>2.1</w:t>
            </w:r>
            <w:r w:rsidRPr="00B12E54">
              <w:rPr>
                <w:sz w:val="22"/>
                <w:szCs w:val="22"/>
              </w:rPr>
              <w:t>.</w:t>
            </w:r>
          </w:p>
        </w:tc>
        <w:tc>
          <w:tcPr>
            <w:tcW w:w="1900" w:type="dxa"/>
            <w:vMerge w:val="restart"/>
          </w:tcPr>
          <w:p w:rsidR="009073E0" w:rsidRPr="00B12E54" w:rsidRDefault="009073E0" w:rsidP="00543514">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073E0" w:rsidRPr="00B12E54" w:rsidRDefault="009073E0" w:rsidP="00543514">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543514">
            <w:pPr>
              <w:jc w:val="center"/>
            </w:pPr>
            <w:r w:rsidRPr="00B12E54">
              <w:rPr>
                <w:sz w:val="22"/>
                <w:szCs w:val="22"/>
              </w:rPr>
              <w:t>всего</w:t>
            </w:r>
          </w:p>
        </w:tc>
        <w:tc>
          <w:tcPr>
            <w:tcW w:w="966" w:type="dxa"/>
          </w:tcPr>
          <w:p w:rsidR="009073E0" w:rsidRPr="00B12E54" w:rsidRDefault="009073E0"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345C4">
              <w:rPr>
                <w:noProof/>
                <w:sz w:val="22"/>
                <w:szCs w:val="22"/>
              </w:rPr>
              <w:t>12182,2</w:t>
            </w:r>
            <w:r w:rsidRPr="00B12E54">
              <w:rPr>
                <w:sz w:val="22"/>
                <w:szCs w:val="22"/>
              </w:rPr>
              <w:fldChar w:fldCharType="end"/>
            </w:r>
          </w:p>
        </w:tc>
        <w:tc>
          <w:tcPr>
            <w:tcW w:w="866" w:type="dxa"/>
          </w:tcPr>
          <w:p w:rsidR="009073E0" w:rsidRPr="00B12E54" w:rsidRDefault="004F0A46" w:rsidP="009345C4">
            <w:pPr>
              <w:jc w:val="center"/>
            </w:pPr>
            <w:r>
              <w:rPr>
                <w:sz w:val="22"/>
                <w:szCs w:val="22"/>
                <w:lang w:val="en-US"/>
              </w:rPr>
              <w:t>18</w:t>
            </w:r>
            <w:r w:rsidR="009345C4">
              <w:rPr>
                <w:sz w:val="22"/>
                <w:szCs w:val="22"/>
                <w:lang w:val="en-US"/>
              </w:rPr>
              <w:t>06</w:t>
            </w:r>
            <w:r w:rsidR="009073E0" w:rsidRPr="00B12E54">
              <w:rPr>
                <w:sz w:val="22"/>
                <w:szCs w:val="22"/>
              </w:rPr>
              <w:t>,</w:t>
            </w:r>
            <w:r w:rsidR="009073E0">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sidRPr="00B12E54">
              <w:rPr>
                <w:sz w:val="22"/>
                <w:szCs w:val="22"/>
              </w:rPr>
              <w:t>0,0</w:t>
            </w:r>
          </w:p>
        </w:tc>
        <w:tc>
          <w:tcPr>
            <w:tcW w:w="1060" w:type="dxa"/>
          </w:tcPr>
          <w:p w:rsidR="009073E0" w:rsidRPr="00B12E54" w:rsidRDefault="009073E0" w:rsidP="00543514">
            <w:pPr>
              <w:jc w:val="center"/>
            </w:pPr>
            <w:r w:rsidRPr="00B12E54">
              <w:rPr>
                <w:sz w:val="22"/>
                <w:szCs w:val="22"/>
              </w:rPr>
              <w:t>0,0</w:t>
            </w:r>
          </w:p>
        </w:tc>
      </w:tr>
      <w:tr w:rsidR="009073E0" w:rsidRPr="00B12E54" w:rsidTr="002E72EE">
        <w:trPr>
          <w:trHeight w:val="648"/>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федеральный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840"/>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бюджет автономного округа</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2"/>
        </w:trPr>
        <w:tc>
          <w:tcPr>
            <w:tcW w:w="1012" w:type="dxa"/>
            <w:vMerge/>
            <w:vAlign w:val="center"/>
          </w:tcPr>
          <w:p w:rsidR="009073E0" w:rsidRPr="00B12E54" w:rsidRDefault="009073E0" w:rsidP="00543514"/>
        </w:tc>
        <w:tc>
          <w:tcPr>
            <w:tcW w:w="1900" w:type="dxa"/>
            <w:vMerge/>
            <w:vAlign w:val="center"/>
          </w:tcPr>
          <w:p w:rsidR="009073E0" w:rsidRPr="00B12E54" w:rsidRDefault="009073E0" w:rsidP="00543514"/>
        </w:tc>
        <w:tc>
          <w:tcPr>
            <w:tcW w:w="1807" w:type="dxa"/>
            <w:vMerge/>
            <w:vAlign w:val="center"/>
          </w:tcPr>
          <w:p w:rsidR="009073E0" w:rsidRPr="00B12E54" w:rsidRDefault="009073E0" w:rsidP="00543514"/>
        </w:tc>
        <w:tc>
          <w:tcPr>
            <w:tcW w:w="1604" w:type="dxa"/>
          </w:tcPr>
          <w:p w:rsidR="009073E0" w:rsidRPr="00B12E54" w:rsidRDefault="009073E0" w:rsidP="00543514">
            <w:pPr>
              <w:jc w:val="center"/>
            </w:pPr>
            <w:r w:rsidRPr="00B12E54">
              <w:rPr>
                <w:sz w:val="22"/>
                <w:szCs w:val="22"/>
              </w:rPr>
              <w:t>местный бюджет</w:t>
            </w:r>
          </w:p>
        </w:tc>
        <w:tc>
          <w:tcPr>
            <w:tcW w:w="966" w:type="dxa"/>
          </w:tcPr>
          <w:p w:rsidR="009073E0" w:rsidRPr="00B12E54" w:rsidRDefault="009073E0"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345C4">
              <w:rPr>
                <w:noProof/>
                <w:sz w:val="22"/>
                <w:szCs w:val="22"/>
              </w:rPr>
              <w:t>12182,2</w:t>
            </w:r>
            <w:r w:rsidRPr="00B12E54">
              <w:rPr>
                <w:sz w:val="22"/>
                <w:szCs w:val="22"/>
              </w:rPr>
              <w:fldChar w:fldCharType="end"/>
            </w:r>
          </w:p>
        </w:tc>
        <w:tc>
          <w:tcPr>
            <w:tcW w:w="866" w:type="dxa"/>
          </w:tcPr>
          <w:p w:rsidR="009073E0" w:rsidRPr="00B12E54" w:rsidRDefault="004F0A46" w:rsidP="009345C4">
            <w:pPr>
              <w:jc w:val="center"/>
            </w:pPr>
            <w:r>
              <w:rPr>
                <w:sz w:val="22"/>
                <w:szCs w:val="22"/>
                <w:lang w:val="en-US"/>
              </w:rPr>
              <w:t>18</w:t>
            </w:r>
            <w:r w:rsidR="009345C4">
              <w:rPr>
                <w:sz w:val="22"/>
                <w:szCs w:val="22"/>
                <w:lang w:val="en-US"/>
              </w:rPr>
              <w:t>06</w:t>
            </w:r>
            <w:r w:rsidR="009073E0" w:rsidRPr="00B12E54">
              <w:rPr>
                <w:sz w:val="22"/>
                <w:szCs w:val="22"/>
              </w:rPr>
              <w:t>,</w:t>
            </w:r>
            <w:r w:rsidR="009073E0">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sidRPr="00B12E54">
              <w:rPr>
                <w:sz w:val="22"/>
                <w:szCs w:val="22"/>
              </w:rPr>
              <w:t>0,0</w:t>
            </w:r>
          </w:p>
        </w:tc>
        <w:tc>
          <w:tcPr>
            <w:tcW w:w="1060" w:type="dxa"/>
          </w:tcPr>
          <w:p w:rsidR="009073E0" w:rsidRPr="00B12E54" w:rsidRDefault="009073E0" w:rsidP="00543514">
            <w:pPr>
              <w:jc w:val="center"/>
            </w:pPr>
            <w:r w:rsidRPr="00B12E54">
              <w:rPr>
                <w:sz w:val="22"/>
                <w:szCs w:val="22"/>
              </w:rPr>
              <w:t>0,0</w:t>
            </w:r>
          </w:p>
        </w:tc>
      </w:tr>
      <w:tr w:rsidR="009073E0" w:rsidRPr="00B12E54" w:rsidTr="002E72EE">
        <w:trPr>
          <w:trHeight w:val="274"/>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иные внебюджетные источники</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4D12D3">
        <w:trPr>
          <w:trHeight w:val="588"/>
        </w:trPr>
        <w:tc>
          <w:tcPr>
            <w:tcW w:w="1012" w:type="dxa"/>
            <w:vMerge w:val="restart"/>
          </w:tcPr>
          <w:p w:rsidR="009073E0" w:rsidRPr="00B12E54" w:rsidRDefault="009073E0" w:rsidP="00543514">
            <w:pPr>
              <w:jc w:val="center"/>
            </w:pPr>
            <w:r>
              <w:rPr>
                <w:sz w:val="22"/>
                <w:szCs w:val="22"/>
              </w:rPr>
              <w:t>2.2</w:t>
            </w:r>
            <w:r w:rsidRPr="00B12E54">
              <w:rPr>
                <w:sz w:val="22"/>
                <w:szCs w:val="22"/>
              </w:rPr>
              <w:t>.</w:t>
            </w:r>
          </w:p>
        </w:tc>
        <w:tc>
          <w:tcPr>
            <w:tcW w:w="1900" w:type="dxa"/>
            <w:vMerge w:val="restart"/>
          </w:tcPr>
          <w:p w:rsidR="009073E0" w:rsidRPr="00B12E54" w:rsidRDefault="009073E0" w:rsidP="00543514">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9073E0" w:rsidRPr="00B12E54" w:rsidRDefault="009073E0" w:rsidP="00543514">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543514">
            <w:pPr>
              <w:jc w:val="center"/>
            </w:pPr>
            <w:r w:rsidRPr="00B12E54">
              <w:rPr>
                <w:sz w:val="22"/>
                <w:szCs w:val="22"/>
              </w:rPr>
              <w:t>всего</w:t>
            </w:r>
          </w:p>
        </w:tc>
        <w:tc>
          <w:tcPr>
            <w:tcW w:w="9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1060" w:type="dxa"/>
          </w:tcPr>
          <w:p w:rsidR="009073E0" w:rsidRPr="00B12E54" w:rsidRDefault="009073E0" w:rsidP="00543514">
            <w:pPr>
              <w:jc w:val="center"/>
            </w:pPr>
            <w:r w:rsidRPr="00B12E54">
              <w:rPr>
                <w:sz w:val="22"/>
                <w:szCs w:val="22"/>
              </w:rPr>
              <w:t>0,0</w:t>
            </w:r>
          </w:p>
        </w:tc>
      </w:tr>
      <w:tr w:rsidR="009073E0" w:rsidRPr="00B12E54" w:rsidTr="00305B2E">
        <w:trPr>
          <w:trHeight w:val="6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840"/>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732"/>
        </w:trPr>
        <w:tc>
          <w:tcPr>
            <w:tcW w:w="1012" w:type="dxa"/>
            <w:vMerge/>
            <w:vAlign w:val="center"/>
          </w:tcPr>
          <w:p w:rsidR="009073E0" w:rsidRPr="00B12E54" w:rsidRDefault="009073E0" w:rsidP="00543514"/>
        </w:tc>
        <w:tc>
          <w:tcPr>
            <w:tcW w:w="1900" w:type="dxa"/>
            <w:vMerge/>
            <w:vAlign w:val="center"/>
          </w:tcPr>
          <w:p w:rsidR="009073E0" w:rsidRPr="00B12E54" w:rsidRDefault="009073E0" w:rsidP="00543514"/>
        </w:tc>
        <w:tc>
          <w:tcPr>
            <w:tcW w:w="1807" w:type="dxa"/>
            <w:vMerge/>
            <w:vAlign w:val="center"/>
          </w:tcPr>
          <w:p w:rsidR="009073E0" w:rsidRPr="00B12E54" w:rsidRDefault="009073E0" w:rsidP="00543514"/>
        </w:tc>
        <w:tc>
          <w:tcPr>
            <w:tcW w:w="1604" w:type="dxa"/>
          </w:tcPr>
          <w:p w:rsidR="009073E0" w:rsidRPr="00B12E54" w:rsidRDefault="009073E0" w:rsidP="00543514">
            <w:pPr>
              <w:jc w:val="center"/>
            </w:pPr>
            <w:r w:rsidRPr="00B12E54">
              <w:rPr>
                <w:sz w:val="22"/>
                <w:szCs w:val="22"/>
              </w:rPr>
              <w:t>местный бюджет</w:t>
            </w:r>
          </w:p>
        </w:tc>
        <w:tc>
          <w:tcPr>
            <w:tcW w:w="9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1060" w:type="dxa"/>
          </w:tcPr>
          <w:p w:rsidR="009073E0" w:rsidRPr="00B12E54" w:rsidRDefault="009073E0" w:rsidP="00543514">
            <w:pPr>
              <w:jc w:val="center"/>
            </w:pPr>
            <w:r w:rsidRPr="00B12E54">
              <w:rPr>
                <w:sz w:val="22"/>
                <w:szCs w:val="22"/>
              </w:rPr>
              <w:t>0,0</w:t>
            </w:r>
          </w:p>
        </w:tc>
      </w:tr>
      <w:tr w:rsidR="009073E0" w:rsidRPr="00B12E54" w:rsidTr="00305B2E">
        <w:trPr>
          <w:trHeight w:val="274"/>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93010E">
        <w:trPr>
          <w:trHeight w:val="49"/>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vAlign w:val="center"/>
          </w:tcPr>
          <w:p w:rsidR="009073E0" w:rsidRPr="00B12E54" w:rsidRDefault="009073E0" w:rsidP="00F107D2">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93010E">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vAlign w:val="center"/>
          </w:tcPr>
          <w:p w:rsidR="009073E0" w:rsidRPr="00B12E54" w:rsidRDefault="009073E0" w:rsidP="00F107D2">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2E72EE">
        <w:trPr>
          <w:trHeight w:val="588"/>
        </w:trPr>
        <w:tc>
          <w:tcPr>
            <w:tcW w:w="1012" w:type="dxa"/>
            <w:vMerge w:val="restart"/>
          </w:tcPr>
          <w:p w:rsidR="009073E0" w:rsidRPr="00B12E54" w:rsidRDefault="009073E0" w:rsidP="00E1281F">
            <w:pPr>
              <w:jc w:val="center"/>
            </w:pPr>
            <w:r>
              <w:rPr>
                <w:sz w:val="22"/>
                <w:szCs w:val="22"/>
              </w:rPr>
              <w:t>2.3</w:t>
            </w:r>
            <w:r w:rsidRPr="00B12E54">
              <w:rPr>
                <w:sz w:val="22"/>
                <w:szCs w:val="22"/>
              </w:rPr>
              <w:t>.</w:t>
            </w:r>
          </w:p>
        </w:tc>
        <w:tc>
          <w:tcPr>
            <w:tcW w:w="1900" w:type="dxa"/>
            <w:vMerge w:val="restart"/>
          </w:tcPr>
          <w:p w:rsidR="009073E0" w:rsidRPr="00B12E54" w:rsidRDefault="009073E0" w:rsidP="00543514">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073E0" w:rsidRPr="00B12E54" w:rsidRDefault="009073E0" w:rsidP="00543514">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543514">
            <w:pPr>
              <w:jc w:val="center"/>
            </w:pPr>
            <w:r w:rsidRPr="00B12E54">
              <w:rPr>
                <w:sz w:val="22"/>
                <w:szCs w:val="22"/>
              </w:rPr>
              <w:t>всего</w:t>
            </w:r>
          </w:p>
        </w:tc>
        <w:tc>
          <w:tcPr>
            <w:tcW w:w="966" w:type="dxa"/>
          </w:tcPr>
          <w:p w:rsidR="009073E0" w:rsidRPr="00B12E54" w:rsidRDefault="009073E0"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4F0A46">
              <w:rPr>
                <w:noProof/>
                <w:sz w:val="22"/>
                <w:szCs w:val="22"/>
              </w:rPr>
              <w:t>12451,2</w:t>
            </w:r>
            <w:r w:rsidRPr="00B12E54">
              <w:rPr>
                <w:sz w:val="22"/>
                <w:szCs w:val="22"/>
              </w:rPr>
              <w:fldChar w:fldCharType="end"/>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1060" w:type="dxa"/>
          </w:tcPr>
          <w:p w:rsidR="009073E0" w:rsidRPr="00B12E54" w:rsidRDefault="009073E0" w:rsidP="00543514">
            <w:pPr>
              <w:jc w:val="center"/>
            </w:pPr>
            <w:r>
              <w:rPr>
                <w:sz w:val="22"/>
                <w:szCs w:val="22"/>
              </w:rPr>
              <w:t>10376</w:t>
            </w:r>
            <w:r w:rsidRPr="00B12E54">
              <w:rPr>
                <w:sz w:val="22"/>
                <w:szCs w:val="22"/>
              </w:rPr>
              <w:t>,0</w:t>
            </w:r>
          </w:p>
        </w:tc>
      </w:tr>
      <w:tr w:rsidR="009073E0" w:rsidRPr="00B12E54" w:rsidTr="002E72EE">
        <w:trPr>
          <w:trHeight w:val="648"/>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федеральный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840"/>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бюджет автономного округа</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2"/>
        </w:trPr>
        <w:tc>
          <w:tcPr>
            <w:tcW w:w="1012" w:type="dxa"/>
            <w:vMerge/>
            <w:vAlign w:val="center"/>
          </w:tcPr>
          <w:p w:rsidR="009073E0" w:rsidRPr="00B12E54" w:rsidRDefault="009073E0" w:rsidP="00543514"/>
        </w:tc>
        <w:tc>
          <w:tcPr>
            <w:tcW w:w="1900" w:type="dxa"/>
            <w:vMerge/>
            <w:vAlign w:val="center"/>
          </w:tcPr>
          <w:p w:rsidR="009073E0" w:rsidRPr="00B12E54" w:rsidRDefault="009073E0" w:rsidP="00543514"/>
        </w:tc>
        <w:tc>
          <w:tcPr>
            <w:tcW w:w="1807" w:type="dxa"/>
            <w:vMerge/>
            <w:vAlign w:val="center"/>
          </w:tcPr>
          <w:p w:rsidR="009073E0" w:rsidRPr="00B12E54" w:rsidRDefault="009073E0" w:rsidP="00543514"/>
        </w:tc>
        <w:tc>
          <w:tcPr>
            <w:tcW w:w="1604" w:type="dxa"/>
          </w:tcPr>
          <w:p w:rsidR="009073E0" w:rsidRPr="00B12E54" w:rsidRDefault="009073E0" w:rsidP="00543514">
            <w:pPr>
              <w:jc w:val="center"/>
            </w:pPr>
            <w:r w:rsidRPr="00B12E54">
              <w:rPr>
                <w:sz w:val="22"/>
                <w:szCs w:val="22"/>
              </w:rPr>
              <w:t>местный бюджет</w:t>
            </w:r>
          </w:p>
        </w:tc>
        <w:tc>
          <w:tcPr>
            <w:tcW w:w="966" w:type="dxa"/>
          </w:tcPr>
          <w:p w:rsidR="009073E0" w:rsidRPr="00B12E54" w:rsidRDefault="009073E0"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12451,2</w:t>
            </w:r>
            <w:r w:rsidRPr="00B12E54">
              <w:rPr>
                <w:sz w:val="22"/>
                <w:szCs w:val="22"/>
              </w:rPr>
              <w:fldChar w:fldCharType="end"/>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1060" w:type="dxa"/>
          </w:tcPr>
          <w:p w:rsidR="009073E0" w:rsidRPr="00B12E54" w:rsidRDefault="009073E0" w:rsidP="00543514">
            <w:pPr>
              <w:jc w:val="center"/>
            </w:pPr>
            <w:r>
              <w:rPr>
                <w:sz w:val="22"/>
                <w:szCs w:val="22"/>
              </w:rPr>
              <w:t>10376</w:t>
            </w:r>
            <w:r w:rsidRPr="00B12E54">
              <w:rPr>
                <w:sz w:val="22"/>
                <w:szCs w:val="22"/>
              </w:rPr>
              <w:t>,0</w:t>
            </w:r>
          </w:p>
        </w:tc>
      </w:tr>
      <w:tr w:rsidR="009073E0" w:rsidRPr="00B12E54" w:rsidTr="002E72EE">
        <w:trPr>
          <w:trHeight w:val="274"/>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иные внебюджетные источники</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49"/>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restart"/>
            <w:vAlign w:val="center"/>
          </w:tcPr>
          <w:p w:rsidR="009073E0" w:rsidRPr="00B12E54" w:rsidRDefault="009073E0" w:rsidP="002E72EE">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073E0" w:rsidRPr="00B12E54" w:rsidRDefault="009073E0" w:rsidP="002E72EE">
            <w:pPr>
              <w:jc w:val="center"/>
            </w:pPr>
            <w:r w:rsidRPr="00B12E54">
              <w:rPr>
                <w:sz w:val="22"/>
                <w:szCs w:val="22"/>
              </w:rPr>
              <w:t>федеральный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48"/>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бюджет автономного округа</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48"/>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местный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иные внебюджетные источники</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restart"/>
            <w:vAlign w:val="center"/>
          </w:tcPr>
          <w:p w:rsidR="009073E0" w:rsidRPr="00B12E54" w:rsidRDefault="009073E0" w:rsidP="002E72EE">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073E0" w:rsidRPr="00B12E54" w:rsidRDefault="009073E0" w:rsidP="002E72EE">
            <w:pPr>
              <w:jc w:val="center"/>
            </w:pPr>
            <w:r w:rsidRPr="00B12E54">
              <w:rPr>
                <w:sz w:val="22"/>
                <w:szCs w:val="22"/>
              </w:rPr>
              <w:t>федеральный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бюджет автономного округа</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местный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иные внебюджетные источники</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8342AC">
        <w:trPr>
          <w:trHeight w:val="588"/>
        </w:trPr>
        <w:tc>
          <w:tcPr>
            <w:tcW w:w="2912" w:type="dxa"/>
            <w:gridSpan w:val="2"/>
            <w:vMerge w:val="restart"/>
          </w:tcPr>
          <w:p w:rsidR="009073E0" w:rsidRPr="00B12E54" w:rsidRDefault="009073E0" w:rsidP="003002C3">
            <w:pPr>
              <w:jc w:val="center"/>
            </w:pPr>
            <w:r w:rsidRPr="00B12E54">
              <w:rPr>
                <w:sz w:val="22"/>
                <w:szCs w:val="22"/>
              </w:rPr>
              <w:t xml:space="preserve">Всего по </w:t>
            </w:r>
            <w:r>
              <w:rPr>
                <w:sz w:val="22"/>
                <w:szCs w:val="22"/>
              </w:rPr>
              <w:t>подпрограмме 2</w:t>
            </w:r>
          </w:p>
        </w:tc>
        <w:tc>
          <w:tcPr>
            <w:tcW w:w="1807" w:type="dxa"/>
            <w:vMerge w:val="restart"/>
          </w:tcPr>
          <w:p w:rsidR="009073E0" w:rsidRPr="00B12E54" w:rsidRDefault="009073E0" w:rsidP="003002C3">
            <w:pPr>
              <w:jc w:val="center"/>
            </w:pPr>
            <w:r w:rsidRPr="00B12E54">
              <w:rPr>
                <w:sz w:val="22"/>
                <w:szCs w:val="22"/>
              </w:rPr>
              <w:t>Отдел по информационным ресурсам администрации города/Дума города</w:t>
            </w:r>
          </w:p>
        </w:tc>
        <w:tc>
          <w:tcPr>
            <w:tcW w:w="1604" w:type="dxa"/>
          </w:tcPr>
          <w:p w:rsidR="009073E0" w:rsidRPr="00B12E54" w:rsidRDefault="009073E0" w:rsidP="003002C3">
            <w:pPr>
              <w:jc w:val="center"/>
            </w:pPr>
            <w:r w:rsidRPr="00B12E54">
              <w:rPr>
                <w:sz w:val="22"/>
                <w:szCs w:val="22"/>
              </w:rPr>
              <w:t>всего</w:t>
            </w:r>
          </w:p>
        </w:tc>
        <w:tc>
          <w:tcPr>
            <w:tcW w:w="966" w:type="dxa"/>
          </w:tcPr>
          <w:p w:rsidR="009073E0" w:rsidRPr="00B12E54" w:rsidRDefault="009073E0" w:rsidP="003002C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345C4">
              <w:rPr>
                <w:noProof/>
                <w:sz w:val="22"/>
                <w:szCs w:val="22"/>
              </w:rPr>
              <w:t>24633,4</w:t>
            </w:r>
            <w:r w:rsidRPr="00B12E54">
              <w:rPr>
                <w:sz w:val="22"/>
                <w:szCs w:val="22"/>
              </w:rPr>
              <w:fldChar w:fldCharType="end"/>
            </w:r>
          </w:p>
        </w:tc>
        <w:tc>
          <w:tcPr>
            <w:tcW w:w="866" w:type="dxa"/>
          </w:tcPr>
          <w:p w:rsidR="009073E0" w:rsidRPr="00B12E54" w:rsidRDefault="004F0A46" w:rsidP="009345C4">
            <w:pPr>
              <w:jc w:val="center"/>
            </w:pPr>
            <w:r>
              <w:rPr>
                <w:sz w:val="22"/>
                <w:szCs w:val="22"/>
                <w:lang w:val="en-US"/>
              </w:rPr>
              <w:t>18</w:t>
            </w:r>
            <w:r w:rsidR="009345C4">
              <w:rPr>
                <w:sz w:val="22"/>
                <w:szCs w:val="22"/>
                <w:lang w:val="en-US"/>
              </w:rPr>
              <w:t>06</w:t>
            </w:r>
            <w:r w:rsidR="009073E0" w:rsidRPr="00B12E54">
              <w:rPr>
                <w:sz w:val="22"/>
                <w:szCs w:val="22"/>
              </w:rPr>
              <w:t>,</w:t>
            </w:r>
            <w:r w:rsidR="009073E0">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1060" w:type="dxa"/>
          </w:tcPr>
          <w:p w:rsidR="009073E0" w:rsidRPr="00B12E54" w:rsidRDefault="009073E0" w:rsidP="003002C3">
            <w:pPr>
              <w:jc w:val="center"/>
            </w:pPr>
            <w:r>
              <w:rPr>
                <w:sz w:val="22"/>
                <w:szCs w:val="22"/>
              </w:rPr>
              <w:t>10376</w:t>
            </w:r>
            <w:r w:rsidRPr="00B12E54">
              <w:rPr>
                <w:sz w:val="22"/>
                <w:szCs w:val="22"/>
              </w:rPr>
              <w:t>,0</w:t>
            </w:r>
          </w:p>
        </w:tc>
      </w:tr>
      <w:tr w:rsidR="009073E0" w:rsidRPr="00B12E54" w:rsidTr="008342AC">
        <w:trPr>
          <w:trHeight w:val="612"/>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федеральный бюджет</w:t>
            </w:r>
          </w:p>
        </w:tc>
        <w:tc>
          <w:tcPr>
            <w:tcW w:w="9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852"/>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бюджет автономного округа</w:t>
            </w:r>
          </w:p>
        </w:tc>
        <w:tc>
          <w:tcPr>
            <w:tcW w:w="966" w:type="dxa"/>
          </w:tcPr>
          <w:p w:rsidR="009073E0" w:rsidRPr="00B12E54" w:rsidRDefault="009073E0" w:rsidP="008342A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672"/>
        </w:trPr>
        <w:tc>
          <w:tcPr>
            <w:tcW w:w="2912" w:type="dxa"/>
            <w:gridSpan w:val="2"/>
            <w:vMerge/>
            <w:vAlign w:val="center"/>
          </w:tcPr>
          <w:p w:rsidR="009073E0" w:rsidRPr="00B12E54" w:rsidRDefault="009073E0" w:rsidP="003002C3"/>
        </w:tc>
        <w:tc>
          <w:tcPr>
            <w:tcW w:w="1807" w:type="dxa"/>
            <w:vMerge/>
            <w:vAlign w:val="center"/>
          </w:tcPr>
          <w:p w:rsidR="009073E0" w:rsidRPr="00B12E54" w:rsidRDefault="009073E0" w:rsidP="003002C3"/>
        </w:tc>
        <w:tc>
          <w:tcPr>
            <w:tcW w:w="1604" w:type="dxa"/>
          </w:tcPr>
          <w:p w:rsidR="009073E0" w:rsidRPr="00B12E54" w:rsidRDefault="009073E0" w:rsidP="003002C3">
            <w:pPr>
              <w:jc w:val="center"/>
            </w:pPr>
            <w:r w:rsidRPr="00B12E54">
              <w:rPr>
                <w:sz w:val="22"/>
                <w:szCs w:val="22"/>
              </w:rPr>
              <w:t>местный бюджет</w:t>
            </w:r>
          </w:p>
        </w:tc>
        <w:tc>
          <w:tcPr>
            <w:tcW w:w="966" w:type="dxa"/>
          </w:tcPr>
          <w:p w:rsidR="009073E0" w:rsidRPr="00B12E54" w:rsidRDefault="009073E0" w:rsidP="003002C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345C4">
              <w:rPr>
                <w:noProof/>
                <w:sz w:val="22"/>
                <w:szCs w:val="22"/>
              </w:rPr>
              <w:t>24633,4</w:t>
            </w:r>
            <w:r w:rsidRPr="00B12E54">
              <w:rPr>
                <w:sz w:val="22"/>
                <w:szCs w:val="22"/>
              </w:rPr>
              <w:fldChar w:fldCharType="end"/>
            </w:r>
          </w:p>
        </w:tc>
        <w:tc>
          <w:tcPr>
            <w:tcW w:w="866" w:type="dxa"/>
          </w:tcPr>
          <w:p w:rsidR="009073E0" w:rsidRPr="00B12E54" w:rsidRDefault="004F0A46" w:rsidP="009345C4">
            <w:pPr>
              <w:jc w:val="center"/>
            </w:pPr>
            <w:r>
              <w:rPr>
                <w:sz w:val="22"/>
                <w:szCs w:val="22"/>
                <w:lang w:val="en-US"/>
              </w:rPr>
              <w:t>18</w:t>
            </w:r>
            <w:r w:rsidR="009345C4">
              <w:rPr>
                <w:sz w:val="22"/>
                <w:szCs w:val="22"/>
                <w:lang w:val="en-US"/>
              </w:rPr>
              <w:t>06</w:t>
            </w:r>
            <w:r w:rsidR="009073E0" w:rsidRPr="00B12E54">
              <w:rPr>
                <w:sz w:val="22"/>
                <w:szCs w:val="22"/>
              </w:rPr>
              <w:t>,</w:t>
            </w:r>
            <w:r w:rsidR="009073E0">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1060" w:type="dxa"/>
          </w:tcPr>
          <w:p w:rsidR="009073E0" w:rsidRPr="00B12E54" w:rsidRDefault="009073E0" w:rsidP="003002C3">
            <w:pPr>
              <w:jc w:val="center"/>
            </w:pPr>
            <w:r>
              <w:rPr>
                <w:sz w:val="22"/>
                <w:szCs w:val="22"/>
              </w:rPr>
              <w:t>10376</w:t>
            </w:r>
            <w:r w:rsidRPr="00B12E54">
              <w:rPr>
                <w:sz w:val="22"/>
                <w:szCs w:val="22"/>
              </w:rPr>
              <w:t>,0</w:t>
            </w:r>
          </w:p>
        </w:tc>
      </w:tr>
      <w:tr w:rsidR="009073E0" w:rsidRPr="00B12E54" w:rsidTr="008342AC">
        <w:trPr>
          <w:trHeight w:val="828"/>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иные внебюджетные источники</w:t>
            </w:r>
          </w:p>
        </w:tc>
        <w:tc>
          <w:tcPr>
            <w:tcW w:w="9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4D12D3">
        <w:trPr>
          <w:trHeight w:val="588"/>
        </w:trPr>
        <w:tc>
          <w:tcPr>
            <w:tcW w:w="2912" w:type="dxa"/>
            <w:gridSpan w:val="2"/>
            <w:vMerge w:val="restart"/>
          </w:tcPr>
          <w:p w:rsidR="009073E0" w:rsidRPr="00B12E54" w:rsidRDefault="009073E0" w:rsidP="00F107D2">
            <w:pPr>
              <w:jc w:val="center"/>
            </w:pPr>
            <w:r w:rsidRPr="00B12E54">
              <w:rPr>
                <w:sz w:val="22"/>
                <w:szCs w:val="22"/>
              </w:rPr>
              <w:t>Всего по муниципальной программе</w:t>
            </w:r>
          </w:p>
        </w:tc>
        <w:tc>
          <w:tcPr>
            <w:tcW w:w="1807" w:type="dxa"/>
            <w:vMerge w:val="restart"/>
          </w:tcPr>
          <w:p w:rsidR="009073E0" w:rsidRPr="00B12E54" w:rsidRDefault="009073E0" w:rsidP="00F107D2">
            <w:pPr>
              <w:jc w:val="center"/>
            </w:pPr>
            <w:r w:rsidRPr="00B12E54">
              <w:rPr>
                <w:sz w:val="22"/>
                <w:szCs w:val="22"/>
              </w:rPr>
              <w:t>Отдел по информационным ресурсам администрации города/Дума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1151FC">
              <w:rPr>
                <w:noProof/>
                <w:sz w:val="22"/>
                <w:szCs w:val="22"/>
              </w:rPr>
              <w:t>87182,2</w:t>
            </w:r>
            <w:r w:rsidRPr="00B12E54">
              <w:rPr>
                <w:sz w:val="22"/>
                <w:szCs w:val="22"/>
              </w:rPr>
              <w:fldChar w:fldCharType="end"/>
            </w:r>
          </w:p>
        </w:tc>
        <w:tc>
          <w:tcPr>
            <w:tcW w:w="866" w:type="dxa"/>
          </w:tcPr>
          <w:p w:rsidR="009073E0" w:rsidRPr="00B12E54" w:rsidRDefault="009073E0" w:rsidP="004F0A46">
            <w:pPr>
              <w:jc w:val="center"/>
            </w:pPr>
            <w:r>
              <w:rPr>
                <w:sz w:val="22"/>
                <w:szCs w:val="22"/>
              </w:rPr>
              <w:t>8</w:t>
            </w:r>
            <w:r w:rsidR="004F0A46">
              <w:rPr>
                <w:sz w:val="22"/>
                <w:szCs w:val="22"/>
                <w:lang w:val="en-US"/>
              </w:rPr>
              <w:t>366</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1060" w:type="dxa"/>
          </w:tcPr>
          <w:p w:rsidR="009073E0" w:rsidRPr="00B12E54" w:rsidRDefault="009073E0" w:rsidP="00F107D2">
            <w:pPr>
              <w:jc w:val="center"/>
            </w:pPr>
            <w:r>
              <w:rPr>
                <w:sz w:val="22"/>
                <w:szCs w:val="22"/>
              </w:rPr>
              <w:t>35825</w:t>
            </w:r>
            <w:r w:rsidRPr="00B12E54">
              <w:rPr>
                <w:sz w:val="22"/>
                <w:szCs w:val="22"/>
              </w:rPr>
              <w:t>,5</w:t>
            </w:r>
          </w:p>
        </w:tc>
      </w:tr>
      <w:tr w:rsidR="009073E0" w:rsidRPr="00B12E54" w:rsidTr="004D12D3">
        <w:trPr>
          <w:trHeight w:val="612"/>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52"/>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72"/>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4F0A46">
              <w:rPr>
                <w:noProof/>
                <w:sz w:val="22"/>
                <w:szCs w:val="22"/>
              </w:rPr>
              <w:t>87182,2</w:t>
            </w:r>
            <w:r w:rsidRPr="00B12E54">
              <w:rPr>
                <w:sz w:val="22"/>
                <w:szCs w:val="22"/>
              </w:rPr>
              <w:fldChar w:fldCharType="end"/>
            </w:r>
          </w:p>
        </w:tc>
        <w:tc>
          <w:tcPr>
            <w:tcW w:w="866" w:type="dxa"/>
          </w:tcPr>
          <w:p w:rsidR="009073E0" w:rsidRPr="00B12E54" w:rsidRDefault="009073E0" w:rsidP="004F0A46">
            <w:pPr>
              <w:jc w:val="center"/>
            </w:pPr>
            <w:r>
              <w:rPr>
                <w:sz w:val="22"/>
                <w:szCs w:val="22"/>
              </w:rPr>
              <w:t>8</w:t>
            </w:r>
            <w:r w:rsidR="004F0A46">
              <w:rPr>
                <w:sz w:val="22"/>
                <w:szCs w:val="22"/>
                <w:lang w:val="en-US"/>
              </w:rPr>
              <w:t>366</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1060" w:type="dxa"/>
          </w:tcPr>
          <w:p w:rsidR="009073E0" w:rsidRPr="00B12E54" w:rsidRDefault="009073E0" w:rsidP="00F107D2">
            <w:pPr>
              <w:jc w:val="center"/>
            </w:pPr>
            <w:r>
              <w:rPr>
                <w:sz w:val="22"/>
                <w:szCs w:val="22"/>
              </w:rPr>
              <w:t>35825</w:t>
            </w:r>
            <w:r w:rsidRPr="00B12E54">
              <w:rPr>
                <w:sz w:val="22"/>
                <w:szCs w:val="22"/>
              </w:rPr>
              <w:t>,5</w:t>
            </w:r>
          </w:p>
        </w:tc>
      </w:tr>
      <w:tr w:rsidR="009073E0" w:rsidRPr="00B12E54" w:rsidTr="004D12D3">
        <w:trPr>
          <w:trHeight w:val="828"/>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8342AC">
        <w:trPr>
          <w:trHeight w:val="389"/>
        </w:trPr>
        <w:tc>
          <w:tcPr>
            <w:tcW w:w="14411" w:type="dxa"/>
            <w:gridSpan w:val="13"/>
          </w:tcPr>
          <w:p w:rsidR="009073E0" w:rsidRDefault="009073E0" w:rsidP="00F107D2">
            <w:r>
              <w:rPr>
                <w:sz w:val="22"/>
                <w:szCs w:val="22"/>
              </w:rPr>
              <w:t>В том числе</w:t>
            </w:r>
          </w:p>
        </w:tc>
      </w:tr>
      <w:tr w:rsidR="009073E0" w:rsidRPr="00B12E54" w:rsidTr="004D12D3">
        <w:trPr>
          <w:trHeight w:val="768"/>
        </w:trPr>
        <w:tc>
          <w:tcPr>
            <w:tcW w:w="2912" w:type="dxa"/>
            <w:gridSpan w:val="2"/>
            <w:vMerge w:val="restart"/>
          </w:tcPr>
          <w:p w:rsidR="009073E0" w:rsidRPr="00B12E54" w:rsidRDefault="009073E0" w:rsidP="00F107D2">
            <w:pPr>
              <w:jc w:val="center"/>
            </w:pPr>
            <w:r w:rsidRPr="00B12E54">
              <w:rPr>
                <w:sz w:val="22"/>
                <w:szCs w:val="22"/>
              </w:rPr>
              <w:t>Инвестиции в объекты государственной и муниципальной собственности</w:t>
            </w:r>
            <w:r>
              <w:rPr>
                <w:sz w:val="22"/>
                <w:szCs w:val="22"/>
              </w:rPr>
              <w:t xml:space="preserve"> </w:t>
            </w:r>
          </w:p>
        </w:tc>
        <w:tc>
          <w:tcPr>
            <w:tcW w:w="1807" w:type="dxa"/>
            <w:vMerge w:val="restart"/>
          </w:tcPr>
          <w:p w:rsidR="009073E0" w:rsidRPr="00B12E54" w:rsidRDefault="009073E0" w:rsidP="00F107D2">
            <w:pPr>
              <w:jc w:val="center"/>
            </w:pPr>
            <w:r w:rsidRPr="00B12E54">
              <w:rPr>
                <w:sz w:val="22"/>
                <w:szCs w:val="22"/>
              </w:rPr>
              <w:t> </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9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28"/>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48"/>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74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36"/>
        </w:trPr>
        <w:tc>
          <w:tcPr>
            <w:tcW w:w="2912" w:type="dxa"/>
            <w:gridSpan w:val="2"/>
            <w:vMerge w:val="restart"/>
          </w:tcPr>
          <w:p w:rsidR="009073E0" w:rsidRPr="00B12E54" w:rsidRDefault="009073E0" w:rsidP="00F107D2">
            <w:pPr>
              <w:jc w:val="center"/>
            </w:pPr>
            <w:r w:rsidRPr="00B12E54">
              <w:rPr>
                <w:sz w:val="22"/>
                <w:szCs w:val="22"/>
              </w:rPr>
              <w:t>Прочие расходы</w:t>
            </w:r>
          </w:p>
        </w:tc>
        <w:tc>
          <w:tcPr>
            <w:tcW w:w="1807" w:type="dxa"/>
            <w:vMerge w:val="restart"/>
          </w:tcPr>
          <w:p w:rsidR="009073E0" w:rsidRPr="00B12E54" w:rsidRDefault="009073E0" w:rsidP="00F107D2">
            <w:pPr>
              <w:jc w:val="center"/>
            </w:pPr>
            <w:r w:rsidRPr="00B12E54">
              <w:rPr>
                <w:sz w:val="22"/>
                <w:szCs w:val="22"/>
              </w:rPr>
              <w:t> </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4F0A46">
              <w:rPr>
                <w:noProof/>
                <w:sz w:val="22"/>
                <w:szCs w:val="22"/>
              </w:rPr>
              <w:t>87182,2</w:t>
            </w:r>
            <w:r w:rsidRPr="00B12E54">
              <w:rPr>
                <w:sz w:val="22"/>
                <w:szCs w:val="22"/>
              </w:rPr>
              <w:fldChar w:fldCharType="end"/>
            </w:r>
          </w:p>
        </w:tc>
        <w:tc>
          <w:tcPr>
            <w:tcW w:w="866" w:type="dxa"/>
          </w:tcPr>
          <w:p w:rsidR="009073E0" w:rsidRPr="00B12E54" w:rsidRDefault="009073E0" w:rsidP="004F0A46">
            <w:pPr>
              <w:jc w:val="center"/>
            </w:pPr>
            <w:r>
              <w:rPr>
                <w:sz w:val="22"/>
                <w:szCs w:val="22"/>
              </w:rPr>
              <w:t>8</w:t>
            </w:r>
            <w:r w:rsidR="004F0A46">
              <w:rPr>
                <w:sz w:val="22"/>
                <w:szCs w:val="22"/>
                <w:lang w:val="en-US"/>
              </w:rPr>
              <w:t>366</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1060" w:type="dxa"/>
          </w:tcPr>
          <w:p w:rsidR="009073E0" w:rsidRPr="00B12E54" w:rsidRDefault="009073E0" w:rsidP="00F107D2">
            <w:pPr>
              <w:jc w:val="center"/>
            </w:pPr>
            <w:r>
              <w:rPr>
                <w:sz w:val="22"/>
                <w:szCs w:val="22"/>
              </w:rPr>
              <w:t>35825</w:t>
            </w:r>
            <w:r w:rsidRPr="00B12E54">
              <w:rPr>
                <w:sz w:val="22"/>
                <w:szCs w:val="22"/>
              </w:rPr>
              <w:t>,5</w:t>
            </w:r>
          </w:p>
        </w:tc>
      </w:tr>
      <w:tr w:rsidR="009073E0" w:rsidRPr="00B12E54" w:rsidTr="004D12D3">
        <w:trPr>
          <w:trHeight w:val="68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6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2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4F0A46">
              <w:rPr>
                <w:noProof/>
                <w:sz w:val="22"/>
                <w:szCs w:val="22"/>
              </w:rPr>
              <w:t>87182,2</w:t>
            </w:r>
            <w:r w:rsidRPr="00B12E54">
              <w:rPr>
                <w:sz w:val="22"/>
                <w:szCs w:val="22"/>
              </w:rPr>
              <w:fldChar w:fldCharType="end"/>
            </w:r>
          </w:p>
        </w:tc>
        <w:tc>
          <w:tcPr>
            <w:tcW w:w="866" w:type="dxa"/>
          </w:tcPr>
          <w:p w:rsidR="009073E0" w:rsidRPr="00B12E54" w:rsidRDefault="009073E0" w:rsidP="004F0A46">
            <w:pPr>
              <w:jc w:val="center"/>
            </w:pPr>
            <w:r>
              <w:rPr>
                <w:sz w:val="22"/>
                <w:szCs w:val="22"/>
              </w:rPr>
              <w:t>8</w:t>
            </w:r>
            <w:r w:rsidR="004F0A46">
              <w:rPr>
                <w:sz w:val="22"/>
                <w:szCs w:val="22"/>
                <w:lang w:val="en-US"/>
              </w:rPr>
              <w:t>366</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866" w:type="dxa"/>
          </w:tcPr>
          <w:p w:rsidR="009073E0" w:rsidRPr="00B12E54" w:rsidRDefault="009073E0" w:rsidP="00F107D2">
            <w:pPr>
              <w:jc w:val="center"/>
            </w:pPr>
            <w:r>
              <w:rPr>
                <w:sz w:val="22"/>
                <w:szCs w:val="22"/>
              </w:rPr>
              <w:t>7165</w:t>
            </w:r>
            <w:r w:rsidRPr="00B12E54">
              <w:rPr>
                <w:sz w:val="22"/>
                <w:szCs w:val="22"/>
              </w:rPr>
              <w:t>,</w:t>
            </w:r>
            <w:r>
              <w:rPr>
                <w:sz w:val="22"/>
                <w:szCs w:val="22"/>
              </w:rPr>
              <w:t>1</w:t>
            </w:r>
          </w:p>
        </w:tc>
        <w:tc>
          <w:tcPr>
            <w:tcW w:w="1060" w:type="dxa"/>
          </w:tcPr>
          <w:p w:rsidR="009073E0" w:rsidRPr="00B12E54" w:rsidRDefault="009073E0" w:rsidP="00F107D2">
            <w:pPr>
              <w:jc w:val="center"/>
            </w:pPr>
            <w:r>
              <w:rPr>
                <w:sz w:val="22"/>
                <w:szCs w:val="22"/>
              </w:rPr>
              <w:t>35825</w:t>
            </w:r>
            <w:r w:rsidRPr="00B12E54">
              <w:rPr>
                <w:sz w:val="22"/>
                <w:szCs w:val="22"/>
              </w:rPr>
              <w:t>,5</w:t>
            </w:r>
          </w:p>
        </w:tc>
      </w:tr>
      <w:tr w:rsidR="009073E0" w:rsidRPr="00B12E54" w:rsidTr="004D12D3">
        <w:trPr>
          <w:trHeight w:val="852"/>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24"/>
        </w:trPr>
        <w:tc>
          <w:tcPr>
            <w:tcW w:w="14411" w:type="dxa"/>
            <w:gridSpan w:val="13"/>
          </w:tcPr>
          <w:p w:rsidR="009073E0" w:rsidRPr="00B12E54" w:rsidRDefault="009073E0" w:rsidP="00F107D2">
            <w:r w:rsidRPr="00B12E54">
              <w:rPr>
                <w:sz w:val="22"/>
                <w:szCs w:val="22"/>
              </w:rPr>
              <w:t>В том числе:</w:t>
            </w:r>
          </w:p>
        </w:tc>
      </w:tr>
      <w:tr w:rsidR="009073E0" w:rsidRPr="00B12E54" w:rsidTr="004D12D3">
        <w:trPr>
          <w:trHeight w:val="732"/>
        </w:trPr>
        <w:tc>
          <w:tcPr>
            <w:tcW w:w="2912" w:type="dxa"/>
            <w:gridSpan w:val="2"/>
            <w:vMerge w:val="restart"/>
          </w:tcPr>
          <w:p w:rsidR="009073E0" w:rsidRPr="00B12E54" w:rsidRDefault="009073E0" w:rsidP="00F107D2">
            <w:pPr>
              <w:jc w:val="center"/>
            </w:pPr>
            <w:r w:rsidRPr="00B12E54">
              <w:rPr>
                <w:sz w:val="22"/>
                <w:szCs w:val="22"/>
              </w:rPr>
              <w:t xml:space="preserve">Ответственный исполнитель </w:t>
            </w:r>
          </w:p>
        </w:tc>
        <w:tc>
          <w:tcPr>
            <w:tcW w:w="1807" w:type="dxa"/>
            <w:vMerge w:val="restart"/>
          </w:tcPr>
          <w:p w:rsidR="009073E0" w:rsidRPr="00B12E54" w:rsidRDefault="009073E0" w:rsidP="00F107D2">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1151FC">
              <w:rPr>
                <w:noProof/>
                <w:sz w:val="22"/>
                <w:szCs w:val="22"/>
              </w:rPr>
              <w:t>86888,2</w:t>
            </w:r>
            <w:r w:rsidRPr="00B12E54">
              <w:rPr>
                <w:sz w:val="22"/>
                <w:szCs w:val="22"/>
              </w:rPr>
              <w:fldChar w:fldCharType="end"/>
            </w:r>
          </w:p>
        </w:tc>
        <w:tc>
          <w:tcPr>
            <w:tcW w:w="866" w:type="dxa"/>
          </w:tcPr>
          <w:p w:rsidR="009073E0" w:rsidRPr="00B12E54" w:rsidRDefault="009073E0" w:rsidP="004F0A46">
            <w:pPr>
              <w:jc w:val="center"/>
            </w:pPr>
            <w:r>
              <w:rPr>
                <w:sz w:val="22"/>
                <w:szCs w:val="22"/>
              </w:rPr>
              <w:t>8</w:t>
            </w:r>
            <w:r w:rsidR="004F0A46">
              <w:rPr>
                <w:sz w:val="22"/>
                <w:szCs w:val="22"/>
                <w:lang w:val="en-US"/>
              </w:rPr>
              <w:t>336</w:t>
            </w:r>
            <w:r>
              <w:rPr>
                <w:sz w:val="22"/>
                <w:szCs w:val="22"/>
              </w:rPr>
              <w:t>,1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1060" w:type="dxa"/>
          </w:tcPr>
          <w:p w:rsidR="009073E0" w:rsidRPr="00B12E54" w:rsidRDefault="009073E0" w:rsidP="00F107D2">
            <w:pPr>
              <w:jc w:val="center"/>
            </w:pPr>
            <w:r w:rsidRPr="00B12E54">
              <w:rPr>
                <w:sz w:val="22"/>
                <w:szCs w:val="22"/>
              </w:rPr>
              <w:t>3</w:t>
            </w:r>
            <w:r>
              <w:rPr>
                <w:sz w:val="22"/>
                <w:szCs w:val="22"/>
              </w:rPr>
              <w:t>5705</w:t>
            </w:r>
            <w:r w:rsidRPr="00B12E54">
              <w:rPr>
                <w:sz w:val="22"/>
                <w:szCs w:val="22"/>
              </w:rPr>
              <w:t>,5</w:t>
            </w:r>
          </w:p>
        </w:tc>
      </w:tr>
      <w:tr w:rsidR="009073E0" w:rsidRPr="00B12E54" w:rsidTr="004D12D3">
        <w:trPr>
          <w:trHeight w:val="612"/>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6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8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1151FC">
              <w:rPr>
                <w:noProof/>
                <w:sz w:val="22"/>
                <w:szCs w:val="22"/>
              </w:rPr>
              <w:t>86888,2</w:t>
            </w:r>
            <w:r w:rsidRPr="00B12E54">
              <w:rPr>
                <w:sz w:val="22"/>
                <w:szCs w:val="22"/>
              </w:rPr>
              <w:fldChar w:fldCharType="end"/>
            </w:r>
          </w:p>
        </w:tc>
        <w:tc>
          <w:tcPr>
            <w:tcW w:w="866" w:type="dxa"/>
          </w:tcPr>
          <w:p w:rsidR="009073E0" w:rsidRPr="00B12E54" w:rsidRDefault="009073E0" w:rsidP="004F0A46">
            <w:pPr>
              <w:jc w:val="center"/>
            </w:pPr>
            <w:r>
              <w:rPr>
                <w:sz w:val="22"/>
                <w:szCs w:val="22"/>
              </w:rPr>
              <w:t>8</w:t>
            </w:r>
            <w:r w:rsidR="004F0A46">
              <w:rPr>
                <w:sz w:val="22"/>
                <w:szCs w:val="22"/>
                <w:lang w:val="en-US"/>
              </w:rPr>
              <w:t>336</w:t>
            </w:r>
            <w:r>
              <w:rPr>
                <w:sz w:val="22"/>
                <w:szCs w:val="22"/>
              </w:rPr>
              <w:t>,1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866" w:type="dxa"/>
          </w:tcPr>
          <w:p w:rsidR="009073E0" w:rsidRPr="00B12E54" w:rsidRDefault="009073E0" w:rsidP="00F107D2">
            <w:pPr>
              <w:jc w:val="center"/>
            </w:pPr>
            <w:r>
              <w:rPr>
                <w:sz w:val="22"/>
                <w:szCs w:val="22"/>
              </w:rPr>
              <w:t>7141,1</w:t>
            </w:r>
          </w:p>
        </w:tc>
        <w:tc>
          <w:tcPr>
            <w:tcW w:w="1060" w:type="dxa"/>
          </w:tcPr>
          <w:p w:rsidR="009073E0" w:rsidRPr="00B12E54" w:rsidRDefault="009073E0" w:rsidP="00F107D2">
            <w:pPr>
              <w:jc w:val="center"/>
            </w:pPr>
            <w:r w:rsidRPr="00B12E54">
              <w:rPr>
                <w:sz w:val="22"/>
                <w:szCs w:val="22"/>
              </w:rPr>
              <w:t>3</w:t>
            </w:r>
            <w:r>
              <w:rPr>
                <w:sz w:val="22"/>
                <w:szCs w:val="22"/>
              </w:rPr>
              <w:t>5705</w:t>
            </w:r>
            <w:r w:rsidRPr="00B12E54">
              <w:rPr>
                <w:sz w:val="22"/>
                <w:szCs w:val="22"/>
              </w:rPr>
              <w:t>,5</w:t>
            </w:r>
          </w:p>
        </w:tc>
      </w:tr>
      <w:tr w:rsidR="009073E0" w:rsidRPr="00B12E54" w:rsidTr="004D12D3">
        <w:trPr>
          <w:trHeight w:val="75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71"/>
        </w:trPr>
        <w:tc>
          <w:tcPr>
            <w:tcW w:w="2912" w:type="dxa"/>
            <w:gridSpan w:val="2"/>
            <w:vMerge w:val="restart"/>
          </w:tcPr>
          <w:p w:rsidR="009073E0" w:rsidRPr="00B12E54" w:rsidRDefault="009073E0" w:rsidP="00F107D2">
            <w:r w:rsidRPr="00B12E54">
              <w:rPr>
                <w:sz w:val="22"/>
                <w:szCs w:val="22"/>
              </w:rPr>
              <w:t xml:space="preserve">Соисполнитель </w:t>
            </w:r>
            <w:r>
              <w:rPr>
                <w:sz w:val="22"/>
                <w:szCs w:val="22"/>
              </w:rPr>
              <w:t>1</w:t>
            </w:r>
          </w:p>
        </w:tc>
        <w:tc>
          <w:tcPr>
            <w:tcW w:w="1807" w:type="dxa"/>
            <w:vMerge w:val="restart"/>
          </w:tcPr>
          <w:p w:rsidR="009073E0" w:rsidRPr="00B12E54" w:rsidRDefault="009073E0" w:rsidP="00F107D2">
            <w:pPr>
              <w:jc w:val="center"/>
            </w:pPr>
            <w:r w:rsidRPr="00B12E54">
              <w:rPr>
                <w:sz w:val="22"/>
                <w:szCs w:val="22"/>
              </w:rPr>
              <w:t>Дума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294,0</w:t>
            </w:r>
            <w:r w:rsidRPr="00B12E54">
              <w:rPr>
                <w:sz w:val="22"/>
                <w:szCs w:val="22"/>
              </w:rPr>
              <w:fldChar w:fldCharType="end"/>
            </w:r>
          </w:p>
        </w:tc>
        <w:tc>
          <w:tcPr>
            <w:tcW w:w="866" w:type="dxa"/>
          </w:tcPr>
          <w:p w:rsidR="009073E0" w:rsidRPr="00B12E54" w:rsidRDefault="009073E0" w:rsidP="00F107D2">
            <w:pPr>
              <w:jc w:val="center"/>
            </w:pPr>
            <w:r>
              <w:rPr>
                <w:sz w:val="22"/>
                <w:szCs w:val="22"/>
                <w:lang w:val="en-US"/>
              </w:rPr>
              <w:t>30</w:t>
            </w:r>
            <w:r w:rsidRPr="00B12E54">
              <w:rPr>
                <w:sz w:val="22"/>
                <w:szCs w:val="22"/>
              </w:rPr>
              <w:t>,0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1060" w:type="dxa"/>
          </w:tcPr>
          <w:p w:rsidR="009073E0" w:rsidRPr="00B12E54" w:rsidRDefault="009073E0" w:rsidP="00F107D2">
            <w:pPr>
              <w:jc w:val="center"/>
            </w:pPr>
            <w:r w:rsidRPr="00B12E54">
              <w:rPr>
                <w:sz w:val="22"/>
                <w:szCs w:val="22"/>
              </w:rPr>
              <w:t>120,0</w:t>
            </w:r>
          </w:p>
        </w:tc>
      </w:tr>
      <w:tr w:rsidR="009073E0" w:rsidRPr="00B12E54" w:rsidTr="004D12D3">
        <w:trPr>
          <w:trHeight w:val="600"/>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28"/>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48"/>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294,0</w:t>
            </w:r>
            <w:r w:rsidRPr="00B12E54">
              <w:rPr>
                <w:sz w:val="22"/>
                <w:szCs w:val="22"/>
              </w:rPr>
              <w:fldChar w:fldCharType="end"/>
            </w:r>
          </w:p>
        </w:tc>
        <w:tc>
          <w:tcPr>
            <w:tcW w:w="866" w:type="dxa"/>
          </w:tcPr>
          <w:p w:rsidR="009073E0" w:rsidRPr="00B12E54" w:rsidRDefault="009073E0" w:rsidP="00F107D2">
            <w:pPr>
              <w:jc w:val="center"/>
            </w:pPr>
            <w:r>
              <w:rPr>
                <w:sz w:val="22"/>
                <w:szCs w:val="22"/>
                <w:lang w:val="en-US"/>
              </w:rPr>
              <w:t>30</w:t>
            </w:r>
            <w:r w:rsidRPr="00B12E54">
              <w:rPr>
                <w:sz w:val="22"/>
                <w:szCs w:val="22"/>
              </w:rPr>
              <w:t>,0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866" w:type="dxa"/>
          </w:tcPr>
          <w:p w:rsidR="009073E0" w:rsidRPr="00B12E54" w:rsidRDefault="009073E0" w:rsidP="00F107D2">
            <w:pPr>
              <w:jc w:val="center"/>
            </w:pPr>
            <w:r w:rsidRPr="00B12E54">
              <w:rPr>
                <w:sz w:val="22"/>
                <w:szCs w:val="22"/>
              </w:rPr>
              <w:t>24,0</w:t>
            </w:r>
          </w:p>
        </w:tc>
        <w:tc>
          <w:tcPr>
            <w:tcW w:w="1060" w:type="dxa"/>
          </w:tcPr>
          <w:p w:rsidR="009073E0" w:rsidRPr="00B12E54" w:rsidRDefault="009073E0" w:rsidP="00F107D2">
            <w:pPr>
              <w:jc w:val="center"/>
            </w:pPr>
            <w:r w:rsidRPr="00B12E54">
              <w:rPr>
                <w:sz w:val="22"/>
                <w:szCs w:val="22"/>
              </w:rPr>
              <w:t>120,0</w:t>
            </w:r>
          </w:p>
        </w:tc>
      </w:tr>
      <w:tr w:rsidR="009073E0" w:rsidRPr="00B12E54" w:rsidTr="004D12D3">
        <w:trPr>
          <w:trHeight w:val="8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AB6251">
        <w:trPr>
          <w:trHeight w:val="116"/>
        </w:trPr>
        <w:tc>
          <w:tcPr>
            <w:tcW w:w="2912" w:type="dxa"/>
            <w:gridSpan w:val="2"/>
            <w:vMerge w:val="restart"/>
            <w:vAlign w:val="center"/>
          </w:tcPr>
          <w:p w:rsidR="009073E0" w:rsidRDefault="009073E0" w:rsidP="00F107D2">
            <w:r w:rsidRPr="00B12E54">
              <w:rPr>
                <w:sz w:val="22"/>
                <w:szCs w:val="22"/>
              </w:rPr>
              <w:t xml:space="preserve">Соисполнитель </w:t>
            </w:r>
            <w:r>
              <w:rPr>
                <w:sz w:val="22"/>
                <w:szCs w:val="22"/>
              </w:rPr>
              <w:t>2</w:t>
            </w:r>
          </w:p>
          <w:p w:rsidR="009073E0" w:rsidRPr="00D24130" w:rsidRDefault="009073E0" w:rsidP="00F107D2"/>
        </w:tc>
        <w:tc>
          <w:tcPr>
            <w:tcW w:w="1807" w:type="dxa"/>
            <w:vMerge w:val="restart"/>
            <w:vAlign w:val="center"/>
          </w:tcPr>
          <w:p w:rsidR="009073E0" w:rsidRPr="00B12E54" w:rsidRDefault="009073E0" w:rsidP="00F107D2">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1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1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1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1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AB6251">
        <w:trPr>
          <w:trHeight w:val="39"/>
        </w:trPr>
        <w:tc>
          <w:tcPr>
            <w:tcW w:w="2912" w:type="dxa"/>
            <w:gridSpan w:val="2"/>
            <w:vMerge w:val="restart"/>
            <w:vAlign w:val="center"/>
          </w:tcPr>
          <w:p w:rsidR="009073E0" w:rsidRPr="00B12E54" w:rsidRDefault="009073E0" w:rsidP="00F107D2">
            <w:r>
              <w:rPr>
                <w:sz w:val="22"/>
                <w:szCs w:val="22"/>
              </w:rPr>
              <w:t>Соисполнитель 3</w:t>
            </w:r>
          </w:p>
        </w:tc>
        <w:tc>
          <w:tcPr>
            <w:tcW w:w="1807" w:type="dxa"/>
            <w:vMerge w:val="restart"/>
            <w:vAlign w:val="center"/>
          </w:tcPr>
          <w:p w:rsidR="009073E0" w:rsidRPr="00B12E54" w:rsidRDefault="009073E0" w:rsidP="00F107D2">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bl>
    <w:p w:rsidR="009073E0" w:rsidRPr="006B5CB6" w:rsidRDefault="009073E0" w:rsidP="00D95F17">
      <w:pPr>
        <w:tabs>
          <w:tab w:val="left" w:pos="7845"/>
        </w:tabs>
        <w:spacing w:line="360" w:lineRule="auto"/>
        <w:rPr>
          <w:sz w:val="20"/>
          <w:szCs w:val="20"/>
        </w:rPr>
      </w:pPr>
    </w:p>
    <w:p w:rsidR="009073E0" w:rsidRPr="004507D5" w:rsidRDefault="009073E0" w:rsidP="003A3CD4">
      <w:pPr>
        <w:jc w:val="right"/>
        <w:rPr>
          <w:sz w:val="28"/>
          <w:szCs w:val="28"/>
        </w:rPr>
      </w:pPr>
      <w:r w:rsidRPr="004507D5">
        <w:rPr>
          <w:sz w:val="28"/>
          <w:szCs w:val="28"/>
        </w:rPr>
        <w:t xml:space="preserve">Таблица </w:t>
      </w:r>
      <w:r>
        <w:rPr>
          <w:sz w:val="28"/>
          <w:szCs w:val="28"/>
          <w:lang w:val="en-US"/>
        </w:rPr>
        <w:t>3</w:t>
      </w:r>
      <w:r w:rsidRPr="004507D5">
        <w:rPr>
          <w:sz w:val="28"/>
          <w:szCs w:val="28"/>
        </w:rPr>
        <w:t xml:space="preserve"> </w:t>
      </w:r>
    </w:p>
    <w:p w:rsidR="009073E0" w:rsidRPr="004507D5" w:rsidRDefault="009073E0" w:rsidP="003A3CD4">
      <w:pPr>
        <w:jc w:val="right"/>
        <w:rPr>
          <w:color w:val="000000"/>
          <w:sz w:val="28"/>
          <w:szCs w:val="28"/>
        </w:rPr>
      </w:pPr>
    </w:p>
    <w:p w:rsidR="009073E0" w:rsidRDefault="009073E0" w:rsidP="003A3CD4">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Цифровое развитие города Пыть-Яха</w:t>
      </w:r>
      <w:r w:rsidRPr="00F46BF5">
        <w:rPr>
          <w:color w:val="000000"/>
          <w:sz w:val="28"/>
          <w:szCs w:val="28"/>
        </w:rPr>
        <w:t>»</w:t>
      </w:r>
    </w:p>
    <w:p w:rsidR="009073E0" w:rsidRDefault="009073E0" w:rsidP="003A3CD4">
      <w:pPr>
        <w:tabs>
          <w:tab w:val="left" w:pos="720"/>
        </w:tabs>
        <w:rPr>
          <w:color w:val="000000"/>
          <w:sz w:val="28"/>
          <w:szCs w:val="28"/>
        </w:rPr>
      </w:pPr>
      <w:r>
        <w:rPr>
          <w:color w:val="000000"/>
          <w:sz w:val="28"/>
          <w:szCs w:val="28"/>
        </w:rPr>
        <w:tab/>
      </w: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94"/>
        <w:gridCol w:w="1843"/>
        <w:gridCol w:w="992"/>
        <w:gridCol w:w="709"/>
        <w:gridCol w:w="850"/>
        <w:gridCol w:w="709"/>
        <w:gridCol w:w="709"/>
        <w:gridCol w:w="709"/>
        <w:gridCol w:w="708"/>
        <w:gridCol w:w="709"/>
        <w:gridCol w:w="851"/>
        <w:gridCol w:w="850"/>
        <w:gridCol w:w="992"/>
        <w:gridCol w:w="993"/>
        <w:gridCol w:w="708"/>
        <w:gridCol w:w="567"/>
      </w:tblGrid>
      <w:tr w:rsidR="009073E0" w:rsidRPr="00916080" w:rsidTr="00F7491A">
        <w:trPr>
          <w:cantSplit/>
          <w:trHeight w:val="20"/>
          <w:tblHeader/>
        </w:trPr>
        <w:tc>
          <w:tcPr>
            <w:tcW w:w="516" w:type="dxa"/>
            <w:vMerge w:val="restart"/>
          </w:tcPr>
          <w:p w:rsidR="009073E0" w:rsidRPr="001808C0" w:rsidRDefault="009073E0" w:rsidP="003A3CD4">
            <w:pPr>
              <w:tabs>
                <w:tab w:val="left" w:pos="7845"/>
              </w:tabs>
              <w:jc w:val="center"/>
              <w:rPr>
                <w:sz w:val="18"/>
                <w:szCs w:val="18"/>
              </w:rPr>
            </w:pPr>
            <w:r w:rsidRPr="001808C0">
              <w:rPr>
                <w:sz w:val="18"/>
                <w:szCs w:val="18"/>
              </w:rPr>
              <w:t>№ п/п</w:t>
            </w:r>
          </w:p>
        </w:tc>
        <w:tc>
          <w:tcPr>
            <w:tcW w:w="1894" w:type="dxa"/>
            <w:vMerge w:val="restart"/>
          </w:tcPr>
          <w:p w:rsidR="009073E0" w:rsidRPr="001808C0" w:rsidRDefault="009073E0" w:rsidP="003A3CD4">
            <w:pPr>
              <w:tabs>
                <w:tab w:val="left" w:pos="7845"/>
              </w:tabs>
              <w:jc w:val="center"/>
              <w:rPr>
                <w:sz w:val="18"/>
                <w:szCs w:val="18"/>
              </w:rPr>
            </w:pPr>
            <w:r w:rsidRPr="001808C0">
              <w:rPr>
                <w:color w:val="000000"/>
                <w:sz w:val="18"/>
                <w:szCs w:val="18"/>
              </w:rPr>
              <w:t>Наименование целевых показателей</w:t>
            </w:r>
          </w:p>
        </w:tc>
        <w:tc>
          <w:tcPr>
            <w:tcW w:w="1843" w:type="dxa"/>
            <w:vMerge w:val="restart"/>
          </w:tcPr>
          <w:p w:rsidR="009073E0" w:rsidRPr="001808C0" w:rsidRDefault="009073E0" w:rsidP="003A3CD4">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992" w:type="dxa"/>
            <w:vMerge w:val="restart"/>
          </w:tcPr>
          <w:p w:rsidR="009073E0" w:rsidRPr="001808C0" w:rsidRDefault="009073E0" w:rsidP="003A3CD4">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954" w:type="dxa"/>
            <w:gridSpan w:val="8"/>
            <w:tcBorders>
              <w:bottom w:val="single" w:sz="4" w:space="0" w:color="auto"/>
              <w:right w:val="single" w:sz="4" w:space="0" w:color="auto"/>
            </w:tcBorders>
          </w:tcPr>
          <w:p w:rsidR="009073E0" w:rsidRPr="001808C0" w:rsidRDefault="009073E0" w:rsidP="003A3CD4">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Соотношение затрат и результатов (тыс. руб.)</w:t>
            </w:r>
          </w:p>
        </w:tc>
      </w:tr>
      <w:tr w:rsidR="009073E0" w:rsidRPr="00916080" w:rsidTr="00F7491A">
        <w:trPr>
          <w:cantSplit/>
          <w:trHeight w:val="20"/>
          <w:tblHeader/>
        </w:trPr>
        <w:tc>
          <w:tcPr>
            <w:tcW w:w="516" w:type="dxa"/>
            <w:vMerge/>
          </w:tcPr>
          <w:p w:rsidR="009073E0" w:rsidRPr="001808C0" w:rsidRDefault="009073E0" w:rsidP="003A3CD4">
            <w:pPr>
              <w:tabs>
                <w:tab w:val="left" w:pos="7845"/>
              </w:tabs>
              <w:jc w:val="center"/>
              <w:rPr>
                <w:sz w:val="18"/>
                <w:szCs w:val="18"/>
              </w:rPr>
            </w:pPr>
          </w:p>
        </w:tc>
        <w:tc>
          <w:tcPr>
            <w:tcW w:w="1894" w:type="dxa"/>
            <w:vMerge/>
          </w:tcPr>
          <w:p w:rsidR="009073E0" w:rsidRPr="001808C0" w:rsidRDefault="009073E0" w:rsidP="003A3CD4">
            <w:pPr>
              <w:tabs>
                <w:tab w:val="left" w:pos="7845"/>
              </w:tabs>
              <w:rPr>
                <w:color w:val="000000"/>
                <w:sz w:val="18"/>
                <w:szCs w:val="18"/>
              </w:rPr>
            </w:pPr>
          </w:p>
        </w:tc>
        <w:tc>
          <w:tcPr>
            <w:tcW w:w="1843" w:type="dxa"/>
            <w:vMerge/>
          </w:tcPr>
          <w:p w:rsidR="009073E0" w:rsidRPr="001808C0" w:rsidRDefault="009073E0" w:rsidP="003A3CD4">
            <w:pPr>
              <w:tabs>
                <w:tab w:val="left" w:pos="7845"/>
              </w:tabs>
              <w:rPr>
                <w:color w:val="000000"/>
                <w:sz w:val="18"/>
                <w:szCs w:val="18"/>
              </w:rPr>
            </w:pPr>
          </w:p>
        </w:tc>
        <w:tc>
          <w:tcPr>
            <w:tcW w:w="992" w:type="dxa"/>
            <w:vMerge/>
          </w:tcPr>
          <w:p w:rsidR="009073E0" w:rsidRPr="001808C0" w:rsidRDefault="009073E0" w:rsidP="003A3CD4">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2019</w:t>
            </w:r>
          </w:p>
        </w:tc>
        <w:tc>
          <w:tcPr>
            <w:tcW w:w="850" w:type="dxa"/>
            <w:vMerge w:val="restart"/>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992" w:type="dxa"/>
            <w:vMerge w:val="restart"/>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9073E0" w:rsidRPr="00F7491A" w:rsidRDefault="009073E0" w:rsidP="003A3CD4">
            <w:pPr>
              <w:tabs>
                <w:tab w:val="left" w:pos="7845"/>
              </w:tabs>
              <w:jc w:val="center"/>
              <w:rPr>
                <w:sz w:val="16"/>
                <w:szCs w:val="16"/>
              </w:rPr>
            </w:pPr>
            <w:r w:rsidRPr="00F7491A">
              <w:rPr>
                <w:sz w:val="16"/>
                <w:szCs w:val="16"/>
              </w:rPr>
              <w:t>в т.ч. бюджетные затраты</w:t>
            </w:r>
          </w:p>
        </w:tc>
        <w:tc>
          <w:tcPr>
            <w:tcW w:w="567" w:type="dxa"/>
            <w:vMerge w:val="restart"/>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внебюджетные источники</w:t>
            </w:r>
          </w:p>
        </w:tc>
      </w:tr>
      <w:tr w:rsidR="009073E0" w:rsidRPr="00916080" w:rsidTr="00F7491A">
        <w:trPr>
          <w:cantSplit/>
          <w:trHeight w:val="20"/>
          <w:tblHeader/>
        </w:trPr>
        <w:tc>
          <w:tcPr>
            <w:tcW w:w="516" w:type="dxa"/>
            <w:vMerge/>
          </w:tcPr>
          <w:p w:rsidR="009073E0" w:rsidRPr="001808C0" w:rsidRDefault="009073E0" w:rsidP="003A3CD4">
            <w:pPr>
              <w:tabs>
                <w:tab w:val="left" w:pos="7845"/>
              </w:tabs>
              <w:jc w:val="center"/>
              <w:rPr>
                <w:sz w:val="18"/>
                <w:szCs w:val="18"/>
              </w:rPr>
            </w:pPr>
          </w:p>
        </w:tc>
        <w:tc>
          <w:tcPr>
            <w:tcW w:w="1894" w:type="dxa"/>
            <w:vMerge/>
          </w:tcPr>
          <w:p w:rsidR="009073E0" w:rsidRPr="001808C0" w:rsidRDefault="009073E0" w:rsidP="003A3CD4">
            <w:pPr>
              <w:tabs>
                <w:tab w:val="left" w:pos="7845"/>
              </w:tabs>
              <w:rPr>
                <w:color w:val="000000"/>
                <w:sz w:val="18"/>
                <w:szCs w:val="18"/>
              </w:rPr>
            </w:pPr>
          </w:p>
        </w:tc>
        <w:tc>
          <w:tcPr>
            <w:tcW w:w="1843" w:type="dxa"/>
            <w:vMerge/>
          </w:tcPr>
          <w:p w:rsidR="009073E0" w:rsidRPr="001808C0" w:rsidRDefault="009073E0" w:rsidP="003A3CD4">
            <w:pPr>
              <w:tabs>
                <w:tab w:val="left" w:pos="7845"/>
              </w:tabs>
              <w:rPr>
                <w:color w:val="000000"/>
                <w:sz w:val="18"/>
                <w:szCs w:val="18"/>
              </w:rPr>
            </w:pPr>
          </w:p>
        </w:tc>
        <w:tc>
          <w:tcPr>
            <w:tcW w:w="992" w:type="dxa"/>
            <w:vMerge/>
          </w:tcPr>
          <w:p w:rsidR="009073E0" w:rsidRPr="001808C0" w:rsidRDefault="009073E0" w:rsidP="003A3CD4">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850" w:type="dxa"/>
            <w:vMerge/>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850" w:type="dxa"/>
            <w:vMerge/>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992" w:type="dxa"/>
            <w:vMerge/>
            <w:tcBorders>
              <w:left w:val="single" w:sz="4" w:space="0" w:color="auto"/>
            </w:tcBorders>
          </w:tcPr>
          <w:p w:rsidR="009073E0" w:rsidRPr="00F7491A" w:rsidRDefault="009073E0" w:rsidP="003A3CD4">
            <w:pPr>
              <w:tabs>
                <w:tab w:val="left" w:pos="7845"/>
              </w:tabs>
              <w:jc w:val="center"/>
              <w:rPr>
                <w:sz w:val="16"/>
                <w:szCs w:val="16"/>
              </w:rPr>
            </w:pPr>
          </w:p>
        </w:tc>
        <w:tc>
          <w:tcPr>
            <w:tcW w:w="993" w:type="dxa"/>
            <w:tcBorders>
              <w:top w:val="single" w:sz="4" w:space="0" w:color="auto"/>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9073E0" w:rsidRPr="00F7491A" w:rsidRDefault="009073E0" w:rsidP="00F7491A">
            <w:pPr>
              <w:tabs>
                <w:tab w:val="left" w:pos="7845"/>
              </w:tabs>
              <w:jc w:val="center"/>
              <w:rPr>
                <w:sz w:val="16"/>
                <w:szCs w:val="16"/>
              </w:rPr>
            </w:pPr>
            <w:r w:rsidRPr="00F7491A">
              <w:rPr>
                <w:sz w:val="16"/>
                <w:szCs w:val="16"/>
              </w:rPr>
              <w:t xml:space="preserve">федерального/ </w:t>
            </w:r>
          </w:p>
          <w:p w:rsidR="009073E0" w:rsidRPr="00F7491A" w:rsidRDefault="009073E0" w:rsidP="00F7491A">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9073E0" w:rsidRPr="001808C0" w:rsidRDefault="009073E0" w:rsidP="003A3CD4">
            <w:pPr>
              <w:tabs>
                <w:tab w:val="left" w:pos="7845"/>
              </w:tabs>
              <w:jc w:val="center"/>
              <w:rPr>
                <w:sz w:val="18"/>
                <w:szCs w:val="18"/>
              </w:rPr>
            </w:pPr>
          </w:p>
        </w:tc>
      </w:tr>
      <w:tr w:rsidR="009073E0" w:rsidRPr="00ED25DE" w:rsidTr="00F7491A">
        <w:trPr>
          <w:cantSplit/>
          <w:trHeight w:val="20"/>
          <w:tblHeader/>
        </w:trPr>
        <w:tc>
          <w:tcPr>
            <w:tcW w:w="516"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w:t>
            </w:r>
          </w:p>
        </w:tc>
        <w:tc>
          <w:tcPr>
            <w:tcW w:w="1894"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w:t>
            </w:r>
          </w:p>
        </w:tc>
        <w:tc>
          <w:tcPr>
            <w:tcW w:w="1843"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3</w:t>
            </w:r>
          </w:p>
        </w:tc>
        <w:tc>
          <w:tcPr>
            <w:tcW w:w="992"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5</w:t>
            </w:r>
          </w:p>
        </w:tc>
        <w:tc>
          <w:tcPr>
            <w:tcW w:w="850" w:type="dxa"/>
            <w:tcBorders>
              <w:left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7</w:t>
            </w:r>
          </w:p>
        </w:tc>
        <w:tc>
          <w:tcPr>
            <w:tcW w:w="709"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8</w:t>
            </w:r>
          </w:p>
        </w:tc>
        <w:tc>
          <w:tcPr>
            <w:tcW w:w="709"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9</w:t>
            </w:r>
          </w:p>
        </w:tc>
        <w:tc>
          <w:tcPr>
            <w:tcW w:w="708"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12</w:t>
            </w:r>
          </w:p>
        </w:tc>
        <w:tc>
          <w:tcPr>
            <w:tcW w:w="850"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tcPr>
          <w:p w:rsidR="009073E0" w:rsidRPr="001808C0" w:rsidRDefault="009073E0" w:rsidP="003A3CD4">
            <w:pPr>
              <w:tabs>
                <w:tab w:val="left" w:pos="7845"/>
              </w:tabs>
              <w:spacing w:line="360" w:lineRule="auto"/>
              <w:jc w:val="center"/>
              <w:rPr>
                <w:sz w:val="18"/>
                <w:szCs w:val="18"/>
              </w:rPr>
            </w:pPr>
            <w:r>
              <w:rPr>
                <w:sz w:val="18"/>
                <w:szCs w:val="18"/>
              </w:rPr>
              <w:t>16</w:t>
            </w:r>
          </w:p>
        </w:tc>
        <w:tc>
          <w:tcPr>
            <w:tcW w:w="567" w:type="dxa"/>
            <w:tcBorders>
              <w:left w:val="single" w:sz="4" w:space="0" w:color="auto"/>
            </w:tcBorders>
          </w:tcPr>
          <w:p w:rsidR="009073E0" w:rsidRPr="001808C0" w:rsidRDefault="009073E0" w:rsidP="00F7491A">
            <w:pPr>
              <w:tabs>
                <w:tab w:val="left" w:pos="7845"/>
              </w:tabs>
              <w:spacing w:line="360" w:lineRule="auto"/>
              <w:jc w:val="center"/>
              <w:rPr>
                <w:sz w:val="18"/>
                <w:szCs w:val="18"/>
              </w:rPr>
            </w:pPr>
            <w:r>
              <w:rPr>
                <w:sz w:val="18"/>
                <w:szCs w:val="18"/>
              </w:rPr>
              <w:t>17</w:t>
            </w:r>
          </w:p>
        </w:tc>
      </w:tr>
      <w:tr w:rsidR="009073E0" w:rsidRPr="00ED25DE" w:rsidTr="00F7491A">
        <w:trPr>
          <w:cantSplit/>
          <w:trHeight w:val="20"/>
        </w:trPr>
        <w:tc>
          <w:tcPr>
            <w:tcW w:w="516" w:type="dxa"/>
            <w:vAlign w:val="center"/>
          </w:tcPr>
          <w:p w:rsidR="009073E0" w:rsidRPr="00ED25DE" w:rsidRDefault="009073E0" w:rsidP="00F7491A">
            <w:pPr>
              <w:tabs>
                <w:tab w:val="left" w:pos="7845"/>
              </w:tabs>
              <w:spacing w:line="360" w:lineRule="auto"/>
              <w:jc w:val="center"/>
              <w:rPr>
                <w:sz w:val="20"/>
                <w:szCs w:val="20"/>
              </w:rPr>
            </w:pPr>
            <w:r>
              <w:rPr>
                <w:sz w:val="20"/>
                <w:szCs w:val="20"/>
              </w:rPr>
              <w:t>1</w:t>
            </w:r>
          </w:p>
        </w:tc>
        <w:tc>
          <w:tcPr>
            <w:tcW w:w="1894" w:type="dxa"/>
            <w:vAlign w:val="center"/>
          </w:tcPr>
          <w:p w:rsidR="009073E0" w:rsidRPr="00850F05" w:rsidRDefault="009073E0" w:rsidP="00F7491A">
            <w:pPr>
              <w:tabs>
                <w:tab w:val="left" w:pos="7845"/>
              </w:tabs>
              <w:rPr>
                <w:sz w:val="20"/>
                <w:szCs w:val="20"/>
              </w:rPr>
            </w:pPr>
            <w:r w:rsidRPr="00351FED">
              <w:rPr>
                <w:sz w:val="20"/>
                <w:szCs w:val="20"/>
              </w:rPr>
              <w:t>Разработка и информационно-техническая поддержка официальных сайтов Администрации города Пыть-Яха и Думы города Пыть-Яха</w:t>
            </w:r>
          </w:p>
        </w:tc>
        <w:tc>
          <w:tcPr>
            <w:tcW w:w="1843" w:type="dxa"/>
            <w:vAlign w:val="center"/>
          </w:tcPr>
          <w:p w:rsidR="009073E0" w:rsidRPr="00ED25DE" w:rsidRDefault="009073E0" w:rsidP="00FA1DB9">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систем, обеспечение доступа к ним. информационных систем</w:t>
            </w:r>
          </w:p>
        </w:tc>
        <w:tc>
          <w:tcPr>
            <w:tcW w:w="992" w:type="dxa"/>
            <w:vAlign w:val="center"/>
          </w:tcPr>
          <w:p w:rsidR="009073E0" w:rsidRPr="00ED25DE" w:rsidRDefault="009073E0" w:rsidP="00F7491A">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3</w:t>
            </w:r>
          </w:p>
        </w:tc>
        <w:tc>
          <w:tcPr>
            <w:tcW w:w="850" w:type="dxa"/>
            <w:tcBorders>
              <w:left w:val="single" w:sz="4" w:space="0" w:color="auto"/>
              <w:righ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w:t>
            </w:r>
          </w:p>
        </w:tc>
        <w:tc>
          <w:tcPr>
            <w:tcW w:w="709" w:type="dxa"/>
            <w:tcBorders>
              <w:lef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w:t>
            </w:r>
          </w:p>
        </w:tc>
        <w:tc>
          <w:tcPr>
            <w:tcW w:w="709" w:type="dxa"/>
            <w:vAlign w:val="center"/>
          </w:tcPr>
          <w:p w:rsidR="009073E0" w:rsidRPr="00ED25DE" w:rsidRDefault="009073E0" w:rsidP="00F7491A">
            <w:pPr>
              <w:tabs>
                <w:tab w:val="left" w:pos="7845"/>
              </w:tabs>
              <w:spacing w:line="360" w:lineRule="auto"/>
              <w:jc w:val="center"/>
              <w:rPr>
                <w:sz w:val="20"/>
                <w:szCs w:val="20"/>
              </w:rPr>
            </w:pPr>
            <w:r>
              <w:rPr>
                <w:sz w:val="20"/>
                <w:szCs w:val="20"/>
              </w:rPr>
              <w:t>3</w:t>
            </w:r>
          </w:p>
        </w:tc>
        <w:tc>
          <w:tcPr>
            <w:tcW w:w="709" w:type="dxa"/>
            <w:vAlign w:val="center"/>
          </w:tcPr>
          <w:p w:rsidR="009073E0" w:rsidRPr="00ED25DE" w:rsidRDefault="009073E0" w:rsidP="00F7491A">
            <w:pPr>
              <w:tabs>
                <w:tab w:val="left" w:pos="7845"/>
              </w:tabs>
              <w:spacing w:line="360" w:lineRule="auto"/>
              <w:jc w:val="center"/>
              <w:rPr>
                <w:sz w:val="20"/>
                <w:szCs w:val="20"/>
              </w:rPr>
            </w:pPr>
            <w:r>
              <w:rPr>
                <w:sz w:val="20"/>
                <w:szCs w:val="20"/>
              </w:rPr>
              <w:t>3</w:t>
            </w:r>
          </w:p>
        </w:tc>
        <w:tc>
          <w:tcPr>
            <w:tcW w:w="708" w:type="dxa"/>
            <w:vAlign w:val="center"/>
          </w:tcPr>
          <w:p w:rsidR="009073E0" w:rsidRPr="00ED25DE" w:rsidRDefault="009073E0" w:rsidP="00F7491A">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w:t>
            </w:r>
          </w:p>
        </w:tc>
        <w:tc>
          <w:tcPr>
            <w:tcW w:w="851" w:type="dxa"/>
            <w:tcBorders>
              <w:lef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w:t>
            </w:r>
          </w:p>
        </w:tc>
        <w:tc>
          <w:tcPr>
            <w:tcW w:w="850" w:type="dxa"/>
            <w:vAlign w:val="center"/>
          </w:tcPr>
          <w:p w:rsidR="009073E0" w:rsidRPr="00ED25DE" w:rsidRDefault="009073E0" w:rsidP="00F7491A">
            <w:pPr>
              <w:tabs>
                <w:tab w:val="left" w:pos="7845"/>
              </w:tabs>
              <w:spacing w:line="360" w:lineRule="auto"/>
              <w:jc w:val="center"/>
              <w:rPr>
                <w:sz w:val="20"/>
                <w:szCs w:val="20"/>
              </w:rPr>
            </w:pPr>
            <w:r>
              <w:rPr>
                <w:sz w:val="20"/>
                <w:szCs w:val="20"/>
              </w:rPr>
              <w:t>3</w:t>
            </w:r>
          </w:p>
        </w:tc>
        <w:tc>
          <w:tcPr>
            <w:tcW w:w="992" w:type="dxa"/>
            <w:tcBorders>
              <w:right w:val="single" w:sz="4" w:space="0" w:color="auto"/>
            </w:tcBorders>
            <w:vAlign w:val="center"/>
          </w:tcPr>
          <w:p w:rsidR="009073E0" w:rsidRDefault="009073E0" w:rsidP="009345C4">
            <w:pPr>
              <w:tabs>
                <w:tab w:val="left" w:pos="7845"/>
              </w:tabs>
              <w:spacing w:line="360" w:lineRule="auto"/>
              <w:jc w:val="center"/>
              <w:rPr>
                <w:sz w:val="20"/>
                <w:szCs w:val="20"/>
              </w:rPr>
            </w:pPr>
            <w:r>
              <w:rPr>
                <w:sz w:val="20"/>
                <w:szCs w:val="20"/>
                <w:lang w:val="en-US"/>
              </w:rPr>
              <w:t>6</w:t>
            </w:r>
            <w:r w:rsidR="009345C4">
              <w:rPr>
                <w:sz w:val="20"/>
                <w:szCs w:val="20"/>
                <w:lang w:val="en-US"/>
              </w:rPr>
              <w:t>46</w:t>
            </w:r>
            <w:r>
              <w:rPr>
                <w:sz w:val="20"/>
                <w:szCs w:val="20"/>
              </w:rPr>
              <w:t>,0</w:t>
            </w:r>
          </w:p>
        </w:tc>
        <w:tc>
          <w:tcPr>
            <w:tcW w:w="993" w:type="dxa"/>
            <w:tcBorders>
              <w:left w:val="single" w:sz="4" w:space="0" w:color="auto"/>
            </w:tcBorders>
            <w:vAlign w:val="center"/>
          </w:tcPr>
          <w:p w:rsidR="009073E0" w:rsidRDefault="009073E0" w:rsidP="009345C4">
            <w:pPr>
              <w:tabs>
                <w:tab w:val="left" w:pos="7845"/>
              </w:tabs>
              <w:spacing w:line="360" w:lineRule="auto"/>
              <w:jc w:val="center"/>
              <w:rPr>
                <w:sz w:val="20"/>
                <w:szCs w:val="20"/>
              </w:rPr>
            </w:pPr>
            <w:r>
              <w:rPr>
                <w:sz w:val="20"/>
                <w:szCs w:val="20"/>
                <w:lang w:val="en-US"/>
              </w:rPr>
              <w:t>6</w:t>
            </w:r>
            <w:r w:rsidR="009345C4">
              <w:rPr>
                <w:sz w:val="20"/>
                <w:szCs w:val="20"/>
                <w:lang w:val="en-US"/>
              </w:rPr>
              <w:t>46</w:t>
            </w:r>
            <w:r>
              <w:rPr>
                <w:sz w:val="20"/>
                <w:szCs w:val="20"/>
              </w:rPr>
              <w:t>,0</w:t>
            </w:r>
          </w:p>
        </w:tc>
        <w:tc>
          <w:tcPr>
            <w:tcW w:w="708" w:type="dxa"/>
            <w:tcBorders>
              <w:left w:val="single" w:sz="4" w:space="0" w:color="auto"/>
              <w:righ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r>
      <w:tr w:rsidR="009073E0" w:rsidRPr="00ED25DE" w:rsidTr="00F7491A">
        <w:trPr>
          <w:cantSplit/>
          <w:trHeight w:val="288"/>
        </w:trPr>
        <w:tc>
          <w:tcPr>
            <w:tcW w:w="516" w:type="dxa"/>
            <w:vAlign w:val="center"/>
          </w:tcPr>
          <w:p w:rsidR="009073E0" w:rsidRPr="00ED25DE" w:rsidRDefault="009073E0" w:rsidP="00F7491A">
            <w:pPr>
              <w:tabs>
                <w:tab w:val="left" w:pos="7845"/>
              </w:tabs>
              <w:spacing w:line="360" w:lineRule="auto"/>
              <w:jc w:val="center"/>
              <w:rPr>
                <w:sz w:val="20"/>
                <w:szCs w:val="20"/>
              </w:rPr>
            </w:pPr>
            <w:r>
              <w:rPr>
                <w:sz w:val="20"/>
                <w:szCs w:val="20"/>
              </w:rPr>
              <w:t>2</w:t>
            </w:r>
          </w:p>
        </w:tc>
        <w:tc>
          <w:tcPr>
            <w:tcW w:w="1894" w:type="dxa"/>
          </w:tcPr>
          <w:p w:rsidR="009073E0" w:rsidRPr="005C6C2C" w:rsidRDefault="009073E0" w:rsidP="00F7491A">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1843" w:type="dxa"/>
            <w:vAlign w:val="center"/>
          </w:tcPr>
          <w:p w:rsidR="009073E0" w:rsidRPr="00ED25DE" w:rsidRDefault="009073E0" w:rsidP="00F7491A">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992" w:type="dxa"/>
            <w:vAlign w:val="center"/>
          </w:tcPr>
          <w:p w:rsidR="009073E0" w:rsidRPr="00ED25DE" w:rsidRDefault="009073E0" w:rsidP="00F7491A">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10</w:t>
            </w:r>
          </w:p>
        </w:tc>
        <w:tc>
          <w:tcPr>
            <w:tcW w:w="850" w:type="dxa"/>
            <w:tcBorders>
              <w:left w:val="single" w:sz="4" w:space="0" w:color="auto"/>
              <w:righ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10</w:t>
            </w:r>
          </w:p>
        </w:tc>
        <w:tc>
          <w:tcPr>
            <w:tcW w:w="709" w:type="dxa"/>
            <w:tcBorders>
              <w:lef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10</w:t>
            </w:r>
          </w:p>
        </w:tc>
        <w:tc>
          <w:tcPr>
            <w:tcW w:w="709" w:type="dxa"/>
            <w:vAlign w:val="center"/>
          </w:tcPr>
          <w:p w:rsidR="009073E0" w:rsidRPr="00ED25DE" w:rsidRDefault="009073E0" w:rsidP="00F7491A">
            <w:pPr>
              <w:tabs>
                <w:tab w:val="left" w:pos="7845"/>
              </w:tabs>
              <w:spacing w:line="360" w:lineRule="auto"/>
              <w:jc w:val="center"/>
              <w:rPr>
                <w:sz w:val="20"/>
                <w:szCs w:val="20"/>
              </w:rPr>
            </w:pPr>
            <w:r>
              <w:rPr>
                <w:sz w:val="20"/>
                <w:szCs w:val="20"/>
              </w:rPr>
              <w:t>10</w:t>
            </w:r>
          </w:p>
        </w:tc>
        <w:tc>
          <w:tcPr>
            <w:tcW w:w="709" w:type="dxa"/>
            <w:vAlign w:val="center"/>
          </w:tcPr>
          <w:p w:rsidR="009073E0" w:rsidRPr="00ED25DE" w:rsidRDefault="009073E0" w:rsidP="00F7491A">
            <w:pPr>
              <w:tabs>
                <w:tab w:val="left" w:pos="7845"/>
              </w:tabs>
              <w:spacing w:line="360" w:lineRule="auto"/>
              <w:jc w:val="center"/>
              <w:rPr>
                <w:sz w:val="20"/>
                <w:szCs w:val="20"/>
              </w:rPr>
            </w:pPr>
            <w:r>
              <w:rPr>
                <w:sz w:val="20"/>
                <w:szCs w:val="20"/>
              </w:rPr>
              <w:t>10</w:t>
            </w:r>
          </w:p>
        </w:tc>
        <w:tc>
          <w:tcPr>
            <w:tcW w:w="708" w:type="dxa"/>
            <w:vAlign w:val="center"/>
          </w:tcPr>
          <w:p w:rsidR="009073E0" w:rsidRPr="00ED25DE" w:rsidRDefault="009073E0" w:rsidP="00F7491A">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10</w:t>
            </w:r>
          </w:p>
        </w:tc>
        <w:tc>
          <w:tcPr>
            <w:tcW w:w="851" w:type="dxa"/>
            <w:tcBorders>
              <w:lef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10</w:t>
            </w:r>
          </w:p>
        </w:tc>
        <w:tc>
          <w:tcPr>
            <w:tcW w:w="850" w:type="dxa"/>
            <w:vAlign w:val="center"/>
          </w:tcPr>
          <w:p w:rsidR="009073E0" w:rsidRPr="00ED25DE" w:rsidRDefault="009073E0" w:rsidP="00F7491A">
            <w:pPr>
              <w:tabs>
                <w:tab w:val="left" w:pos="7845"/>
              </w:tabs>
              <w:spacing w:line="360" w:lineRule="auto"/>
              <w:jc w:val="center"/>
              <w:rPr>
                <w:sz w:val="20"/>
                <w:szCs w:val="20"/>
              </w:rPr>
            </w:pPr>
            <w:r>
              <w:rPr>
                <w:sz w:val="20"/>
                <w:szCs w:val="20"/>
              </w:rPr>
              <w:t>10</w:t>
            </w:r>
          </w:p>
        </w:tc>
        <w:tc>
          <w:tcPr>
            <w:tcW w:w="992" w:type="dxa"/>
            <w:tcBorders>
              <w:righ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42502,8</w:t>
            </w:r>
          </w:p>
        </w:tc>
        <w:tc>
          <w:tcPr>
            <w:tcW w:w="993" w:type="dxa"/>
            <w:tcBorders>
              <w:lef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42502,8</w:t>
            </w:r>
          </w:p>
        </w:tc>
        <w:tc>
          <w:tcPr>
            <w:tcW w:w="708" w:type="dxa"/>
            <w:tcBorders>
              <w:left w:val="single" w:sz="4" w:space="0" w:color="auto"/>
              <w:righ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r>
      <w:tr w:rsidR="009073E0" w:rsidRPr="00ED25DE" w:rsidTr="00F7491A">
        <w:trPr>
          <w:cantSplit/>
          <w:trHeight w:val="286"/>
        </w:trPr>
        <w:tc>
          <w:tcPr>
            <w:tcW w:w="516" w:type="dxa"/>
            <w:vAlign w:val="center"/>
          </w:tcPr>
          <w:p w:rsidR="009073E0" w:rsidRDefault="009073E0" w:rsidP="00F7491A">
            <w:pPr>
              <w:tabs>
                <w:tab w:val="left" w:pos="7845"/>
              </w:tabs>
              <w:spacing w:line="360" w:lineRule="auto"/>
              <w:jc w:val="center"/>
              <w:rPr>
                <w:sz w:val="20"/>
                <w:szCs w:val="20"/>
              </w:rPr>
            </w:pPr>
            <w:r>
              <w:rPr>
                <w:sz w:val="20"/>
                <w:szCs w:val="20"/>
              </w:rPr>
              <w:t>3</w:t>
            </w:r>
          </w:p>
        </w:tc>
        <w:tc>
          <w:tcPr>
            <w:tcW w:w="1894" w:type="dxa"/>
          </w:tcPr>
          <w:p w:rsidR="009073E0" w:rsidRPr="005C6C2C" w:rsidRDefault="009073E0" w:rsidP="00F7491A">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1843" w:type="dxa"/>
            <w:vAlign w:val="center"/>
          </w:tcPr>
          <w:p w:rsidR="009073E0" w:rsidRDefault="009073E0" w:rsidP="00F7491A">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9073E0" w:rsidRDefault="009073E0" w:rsidP="00F7491A">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9073E0" w:rsidRPr="00ED25DE" w:rsidRDefault="009073E0" w:rsidP="00F7491A">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992" w:type="dxa"/>
            <w:vAlign w:val="center"/>
          </w:tcPr>
          <w:p w:rsidR="009073E0" w:rsidRDefault="009073E0" w:rsidP="00F7491A">
            <w:pPr>
              <w:tabs>
                <w:tab w:val="left" w:pos="7845"/>
              </w:tabs>
              <w:spacing w:line="360" w:lineRule="auto"/>
              <w:jc w:val="center"/>
              <w:rPr>
                <w:sz w:val="20"/>
                <w:szCs w:val="20"/>
              </w:rPr>
            </w:pPr>
            <w:r>
              <w:rPr>
                <w:sz w:val="20"/>
                <w:szCs w:val="20"/>
              </w:rPr>
              <w:t>65</w:t>
            </w:r>
          </w:p>
        </w:tc>
        <w:tc>
          <w:tcPr>
            <w:tcW w:w="709" w:type="dxa"/>
            <w:tcBorders>
              <w:right w:val="single" w:sz="4" w:space="0" w:color="auto"/>
            </w:tcBorders>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48</w:t>
            </w:r>
          </w:p>
        </w:tc>
        <w:tc>
          <w:tcPr>
            <w:tcW w:w="850" w:type="dxa"/>
            <w:tcBorders>
              <w:left w:val="single" w:sz="4" w:space="0" w:color="auto"/>
              <w:right w:val="single" w:sz="4" w:space="0" w:color="auto"/>
            </w:tcBorders>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24</w:t>
            </w:r>
          </w:p>
        </w:tc>
        <w:tc>
          <w:tcPr>
            <w:tcW w:w="709" w:type="dxa"/>
            <w:tcBorders>
              <w:left w:val="single" w:sz="4" w:space="0" w:color="auto"/>
            </w:tcBorders>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18</w:t>
            </w:r>
          </w:p>
        </w:tc>
        <w:tc>
          <w:tcPr>
            <w:tcW w:w="709" w:type="dxa"/>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12</w:t>
            </w:r>
          </w:p>
        </w:tc>
        <w:tc>
          <w:tcPr>
            <w:tcW w:w="709" w:type="dxa"/>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6</w:t>
            </w:r>
          </w:p>
        </w:tc>
        <w:tc>
          <w:tcPr>
            <w:tcW w:w="708" w:type="dxa"/>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1</w:t>
            </w:r>
          </w:p>
        </w:tc>
        <w:tc>
          <w:tcPr>
            <w:tcW w:w="709" w:type="dxa"/>
            <w:tcBorders>
              <w:right w:val="single" w:sz="4" w:space="0" w:color="auto"/>
            </w:tcBorders>
            <w:vAlign w:val="center"/>
          </w:tcPr>
          <w:p w:rsidR="009073E0" w:rsidRPr="00BD21D1" w:rsidRDefault="009073E0" w:rsidP="0018545B">
            <w:pPr>
              <w:tabs>
                <w:tab w:val="left" w:pos="7845"/>
              </w:tabs>
              <w:spacing w:line="360" w:lineRule="auto"/>
              <w:jc w:val="center"/>
              <w:rPr>
                <w:color w:val="000000"/>
                <w:sz w:val="20"/>
                <w:szCs w:val="20"/>
              </w:rPr>
            </w:pPr>
            <w:r w:rsidRPr="00BD21D1">
              <w:rPr>
                <w:color w:val="000000"/>
                <w:sz w:val="20"/>
                <w:szCs w:val="20"/>
              </w:rPr>
              <w:t>0</w:t>
            </w:r>
          </w:p>
        </w:tc>
        <w:tc>
          <w:tcPr>
            <w:tcW w:w="851" w:type="dxa"/>
            <w:tcBorders>
              <w:left w:val="single" w:sz="4" w:space="0" w:color="auto"/>
            </w:tcBorders>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0</w:t>
            </w:r>
          </w:p>
        </w:tc>
        <w:tc>
          <w:tcPr>
            <w:tcW w:w="850" w:type="dxa"/>
            <w:vAlign w:val="center"/>
          </w:tcPr>
          <w:p w:rsidR="009073E0" w:rsidRDefault="009073E0" w:rsidP="00F7491A">
            <w:pPr>
              <w:tabs>
                <w:tab w:val="left" w:pos="7845"/>
              </w:tabs>
              <w:spacing w:line="360" w:lineRule="auto"/>
              <w:jc w:val="center"/>
              <w:rPr>
                <w:sz w:val="20"/>
                <w:szCs w:val="20"/>
              </w:rPr>
            </w:pPr>
            <w:r>
              <w:rPr>
                <w:sz w:val="20"/>
                <w:szCs w:val="20"/>
              </w:rPr>
              <w:t>0</w:t>
            </w:r>
          </w:p>
        </w:tc>
        <w:tc>
          <w:tcPr>
            <w:tcW w:w="992" w:type="dxa"/>
            <w:tcBorders>
              <w:right w:val="single" w:sz="4" w:space="0" w:color="auto"/>
            </w:tcBorders>
            <w:vAlign w:val="center"/>
          </w:tcPr>
          <w:p w:rsidR="009073E0" w:rsidRDefault="001151FC" w:rsidP="00355944">
            <w:pPr>
              <w:tabs>
                <w:tab w:val="left" w:pos="7845"/>
              </w:tabs>
              <w:spacing w:line="360" w:lineRule="auto"/>
              <w:jc w:val="center"/>
              <w:rPr>
                <w:sz w:val="20"/>
                <w:szCs w:val="20"/>
              </w:rPr>
            </w:pPr>
            <w:r>
              <w:rPr>
                <w:sz w:val="20"/>
                <w:szCs w:val="20"/>
                <w:lang w:val="en-US"/>
              </w:rPr>
              <w:t>174</w:t>
            </w:r>
            <w:r w:rsidR="00355944">
              <w:rPr>
                <w:sz w:val="20"/>
                <w:szCs w:val="20"/>
                <w:lang w:val="en-US"/>
              </w:rPr>
              <w:t>33</w:t>
            </w:r>
            <w:r>
              <w:rPr>
                <w:sz w:val="20"/>
                <w:szCs w:val="20"/>
                <w:lang w:val="en-US"/>
              </w:rPr>
              <w:t>,</w:t>
            </w:r>
            <w:r w:rsidR="009073E0">
              <w:rPr>
                <w:sz w:val="20"/>
                <w:szCs w:val="20"/>
              </w:rPr>
              <w:t>4</w:t>
            </w:r>
          </w:p>
        </w:tc>
        <w:tc>
          <w:tcPr>
            <w:tcW w:w="993" w:type="dxa"/>
            <w:tcBorders>
              <w:left w:val="single" w:sz="4" w:space="0" w:color="auto"/>
            </w:tcBorders>
            <w:vAlign w:val="center"/>
          </w:tcPr>
          <w:p w:rsidR="009073E0" w:rsidRDefault="009073E0" w:rsidP="00355944">
            <w:pPr>
              <w:tabs>
                <w:tab w:val="left" w:pos="7845"/>
              </w:tabs>
              <w:spacing w:line="360" w:lineRule="auto"/>
              <w:jc w:val="center"/>
              <w:rPr>
                <w:sz w:val="20"/>
                <w:szCs w:val="20"/>
              </w:rPr>
            </w:pPr>
            <w:r>
              <w:rPr>
                <w:sz w:val="20"/>
                <w:szCs w:val="20"/>
              </w:rPr>
              <w:t>17</w:t>
            </w:r>
            <w:r w:rsidR="001151FC">
              <w:rPr>
                <w:sz w:val="20"/>
                <w:szCs w:val="20"/>
                <w:lang w:val="en-US"/>
              </w:rPr>
              <w:t>4</w:t>
            </w:r>
            <w:r w:rsidR="00355944">
              <w:rPr>
                <w:sz w:val="20"/>
                <w:szCs w:val="20"/>
                <w:lang w:val="en-US"/>
              </w:rPr>
              <w:t>33</w:t>
            </w:r>
            <w:r>
              <w:rPr>
                <w:sz w:val="20"/>
                <w:szCs w:val="20"/>
              </w:rPr>
              <w:t>,4</w:t>
            </w:r>
          </w:p>
        </w:tc>
        <w:tc>
          <w:tcPr>
            <w:tcW w:w="708" w:type="dxa"/>
            <w:tcBorders>
              <w:left w:val="single" w:sz="4" w:space="0" w:color="auto"/>
              <w:righ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r>
      <w:tr w:rsidR="009073E0" w:rsidRPr="00ED25DE" w:rsidTr="00F7491A">
        <w:trPr>
          <w:cantSplit/>
          <w:trHeight w:val="20"/>
        </w:trPr>
        <w:tc>
          <w:tcPr>
            <w:tcW w:w="516" w:type="dxa"/>
            <w:vAlign w:val="center"/>
          </w:tcPr>
          <w:p w:rsidR="009073E0" w:rsidRPr="00ED25DE" w:rsidRDefault="009073E0" w:rsidP="00F7491A">
            <w:pPr>
              <w:tabs>
                <w:tab w:val="left" w:pos="7845"/>
              </w:tabs>
              <w:spacing w:line="360" w:lineRule="auto"/>
              <w:jc w:val="center"/>
              <w:rPr>
                <w:sz w:val="20"/>
                <w:szCs w:val="20"/>
              </w:rPr>
            </w:pPr>
            <w:r>
              <w:rPr>
                <w:sz w:val="20"/>
                <w:szCs w:val="20"/>
              </w:rPr>
              <w:t>4</w:t>
            </w:r>
          </w:p>
        </w:tc>
        <w:tc>
          <w:tcPr>
            <w:tcW w:w="1894" w:type="dxa"/>
          </w:tcPr>
          <w:p w:rsidR="009073E0" w:rsidRPr="005C6C2C" w:rsidRDefault="009073E0" w:rsidP="00F7491A">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1843" w:type="dxa"/>
            <w:vAlign w:val="center"/>
          </w:tcPr>
          <w:p w:rsidR="009073E0" w:rsidRPr="00ED25DE" w:rsidRDefault="009073E0" w:rsidP="00F7491A">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992"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38</w:t>
            </w:r>
          </w:p>
        </w:tc>
        <w:tc>
          <w:tcPr>
            <w:tcW w:w="850" w:type="dxa"/>
            <w:tcBorders>
              <w:left w:val="single" w:sz="4" w:space="0" w:color="auto"/>
              <w:righ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tcBorders>
              <w:lef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8"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851" w:type="dxa"/>
            <w:tcBorders>
              <w:lef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850"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992" w:type="dxa"/>
            <w:tcBorders>
              <w:righ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19400,0</w:t>
            </w:r>
          </w:p>
        </w:tc>
        <w:tc>
          <w:tcPr>
            <w:tcW w:w="993" w:type="dxa"/>
            <w:tcBorders>
              <w:lef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19400,0</w:t>
            </w:r>
          </w:p>
        </w:tc>
        <w:tc>
          <w:tcPr>
            <w:tcW w:w="708" w:type="dxa"/>
            <w:tcBorders>
              <w:left w:val="single" w:sz="4" w:space="0" w:color="auto"/>
              <w:righ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r>
      <w:tr w:rsidR="009073E0" w:rsidRPr="00ED25DE" w:rsidTr="00F7491A">
        <w:trPr>
          <w:cantSplit/>
          <w:trHeight w:val="286"/>
        </w:trPr>
        <w:tc>
          <w:tcPr>
            <w:tcW w:w="516" w:type="dxa"/>
            <w:vAlign w:val="center"/>
          </w:tcPr>
          <w:p w:rsidR="009073E0" w:rsidRDefault="009073E0" w:rsidP="00F7491A">
            <w:pPr>
              <w:tabs>
                <w:tab w:val="left" w:pos="7845"/>
              </w:tabs>
              <w:spacing w:line="360" w:lineRule="auto"/>
              <w:jc w:val="center"/>
              <w:rPr>
                <w:sz w:val="20"/>
                <w:szCs w:val="20"/>
              </w:rPr>
            </w:pPr>
            <w:r>
              <w:rPr>
                <w:sz w:val="20"/>
                <w:szCs w:val="20"/>
              </w:rPr>
              <w:t>5</w:t>
            </w:r>
          </w:p>
        </w:tc>
        <w:tc>
          <w:tcPr>
            <w:tcW w:w="1894" w:type="dxa"/>
          </w:tcPr>
          <w:p w:rsidR="009073E0" w:rsidRPr="005C6C2C" w:rsidRDefault="009073E0" w:rsidP="00F7491A">
            <w:pPr>
              <w:pStyle w:val="ConsPlusNormal"/>
              <w:ind w:firstLine="0"/>
              <w:rPr>
                <w:rFonts w:ascii="Times New Roman" w:hAnsi="Times New Roman"/>
                <w:sz w:val="20"/>
                <w:szCs w:val="20"/>
              </w:rPr>
            </w:pPr>
            <w:r w:rsidRPr="005C6C2C">
              <w:rPr>
                <w:rFonts w:ascii="Times New Roman" w:hAnsi="Times New Roman"/>
                <w:sz w:val="20"/>
                <w:szCs w:val="20"/>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p>
        </w:tc>
        <w:tc>
          <w:tcPr>
            <w:tcW w:w="1843" w:type="dxa"/>
            <w:vAlign w:val="center"/>
          </w:tcPr>
          <w:p w:rsidR="009073E0" w:rsidRDefault="009073E0" w:rsidP="00F7491A">
            <w:pPr>
              <w:tabs>
                <w:tab w:val="left" w:pos="7845"/>
              </w:tabs>
              <w:rPr>
                <w:sz w:val="20"/>
                <w:szCs w:val="20"/>
              </w:rPr>
            </w:pPr>
            <w:r>
              <w:rPr>
                <w:sz w:val="20"/>
                <w:szCs w:val="20"/>
              </w:rPr>
              <w:t xml:space="preserve">2.1.Региональный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w:t>
            </w:r>
          </w:p>
          <w:p w:rsidR="009073E0" w:rsidRDefault="009073E0" w:rsidP="00F7491A">
            <w:pPr>
              <w:tabs>
                <w:tab w:val="left" w:pos="7845"/>
              </w:tabs>
              <w:rPr>
                <w:sz w:val="20"/>
                <w:szCs w:val="20"/>
              </w:rPr>
            </w:pPr>
            <w:r>
              <w:rPr>
                <w:sz w:val="20"/>
                <w:szCs w:val="20"/>
              </w:rPr>
              <w:t>2.3.</w:t>
            </w:r>
            <w:r>
              <w:t xml:space="preserve"> </w:t>
            </w:r>
            <w:r w:rsidRPr="005E7203">
              <w:rPr>
                <w:sz w:val="20"/>
                <w:szCs w:val="20"/>
              </w:rPr>
              <w:t>Развитие системы обеспечения информационной безопасности органов местного самоуправления</w:t>
            </w:r>
          </w:p>
          <w:p w:rsidR="009073E0" w:rsidRPr="00ED25DE" w:rsidRDefault="009073E0" w:rsidP="00F7491A">
            <w:pPr>
              <w:tabs>
                <w:tab w:val="left" w:pos="7845"/>
              </w:tabs>
              <w:rPr>
                <w:sz w:val="20"/>
                <w:szCs w:val="20"/>
              </w:rPr>
            </w:pPr>
            <w:r>
              <w:rPr>
                <w:sz w:val="20"/>
                <w:szCs w:val="20"/>
              </w:rPr>
              <w:t>(</w:t>
            </w:r>
            <w:r w:rsidRPr="002B5887">
              <w:rPr>
                <w:sz w:val="20"/>
                <w:szCs w:val="20"/>
              </w:rPr>
              <w:t>Увеличение количества программного обеспечения с неисключительными правами, используемого в органах местного самоуправления</w:t>
            </w:r>
            <w:r>
              <w:rPr>
                <w:sz w:val="20"/>
                <w:szCs w:val="20"/>
              </w:rPr>
              <w:t>)</w:t>
            </w:r>
          </w:p>
        </w:tc>
        <w:tc>
          <w:tcPr>
            <w:tcW w:w="992" w:type="dxa"/>
            <w:vAlign w:val="center"/>
          </w:tcPr>
          <w:p w:rsidR="009073E0" w:rsidRDefault="009073E0" w:rsidP="00F7491A">
            <w:pPr>
              <w:tabs>
                <w:tab w:val="left" w:pos="7845"/>
              </w:tabs>
              <w:spacing w:line="360" w:lineRule="auto"/>
              <w:jc w:val="center"/>
              <w:rPr>
                <w:sz w:val="20"/>
                <w:szCs w:val="20"/>
              </w:rPr>
            </w:pPr>
            <w:r>
              <w:rPr>
                <w:sz w:val="20"/>
                <w:szCs w:val="20"/>
              </w:rPr>
              <w:t>50</w:t>
            </w:r>
          </w:p>
        </w:tc>
        <w:tc>
          <w:tcPr>
            <w:tcW w:w="709" w:type="dxa"/>
            <w:tcBorders>
              <w:right w:val="single" w:sz="4" w:space="0" w:color="auto"/>
            </w:tcBorders>
            <w:vAlign w:val="center"/>
          </w:tcPr>
          <w:p w:rsidR="009073E0" w:rsidRPr="00DD0419" w:rsidRDefault="009073E0" w:rsidP="00F7491A">
            <w:pPr>
              <w:tabs>
                <w:tab w:val="left" w:pos="7845"/>
              </w:tabs>
              <w:spacing w:line="360" w:lineRule="auto"/>
              <w:jc w:val="center"/>
              <w:rPr>
                <w:color w:val="000000"/>
                <w:sz w:val="20"/>
                <w:szCs w:val="20"/>
              </w:rPr>
            </w:pPr>
            <w:r w:rsidRPr="00DD0419">
              <w:rPr>
                <w:color w:val="000000"/>
                <w:sz w:val="20"/>
                <w:szCs w:val="20"/>
              </w:rPr>
              <w:t>40</w:t>
            </w:r>
          </w:p>
        </w:tc>
        <w:tc>
          <w:tcPr>
            <w:tcW w:w="850" w:type="dxa"/>
            <w:tcBorders>
              <w:left w:val="single" w:sz="4" w:space="0" w:color="auto"/>
              <w:right w:val="single" w:sz="4" w:space="0" w:color="auto"/>
            </w:tcBorders>
            <w:vAlign w:val="center"/>
          </w:tcPr>
          <w:p w:rsidR="009073E0" w:rsidRPr="00DD0419" w:rsidRDefault="009073E0" w:rsidP="00F7491A">
            <w:pPr>
              <w:tabs>
                <w:tab w:val="left" w:pos="7845"/>
              </w:tabs>
              <w:spacing w:line="360" w:lineRule="auto"/>
              <w:jc w:val="center"/>
              <w:rPr>
                <w:color w:val="000000"/>
                <w:sz w:val="20"/>
                <w:szCs w:val="20"/>
              </w:rPr>
            </w:pPr>
            <w:r w:rsidRPr="00DD0419">
              <w:rPr>
                <w:color w:val="000000"/>
                <w:sz w:val="20"/>
                <w:szCs w:val="20"/>
              </w:rPr>
              <w:t>30</w:t>
            </w:r>
          </w:p>
        </w:tc>
        <w:tc>
          <w:tcPr>
            <w:tcW w:w="709" w:type="dxa"/>
            <w:tcBorders>
              <w:left w:val="single" w:sz="4" w:space="0" w:color="auto"/>
            </w:tcBorders>
            <w:vAlign w:val="center"/>
          </w:tcPr>
          <w:p w:rsidR="009073E0" w:rsidRPr="00DD0419" w:rsidRDefault="009073E0" w:rsidP="00F7491A">
            <w:pPr>
              <w:tabs>
                <w:tab w:val="left" w:pos="7845"/>
              </w:tabs>
              <w:spacing w:line="360" w:lineRule="auto"/>
              <w:jc w:val="center"/>
              <w:rPr>
                <w:color w:val="000000"/>
                <w:sz w:val="20"/>
                <w:szCs w:val="20"/>
              </w:rPr>
            </w:pPr>
            <w:r w:rsidRPr="00DD0419">
              <w:rPr>
                <w:color w:val="000000"/>
                <w:sz w:val="20"/>
                <w:szCs w:val="20"/>
              </w:rPr>
              <w:t>25</w:t>
            </w:r>
          </w:p>
        </w:tc>
        <w:tc>
          <w:tcPr>
            <w:tcW w:w="709" w:type="dxa"/>
            <w:vAlign w:val="center"/>
          </w:tcPr>
          <w:p w:rsidR="009073E0" w:rsidRPr="00DD0419" w:rsidRDefault="009073E0" w:rsidP="00F7491A">
            <w:pPr>
              <w:tabs>
                <w:tab w:val="left" w:pos="7845"/>
              </w:tabs>
              <w:spacing w:line="360" w:lineRule="auto"/>
              <w:jc w:val="center"/>
              <w:rPr>
                <w:color w:val="000000"/>
                <w:sz w:val="20"/>
                <w:szCs w:val="20"/>
              </w:rPr>
            </w:pPr>
            <w:r w:rsidRPr="00DD0419">
              <w:rPr>
                <w:color w:val="000000"/>
                <w:sz w:val="20"/>
                <w:szCs w:val="20"/>
              </w:rPr>
              <w:t>20</w:t>
            </w:r>
          </w:p>
        </w:tc>
        <w:tc>
          <w:tcPr>
            <w:tcW w:w="709" w:type="dxa"/>
            <w:vAlign w:val="center"/>
          </w:tcPr>
          <w:p w:rsidR="009073E0" w:rsidRPr="00DD0419" w:rsidRDefault="009073E0" w:rsidP="00F7491A">
            <w:pPr>
              <w:tabs>
                <w:tab w:val="left" w:pos="7845"/>
              </w:tabs>
              <w:spacing w:line="360" w:lineRule="auto"/>
              <w:jc w:val="center"/>
              <w:rPr>
                <w:color w:val="000000"/>
                <w:sz w:val="20"/>
                <w:szCs w:val="20"/>
              </w:rPr>
            </w:pPr>
            <w:r w:rsidRPr="00DD0419">
              <w:rPr>
                <w:color w:val="000000"/>
                <w:sz w:val="20"/>
                <w:szCs w:val="20"/>
              </w:rPr>
              <w:t>15</w:t>
            </w:r>
          </w:p>
        </w:tc>
        <w:tc>
          <w:tcPr>
            <w:tcW w:w="708" w:type="dxa"/>
            <w:vAlign w:val="center"/>
          </w:tcPr>
          <w:p w:rsidR="009073E0" w:rsidRPr="00DD0419" w:rsidRDefault="009073E0" w:rsidP="00F7491A">
            <w:pPr>
              <w:tabs>
                <w:tab w:val="left" w:pos="7845"/>
              </w:tabs>
              <w:spacing w:line="360" w:lineRule="auto"/>
              <w:jc w:val="center"/>
              <w:rPr>
                <w:color w:val="000000"/>
                <w:sz w:val="20"/>
                <w:szCs w:val="20"/>
              </w:rPr>
            </w:pPr>
            <w:r w:rsidRPr="00DD0419">
              <w:rPr>
                <w:color w:val="000000"/>
                <w:sz w:val="20"/>
                <w:szCs w:val="20"/>
              </w:rPr>
              <w:t>10</w:t>
            </w:r>
          </w:p>
        </w:tc>
        <w:tc>
          <w:tcPr>
            <w:tcW w:w="709" w:type="dxa"/>
            <w:tcBorders>
              <w:right w:val="single" w:sz="4" w:space="0" w:color="auto"/>
            </w:tcBorders>
            <w:vAlign w:val="center"/>
          </w:tcPr>
          <w:p w:rsidR="009073E0" w:rsidRPr="00DD0419" w:rsidRDefault="009073E0" w:rsidP="00F7491A">
            <w:pPr>
              <w:tabs>
                <w:tab w:val="left" w:pos="7845"/>
              </w:tabs>
              <w:spacing w:line="360" w:lineRule="auto"/>
              <w:jc w:val="center"/>
              <w:rPr>
                <w:color w:val="000000"/>
                <w:sz w:val="20"/>
                <w:szCs w:val="20"/>
              </w:rPr>
            </w:pPr>
            <w:r w:rsidRPr="00DD0419">
              <w:rPr>
                <w:color w:val="000000"/>
                <w:sz w:val="20"/>
                <w:szCs w:val="20"/>
              </w:rPr>
              <w:t>5</w:t>
            </w:r>
          </w:p>
        </w:tc>
        <w:tc>
          <w:tcPr>
            <w:tcW w:w="851" w:type="dxa"/>
            <w:tcBorders>
              <w:left w:val="single" w:sz="4" w:space="0" w:color="auto"/>
            </w:tcBorders>
            <w:vAlign w:val="center"/>
          </w:tcPr>
          <w:p w:rsidR="009073E0" w:rsidRPr="00DD0419" w:rsidRDefault="009073E0" w:rsidP="00F7491A">
            <w:pPr>
              <w:tabs>
                <w:tab w:val="left" w:pos="7845"/>
              </w:tabs>
              <w:spacing w:line="360" w:lineRule="auto"/>
              <w:jc w:val="center"/>
              <w:rPr>
                <w:color w:val="000000"/>
                <w:sz w:val="20"/>
                <w:szCs w:val="20"/>
              </w:rPr>
            </w:pPr>
            <w:r w:rsidRPr="00DD0419">
              <w:rPr>
                <w:color w:val="000000"/>
                <w:sz w:val="20"/>
                <w:szCs w:val="20"/>
              </w:rPr>
              <w:t>0</w:t>
            </w:r>
          </w:p>
        </w:tc>
        <w:tc>
          <w:tcPr>
            <w:tcW w:w="850" w:type="dxa"/>
            <w:vAlign w:val="center"/>
          </w:tcPr>
          <w:p w:rsidR="009073E0" w:rsidRDefault="009073E0" w:rsidP="00F7491A">
            <w:pPr>
              <w:tabs>
                <w:tab w:val="left" w:pos="7845"/>
              </w:tabs>
              <w:spacing w:line="360" w:lineRule="auto"/>
              <w:jc w:val="center"/>
              <w:rPr>
                <w:sz w:val="20"/>
                <w:szCs w:val="20"/>
              </w:rPr>
            </w:pPr>
            <w:r>
              <w:rPr>
                <w:sz w:val="20"/>
                <w:szCs w:val="20"/>
              </w:rPr>
              <w:t>0</w:t>
            </w:r>
          </w:p>
        </w:tc>
        <w:tc>
          <w:tcPr>
            <w:tcW w:w="992" w:type="dxa"/>
            <w:tcBorders>
              <w:righ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7200,0</w:t>
            </w:r>
          </w:p>
        </w:tc>
        <w:tc>
          <w:tcPr>
            <w:tcW w:w="993" w:type="dxa"/>
            <w:tcBorders>
              <w:lef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7200,0</w:t>
            </w:r>
          </w:p>
        </w:tc>
        <w:tc>
          <w:tcPr>
            <w:tcW w:w="708" w:type="dxa"/>
            <w:tcBorders>
              <w:left w:val="single" w:sz="4" w:space="0" w:color="auto"/>
              <w:righ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r>
    </w:tbl>
    <w:p w:rsidR="009073E0" w:rsidRDefault="009073E0" w:rsidP="003A3CD4">
      <w:pPr>
        <w:tabs>
          <w:tab w:val="left" w:pos="720"/>
        </w:tabs>
        <w:rPr>
          <w:color w:val="000000"/>
          <w:sz w:val="28"/>
          <w:szCs w:val="28"/>
        </w:rPr>
      </w:pPr>
    </w:p>
    <w:p w:rsidR="009073E0" w:rsidRPr="005E7203" w:rsidRDefault="009073E0" w:rsidP="00E1281F">
      <w:pPr>
        <w:jc w:val="right"/>
        <w:rPr>
          <w:sz w:val="28"/>
          <w:szCs w:val="28"/>
        </w:rPr>
      </w:pPr>
      <w:r>
        <w:rPr>
          <w:color w:val="000000"/>
          <w:sz w:val="28"/>
          <w:szCs w:val="28"/>
        </w:rPr>
        <w:br w:type="page"/>
      </w:r>
      <w:r w:rsidRPr="001E078D">
        <w:rPr>
          <w:sz w:val="28"/>
          <w:szCs w:val="28"/>
        </w:rPr>
        <w:t xml:space="preserve">Таблица </w:t>
      </w:r>
      <w:r>
        <w:rPr>
          <w:sz w:val="28"/>
          <w:szCs w:val="28"/>
        </w:rPr>
        <w:t>4</w:t>
      </w:r>
    </w:p>
    <w:p w:rsidR="009073E0" w:rsidRDefault="009073E0" w:rsidP="00CE45A7">
      <w:pPr>
        <w:jc w:val="right"/>
        <w:rPr>
          <w:sz w:val="28"/>
          <w:szCs w:val="28"/>
        </w:rPr>
      </w:pPr>
    </w:p>
    <w:p w:rsidR="009073E0" w:rsidRPr="003B7D25" w:rsidRDefault="009073E0" w:rsidP="003B7D25">
      <w:pPr>
        <w:jc w:val="center"/>
        <w:rPr>
          <w:sz w:val="28"/>
          <w:szCs w:val="28"/>
        </w:rPr>
      </w:pPr>
      <w:r w:rsidRPr="00EC09C2">
        <w:rPr>
          <w:sz w:val="28"/>
          <w:szCs w:val="28"/>
        </w:rPr>
        <w:t>Мероприятия, реализуемые на принципах проектного управления</w:t>
      </w:r>
      <w:r w:rsidRPr="003B7D25">
        <w:rPr>
          <w:sz w:val="28"/>
          <w:szCs w:val="28"/>
        </w:rPr>
        <w:t>, направленные в том числе на реализацию национальных</w:t>
      </w:r>
      <w:r>
        <w:rPr>
          <w:sz w:val="28"/>
          <w:szCs w:val="28"/>
        </w:rPr>
        <w:t xml:space="preserve"> </w:t>
      </w:r>
      <w:r w:rsidRPr="003B7D25">
        <w:rPr>
          <w:sz w:val="28"/>
          <w:szCs w:val="28"/>
        </w:rPr>
        <w:t xml:space="preserve">и федеральных проектов </w:t>
      </w:r>
      <w:r w:rsidRPr="001F5B69">
        <w:rPr>
          <w:sz w:val="26"/>
          <w:szCs w:val="26"/>
        </w:rPr>
        <w:t xml:space="preserve">(программ) </w:t>
      </w:r>
      <w:r w:rsidRPr="003B7D25">
        <w:rPr>
          <w:sz w:val="28"/>
          <w:szCs w:val="28"/>
        </w:rPr>
        <w:t>Российской Федерации</w:t>
      </w:r>
      <w:r w:rsidRPr="003B7D25">
        <w:rPr>
          <w:sz w:val="28"/>
          <w:szCs w:val="28"/>
          <w:vertAlign w:val="superscript"/>
        </w:rPr>
        <w:footnoteReference w:customMarkFollows="1" w:id="1"/>
        <w:t>*</w:t>
      </w:r>
    </w:p>
    <w:p w:rsidR="009073E0" w:rsidRPr="00CE45A7" w:rsidRDefault="009073E0" w:rsidP="00CE45A7">
      <w:pPr>
        <w:jc w:val="right"/>
        <w:rPr>
          <w:sz w:val="20"/>
          <w:szCs w:val="20"/>
        </w:rPr>
      </w:pP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1135"/>
        <w:gridCol w:w="1709"/>
        <w:gridCol w:w="1138"/>
        <w:gridCol w:w="1145"/>
        <w:gridCol w:w="705"/>
        <w:gridCol w:w="2267"/>
        <w:gridCol w:w="985"/>
        <w:gridCol w:w="992"/>
        <w:gridCol w:w="989"/>
        <w:gridCol w:w="995"/>
        <w:gridCol w:w="992"/>
        <w:gridCol w:w="992"/>
        <w:gridCol w:w="992"/>
      </w:tblGrid>
      <w:tr w:rsidR="009073E0" w:rsidRPr="002B5887" w:rsidTr="00CE13BE">
        <w:tc>
          <w:tcPr>
            <w:tcW w:w="179" w:type="pct"/>
            <w:vMerge w:val="restart"/>
          </w:tcPr>
          <w:p w:rsidR="009073E0" w:rsidRPr="002B5887" w:rsidRDefault="009073E0" w:rsidP="00CE45A7">
            <w:pPr>
              <w:jc w:val="right"/>
              <w:rPr>
                <w:sz w:val="20"/>
                <w:szCs w:val="20"/>
              </w:rPr>
            </w:pPr>
            <w:r w:rsidRPr="002B5887">
              <w:rPr>
                <w:sz w:val="20"/>
                <w:szCs w:val="20"/>
              </w:rPr>
              <w:t>№</w:t>
            </w:r>
          </w:p>
          <w:p w:rsidR="009073E0" w:rsidRPr="002B5887" w:rsidRDefault="009073E0" w:rsidP="00CE45A7">
            <w:pPr>
              <w:jc w:val="right"/>
              <w:rPr>
                <w:sz w:val="20"/>
                <w:szCs w:val="20"/>
              </w:rPr>
            </w:pPr>
            <w:r w:rsidRPr="002B5887">
              <w:rPr>
                <w:sz w:val="20"/>
                <w:szCs w:val="20"/>
              </w:rPr>
              <w:t>п/п</w:t>
            </w:r>
          </w:p>
        </w:tc>
        <w:tc>
          <w:tcPr>
            <w:tcW w:w="364" w:type="pct"/>
            <w:vMerge w:val="restart"/>
          </w:tcPr>
          <w:p w:rsidR="009073E0" w:rsidRPr="002B5887" w:rsidRDefault="009073E0" w:rsidP="00CE45A7">
            <w:pPr>
              <w:jc w:val="right"/>
              <w:rPr>
                <w:sz w:val="20"/>
                <w:szCs w:val="20"/>
              </w:rPr>
            </w:pPr>
            <w:r w:rsidRPr="002B5887">
              <w:rPr>
                <w:sz w:val="20"/>
                <w:szCs w:val="20"/>
              </w:rPr>
              <w:t xml:space="preserve">Наименование портфеля проекта </w:t>
            </w:r>
          </w:p>
        </w:tc>
        <w:tc>
          <w:tcPr>
            <w:tcW w:w="548" w:type="pct"/>
            <w:vMerge w:val="restart"/>
          </w:tcPr>
          <w:p w:rsidR="009073E0" w:rsidRPr="002B5887" w:rsidRDefault="009073E0" w:rsidP="00CE45A7">
            <w:pPr>
              <w:jc w:val="right"/>
              <w:rPr>
                <w:sz w:val="20"/>
                <w:szCs w:val="20"/>
              </w:rPr>
            </w:pPr>
            <w:r w:rsidRPr="002B5887">
              <w:rPr>
                <w:sz w:val="20"/>
                <w:szCs w:val="20"/>
              </w:rPr>
              <w:t>Наименование мероприятия</w:t>
            </w:r>
          </w:p>
        </w:tc>
        <w:tc>
          <w:tcPr>
            <w:tcW w:w="365" w:type="pct"/>
            <w:vMerge w:val="restart"/>
          </w:tcPr>
          <w:p w:rsidR="009073E0" w:rsidRPr="002B5887" w:rsidRDefault="009073E0" w:rsidP="00CE45A7">
            <w:pPr>
              <w:jc w:val="right"/>
              <w:rPr>
                <w:sz w:val="20"/>
                <w:szCs w:val="20"/>
              </w:rPr>
            </w:pPr>
            <w:r w:rsidRPr="002B5887">
              <w:rPr>
                <w:sz w:val="20"/>
                <w:szCs w:val="20"/>
              </w:rPr>
              <w:t>Номер основного мероприятия</w:t>
            </w:r>
          </w:p>
        </w:tc>
        <w:tc>
          <w:tcPr>
            <w:tcW w:w="367" w:type="pct"/>
            <w:vMerge w:val="restart"/>
          </w:tcPr>
          <w:p w:rsidR="009073E0" w:rsidRPr="002B5887" w:rsidRDefault="009073E0" w:rsidP="00CE45A7">
            <w:pPr>
              <w:jc w:val="right"/>
              <w:rPr>
                <w:sz w:val="20"/>
                <w:szCs w:val="20"/>
              </w:rPr>
            </w:pPr>
            <w:r w:rsidRPr="002B5887">
              <w:rPr>
                <w:sz w:val="20"/>
                <w:szCs w:val="20"/>
              </w:rPr>
              <w:t xml:space="preserve">Цели </w:t>
            </w:r>
          </w:p>
        </w:tc>
        <w:tc>
          <w:tcPr>
            <w:tcW w:w="226" w:type="pct"/>
            <w:vMerge w:val="restart"/>
          </w:tcPr>
          <w:p w:rsidR="009073E0" w:rsidRPr="002B5887" w:rsidRDefault="009073E0" w:rsidP="00CE45A7">
            <w:pPr>
              <w:jc w:val="right"/>
              <w:rPr>
                <w:sz w:val="20"/>
                <w:szCs w:val="20"/>
              </w:rPr>
            </w:pPr>
            <w:r w:rsidRPr="002B5887">
              <w:rPr>
                <w:sz w:val="20"/>
                <w:szCs w:val="20"/>
              </w:rPr>
              <w:t>Срок реализации</w:t>
            </w:r>
          </w:p>
        </w:tc>
        <w:tc>
          <w:tcPr>
            <w:tcW w:w="727" w:type="pct"/>
            <w:vMerge w:val="restart"/>
          </w:tcPr>
          <w:p w:rsidR="009073E0" w:rsidRPr="002B5887" w:rsidRDefault="009073E0" w:rsidP="00CE45A7">
            <w:pPr>
              <w:jc w:val="right"/>
              <w:rPr>
                <w:sz w:val="20"/>
                <w:szCs w:val="20"/>
              </w:rPr>
            </w:pPr>
            <w:r w:rsidRPr="002B5887">
              <w:rPr>
                <w:sz w:val="20"/>
                <w:szCs w:val="20"/>
              </w:rPr>
              <w:t xml:space="preserve">Источники финансирования </w:t>
            </w:r>
          </w:p>
        </w:tc>
        <w:tc>
          <w:tcPr>
            <w:tcW w:w="2225" w:type="pct"/>
            <w:gridSpan w:val="7"/>
          </w:tcPr>
          <w:p w:rsidR="009073E0" w:rsidRPr="002B5887" w:rsidRDefault="009073E0" w:rsidP="000173B4">
            <w:pPr>
              <w:jc w:val="center"/>
              <w:rPr>
                <w:sz w:val="20"/>
                <w:szCs w:val="20"/>
              </w:rPr>
            </w:pPr>
            <w:r w:rsidRPr="002B5887">
              <w:rPr>
                <w:sz w:val="20"/>
                <w:szCs w:val="20"/>
              </w:rPr>
              <w:t>Параметры финансового обеспечения, тыс. рублей</w:t>
            </w:r>
          </w:p>
        </w:tc>
      </w:tr>
      <w:tr w:rsidR="009073E0" w:rsidRPr="002B5887" w:rsidTr="00CE13BE">
        <w:tc>
          <w:tcPr>
            <w:tcW w:w="179" w:type="pct"/>
            <w:vMerge/>
          </w:tcPr>
          <w:p w:rsidR="009073E0" w:rsidRPr="002B5887" w:rsidRDefault="009073E0" w:rsidP="00CE45A7">
            <w:pPr>
              <w:jc w:val="right"/>
              <w:rPr>
                <w:sz w:val="20"/>
                <w:szCs w:val="20"/>
              </w:rPr>
            </w:pPr>
          </w:p>
        </w:tc>
        <w:tc>
          <w:tcPr>
            <w:tcW w:w="364" w:type="pct"/>
            <w:vMerge/>
          </w:tcPr>
          <w:p w:rsidR="009073E0" w:rsidRPr="002B5887" w:rsidRDefault="009073E0" w:rsidP="00CE45A7">
            <w:pPr>
              <w:jc w:val="right"/>
              <w:rPr>
                <w:sz w:val="20"/>
                <w:szCs w:val="20"/>
              </w:rPr>
            </w:pPr>
          </w:p>
        </w:tc>
        <w:tc>
          <w:tcPr>
            <w:tcW w:w="548" w:type="pct"/>
            <w:vMerge/>
          </w:tcPr>
          <w:p w:rsidR="009073E0" w:rsidRPr="002B5887" w:rsidRDefault="009073E0" w:rsidP="00CE45A7">
            <w:pPr>
              <w:jc w:val="right"/>
              <w:rPr>
                <w:sz w:val="20"/>
                <w:szCs w:val="20"/>
              </w:rPr>
            </w:pPr>
          </w:p>
        </w:tc>
        <w:tc>
          <w:tcPr>
            <w:tcW w:w="365" w:type="pct"/>
            <w:vMerge/>
          </w:tcPr>
          <w:p w:rsidR="009073E0" w:rsidRPr="002B5887" w:rsidRDefault="009073E0" w:rsidP="00CE45A7">
            <w:pPr>
              <w:jc w:val="right"/>
              <w:rPr>
                <w:sz w:val="20"/>
                <w:szCs w:val="20"/>
              </w:rPr>
            </w:pPr>
          </w:p>
        </w:tc>
        <w:tc>
          <w:tcPr>
            <w:tcW w:w="367" w:type="pct"/>
            <w:vMerge/>
          </w:tcPr>
          <w:p w:rsidR="009073E0" w:rsidRPr="002B5887" w:rsidRDefault="009073E0" w:rsidP="00CE45A7">
            <w:pPr>
              <w:jc w:val="right"/>
              <w:rPr>
                <w:sz w:val="20"/>
                <w:szCs w:val="20"/>
              </w:rPr>
            </w:pPr>
          </w:p>
        </w:tc>
        <w:tc>
          <w:tcPr>
            <w:tcW w:w="226" w:type="pct"/>
            <w:vMerge/>
          </w:tcPr>
          <w:p w:rsidR="009073E0" w:rsidRPr="002B5887" w:rsidRDefault="009073E0" w:rsidP="00CE45A7">
            <w:pPr>
              <w:jc w:val="right"/>
              <w:rPr>
                <w:sz w:val="20"/>
                <w:szCs w:val="20"/>
              </w:rPr>
            </w:pPr>
          </w:p>
        </w:tc>
        <w:tc>
          <w:tcPr>
            <w:tcW w:w="727" w:type="pct"/>
            <w:vMerge/>
          </w:tcPr>
          <w:p w:rsidR="009073E0" w:rsidRPr="002B5887" w:rsidRDefault="009073E0" w:rsidP="00CE45A7">
            <w:pPr>
              <w:jc w:val="right"/>
              <w:rPr>
                <w:sz w:val="20"/>
                <w:szCs w:val="20"/>
              </w:rPr>
            </w:pPr>
          </w:p>
        </w:tc>
        <w:tc>
          <w:tcPr>
            <w:tcW w:w="316" w:type="pct"/>
          </w:tcPr>
          <w:p w:rsidR="009073E0" w:rsidRPr="002B5887" w:rsidRDefault="009073E0" w:rsidP="00CE45A7">
            <w:pPr>
              <w:jc w:val="right"/>
              <w:rPr>
                <w:sz w:val="20"/>
                <w:szCs w:val="20"/>
              </w:rPr>
            </w:pPr>
            <w:r w:rsidRPr="002B5887">
              <w:rPr>
                <w:sz w:val="20"/>
                <w:szCs w:val="20"/>
              </w:rPr>
              <w:t>всего</w:t>
            </w:r>
          </w:p>
        </w:tc>
        <w:tc>
          <w:tcPr>
            <w:tcW w:w="318" w:type="pct"/>
          </w:tcPr>
          <w:p w:rsidR="009073E0" w:rsidRPr="002B5887" w:rsidRDefault="009073E0" w:rsidP="00CE45A7">
            <w:pPr>
              <w:jc w:val="right"/>
              <w:rPr>
                <w:sz w:val="20"/>
                <w:szCs w:val="20"/>
              </w:rPr>
            </w:pPr>
            <w:r w:rsidRPr="002B5887">
              <w:rPr>
                <w:sz w:val="20"/>
                <w:szCs w:val="20"/>
              </w:rPr>
              <w:t>2019 год</w:t>
            </w:r>
          </w:p>
        </w:tc>
        <w:tc>
          <w:tcPr>
            <w:tcW w:w="317" w:type="pct"/>
          </w:tcPr>
          <w:p w:rsidR="009073E0" w:rsidRPr="002B5887" w:rsidRDefault="009073E0" w:rsidP="00CE45A7">
            <w:pPr>
              <w:jc w:val="right"/>
              <w:rPr>
                <w:sz w:val="20"/>
                <w:szCs w:val="20"/>
              </w:rPr>
            </w:pPr>
            <w:r w:rsidRPr="002B5887">
              <w:rPr>
                <w:sz w:val="20"/>
                <w:szCs w:val="20"/>
              </w:rPr>
              <w:t>2020 год</w:t>
            </w:r>
          </w:p>
        </w:tc>
        <w:tc>
          <w:tcPr>
            <w:tcW w:w="319" w:type="pct"/>
          </w:tcPr>
          <w:p w:rsidR="009073E0" w:rsidRPr="002B5887" w:rsidRDefault="009073E0" w:rsidP="00CE45A7">
            <w:pPr>
              <w:jc w:val="right"/>
              <w:rPr>
                <w:sz w:val="20"/>
                <w:szCs w:val="20"/>
              </w:rPr>
            </w:pPr>
            <w:r w:rsidRPr="002B5887">
              <w:rPr>
                <w:sz w:val="20"/>
                <w:szCs w:val="20"/>
              </w:rPr>
              <w:t>2021 год</w:t>
            </w:r>
          </w:p>
        </w:tc>
        <w:tc>
          <w:tcPr>
            <w:tcW w:w="318" w:type="pct"/>
          </w:tcPr>
          <w:p w:rsidR="009073E0" w:rsidRPr="002B5887" w:rsidRDefault="009073E0" w:rsidP="00CE45A7">
            <w:pPr>
              <w:jc w:val="right"/>
              <w:rPr>
                <w:sz w:val="20"/>
                <w:szCs w:val="20"/>
              </w:rPr>
            </w:pPr>
            <w:r w:rsidRPr="002B5887">
              <w:rPr>
                <w:sz w:val="20"/>
                <w:szCs w:val="20"/>
              </w:rPr>
              <w:t>2022 год</w:t>
            </w:r>
          </w:p>
        </w:tc>
        <w:tc>
          <w:tcPr>
            <w:tcW w:w="318" w:type="pct"/>
          </w:tcPr>
          <w:p w:rsidR="009073E0" w:rsidRPr="002B5887" w:rsidRDefault="009073E0" w:rsidP="00887E38">
            <w:pPr>
              <w:rPr>
                <w:sz w:val="20"/>
                <w:szCs w:val="20"/>
              </w:rPr>
            </w:pPr>
            <w:r w:rsidRPr="002B5887">
              <w:rPr>
                <w:sz w:val="20"/>
                <w:szCs w:val="20"/>
              </w:rPr>
              <w:t>2023 год</w:t>
            </w:r>
          </w:p>
        </w:tc>
        <w:tc>
          <w:tcPr>
            <w:tcW w:w="318" w:type="pct"/>
          </w:tcPr>
          <w:p w:rsidR="009073E0" w:rsidRPr="002B5887" w:rsidRDefault="009073E0" w:rsidP="00887E38">
            <w:pPr>
              <w:rPr>
                <w:sz w:val="20"/>
                <w:szCs w:val="20"/>
              </w:rPr>
            </w:pPr>
            <w:r w:rsidRPr="002B5887">
              <w:rPr>
                <w:sz w:val="20"/>
                <w:szCs w:val="20"/>
              </w:rPr>
              <w:t>2024 год</w:t>
            </w:r>
          </w:p>
        </w:tc>
      </w:tr>
      <w:tr w:rsidR="009073E0" w:rsidRPr="002B5887" w:rsidTr="00CE13BE">
        <w:tc>
          <w:tcPr>
            <w:tcW w:w="179" w:type="pct"/>
          </w:tcPr>
          <w:p w:rsidR="009073E0" w:rsidRPr="002B5887" w:rsidRDefault="009073E0" w:rsidP="00CE45A7">
            <w:pPr>
              <w:jc w:val="right"/>
              <w:rPr>
                <w:sz w:val="20"/>
                <w:szCs w:val="20"/>
              </w:rPr>
            </w:pPr>
            <w:r w:rsidRPr="002B5887">
              <w:rPr>
                <w:sz w:val="20"/>
                <w:szCs w:val="20"/>
              </w:rPr>
              <w:t>1</w:t>
            </w:r>
          </w:p>
        </w:tc>
        <w:tc>
          <w:tcPr>
            <w:tcW w:w="364" w:type="pct"/>
          </w:tcPr>
          <w:p w:rsidR="009073E0" w:rsidRPr="002B5887" w:rsidRDefault="009073E0" w:rsidP="00CE45A7">
            <w:pPr>
              <w:jc w:val="right"/>
              <w:rPr>
                <w:sz w:val="20"/>
                <w:szCs w:val="20"/>
              </w:rPr>
            </w:pPr>
            <w:r w:rsidRPr="002B5887">
              <w:rPr>
                <w:sz w:val="20"/>
                <w:szCs w:val="20"/>
              </w:rPr>
              <w:t>2</w:t>
            </w:r>
          </w:p>
        </w:tc>
        <w:tc>
          <w:tcPr>
            <w:tcW w:w="548" w:type="pct"/>
          </w:tcPr>
          <w:p w:rsidR="009073E0" w:rsidRPr="002B5887" w:rsidRDefault="009073E0" w:rsidP="00CE45A7">
            <w:pPr>
              <w:jc w:val="right"/>
              <w:rPr>
                <w:sz w:val="20"/>
                <w:szCs w:val="20"/>
              </w:rPr>
            </w:pPr>
            <w:r w:rsidRPr="002B5887">
              <w:rPr>
                <w:sz w:val="20"/>
                <w:szCs w:val="20"/>
              </w:rPr>
              <w:t>3</w:t>
            </w:r>
          </w:p>
        </w:tc>
        <w:tc>
          <w:tcPr>
            <w:tcW w:w="365" w:type="pct"/>
          </w:tcPr>
          <w:p w:rsidR="009073E0" w:rsidRPr="002B5887" w:rsidRDefault="009073E0" w:rsidP="00CE45A7">
            <w:pPr>
              <w:jc w:val="right"/>
              <w:rPr>
                <w:sz w:val="20"/>
                <w:szCs w:val="20"/>
              </w:rPr>
            </w:pPr>
            <w:r w:rsidRPr="002B5887">
              <w:rPr>
                <w:sz w:val="20"/>
                <w:szCs w:val="20"/>
              </w:rPr>
              <w:t>4</w:t>
            </w:r>
          </w:p>
        </w:tc>
        <w:tc>
          <w:tcPr>
            <w:tcW w:w="367" w:type="pct"/>
          </w:tcPr>
          <w:p w:rsidR="009073E0" w:rsidRPr="002B5887" w:rsidRDefault="009073E0" w:rsidP="00CE45A7">
            <w:pPr>
              <w:jc w:val="right"/>
              <w:rPr>
                <w:sz w:val="20"/>
                <w:szCs w:val="20"/>
              </w:rPr>
            </w:pPr>
            <w:r w:rsidRPr="002B5887">
              <w:rPr>
                <w:sz w:val="20"/>
                <w:szCs w:val="20"/>
              </w:rPr>
              <w:t>5</w:t>
            </w:r>
          </w:p>
        </w:tc>
        <w:tc>
          <w:tcPr>
            <w:tcW w:w="226" w:type="pct"/>
          </w:tcPr>
          <w:p w:rsidR="009073E0" w:rsidRPr="002B5887" w:rsidRDefault="009073E0" w:rsidP="00CE45A7">
            <w:pPr>
              <w:jc w:val="right"/>
              <w:rPr>
                <w:sz w:val="20"/>
                <w:szCs w:val="20"/>
              </w:rPr>
            </w:pPr>
            <w:r w:rsidRPr="002B5887">
              <w:rPr>
                <w:sz w:val="20"/>
                <w:szCs w:val="20"/>
              </w:rPr>
              <w:t>6</w:t>
            </w:r>
          </w:p>
        </w:tc>
        <w:tc>
          <w:tcPr>
            <w:tcW w:w="727" w:type="pct"/>
          </w:tcPr>
          <w:p w:rsidR="009073E0" w:rsidRPr="002B5887" w:rsidRDefault="009073E0" w:rsidP="00CE45A7">
            <w:pPr>
              <w:jc w:val="right"/>
              <w:rPr>
                <w:sz w:val="20"/>
                <w:szCs w:val="20"/>
              </w:rPr>
            </w:pPr>
            <w:r w:rsidRPr="002B5887">
              <w:rPr>
                <w:sz w:val="20"/>
                <w:szCs w:val="20"/>
              </w:rPr>
              <w:t>7</w:t>
            </w:r>
          </w:p>
        </w:tc>
        <w:tc>
          <w:tcPr>
            <w:tcW w:w="316" w:type="pct"/>
          </w:tcPr>
          <w:p w:rsidR="009073E0" w:rsidRPr="002B5887" w:rsidRDefault="009073E0" w:rsidP="00CE45A7">
            <w:pPr>
              <w:jc w:val="right"/>
              <w:rPr>
                <w:sz w:val="20"/>
                <w:szCs w:val="20"/>
              </w:rPr>
            </w:pPr>
            <w:r w:rsidRPr="002B5887">
              <w:rPr>
                <w:sz w:val="20"/>
                <w:szCs w:val="20"/>
              </w:rPr>
              <w:t>8</w:t>
            </w:r>
          </w:p>
        </w:tc>
        <w:tc>
          <w:tcPr>
            <w:tcW w:w="318" w:type="pct"/>
          </w:tcPr>
          <w:p w:rsidR="009073E0" w:rsidRPr="002B5887" w:rsidRDefault="009073E0" w:rsidP="00CE45A7">
            <w:pPr>
              <w:jc w:val="right"/>
              <w:rPr>
                <w:sz w:val="20"/>
                <w:szCs w:val="20"/>
              </w:rPr>
            </w:pPr>
            <w:r w:rsidRPr="002B5887">
              <w:rPr>
                <w:sz w:val="20"/>
                <w:szCs w:val="20"/>
              </w:rPr>
              <w:t>9</w:t>
            </w:r>
          </w:p>
        </w:tc>
        <w:tc>
          <w:tcPr>
            <w:tcW w:w="317" w:type="pct"/>
          </w:tcPr>
          <w:p w:rsidR="009073E0" w:rsidRPr="002B5887" w:rsidRDefault="009073E0" w:rsidP="00CE45A7">
            <w:pPr>
              <w:jc w:val="right"/>
              <w:rPr>
                <w:sz w:val="20"/>
                <w:szCs w:val="20"/>
              </w:rPr>
            </w:pPr>
            <w:r w:rsidRPr="002B5887">
              <w:rPr>
                <w:sz w:val="20"/>
                <w:szCs w:val="20"/>
              </w:rPr>
              <w:t>10</w:t>
            </w:r>
          </w:p>
        </w:tc>
        <w:tc>
          <w:tcPr>
            <w:tcW w:w="319" w:type="pct"/>
          </w:tcPr>
          <w:p w:rsidR="009073E0" w:rsidRPr="002B5887" w:rsidRDefault="009073E0" w:rsidP="00CE45A7">
            <w:pPr>
              <w:jc w:val="right"/>
              <w:rPr>
                <w:sz w:val="20"/>
                <w:szCs w:val="20"/>
              </w:rPr>
            </w:pPr>
            <w:r w:rsidRPr="002B5887">
              <w:rPr>
                <w:sz w:val="20"/>
                <w:szCs w:val="20"/>
              </w:rPr>
              <w:t>11</w:t>
            </w:r>
          </w:p>
        </w:tc>
        <w:tc>
          <w:tcPr>
            <w:tcW w:w="318" w:type="pct"/>
          </w:tcPr>
          <w:p w:rsidR="009073E0" w:rsidRPr="002B5887" w:rsidRDefault="009073E0" w:rsidP="00CE45A7">
            <w:pPr>
              <w:jc w:val="right"/>
              <w:rPr>
                <w:sz w:val="20"/>
                <w:szCs w:val="20"/>
              </w:rPr>
            </w:pPr>
            <w:r w:rsidRPr="002B5887">
              <w:rPr>
                <w:sz w:val="20"/>
                <w:szCs w:val="20"/>
              </w:rPr>
              <w:t>12</w:t>
            </w:r>
          </w:p>
        </w:tc>
        <w:tc>
          <w:tcPr>
            <w:tcW w:w="318" w:type="pct"/>
          </w:tcPr>
          <w:p w:rsidR="009073E0" w:rsidRPr="002B5887" w:rsidRDefault="009073E0" w:rsidP="00CE45A7">
            <w:pPr>
              <w:jc w:val="right"/>
              <w:rPr>
                <w:sz w:val="20"/>
                <w:szCs w:val="20"/>
              </w:rPr>
            </w:pPr>
            <w:r w:rsidRPr="002B5887">
              <w:rPr>
                <w:sz w:val="20"/>
                <w:szCs w:val="20"/>
              </w:rPr>
              <w:t>13</w:t>
            </w:r>
          </w:p>
        </w:tc>
        <w:tc>
          <w:tcPr>
            <w:tcW w:w="318" w:type="pct"/>
          </w:tcPr>
          <w:p w:rsidR="009073E0" w:rsidRPr="002B5887" w:rsidRDefault="009073E0" w:rsidP="00CE45A7">
            <w:pPr>
              <w:jc w:val="right"/>
              <w:rPr>
                <w:sz w:val="20"/>
                <w:szCs w:val="20"/>
              </w:rPr>
            </w:pPr>
            <w:r w:rsidRPr="002B5887">
              <w:rPr>
                <w:sz w:val="20"/>
                <w:szCs w:val="20"/>
              </w:rPr>
              <w:t>14</w:t>
            </w:r>
          </w:p>
        </w:tc>
      </w:tr>
      <w:tr w:rsidR="009073E0" w:rsidRPr="002B5887" w:rsidTr="00CE13BE">
        <w:tc>
          <w:tcPr>
            <w:tcW w:w="5000" w:type="pct"/>
            <w:gridSpan w:val="14"/>
          </w:tcPr>
          <w:p w:rsidR="009073E0" w:rsidRPr="002B5887" w:rsidRDefault="009073E0" w:rsidP="00F41D4F">
            <w:pPr>
              <w:jc w:val="center"/>
              <w:rPr>
                <w:sz w:val="20"/>
                <w:szCs w:val="20"/>
              </w:rPr>
            </w:pPr>
            <w:r w:rsidRPr="002B5887">
              <w:rPr>
                <w:sz w:val="20"/>
                <w:szCs w:val="20"/>
              </w:rPr>
              <w:t>Портфели проектов, основанные на национальных и федеральных проектах Российской Федерации</w:t>
            </w:r>
          </w:p>
        </w:tc>
      </w:tr>
      <w:tr w:rsidR="009073E0" w:rsidRPr="002B5887" w:rsidTr="00CE13BE">
        <w:tc>
          <w:tcPr>
            <w:tcW w:w="179" w:type="pct"/>
            <w:vMerge w:val="restart"/>
          </w:tcPr>
          <w:p w:rsidR="009073E0" w:rsidRPr="002B5887" w:rsidRDefault="009073E0" w:rsidP="00F75361">
            <w:pPr>
              <w:jc w:val="right"/>
              <w:rPr>
                <w:sz w:val="20"/>
                <w:szCs w:val="20"/>
              </w:rPr>
            </w:pPr>
            <w:r w:rsidRPr="002B5887">
              <w:rPr>
                <w:sz w:val="20"/>
                <w:szCs w:val="20"/>
              </w:rPr>
              <w:t>1</w:t>
            </w:r>
          </w:p>
        </w:tc>
        <w:tc>
          <w:tcPr>
            <w:tcW w:w="364" w:type="pct"/>
            <w:vMerge w:val="restart"/>
          </w:tcPr>
          <w:p w:rsidR="009073E0" w:rsidRPr="002B5887" w:rsidRDefault="009073E0" w:rsidP="00F75361">
            <w:pPr>
              <w:jc w:val="right"/>
              <w:rPr>
                <w:sz w:val="20"/>
                <w:szCs w:val="20"/>
              </w:rPr>
            </w:pPr>
            <w:r w:rsidRPr="002B5887">
              <w:rPr>
                <w:sz w:val="20"/>
                <w:szCs w:val="20"/>
              </w:rPr>
              <w:t>Цифровая экономика Югры</w:t>
            </w:r>
          </w:p>
        </w:tc>
        <w:tc>
          <w:tcPr>
            <w:tcW w:w="548" w:type="pct"/>
            <w:vMerge w:val="restart"/>
            <w:noWrap/>
          </w:tcPr>
          <w:p w:rsidR="009073E0" w:rsidRPr="002B5887" w:rsidRDefault="009073E0" w:rsidP="00F75361">
            <w:pPr>
              <w:rPr>
                <w:sz w:val="20"/>
                <w:szCs w:val="20"/>
              </w:rPr>
            </w:pPr>
            <w:r w:rsidRPr="00F75361">
              <w:rPr>
                <w:sz w:val="20"/>
                <w:szCs w:val="20"/>
              </w:rPr>
              <w:t>Региональный проект «Информационная безопасность»</w:t>
            </w:r>
          </w:p>
        </w:tc>
        <w:tc>
          <w:tcPr>
            <w:tcW w:w="365" w:type="pct"/>
            <w:vMerge w:val="restart"/>
          </w:tcPr>
          <w:p w:rsidR="009073E0" w:rsidRPr="002B5887" w:rsidRDefault="009073E0" w:rsidP="00F75361">
            <w:pPr>
              <w:jc w:val="right"/>
              <w:rPr>
                <w:sz w:val="20"/>
                <w:szCs w:val="20"/>
              </w:rPr>
            </w:pPr>
            <w:r>
              <w:rPr>
                <w:sz w:val="20"/>
                <w:szCs w:val="20"/>
              </w:rPr>
              <w:t>2.1</w:t>
            </w:r>
          </w:p>
        </w:tc>
        <w:tc>
          <w:tcPr>
            <w:tcW w:w="367" w:type="pct"/>
            <w:vMerge w:val="restart"/>
          </w:tcPr>
          <w:p w:rsidR="009073E0" w:rsidRPr="002B5887" w:rsidRDefault="009073E0" w:rsidP="00F75361">
            <w:pPr>
              <w:jc w:val="right"/>
              <w:rPr>
                <w:sz w:val="20"/>
                <w:szCs w:val="20"/>
              </w:rPr>
            </w:pPr>
            <w:r w:rsidRPr="002B5887">
              <w:rPr>
                <w:sz w:val="20"/>
                <w:szCs w:val="20"/>
              </w:rPr>
              <w:t>согласно паспорту проекта</w:t>
            </w:r>
          </w:p>
        </w:tc>
        <w:tc>
          <w:tcPr>
            <w:tcW w:w="226" w:type="pct"/>
            <w:vMerge w:val="restart"/>
          </w:tcPr>
          <w:p w:rsidR="009073E0" w:rsidRPr="002B5887" w:rsidRDefault="009073E0" w:rsidP="00F75361">
            <w:pPr>
              <w:jc w:val="right"/>
              <w:rPr>
                <w:sz w:val="20"/>
                <w:szCs w:val="20"/>
              </w:rPr>
            </w:pPr>
            <w:r w:rsidRPr="002B5887">
              <w:rPr>
                <w:sz w:val="20"/>
                <w:szCs w:val="20"/>
              </w:rPr>
              <w:t>2019-2024</w:t>
            </w:r>
          </w:p>
        </w:tc>
        <w:tc>
          <w:tcPr>
            <w:tcW w:w="727" w:type="pct"/>
          </w:tcPr>
          <w:p w:rsidR="009073E0" w:rsidRPr="002B5887" w:rsidRDefault="009073E0" w:rsidP="00F75361">
            <w:pPr>
              <w:jc w:val="right"/>
              <w:rPr>
                <w:sz w:val="20"/>
                <w:szCs w:val="20"/>
              </w:rPr>
            </w:pPr>
            <w:r w:rsidRPr="002B5887">
              <w:rPr>
                <w:sz w:val="20"/>
                <w:szCs w:val="20"/>
              </w:rPr>
              <w:t xml:space="preserve">всего </w:t>
            </w:r>
          </w:p>
        </w:tc>
        <w:tc>
          <w:tcPr>
            <w:tcW w:w="316" w:type="pct"/>
          </w:tcPr>
          <w:p w:rsidR="009073E0" w:rsidRPr="002B5887" w:rsidRDefault="009073E0" w:rsidP="00F75361">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00355944">
              <w:rPr>
                <w:noProof/>
                <w:sz w:val="20"/>
                <w:szCs w:val="20"/>
              </w:rPr>
              <w:t>12182,2</w:t>
            </w:r>
            <w:r>
              <w:rPr>
                <w:sz w:val="20"/>
                <w:szCs w:val="20"/>
              </w:rPr>
              <w:fldChar w:fldCharType="end"/>
            </w:r>
          </w:p>
        </w:tc>
        <w:tc>
          <w:tcPr>
            <w:tcW w:w="318" w:type="pct"/>
          </w:tcPr>
          <w:p w:rsidR="009073E0" w:rsidRPr="002B5887" w:rsidRDefault="005752B0" w:rsidP="00355944">
            <w:pPr>
              <w:jc w:val="center"/>
              <w:rPr>
                <w:sz w:val="20"/>
                <w:szCs w:val="20"/>
              </w:rPr>
            </w:pPr>
            <w:r>
              <w:rPr>
                <w:sz w:val="20"/>
                <w:szCs w:val="20"/>
                <w:lang w:val="en-US"/>
              </w:rPr>
              <w:t>18</w:t>
            </w:r>
            <w:r w:rsidR="00355944">
              <w:rPr>
                <w:sz w:val="20"/>
                <w:szCs w:val="20"/>
                <w:lang w:val="en-US"/>
              </w:rPr>
              <w:t>06</w:t>
            </w:r>
            <w:r w:rsidR="009073E0">
              <w:rPr>
                <w:sz w:val="20"/>
                <w:szCs w:val="20"/>
              </w:rPr>
              <w:t>,2</w:t>
            </w:r>
          </w:p>
        </w:tc>
        <w:tc>
          <w:tcPr>
            <w:tcW w:w="317" w:type="pct"/>
          </w:tcPr>
          <w:p w:rsidR="009073E0" w:rsidRPr="002B5887" w:rsidRDefault="009073E0" w:rsidP="00F75361">
            <w:pPr>
              <w:jc w:val="center"/>
              <w:rPr>
                <w:sz w:val="20"/>
                <w:szCs w:val="20"/>
              </w:rPr>
            </w:pPr>
            <w:r>
              <w:rPr>
                <w:sz w:val="20"/>
                <w:szCs w:val="20"/>
              </w:rPr>
              <w:t>2075,2</w:t>
            </w:r>
          </w:p>
        </w:tc>
        <w:tc>
          <w:tcPr>
            <w:tcW w:w="319" w:type="pct"/>
          </w:tcPr>
          <w:p w:rsidR="009073E0" w:rsidRPr="002B5887" w:rsidRDefault="009073E0" w:rsidP="00F75361">
            <w:pPr>
              <w:jc w:val="center"/>
              <w:rPr>
                <w:sz w:val="20"/>
                <w:szCs w:val="20"/>
              </w:rPr>
            </w:pPr>
            <w:r>
              <w:rPr>
                <w:sz w:val="20"/>
                <w:szCs w:val="20"/>
              </w:rPr>
              <w:t>2075,2</w:t>
            </w:r>
          </w:p>
        </w:tc>
        <w:tc>
          <w:tcPr>
            <w:tcW w:w="318" w:type="pct"/>
          </w:tcPr>
          <w:p w:rsidR="009073E0" w:rsidRPr="002B5887" w:rsidRDefault="009073E0" w:rsidP="00F75361">
            <w:pPr>
              <w:jc w:val="center"/>
              <w:rPr>
                <w:sz w:val="20"/>
                <w:szCs w:val="20"/>
              </w:rPr>
            </w:pPr>
            <w:r>
              <w:rPr>
                <w:sz w:val="20"/>
                <w:szCs w:val="20"/>
              </w:rPr>
              <w:t>2075,2</w:t>
            </w:r>
          </w:p>
        </w:tc>
        <w:tc>
          <w:tcPr>
            <w:tcW w:w="318" w:type="pct"/>
          </w:tcPr>
          <w:p w:rsidR="009073E0" w:rsidRPr="002B5887" w:rsidRDefault="009073E0" w:rsidP="00F75361">
            <w:pPr>
              <w:jc w:val="center"/>
              <w:rPr>
                <w:sz w:val="20"/>
                <w:szCs w:val="20"/>
              </w:rPr>
            </w:pPr>
            <w:r>
              <w:rPr>
                <w:sz w:val="20"/>
                <w:szCs w:val="20"/>
              </w:rPr>
              <w:t>2075,2</w:t>
            </w:r>
          </w:p>
        </w:tc>
        <w:tc>
          <w:tcPr>
            <w:tcW w:w="318" w:type="pct"/>
          </w:tcPr>
          <w:p w:rsidR="009073E0" w:rsidRPr="002B5887" w:rsidRDefault="009073E0" w:rsidP="00F75361">
            <w:pPr>
              <w:jc w:val="center"/>
              <w:rPr>
                <w:sz w:val="20"/>
                <w:szCs w:val="20"/>
              </w:rPr>
            </w:pPr>
            <w:r>
              <w:rPr>
                <w:sz w:val="20"/>
                <w:szCs w:val="20"/>
              </w:rPr>
              <w:t>2075,2</w:t>
            </w:r>
          </w:p>
        </w:tc>
      </w:tr>
      <w:tr w:rsidR="009073E0" w:rsidRPr="002B5887" w:rsidTr="00CE13BE">
        <w:tc>
          <w:tcPr>
            <w:tcW w:w="179" w:type="pct"/>
            <w:vMerge/>
          </w:tcPr>
          <w:p w:rsidR="009073E0" w:rsidRPr="002B5887" w:rsidRDefault="009073E0" w:rsidP="007F612F">
            <w:pPr>
              <w:jc w:val="right"/>
              <w:rPr>
                <w:sz w:val="20"/>
                <w:szCs w:val="20"/>
              </w:rPr>
            </w:pPr>
          </w:p>
        </w:tc>
        <w:tc>
          <w:tcPr>
            <w:tcW w:w="364" w:type="pct"/>
            <w:vMerge/>
          </w:tcPr>
          <w:p w:rsidR="009073E0" w:rsidRPr="002B5887" w:rsidRDefault="009073E0" w:rsidP="007F612F">
            <w:pPr>
              <w:jc w:val="right"/>
              <w:rPr>
                <w:sz w:val="20"/>
                <w:szCs w:val="20"/>
              </w:rPr>
            </w:pPr>
          </w:p>
        </w:tc>
        <w:tc>
          <w:tcPr>
            <w:tcW w:w="548" w:type="pct"/>
            <w:vMerge/>
          </w:tcPr>
          <w:p w:rsidR="009073E0" w:rsidRPr="002B5887" w:rsidRDefault="009073E0" w:rsidP="007F612F">
            <w:pPr>
              <w:jc w:val="right"/>
              <w:rPr>
                <w:sz w:val="20"/>
                <w:szCs w:val="20"/>
              </w:rPr>
            </w:pPr>
          </w:p>
        </w:tc>
        <w:tc>
          <w:tcPr>
            <w:tcW w:w="365" w:type="pct"/>
            <w:vMerge/>
          </w:tcPr>
          <w:p w:rsidR="009073E0" w:rsidRPr="002B5887" w:rsidRDefault="009073E0" w:rsidP="007F612F">
            <w:pPr>
              <w:jc w:val="right"/>
              <w:rPr>
                <w:sz w:val="20"/>
                <w:szCs w:val="20"/>
              </w:rPr>
            </w:pPr>
          </w:p>
        </w:tc>
        <w:tc>
          <w:tcPr>
            <w:tcW w:w="367" w:type="pct"/>
            <w:vMerge/>
          </w:tcPr>
          <w:p w:rsidR="009073E0" w:rsidRPr="002B5887" w:rsidRDefault="009073E0" w:rsidP="007F612F">
            <w:pPr>
              <w:jc w:val="right"/>
              <w:rPr>
                <w:sz w:val="20"/>
                <w:szCs w:val="20"/>
              </w:rPr>
            </w:pPr>
          </w:p>
        </w:tc>
        <w:tc>
          <w:tcPr>
            <w:tcW w:w="226" w:type="pct"/>
            <w:vMerge/>
          </w:tcPr>
          <w:p w:rsidR="009073E0" w:rsidRPr="002B5887" w:rsidRDefault="009073E0" w:rsidP="007F612F">
            <w:pPr>
              <w:jc w:val="right"/>
              <w:rPr>
                <w:sz w:val="20"/>
                <w:szCs w:val="20"/>
              </w:rPr>
            </w:pPr>
          </w:p>
        </w:tc>
        <w:tc>
          <w:tcPr>
            <w:tcW w:w="727" w:type="pct"/>
          </w:tcPr>
          <w:p w:rsidR="009073E0" w:rsidRPr="002B5887" w:rsidRDefault="009073E0" w:rsidP="007F612F">
            <w:pPr>
              <w:jc w:val="right"/>
              <w:rPr>
                <w:sz w:val="20"/>
                <w:szCs w:val="20"/>
              </w:rPr>
            </w:pPr>
            <w:r w:rsidRPr="002B5887">
              <w:rPr>
                <w:sz w:val="20"/>
                <w:szCs w:val="20"/>
              </w:rPr>
              <w:t>федеральный бюджет</w:t>
            </w:r>
          </w:p>
        </w:tc>
        <w:tc>
          <w:tcPr>
            <w:tcW w:w="316"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7" w:type="pct"/>
          </w:tcPr>
          <w:p w:rsidR="009073E0" w:rsidRPr="002B5887" w:rsidRDefault="009073E0" w:rsidP="007F612F">
            <w:pPr>
              <w:jc w:val="center"/>
              <w:rPr>
                <w:sz w:val="20"/>
                <w:szCs w:val="20"/>
              </w:rPr>
            </w:pPr>
            <w:r w:rsidRPr="002B5887">
              <w:rPr>
                <w:sz w:val="20"/>
                <w:szCs w:val="20"/>
              </w:rPr>
              <w:t>0,0</w:t>
            </w:r>
          </w:p>
        </w:tc>
        <w:tc>
          <w:tcPr>
            <w:tcW w:w="319"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r>
      <w:tr w:rsidR="009073E0" w:rsidRPr="002B5887" w:rsidTr="00CE13BE">
        <w:tc>
          <w:tcPr>
            <w:tcW w:w="179" w:type="pct"/>
            <w:vMerge/>
          </w:tcPr>
          <w:p w:rsidR="009073E0" w:rsidRPr="002B5887" w:rsidRDefault="009073E0" w:rsidP="007F612F">
            <w:pPr>
              <w:jc w:val="right"/>
              <w:rPr>
                <w:sz w:val="20"/>
                <w:szCs w:val="20"/>
              </w:rPr>
            </w:pPr>
          </w:p>
        </w:tc>
        <w:tc>
          <w:tcPr>
            <w:tcW w:w="364" w:type="pct"/>
            <w:vMerge/>
          </w:tcPr>
          <w:p w:rsidR="009073E0" w:rsidRPr="002B5887" w:rsidRDefault="009073E0" w:rsidP="007F612F">
            <w:pPr>
              <w:jc w:val="right"/>
              <w:rPr>
                <w:sz w:val="20"/>
                <w:szCs w:val="20"/>
              </w:rPr>
            </w:pPr>
          </w:p>
        </w:tc>
        <w:tc>
          <w:tcPr>
            <w:tcW w:w="548" w:type="pct"/>
            <w:vMerge/>
          </w:tcPr>
          <w:p w:rsidR="009073E0" w:rsidRPr="002B5887" w:rsidRDefault="009073E0" w:rsidP="007F612F">
            <w:pPr>
              <w:jc w:val="right"/>
              <w:rPr>
                <w:sz w:val="20"/>
                <w:szCs w:val="20"/>
              </w:rPr>
            </w:pPr>
          </w:p>
        </w:tc>
        <w:tc>
          <w:tcPr>
            <w:tcW w:w="365" w:type="pct"/>
            <w:vMerge/>
          </w:tcPr>
          <w:p w:rsidR="009073E0" w:rsidRPr="002B5887" w:rsidRDefault="009073E0" w:rsidP="007F612F">
            <w:pPr>
              <w:jc w:val="right"/>
              <w:rPr>
                <w:sz w:val="20"/>
                <w:szCs w:val="20"/>
              </w:rPr>
            </w:pPr>
          </w:p>
        </w:tc>
        <w:tc>
          <w:tcPr>
            <w:tcW w:w="367" w:type="pct"/>
            <w:vMerge/>
          </w:tcPr>
          <w:p w:rsidR="009073E0" w:rsidRPr="002B5887" w:rsidRDefault="009073E0" w:rsidP="007F612F">
            <w:pPr>
              <w:jc w:val="right"/>
              <w:rPr>
                <w:sz w:val="20"/>
                <w:szCs w:val="20"/>
              </w:rPr>
            </w:pPr>
          </w:p>
        </w:tc>
        <w:tc>
          <w:tcPr>
            <w:tcW w:w="226" w:type="pct"/>
            <w:vMerge/>
          </w:tcPr>
          <w:p w:rsidR="009073E0" w:rsidRPr="002B5887" w:rsidRDefault="009073E0" w:rsidP="007F612F">
            <w:pPr>
              <w:jc w:val="right"/>
              <w:rPr>
                <w:sz w:val="20"/>
                <w:szCs w:val="20"/>
              </w:rPr>
            </w:pPr>
          </w:p>
        </w:tc>
        <w:tc>
          <w:tcPr>
            <w:tcW w:w="727" w:type="pct"/>
          </w:tcPr>
          <w:p w:rsidR="009073E0" w:rsidRPr="002B5887" w:rsidRDefault="009073E0" w:rsidP="007F612F">
            <w:pPr>
              <w:jc w:val="right"/>
              <w:rPr>
                <w:sz w:val="20"/>
                <w:szCs w:val="20"/>
              </w:rPr>
            </w:pPr>
            <w:r w:rsidRPr="002B5887">
              <w:rPr>
                <w:sz w:val="20"/>
                <w:szCs w:val="20"/>
              </w:rPr>
              <w:t>бюджет автономного округа</w:t>
            </w:r>
          </w:p>
        </w:tc>
        <w:tc>
          <w:tcPr>
            <w:tcW w:w="316"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7" w:type="pct"/>
          </w:tcPr>
          <w:p w:rsidR="009073E0" w:rsidRPr="002B5887" w:rsidRDefault="009073E0" w:rsidP="007F612F">
            <w:pPr>
              <w:jc w:val="center"/>
              <w:rPr>
                <w:sz w:val="20"/>
                <w:szCs w:val="20"/>
              </w:rPr>
            </w:pPr>
            <w:r w:rsidRPr="002B5887">
              <w:rPr>
                <w:sz w:val="20"/>
                <w:szCs w:val="20"/>
              </w:rPr>
              <w:t>0,0</w:t>
            </w:r>
          </w:p>
        </w:tc>
        <w:tc>
          <w:tcPr>
            <w:tcW w:w="319"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r>
      <w:tr w:rsidR="009073E0" w:rsidRPr="002B5887" w:rsidTr="00CE13BE">
        <w:tc>
          <w:tcPr>
            <w:tcW w:w="179" w:type="pct"/>
            <w:vMerge/>
          </w:tcPr>
          <w:p w:rsidR="009073E0" w:rsidRPr="002B5887" w:rsidRDefault="009073E0" w:rsidP="00F75361">
            <w:pPr>
              <w:jc w:val="right"/>
              <w:rPr>
                <w:sz w:val="20"/>
                <w:szCs w:val="20"/>
              </w:rPr>
            </w:pPr>
          </w:p>
        </w:tc>
        <w:tc>
          <w:tcPr>
            <w:tcW w:w="364" w:type="pct"/>
            <w:vMerge/>
          </w:tcPr>
          <w:p w:rsidR="009073E0" w:rsidRPr="002B5887" w:rsidRDefault="009073E0" w:rsidP="00F75361">
            <w:pPr>
              <w:jc w:val="right"/>
              <w:rPr>
                <w:sz w:val="20"/>
                <w:szCs w:val="20"/>
              </w:rPr>
            </w:pPr>
          </w:p>
        </w:tc>
        <w:tc>
          <w:tcPr>
            <w:tcW w:w="548" w:type="pct"/>
            <w:vMerge/>
          </w:tcPr>
          <w:p w:rsidR="009073E0" w:rsidRPr="002B5887" w:rsidRDefault="009073E0" w:rsidP="00F75361">
            <w:pPr>
              <w:jc w:val="right"/>
              <w:rPr>
                <w:sz w:val="20"/>
                <w:szCs w:val="20"/>
              </w:rPr>
            </w:pPr>
          </w:p>
        </w:tc>
        <w:tc>
          <w:tcPr>
            <w:tcW w:w="365" w:type="pct"/>
            <w:vMerge/>
          </w:tcPr>
          <w:p w:rsidR="009073E0" w:rsidRPr="002B5887" w:rsidRDefault="009073E0" w:rsidP="00F75361">
            <w:pPr>
              <w:jc w:val="right"/>
              <w:rPr>
                <w:sz w:val="20"/>
                <w:szCs w:val="20"/>
              </w:rPr>
            </w:pPr>
          </w:p>
        </w:tc>
        <w:tc>
          <w:tcPr>
            <w:tcW w:w="367" w:type="pct"/>
            <w:vMerge/>
          </w:tcPr>
          <w:p w:rsidR="009073E0" w:rsidRPr="002B5887" w:rsidRDefault="009073E0" w:rsidP="00F75361">
            <w:pPr>
              <w:jc w:val="right"/>
              <w:rPr>
                <w:sz w:val="20"/>
                <w:szCs w:val="20"/>
              </w:rPr>
            </w:pPr>
          </w:p>
        </w:tc>
        <w:tc>
          <w:tcPr>
            <w:tcW w:w="226" w:type="pct"/>
            <w:vMerge/>
          </w:tcPr>
          <w:p w:rsidR="009073E0" w:rsidRPr="002B5887" w:rsidRDefault="009073E0" w:rsidP="00F75361">
            <w:pPr>
              <w:jc w:val="right"/>
              <w:rPr>
                <w:sz w:val="20"/>
                <w:szCs w:val="20"/>
              </w:rPr>
            </w:pPr>
          </w:p>
        </w:tc>
        <w:tc>
          <w:tcPr>
            <w:tcW w:w="727" w:type="pct"/>
          </w:tcPr>
          <w:p w:rsidR="009073E0" w:rsidRPr="002B5887" w:rsidRDefault="009073E0" w:rsidP="00F75361">
            <w:pPr>
              <w:jc w:val="right"/>
              <w:rPr>
                <w:sz w:val="20"/>
                <w:szCs w:val="20"/>
              </w:rPr>
            </w:pPr>
            <w:r w:rsidRPr="002B5887">
              <w:rPr>
                <w:sz w:val="20"/>
                <w:szCs w:val="20"/>
              </w:rPr>
              <w:t>местный бюджет</w:t>
            </w:r>
          </w:p>
        </w:tc>
        <w:tc>
          <w:tcPr>
            <w:tcW w:w="316" w:type="pct"/>
          </w:tcPr>
          <w:p w:rsidR="009073E0" w:rsidRPr="002B5887" w:rsidRDefault="009073E0" w:rsidP="00F75361">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00355944">
              <w:rPr>
                <w:noProof/>
                <w:sz w:val="20"/>
                <w:szCs w:val="20"/>
              </w:rPr>
              <w:t>12182,2</w:t>
            </w:r>
            <w:r>
              <w:rPr>
                <w:sz w:val="20"/>
                <w:szCs w:val="20"/>
              </w:rPr>
              <w:fldChar w:fldCharType="end"/>
            </w:r>
          </w:p>
        </w:tc>
        <w:tc>
          <w:tcPr>
            <w:tcW w:w="318" w:type="pct"/>
          </w:tcPr>
          <w:p w:rsidR="009073E0" w:rsidRPr="002B5887" w:rsidRDefault="005752B0" w:rsidP="00355944">
            <w:pPr>
              <w:jc w:val="center"/>
              <w:rPr>
                <w:sz w:val="20"/>
                <w:szCs w:val="20"/>
              </w:rPr>
            </w:pPr>
            <w:r>
              <w:rPr>
                <w:sz w:val="20"/>
                <w:szCs w:val="20"/>
                <w:lang w:val="en-US"/>
              </w:rPr>
              <w:t>18</w:t>
            </w:r>
            <w:r w:rsidR="00355944">
              <w:rPr>
                <w:sz w:val="20"/>
                <w:szCs w:val="20"/>
                <w:lang w:val="en-US"/>
              </w:rPr>
              <w:t>06</w:t>
            </w:r>
            <w:r w:rsidR="009073E0">
              <w:rPr>
                <w:sz w:val="20"/>
                <w:szCs w:val="20"/>
              </w:rPr>
              <w:t>,2</w:t>
            </w:r>
          </w:p>
        </w:tc>
        <w:tc>
          <w:tcPr>
            <w:tcW w:w="317" w:type="pct"/>
          </w:tcPr>
          <w:p w:rsidR="009073E0" w:rsidRPr="002B5887" w:rsidRDefault="009073E0" w:rsidP="00F75361">
            <w:pPr>
              <w:jc w:val="center"/>
              <w:rPr>
                <w:sz w:val="20"/>
                <w:szCs w:val="20"/>
              </w:rPr>
            </w:pPr>
            <w:r>
              <w:rPr>
                <w:sz w:val="20"/>
                <w:szCs w:val="20"/>
              </w:rPr>
              <w:t>2075,2</w:t>
            </w:r>
          </w:p>
        </w:tc>
        <w:tc>
          <w:tcPr>
            <w:tcW w:w="319" w:type="pct"/>
          </w:tcPr>
          <w:p w:rsidR="009073E0" w:rsidRPr="002B5887" w:rsidRDefault="009073E0" w:rsidP="00F75361">
            <w:pPr>
              <w:jc w:val="center"/>
              <w:rPr>
                <w:sz w:val="20"/>
                <w:szCs w:val="20"/>
              </w:rPr>
            </w:pPr>
            <w:r>
              <w:rPr>
                <w:sz w:val="20"/>
                <w:szCs w:val="20"/>
              </w:rPr>
              <w:t>2075,2</w:t>
            </w:r>
          </w:p>
        </w:tc>
        <w:tc>
          <w:tcPr>
            <w:tcW w:w="318" w:type="pct"/>
          </w:tcPr>
          <w:p w:rsidR="009073E0" w:rsidRPr="002B5887" w:rsidRDefault="009073E0" w:rsidP="00F75361">
            <w:pPr>
              <w:jc w:val="center"/>
              <w:rPr>
                <w:sz w:val="20"/>
                <w:szCs w:val="20"/>
              </w:rPr>
            </w:pPr>
            <w:r>
              <w:rPr>
                <w:sz w:val="20"/>
                <w:szCs w:val="20"/>
              </w:rPr>
              <w:t>2075,2</w:t>
            </w:r>
          </w:p>
        </w:tc>
        <w:tc>
          <w:tcPr>
            <w:tcW w:w="318" w:type="pct"/>
          </w:tcPr>
          <w:p w:rsidR="009073E0" w:rsidRPr="002B5887" w:rsidRDefault="009073E0" w:rsidP="00F75361">
            <w:pPr>
              <w:jc w:val="center"/>
              <w:rPr>
                <w:sz w:val="20"/>
                <w:szCs w:val="20"/>
              </w:rPr>
            </w:pPr>
            <w:r>
              <w:rPr>
                <w:sz w:val="20"/>
                <w:szCs w:val="20"/>
              </w:rPr>
              <w:t>2075,2</w:t>
            </w:r>
          </w:p>
        </w:tc>
        <w:tc>
          <w:tcPr>
            <w:tcW w:w="318" w:type="pct"/>
          </w:tcPr>
          <w:p w:rsidR="009073E0" w:rsidRPr="002B5887" w:rsidRDefault="009073E0" w:rsidP="00F75361">
            <w:pPr>
              <w:jc w:val="center"/>
              <w:rPr>
                <w:sz w:val="20"/>
                <w:szCs w:val="20"/>
              </w:rPr>
            </w:pPr>
            <w:r>
              <w:rPr>
                <w:sz w:val="20"/>
                <w:szCs w:val="20"/>
              </w:rPr>
              <w:t>2075,2</w:t>
            </w:r>
          </w:p>
        </w:tc>
      </w:tr>
      <w:tr w:rsidR="009073E0" w:rsidRPr="002B5887" w:rsidTr="00CE13BE">
        <w:tc>
          <w:tcPr>
            <w:tcW w:w="179" w:type="pct"/>
            <w:vMerge/>
          </w:tcPr>
          <w:p w:rsidR="009073E0" w:rsidRPr="002B5887" w:rsidRDefault="009073E0" w:rsidP="007F612F">
            <w:pPr>
              <w:jc w:val="right"/>
              <w:rPr>
                <w:sz w:val="20"/>
                <w:szCs w:val="20"/>
              </w:rPr>
            </w:pPr>
          </w:p>
        </w:tc>
        <w:tc>
          <w:tcPr>
            <w:tcW w:w="364" w:type="pct"/>
            <w:vMerge/>
          </w:tcPr>
          <w:p w:rsidR="009073E0" w:rsidRPr="002B5887" w:rsidRDefault="009073E0" w:rsidP="007F612F">
            <w:pPr>
              <w:jc w:val="right"/>
              <w:rPr>
                <w:sz w:val="20"/>
                <w:szCs w:val="20"/>
              </w:rPr>
            </w:pPr>
          </w:p>
        </w:tc>
        <w:tc>
          <w:tcPr>
            <w:tcW w:w="548" w:type="pct"/>
            <w:vMerge/>
          </w:tcPr>
          <w:p w:rsidR="009073E0" w:rsidRPr="002B5887" w:rsidRDefault="009073E0" w:rsidP="007F612F">
            <w:pPr>
              <w:jc w:val="right"/>
              <w:rPr>
                <w:sz w:val="20"/>
                <w:szCs w:val="20"/>
              </w:rPr>
            </w:pPr>
          </w:p>
        </w:tc>
        <w:tc>
          <w:tcPr>
            <w:tcW w:w="365" w:type="pct"/>
            <w:vMerge/>
          </w:tcPr>
          <w:p w:rsidR="009073E0" w:rsidRPr="002B5887" w:rsidRDefault="009073E0" w:rsidP="007F612F">
            <w:pPr>
              <w:jc w:val="right"/>
              <w:rPr>
                <w:sz w:val="20"/>
                <w:szCs w:val="20"/>
              </w:rPr>
            </w:pPr>
          </w:p>
        </w:tc>
        <w:tc>
          <w:tcPr>
            <w:tcW w:w="367" w:type="pct"/>
            <w:vMerge/>
          </w:tcPr>
          <w:p w:rsidR="009073E0" w:rsidRPr="002B5887" w:rsidRDefault="009073E0" w:rsidP="007F612F">
            <w:pPr>
              <w:jc w:val="right"/>
              <w:rPr>
                <w:sz w:val="20"/>
                <w:szCs w:val="20"/>
              </w:rPr>
            </w:pPr>
          </w:p>
        </w:tc>
        <w:tc>
          <w:tcPr>
            <w:tcW w:w="226" w:type="pct"/>
            <w:vMerge/>
          </w:tcPr>
          <w:p w:rsidR="009073E0" w:rsidRPr="002B5887" w:rsidRDefault="009073E0" w:rsidP="007F612F">
            <w:pPr>
              <w:jc w:val="right"/>
              <w:rPr>
                <w:sz w:val="20"/>
                <w:szCs w:val="20"/>
              </w:rPr>
            </w:pPr>
          </w:p>
        </w:tc>
        <w:tc>
          <w:tcPr>
            <w:tcW w:w="727" w:type="pct"/>
          </w:tcPr>
          <w:p w:rsidR="009073E0" w:rsidRPr="002B5887" w:rsidRDefault="009073E0" w:rsidP="007F612F">
            <w:pPr>
              <w:jc w:val="right"/>
              <w:rPr>
                <w:sz w:val="20"/>
                <w:szCs w:val="20"/>
              </w:rPr>
            </w:pPr>
            <w:r w:rsidRPr="002B5887">
              <w:rPr>
                <w:sz w:val="20"/>
                <w:szCs w:val="20"/>
              </w:rPr>
              <w:t>иные источники финансирования</w:t>
            </w:r>
          </w:p>
        </w:tc>
        <w:tc>
          <w:tcPr>
            <w:tcW w:w="316"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7" w:type="pct"/>
          </w:tcPr>
          <w:p w:rsidR="009073E0" w:rsidRPr="002B5887" w:rsidRDefault="009073E0" w:rsidP="007F612F">
            <w:pPr>
              <w:jc w:val="center"/>
              <w:rPr>
                <w:sz w:val="20"/>
                <w:szCs w:val="20"/>
              </w:rPr>
            </w:pPr>
            <w:r w:rsidRPr="002B5887">
              <w:rPr>
                <w:sz w:val="20"/>
                <w:szCs w:val="20"/>
              </w:rPr>
              <w:t>0,0</w:t>
            </w:r>
          </w:p>
        </w:tc>
        <w:tc>
          <w:tcPr>
            <w:tcW w:w="319"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r>
      <w:tr w:rsidR="009073E0" w:rsidRPr="002B5887" w:rsidTr="00CE13BE">
        <w:tc>
          <w:tcPr>
            <w:tcW w:w="179" w:type="pct"/>
            <w:vMerge w:val="restart"/>
          </w:tcPr>
          <w:p w:rsidR="009073E0" w:rsidRPr="002B5887" w:rsidRDefault="009073E0" w:rsidP="001579D4">
            <w:pPr>
              <w:jc w:val="right"/>
              <w:rPr>
                <w:sz w:val="20"/>
                <w:szCs w:val="20"/>
              </w:rPr>
            </w:pPr>
          </w:p>
        </w:tc>
        <w:tc>
          <w:tcPr>
            <w:tcW w:w="364" w:type="pct"/>
            <w:vMerge w:val="restart"/>
          </w:tcPr>
          <w:p w:rsidR="009073E0" w:rsidRPr="002B5887" w:rsidRDefault="009073E0" w:rsidP="001579D4">
            <w:pPr>
              <w:jc w:val="right"/>
              <w:rPr>
                <w:sz w:val="20"/>
                <w:szCs w:val="20"/>
              </w:rPr>
            </w:pPr>
          </w:p>
        </w:tc>
        <w:tc>
          <w:tcPr>
            <w:tcW w:w="548" w:type="pct"/>
            <w:vMerge w:val="restart"/>
          </w:tcPr>
          <w:p w:rsidR="009073E0" w:rsidRPr="002B5887" w:rsidRDefault="009073E0" w:rsidP="001579D4">
            <w:pPr>
              <w:jc w:val="right"/>
              <w:rPr>
                <w:sz w:val="20"/>
                <w:szCs w:val="20"/>
              </w:rPr>
            </w:pPr>
            <w:r w:rsidRPr="00F75361">
              <w:rPr>
                <w:sz w:val="20"/>
                <w:szCs w:val="20"/>
              </w:rPr>
              <w:t>Региональный проект «Информационная инфраструктура»</w:t>
            </w:r>
          </w:p>
        </w:tc>
        <w:tc>
          <w:tcPr>
            <w:tcW w:w="365" w:type="pct"/>
            <w:vMerge w:val="restart"/>
          </w:tcPr>
          <w:p w:rsidR="009073E0" w:rsidRPr="002B5887" w:rsidRDefault="009073E0" w:rsidP="001579D4">
            <w:pPr>
              <w:jc w:val="right"/>
              <w:rPr>
                <w:sz w:val="20"/>
                <w:szCs w:val="20"/>
              </w:rPr>
            </w:pPr>
            <w:r>
              <w:rPr>
                <w:sz w:val="20"/>
                <w:szCs w:val="20"/>
              </w:rPr>
              <w:t>2.2</w:t>
            </w:r>
          </w:p>
        </w:tc>
        <w:tc>
          <w:tcPr>
            <w:tcW w:w="367" w:type="pct"/>
            <w:vMerge w:val="restart"/>
          </w:tcPr>
          <w:p w:rsidR="009073E0" w:rsidRPr="002B5887" w:rsidRDefault="009073E0" w:rsidP="001579D4">
            <w:pPr>
              <w:jc w:val="right"/>
              <w:rPr>
                <w:sz w:val="20"/>
                <w:szCs w:val="20"/>
              </w:rPr>
            </w:pPr>
            <w:r w:rsidRPr="002B5887">
              <w:rPr>
                <w:sz w:val="20"/>
                <w:szCs w:val="20"/>
              </w:rPr>
              <w:t>согласно паспорту проекта</w:t>
            </w:r>
          </w:p>
        </w:tc>
        <w:tc>
          <w:tcPr>
            <w:tcW w:w="226" w:type="pct"/>
            <w:vMerge w:val="restart"/>
          </w:tcPr>
          <w:p w:rsidR="009073E0" w:rsidRPr="002B5887" w:rsidRDefault="009073E0" w:rsidP="001579D4">
            <w:pPr>
              <w:jc w:val="right"/>
              <w:rPr>
                <w:sz w:val="20"/>
                <w:szCs w:val="20"/>
              </w:rPr>
            </w:pPr>
            <w:r w:rsidRPr="002B5887">
              <w:rPr>
                <w:sz w:val="20"/>
                <w:szCs w:val="20"/>
              </w:rPr>
              <w:t>2019-2024</w:t>
            </w:r>
          </w:p>
        </w:tc>
        <w:tc>
          <w:tcPr>
            <w:tcW w:w="727" w:type="pct"/>
          </w:tcPr>
          <w:p w:rsidR="009073E0" w:rsidRPr="002B5887" w:rsidRDefault="009073E0" w:rsidP="001579D4">
            <w:pPr>
              <w:jc w:val="right"/>
              <w:rPr>
                <w:sz w:val="20"/>
                <w:szCs w:val="20"/>
              </w:rPr>
            </w:pPr>
            <w:r w:rsidRPr="002B5887">
              <w:rPr>
                <w:sz w:val="20"/>
                <w:szCs w:val="20"/>
              </w:rPr>
              <w:t xml:space="preserve">всего </w:t>
            </w:r>
          </w:p>
        </w:tc>
        <w:tc>
          <w:tcPr>
            <w:tcW w:w="316" w:type="pct"/>
          </w:tcPr>
          <w:p w:rsidR="009073E0" w:rsidRPr="002B5887" w:rsidRDefault="009073E0" w:rsidP="001579D4">
            <w:pPr>
              <w:jc w:val="center"/>
              <w:rPr>
                <w:sz w:val="20"/>
                <w:szCs w:val="20"/>
              </w:rPr>
            </w:pPr>
            <w:r w:rsidRPr="002B5887">
              <w:rPr>
                <w:sz w:val="20"/>
                <w:szCs w:val="20"/>
              </w:rPr>
              <w:t>0,0</w:t>
            </w:r>
          </w:p>
        </w:tc>
        <w:tc>
          <w:tcPr>
            <w:tcW w:w="318" w:type="pct"/>
          </w:tcPr>
          <w:p w:rsidR="009073E0" w:rsidRPr="002B5887" w:rsidRDefault="009073E0" w:rsidP="001579D4">
            <w:pPr>
              <w:jc w:val="center"/>
              <w:rPr>
                <w:sz w:val="20"/>
                <w:szCs w:val="20"/>
              </w:rPr>
            </w:pPr>
            <w:r w:rsidRPr="002B5887">
              <w:rPr>
                <w:sz w:val="20"/>
                <w:szCs w:val="20"/>
              </w:rPr>
              <w:t>0,0</w:t>
            </w:r>
          </w:p>
        </w:tc>
        <w:tc>
          <w:tcPr>
            <w:tcW w:w="317" w:type="pct"/>
          </w:tcPr>
          <w:p w:rsidR="009073E0" w:rsidRPr="002B5887" w:rsidRDefault="009073E0" w:rsidP="001579D4">
            <w:pPr>
              <w:jc w:val="center"/>
              <w:rPr>
                <w:sz w:val="20"/>
                <w:szCs w:val="20"/>
              </w:rPr>
            </w:pPr>
            <w:r w:rsidRPr="002B5887">
              <w:rPr>
                <w:sz w:val="20"/>
                <w:szCs w:val="20"/>
              </w:rPr>
              <w:t>0,0</w:t>
            </w:r>
          </w:p>
        </w:tc>
        <w:tc>
          <w:tcPr>
            <w:tcW w:w="319" w:type="pct"/>
          </w:tcPr>
          <w:p w:rsidR="009073E0" w:rsidRPr="002B5887" w:rsidRDefault="009073E0" w:rsidP="001579D4">
            <w:pPr>
              <w:jc w:val="center"/>
              <w:rPr>
                <w:sz w:val="20"/>
                <w:szCs w:val="20"/>
              </w:rPr>
            </w:pPr>
            <w:r w:rsidRPr="002B5887">
              <w:rPr>
                <w:sz w:val="20"/>
                <w:szCs w:val="20"/>
              </w:rPr>
              <w:t>0,0</w:t>
            </w:r>
          </w:p>
        </w:tc>
        <w:tc>
          <w:tcPr>
            <w:tcW w:w="318" w:type="pct"/>
          </w:tcPr>
          <w:p w:rsidR="009073E0" w:rsidRPr="002B5887" w:rsidRDefault="009073E0" w:rsidP="001579D4">
            <w:pPr>
              <w:jc w:val="center"/>
              <w:rPr>
                <w:sz w:val="20"/>
                <w:szCs w:val="20"/>
              </w:rPr>
            </w:pPr>
            <w:r w:rsidRPr="002B5887">
              <w:rPr>
                <w:sz w:val="20"/>
                <w:szCs w:val="20"/>
              </w:rPr>
              <w:t>0,0</w:t>
            </w:r>
          </w:p>
        </w:tc>
        <w:tc>
          <w:tcPr>
            <w:tcW w:w="318" w:type="pct"/>
          </w:tcPr>
          <w:p w:rsidR="009073E0" w:rsidRPr="002B5887" w:rsidRDefault="009073E0" w:rsidP="001579D4">
            <w:pPr>
              <w:jc w:val="center"/>
              <w:rPr>
                <w:sz w:val="20"/>
                <w:szCs w:val="20"/>
              </w:rPr>
            </w:pPr>
            <w:r w:rsidRPr="002B5887">
              <w:rPr>
                <w:sz w:val="20"/>
                <w:szCs w:val="20"/>
              </w:rPr>
              <w:t>0,0</w:t>
            </w:r>
          </w:p>
        </w:tc>
        <w:tc>
          <w:tcPr>
            <w:tcW w:w="318" w:type="pct"/>
          </w:tcPr>
          <w:p w:rsidR="009073E0" w:rsidRPr="002B5887" w:rsidRDefault="009073E0" w:rsidP="001579D4">
            <w:pPr>
              <w:jc w:val="center"/>
              <w:rPr>
                <w:sz w:val="20"/>
                <w:szCs w:val="20"/>
              </w:rPr>
            </w:pPr>
            <w:r w:rsidRPr="002B5887">
              <w:rPr>
                <w:sz w:val="20"/>
                <w:szCs w:val="20"/>
              </w:rPr>
              <w:t>0,0</w:t>
            </w:r>
          </w:p>
        </w:tc>
      </w:tr>
      <w:tr w:rsidR="009073E0" w:rsidRPr="002B5887" w:rsidTr="00CE13BE">
        <w:tc>
          <w:tcPr>
            <w:tcW w:w="179" w:type="pct"/>
            <w:vMerge/>
          </w:tcPr>
          <w:p w:rsidR="009073E0" w:rsidRPr="002B5887" w:rsidRDefault="009073E0" w:rsidP="007F612F">
            <w:pPr>
              <w:jc w:val="right"/>
              <w:rPr>
                <w:sz w:val="20"/>
                <w:szCs w:val="20"/>
              </w:rPr>
            </w:pPr>
          </w:p>
        </w:tc>
        <w:tc>
          <w:tcPr>
            <w:tcW w:w="364" w:type="pct"/>
            <w:vMerge/>
          </w:tcPr>
          <w:p w:rsidR="009073E0" w:rsidRPr="002B5887" w:rsidRDefault="009073E0" w:rsidP="007F612F">
            <w:pPr>
              <w:jc w:val="right"/>
              <w:rPr>
                <w:sz w:val="20"/>
                <w:szCs w:val="20"/>
              </w:rPr>
            </w:pPr>
          </w:p>
        </w:tc>
        <w:tc>
          <w:tcPr>
            <w:tcW w:w="548" w:type="pct"/>
            <w:vMerge/>
          </w:tcPr>
          <w:p w:rsidR="009073E0" w:rsidRPr="002B5887" w:rsidRDefault="009073E0" w:rsidP="007F612F">
            <w:pPr>
              <w:jc w:val="right"/>
              <w:rPr>
                <w:sz w:val="20"/>
                <w:szCs w:val="20"/>
              </w:rPr>
            </w:pPr>
          </w:p>
        </w:tc>
        <w:tc>
          <w:tcPr>
            <w:tcW w:w="365" w:type="pct"/>
            <w:vMerge/>
          </w:tcPr>
          <w:p w:rsidR="009073E0" w:rsidRPr="002B5887" w:rsidRDefault="009073E0" w:rsidP="007F612F">
            <w:pPr>
              <w:jc w:val="right"/>
              <w:rPr>
                <w:sz w:val="20"/>
                <w:szCs w:val="20"/>
              </w:rPr>
            </w:pPr>
          </w:p>
        </w:tc>
        <w:tc>
          <w:tcPr>
            <w:tcW w:w="367" w:type="pct"/>
            <w:vMerge/>
          </w:tcPr>
          <w:p w:rsidR="009073E0" w:rsidRPr="002B5887" w:rsidRDefault="009073E0" w:rsidP="007F612F">
            <w:pPr>
              <w:jc w:val="right"/>
              <w:rPr>
                <w:sz w:val="20"/>
                <w:szCs w:val="20"/>
              </w:rPr>
            </w:pPr>
          </w:p>
        </w:tc>
        <w:tc>
          <w:tcPr>
            <w:tcW w:w="226" w:type="pct"/>
            <w:vMerge/>
          </w:tcPr>
          <w:p w:rsidR="009073E0" w:rsidRPr="002B5887" w:rsidRDefault="009073E0" w:rsidP="007F612F">
            <w:pPr>
              <w:jc w:val="right"/>
              <w:rPr>
                <w:sz w:val="20"/>
                <w:szCs w:val="20"/>
              </w:rPr>
            </w:pPr>
          </w:p>
        </w:tc>
        <w:tc>
          <w:tcPr>
            <w:tcW w:w="727" w:type="pct"/>
          </w:tcPr>
          <w:p w:rsidR="009073E0" w:rsidRPr="002B5887" w:rsidRDefault="009073E0" w:rsidP="007F612F">
            <w:pPr>
              <w:jc w:val="right"/>
              <w:rPr>
                <w:sz w:val="20"/>
                <w:szCs w:val="20"/>
              </w:rPr>
            </w:pPr>
            <w:r w:rsidRPr="002B5887">
              <w:rPr>
                <w:sz w:val="20"/>
                <w:szCs w:val="20"/>
              </w:rPr>
              <w:t>федеральный бюджет</w:t>
            </w:r>
          </w:p>
        </w:tc>
        <w:tc>
          <w:tcPr>
            <w:tcW w:w="316"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7" w:type="pct"/>
          </w:tcPr>
          <w:p w:rsidR="009073E0" w:rsidRPr="002B5887" w:rsidRDefault="009073E0" w:rsidP="007F612F">
            <w:pPr>
              <w:jc w:val="center"/>
              <w:rPr>
                <w:sz w:val="20"/>
                <w:szCs w:val="20"/>
              </w:rPr>
            </w:pPr>
            <w:r w:rsidRPr="002B5887">
              <w:rPr>
                <w:sz w:val="20"/>
                <w:szCs w:val="20"/>
              </w:rPr>
              <w:t>0,0</w:t>
            </w:r>
          </w:p>
        </w:tc>
        <w:tc>
          <w:tcPr>
            <w:tcW w:w="319"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r>
      <w:tr w:rsidR="009073E0" w:rsidRPr="002B5887" w:rsidTr="00CE13BE">
        <w:tc>
          <w:tcPr>
            <w:tcW w:w="179" w:type="pct"/>
            <w:vMerge/>
          </w:tcPr>
          <w:p w:rsidR="009073E0" w:rsidRPr="002B5887" w:rsidRDefault="009073E0" w:rsidP="007F612F">
            <w:pPr>
              <w:jc w:val="right"/>
              <w:rPr>
                <w:sz w:val="20"/>
                <w:szCs w:val="20"/>
              </w:rPr>
            </w:pPr>
          </w:p>
        </w:tc>
        <w:tc>
          <w:tcPr>
            <w:tcW w:w="364" w:type="pct"/>
            <w:vMerge/>
          </w:tcPr>
          <w:p w:rsidR="009073E0" w:rsidRPr="002B5887" w:rsidRDefault="009073E0" w:rsidP="007F612F">
            <w:pPr>
              <w:jc w:val="right"/>
              <w:rPr>
                <w:sz w:val="20"/>
                <w:szCs w:val="20"/>
              </w:rPr>
            </w:pPr>
          </w:p>
        </w:tc>
        <w:tc>
          <w:tcPr>
            <w:tcW w:w="548" w:type="pct"/>
            <w:vMerge/>
          </w:tcPr>
          <w:p w:rsidR="009073E0" w:rsidRPr="002B5887" w:rsidRDefault="009073E0" w:rsidP="007F612F">
            <w:pPr>
              <w:jc w:val="right"/>
              <w:rPr>
                <w:sz w:val="20"/>
                <w:szCs w:val="20"/>
              </w:rPr>
            </w:pPr>
          </w:p>
        </w:tc>
        <w:tc>
          <w:tcPr>
            <w:tcW w:w="365" w:type="pct"/>
            <w:vMerge/>
          </w:tcPr>
          <w:p w:rsidR="009073E0" w:rsidRPr="002B5887" w:rsidRDefault="009073E0" w:rsidP="007F612F">
            <w:pPr>
              <w:jc w:val="right"/>
              <w:rPr>
                <w:sz w:val="20"/>
                <w:szCs w:val="20"/>
              </w:rPr>
            </w:pPr>
          </w:p>
        </w:tc>
        <w:tc>
          <w:tcPr>
            <w:tcW w:w="367" w:type="pct"/>
            <w:vMerge/>
          </w:tcPr>
          <w:p w:rsidR="009073E0" w:rsidRPr="002B5887" w:rsidRDefault="009073E0" w:rsidP="007F612F">
            <w:pPr>
              <w:jc w:val="right"/>
              <w:rPr>
                <w:sz w:val="20"/>
                <w:szCs w:val="20"/>
              </w:rPr>
            </w:pPr>
          </w:p>
        </w:tc>
        <w:tc>
          <w:tcPr>
            <w:tcW w:w="226" w:type="pct"/>
            <w:vMerge/>
          </w:tcPr>
          <w:p w:rsidR="009073E0" w:rsidRPr="002B5887" w:rsidRDefault="009073E0" w:rsidP="007F612F">
            <w:pPr>
              <w:jc w:val="right"/>
              <w:rPr>
                <w:sz w:val="20"/>
                <w:szCs w:val="20"/>
              </w:rPr>
            </w:pPr>
          </w:p>
        </w:tc>
        <w:tc>
          <w:tcPr>
            <w:tcW w:w="727" w:type="pct"/>
          </w:tcPr>
          <w:p w:rsidR="009073E0" w:rsidRPr="002B5887" w:rsidRDefault="009073E0" w:rsidP="007F612F">
            <w:pPr>
              <w:jc w:val="right"/>
              <w:rPr>
                <w:sz w:val="20"/>
                <w:szCs w:val="20"/>
              </w:rPr>
            </w:pPr>
            <w:r w:rsidRPr="002B5887">
              <w:rPr>
                <w:sz w:val="20"/>
                <w:szCs w:val="20"/>
              </w:rPr>
              <w:t>бюджет автономного округа</w:t>
            </w:r>
          </w:p>
        </w:tc>
        <w:tc>
          <w:tcPr>
            <w:tcW w:w="316"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7" w:type="pct"/>
          </w:tcPr>
          <w:p w:rsidR="009073E0" w:rsidRPr="002B5887" w:rsidRDefault="009073E0" w:rsidP="007F612F">
            <w:pPr>
              <w:jc w:val="center"/>
              <w:rPr>
                <w:sz w:val="20"/>
                <w:szCs w:val="20"/>
              </w:rPr>
            </w:pPr>
            <w:r w:rsidRPr="002B5887">
              <w:rPr>
                <w:sz w:val="20"/>
                <w:szCs w:val="20"/>
              </w:rPr>
              <w:t>0,0</w:t>
            </w:r>
          </w:p>
        </w:tc>
        <w:tc>
          <w:tcPr>
            <w:tcW w:w="319"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r>
      <w:tr w:rsidR="009073E0" w:rsidRPr="002B5887" w:rsidTr="00CE13BE">
        <w:tc>
          <w:tcPr>
            <w:tcW w:w="179" w:type="pct"/>
            <w:vMerge/>
          </w:tcPr>
          <w:p w:rsidR="009073E0" w:rsidRPr="002B5887" w:rsidRDefault="009073E0" w:rsidP="001579D4">
            <w:pPr>
              <w:jc w:val="right"/>
              <w:rPr>
                <w:sz w:val="20"/>
                <w:szCs w:val="20"/>
              </w:rPr>
            </w:pPr>
          </w:p>
        </w:tc>
        <w:tc>
          <w:tcPr>
            <w:tcW w:w="364" w:type="pct"/>
            <w:vMerge/>
          </w:tcPr>
          <w:p w:rsidR="009073E0" w:rsidRPr="002B5887" w:rsidRDefault="009073E0" w:rsidP="001579D4">
            <w:pPr>
              <w:jc w:val="right"/>
              <w:rPr>
                <w:sz w:val="20"/>
                <w:szCs w:val="20"/>
              </w:rPr>
            </w:pPr>
          </w:p>
        </w:tc>
        <w:tc>
          <w:tcPr>
            <w:tcW w:w="548" w:type="pct"/>
            <w:vMerge/>
          </w:tcPr>
          <w:p w:rsidR="009073E0" w:rsidRPr="002B5887" w:rsidRDefault="009073E0" w:rsidP="001579D4">
            <w:pPr>
              <w:jc w:val="right"/>
              <w:rPr>
                <w:sz w:val="20"/>
                <w:szCs w:val="20"/>
              </w:rPr>
            </w:pPr>
          </w:p>
        </w:tc>
        <w:tc>
          <w:tcPr>
            <w:tcW w:w="365" w:type="pct"/>
            <w:vMerge/>
          </w:tcPr>
          <w:p w:rsidR="009073E0" w:rsidRPr="002B5887" w:rsidRDefault="009073E0" w:rsidP="001579D4">
            <w:pPr>
              <w:jc w:val="right"/>
              <w:rPr>
                <w:sz w:val="20"/>
                <w:szCs w:val="20"/>
              </w:rPr>
            </w:pPr>
          </w:p>
        </w:tc>
        <w:tc>
          <w:tcPr>
            <w:tcW w:w="367" w:type="pct"/>
            <w:vMerge/>
          </w:tcPr>
          <w:p w:rsidR="009073E0" w:rsidRPr="002B5887" w:rsidRDefault="009073E0" w:rsidP="001579D4">
            <w:pPr>
              <w:jc w:val="right"/>
              <w:rPr>
                <w:sz w:val="20"/>
                <w:szCs w:val="20"/>
              </w:rPr>
            </w:pPr>
          </w:p>
        </w:tc>
        <w:tc>
          <w:tcPr>
            <w:tcW w:w="226" w:type="pct"/>
            <w:vMerge/>
          </w:tcPr>
          <w:p w:rsidR="009073E0" w:rsidRPr="002B5887" w:rsidRDefault="009073E0" w:rsidP="001579D4">
            <w:pPr>
              <w:jc w:val="right"/>
              <w:rPr>
                <w:sz w:val="20"/>
                <w:szCs w:val="20"/>
              </w:rPr>
            </w:pPr>
          </w:p>
        </w:tc>
        <w:tc>
          <w:tcPr>
            <w:tcW w:w="727" w:type="pct"/>
          </w:tcPr>
          <w:p w:rsidR="009073E0" w:rsidRPr="002B5887" w:rsidRDefault="009073E0" w:rsidP="001579D4">
            <w:pPr>
              <w:jc w:val="right"/>
              <w:rPr>
                <w:sz w:val="20"/>
                <w:szCs w:val="20"/>
              </w:rPr>
            </w:pPr>
            <w:r w:rsidRPr="002B5887">
              <w:rPr>
                <w:sz w:val="20"/>
                <w:szCs w:val="20"/>
              </w:rPr>
              <w:t>местный бюджет</w:t>
            </w:r>
          </w:p>
        </w:tc>
        <w:tc>
          <w:tcPr>
            <w:tcW w:w="316" w:type="pct"/>
          </w:tcPr>
          <w:p w:rsidR="009073E0" w:rsidRPr="002B5887" w:rsidRDefault="009073E0" w:rsidP="001579D4">
            <w:pPr>
              <w:jc w:val="center"/>
              <w:rPr>
                <w:sz w:val="20"/>
                <w:szCs w:val="20"/>
              </w:rPr>
            </w:pPr>
            <w:r w:rsidRPr="002B5887">
              <w:rPr>
                <w:sz w:val="20"/>
                <w:szCs w:val="20"/>
              </w:rPr>
              <w:t>0,0</w:t>
            </w:r>
          </w:p>
        </w:tc>
        <w:tc>
          <w:tcPr>
            <w:tcW w:w="318" w:type="pct"/>
          </w:tcPr>
          <w:p w:rsidR="009073E0" w:rsidRPr="002B5887" w:rsidRDefault="009073E0" w:rsidP="001579D4">
            <w:pPr>
              <w:jc w:val="center"/>
              <w:rPr>
                <w:sz w:val="20"/>
                <w:szCs w:val="20"/>
              </w:rPr>
            </w:pPr>
            <w:r w:rsidRPr="002B5887">
              <w:rPr>
                <w:sz w:val="20"/>
                <w:szCs w:val="20"/>
              </w:rPr>
              <w:t>0,0</w:t>
            </w:r>
          </w:p>
        </w:tc>
        <w:tc>
          <w:tcPr>
            <w:tcW w:w="317" w:type="pct"/>
          </w:tcPr>
          <w:p w:rsidR="009073E0" w:rsidRPr="002B5887" w:rsidRDefault="009073E0" w:rsidP="001579D4">
            <w:pPr>
              <w:jc w:val="center"/>
              <w:rPr>
                <w:sz w:val="20"/>
                <w:szCs w:val="20"/>
              </w:rPr>
            </w:pPr>
            <w:r w:rsidRPr="002B5887">
              <w:rPr>
                <w:sz w:val="20"/>
                <w:szCs w:val="20"/>
              </w:rPr>
              <w:t>0,0</w:t>
            </w:r>
          </w:p>
        </w:tc>
        <w:tc>
          <w:tcPr>
            <w:tcW w:w="319" w:type="pct"/>
          </w:tcPr>
          <w:p w:rsidR="009073E0" w:rsidRPr="002B5887" w:rsidRDefault="009073E0" w:rsidP="001579D4">
            <w:pPr>
              <w:jc w:val="center"/>
              <w:rPr>
                <w:sz w:val="20"/>
                <w:szCs w:val="20"/>
              </w:rPr>
            </w:pPr>
            <w:r w:rsidRPr="002B5887">
              <w:rPr>
                <w:sz w:val="20"/>
                <w:szCs w:val="20"/>
              </w:rPr>
              <w:t>0,0</w:t>
            </w:r>
          </w:p>
        </w:tc>
        <w:tc>
          <w:tcPr>
            <w:tcW w:w="318" w:type="pct"/>
          </w:tcPr>
          <w:p w:rsidR="009073E0" w:rsidRPr="002B5887" w:rsidRDefault="009073E0" w:rsidP="001579D4">
            <w:pPr>
              <w:jc w:val="center"/>
              <w:rPr>
                <w:sz w:val="20"/>
                <w:szCs w:val="20"/>
              </w:rPr>
            </w:pPr>
            <w:r w:rsidRPr="002B5887">
              <w:rPr>
                <w:sz w:val="20"/>
                <w:szCs w:val="20"/>
              </w:rPr>
              <w:t>0,0</w:t>
            </w:r>
          </w:p>
        </w:tc>
        <w:tc>
          <w:tcPr>
            <w:tcW w:w="318" w:type="pct"/>
          </w:tcPr>
          <w:p w:rsidR="009073E0" w:rsidRPr="002B5887" w:rsidRDefault="009073E0" w:rsidP="001579D4">
            <w:pPr>
              <w:jc w:val="center"/>
              <w:rPr>
                <w:sz w:val="20"/>
                <w:szCs w:val="20"/>
              </w:rPr>
            </w:pPr>
            <w:r w:rsidRPr="002B5887">
              <w:rPr>
                <w:sz w:val="20"/>
                <w:szCs w:val="20"/>
              </w:rPr>
              <w:t>0,0</w:t>
            </w:r>
          </w:p>
        </w:tc>
        <w:tc>
          <w:tcPr>
            <w:tcW w:w="318" w:type="pct"/>
          </w:tcPr>
          <w:p w:rsidR="009073E0" w:rsidRPr="002B5887" w:rsidRDefault="009073E0" w:rsidP="001579D4">
            <w:pPr>
              <w:jc w:val="center"/>
              <w:rPr>
                <w:sz w:val="20"/>
                <w:szCs w:val="20"/>
              </w:rPr>
            </w:pPr>
            <w:r w:rsidRPr="002B5887">
              <w:rPr>
                <w:sz w:val="20"/>
                <w:szCs w:val="20"/>
              </w:rPr>
              <w:t>0,0</w:t>
            </w:r>
          </w:p>
        </w:tc>
      </w:tr>
      <w:tr w:rsidR="009073E0" w:rsidRPr="002B5887" w:rsidTr="00CE13BE">
        <w:trPr>
          <w:trHeight w:val="193"/>
        </w:trPr>
        <w:tc>
          <w:tcPr>
            <w:tcW w:w="179" w:type="pct"/>
            <w:vMerge/>
          </w:tcPr>
          <w:p w:rsidR="009073E0" w:rsidRPr="002B5887" w:rsidRDefault="009073E0" w:rsidP="007F612F">
            <w:pPr>
              <w:jc w:val="right"/>
              <w:rPr>
                <w:sz w:val="20"/>
                <w:szCs w:val="20"/>
              </w:rPr>
            </w:pPr>
          </w:p>
        </w:tc>
        <w:tc>
          <w:tcPr>
            <w:tcW w:w="364" w:type="pct"/>
            <w:vMerge/>
          </w:tcPr>
          <w:p w:rsidR="009073E0" w:rsidRPr="002B5887" w:rsidRDefault="009073E0" w:rsidP="007F612F">
            <w:pPr>
              <w:jc w:val="right"/>
              <w:rPr>
                <w:sz w:val="20"/>
                <w:szCs w:val="20"/>
              </w:rPr>
            </w:pPr>
          </w:p>
        </w:tc>
        <w:tc>
          <w:tcPr>
            <w:tcW w:w="548" w:type="pct"/>
            <w:vMerge/>
          </w:tcPr>
          <w:p w:rsidR="009073E0" w:rsidRPr="002B5887" w:rsidRDefault="009073E0" w:rsidP="007F612F">
            <w:pPr>
              <w:jc w:val="right"/>
              <w:rPr>
                <w:sz w:val="20"/>
                <w:szCs w:val="20"/>
              </w:rPr>
            </w:pPr>
          </w:p>
        </w:tc>
        <w:tc>
          <w:tcPr>
            <w:tcW w:w="365" w:type="pct"/>
            <w:vMerge/>
          </w:tcPr>
          <w:p w:rsidR="009073E0" w:rsidRPr="002B5887" w:rsidRDefault="009073E0" w:rsidP="007F612F">
            <w:pPr>
              <w:jc w:val="right"/>
              <w:rPr>
                <w:sz w:val="20"/>
                <w:szCs w:val="20"/>
              </w:rPr>
            </w:pPr>
          </w:p>
        </w:tc>
        <w:tc>
          <w:tcPr>
            <w:tcW w:w="367" w:type="pct"/>
            <w:vMerge/>
          </w:tcPr>
          <w:p w:rsidR="009073E0" w:rsidRPr="002B5887" w:rsidRDefault="009073E0" w:rsidP="007F612F">
            <w:pPr>
              <w:jc w:val="right"/>
              <w:rPr>
                <w:sz w:val="20"/>
                <w:szCs w:val="20"/>
              </w:rPr>
            </w:pPr>
          </w:p>
        </w:tc>
        <w:tc>
          <w:tcPr>
            <w:tcW w:w="226" w:type="pct"/>
            <w:vMerge/>
          </w:tcPr>
          <w:p w:rsidR="009073E0" w:rsidRPr="002B5887" w:rsidRDefault="009073E0" w:rsidP="007F612F">
            <w:pPr>
              <w:jc w:val="right"/>
              <w:rPr>
                <w:sz w:val="20"/>
                <w:szCs w:val="20"/>
              </w:rPr>
            </w:pPr>
          </w:p>
        </w:tc>
        <w:tc>
          <w:tcPr>
            <w:tcW w:w="727" w:type="pct"/>
          </w:tcPr>
          <w:p w:rsidR="009073E0" w:rsidRPr="002B5887" w:rsidRDefault="009073E0" w:rsidP="007F612F">
            <w:pPr>
              <w:jc w:val="right"/>
              <w:rPr>
                <w:sz w:val="20"/>
                <w:szCs w:val="20"/>
              </w:rPr>
            </w:pPr>
            <w:r w:rsidRPr="002B5887">
              <w:rPr>
                <w:sz w:val="20"/>
                <w:szCs w:val="20"/>
              </w:rPr>
              <w:t>иные источники финансирования</w:t>
            </w:r>
          </w:p>
        </w:tc>
        <w:tc>
          <w:tcPr>
            <w:tcW w:w="316"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7" w:type="pct"/>
          </w:tcPr>
          <w:p w:rsidR="009073E0" w:rsidRPr="002B5887" w:rsidRDefault="009073E0" w:rsidP="007F612F">
            <w:pPr>
              <w:jc w:val="center"/>
              <w:rPr>
                <w:sz w:val="20"/>
                <w:szCs w:val="20"/>
              </w:rPr>
            </w:pPr>
            <w:r w:rsidRPr="002B5887">
              <w:rPr>
                <w:sz w:val="20"/>
                <w:szCs w:val="20"/>
              </w:rPr>
              <w:t>0,0</w:t>
            </w:r>
          </w:p>
        </w:tc>
        <w:tc>
          <w:tcPr>
            <w:tcW w:w="319"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c>
          <w:tcPr>
            <w:tcW w:w="318" w:type="pct"/>
          </w:tcPr>
          <w:p w:rsidR="009073E0" w:rsidRPr="002B5887" w:rsidRDefault="009073E0" w:rsidP="007F612F">
            <w:pPr>
              <w:jc w:val="center"/>
              <w:rPr>
                <w:sz w:val="20"/>
                <w:szCs w:val="20"/>
              </w:rPr>
            </w:pPr>
            <w:r w:rsidRPr="002B5887">
              <w:rPr>
                <w:sz w:val="20"/>
                <w:szCs w:val="20"/>
              </w:rPr>
              <w:t>0,0</w:t>
            </w:r>
          </w:p>
        </w:tc>
      </w:tr>
      <w:tr w:rsidR="009073E0" w:rsidRPr="002B5887" w:rsidTr="00CE13BE">
        <w:tc>
          <w:tcPr>
            <w:tcW w:w="1822" w:type="pct"/>
            <w:gridSpan w:val="5"/>
            <w:vMerge w:val="restart"/>
          </w:tcPr>
          <w:p w:rsidR="009073E0" w:rsidRPr="002B5887" w:rsidRDefault="009073E0" w:rsidP="00CD46E9">
            <w:pPr>
              <w:jc w:val="right"/>
              <w:rPr>
                <w:sz w:val="20"/>
                <w:szCs w:val="20"/>
              </w:rPr>
            </w:pPr>
            <w:r w:rsidRPr="002B5887">
              <w:rPr>
                <w:sz w:val="20"/>
                <w:szCs w:val="20"/>
              </w:rPr>
              <w:t>ИТОГО</w:t>
            </w:r>
          </w:p>
        </w:tc>
        <w:tc>
          <w:tcPr>
            <w:tcW w:w="226" w:type="pct"/>
            <w:vMerge w:val="restart"/>
          </w:tcPr>
          <w:p w:rsidR="009073E0" w:rsidRPr="002B5887" w:rsidRDefault="009073E0" w:rsidP="00CD46E9">
            <w:pPr>
              <w:jc w:val="right"/>
              <w:rPr>
                <w:sz w:val="20"/>
                <w:szCs w:val="20"/>
              </w:rPr>
            </w:pPr>
          </w:p>
        </w:tc>
        <w:tc>
          <w:tcPr>
            <w:tcW w:w="727" w:type="pct"/>
          </w:tcPr>
          <w:p w:rsidR="009073E0" w:rsidRPr="002B5887" w:rsidRDefault="009073E0" w:rsidP="00CD46E9">
            <w:pPr>
              <w:jc w:val="right"/>
              <w:rPr>
                <w:sz w:val="20"/>
                <w:szCs w:val="20"/>
              </w:rPr>
            </w:pPr>
            <w:r w:rsidRPr="002B5887">
              <w:rPr>
                <w:sz w:val="20"/>
                <w:szCs w:val="20"/>
              </w:rPr>
              <w:t>всего</w:t>
            </w:r>
          </w:p>
        </w:tc>
        <w:tc>
          <w:tcPr>
            <w:tcW w:w="316" w:type="pct"/>
          </w:tcPr>
          <w:p w:rsidR="009073E0" w:rsidRPr="002B5887" w:rsidRDefault="009073E0" w:rsidP="002541A4">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00355944">
              <w:rPr>
                <w:noProof/>
                <w:sz w:val="20"/>
                <w:szCs w:val="20"/>
              </w:rPr>
              <w:t>12182,2</w:t>
            </w:r>
            <w:r>
              <w:rPr>
                <w:sz w:val="20"/>
                <w:szCs w:val="20"/>
              </w:rPr>
              <w:fldChar w:fldCharType="end"/>
            </w:r>
          </w:p>
        </w:tc>
        <w:tc>
          <w:tcPr>
            <w:tcW w:w="318" w:type="pct"/>
          </w:tcPr>
          <w:p w:rsidR="009073E0" w:rsidRPr="005752B0" w:rsidRDefault="005752B0" w:rsidP="00355944">
            <w:pPr>
              <w:jc w:val="center"/>
              <w:rPr>
                <w:sz w:val="20"/>
                <w:szCs w:val="20"/>
              </w:rPr>
            </w:pPr>
            <w:r w:rsidRPr="005752B0">
              <w:rPr>
                <w:sz w:val="20"/>
                <w:szCs w:val="20"/>
                <w:lang w:val="en-US"/>
              </w:rPr>
              <w:t>18</w:t>
            </w:r>
            <w:r w:rsidR="00355944">
              <w:rPr>
                <w:sz w:val="20"/>
                <w:szCs w:val="20"/>
                <w:lang w:val="en-US"/>
              </w:rPr>
              <w:t>06</w:t>
            </w:r>
            <w:r w:rsidR="009073E0" w:rsidRPr="005752B0">
              <w:rPr>
                <w:sz w:val="20"/>
                <w:szCs w:val="20"/>
              </w:rPr>
              <w:t>,2</w:t>
            </w:r>
          </w:p>
        </w:tc>
        <w:tc>
          <w:tcPr>
            <w:tcW w:w="317" w:type="pct"/>
          </w:tcPr>
          <w:p w:rsidR="009073E0" w:rsidRPr="002B5887" w:rsidRDefault="009073E0" w:rsidP="00CD46E9">
            <w:pPr>
              <w:jc w:val="center"/>
              <w:rPr>
                <w:sz w:val="20"/>
                <w:szCs w:val="20"/>
              </w:rPr>
            </w:pPr>
            <w:r w:rsidRPr="002B5887">
              <w:rPr>
                <w:sz w:val="20"/>
                <w:szCs w:val="20"/>
              </w:rPr>
              <w:t>2075,2</w:t>
            </w:r>
          </w:p>
        </w:tc>
        <w:tc>
          <w:tcPr>
            <w:tcW w:w="319" w:type="pct"/>
          </w:tcPr>
          <w:p w:rsidR="009073E0" w:rsidRPr="002B5887" w:rsidRDefault="009073E0" w:rsidP="00CD46E9">
            <w:pPr>
              <w:jc w:val="center"/>
              <w:rPr>
                <w:sz w:val="20"/>
                <w:szCs w:val="20"/>
              </w:rPr>
            </w:pPr>
            <w:r w:rsidRPr="002B5887">
              <w:rPr>
                <w:sz w:val="20"/>
                <w:szCs w:val="20"/>
              </w:rPr>
              <w:t>2075,2</w:t>
            </w:r>
          </w:p>
        </w:tc>
        <w:tc>
          <w:tcPr>
            <w:tcW w:w="318" w:type="pct"/>
          </w:tcPr>
          <w:p w:rsidR="009073E0" w:rsidRPr="002B5887" w:rsidRDefault="009073E0" w:rsidP="00CD46E9">
            <w:pPr>
              <w:jc w:val="center"/>
              <w:rPr>
                <w:sz w:val="20"/>
                <w:szCs w:val="20"/>
              </w:rPr>
            </w:pPr>
            <w:r w:rsidRPr="002B5887">
              <w:rPr>
                <w:sz w:val="20"/>
                <w:szCs w:val="20"/>
              </w:rPr>
              <w:t>2075,2</w:t>
            </w:r>
          </w:p>
        </w:tc>
        <w:tc>
          <w:tcPr>
            <w:tcW w:w="318" w:type="pct"/>
          </w:tcPr>
          <w:p w:rsidR="009073E0" w:rsidRPr="002B5887" w:rsidRDefault="009073E0" w:rsidP="00CD46E9">
            <w:pPr>
              <w:jc w:val="center"/>
              <w:rPr>
                <w:sz w:val="20"/>
                <w:szCs w:val="20"/>
              </w:rPr>
            </w:pPr>
            <w:r w:rsidRPr="002B5887">
              <w:rPr>
                <w:sz w:val="20"/>
                <w:szCs w:val="20"/>
              </w:rPr>
              <w:t>2075,2</w:t>
            </w:r>
          </w:p>
        </w:tc>
        <w:tc>
          <w:tcPr>
            <w:tcW w:w="318" w:type="pct"/>
          </w:tcPr>
          <w:p w:rsidR="009073E0" w:rsidRPr="002B5887" w:rsidRDefault="009073E0" w:rsidP="00CD46E9">
            <w:pPr>
              <w:jc w:val="center"/>
              <w:rPr>
                <w:sz w:val="20"/>
                <w:szCs w:val="20"/>
              </w:rPr>
            </w:pPr>
            <w:r w:rsidRPr="002B5887">
              <w:rPr>
                <w:sz w:val="20"/>
                <w:szCs w:val="20"/>
              </w:rPr>
              <w:t>2075,2</w:t>
            </w:r>
          </w:p>
        </w:tc>
      </w:tr>
      <w:tr w:rsidR="009073E0" w:rsidRPr="002B5887" w:rsidTr="00CE13BE">
        <w:tc>
          <w:tcPr>
            <w:tcW w:w="1822" w:type="pct"/>
            <w:gridSpan w:val="5"/>
            <w:vMerge/>
          </w:tcPr>
          <w:p w:rsidR="009073E0" w:rsidRPr="002B5887" w:rsidRDefault="009073E0" w:rsidP="00AE673A">
            <w:pPr>
              <w:jc w:val="right"/>
              <w:rPr>
                <w:sz w:val="20"/>
                <w:szCs w:val="20"/>
              </w:rPr>
            </w:pPr>
          </w:p>
        </w:tc>
        <w:tc>
          <w:tcPr>
            <w:tcW w:w="226" w:type="pct"/>
            <w:vMerge/>
          </w:tcPr>
          <w:p w:rsidR="009073E0" w:rsidRPr="002B5887" w:rsidRDefault="009073E0" w:rsidP="00AE673A">
            <w:pPr>
              <w:jc w:val="right"/>
              <w:rPr>
                <w:sz w:val="20"/>
                <w:szCs w:val="20"/>
              </w:rPr>
            </w:pPr>
          </w:p>
        </w:tc>
        <w:tc>
          <w:tcPr>
            <w:tcW w:w="727" w:type="pct"/>
          </w:tcPr>
          <w:p w:rsidR="009073E0" w:rsidRPr="002B5887" w:rsidRDefault="009073E0" w:rsidP="00AE673A">
            <w:pPr>
              <w:jc w:val="right"/>
              <w:rPr>
                <w:sz w:val="20"/>
                <w:szCs w:val="20"/>
              </w:rPr>
            </w:pPr>
            <w:r w:rsidRPr="002B5887">
              <w:rPr>
                <w:sz w:val="20"/>
                <w:szCs w:val="20"/>
              </w:rPr>
              <w:t>федеральный бюджет</w:t>
            </w:r>
          </w:p>
        </w:tc>
        <w:tc>
          <w:tcPr>
            <w:tcW w:w="316" w:type="pct"/>
          </w:tcPr>
          <w:p w:rsidR="009073E0" w:rsidRPr="002B5887" w:rsidRDefault="009073E0" w:rsidP="00AE673A">
            <w:pPr>
              <w:jc w:val="center"/>
              <w:rPr>
                <w:sz w:val="20"/>
                <w:szCs w:val="20"/>
              </w:rPr>
            </w:pPr>
            <w:r w:rsidRPr="002B5887">
              <w:rPr>
                <w:sz w:val="20"/>
                <w:szCs w:val="20"/>
              </w:rPr>
              <w:t>0,0</w:t>
            </w:r>
          </w:p>
        </w:tc>
        <w:tc>
          <w:tcPr>
            <w:tcW w:w="318" w:type="pct"/>
          </w:tcPr>
          <w:p w:rsidR="009073E0" w:rsidRPr="002B5887" w:rsidRDefault="009073E0" w:rsidP="00AE673A">
            <w:pPr>
              <w:jc w:val="center"/>
              <w:rPr>
                <w:sz w:val="20"/>
                <w:szCs w:val="20"/>
              </w:rPr>
            </w:pPr>
            <w:r w:rsidRPr="002B5887">
              <w:rPr>
                <w:sz w:val="20"/>
                <w:szCs w:val="20"/>
              </w:rPr>
              <w:t>0,0</w:t>
            </w:r>
          </w:p>
        </w:tc>
        <w:tc>
          <w:tcPr>
            <w:tcW w:w="317" w:type="pct"/>
          </w:tcPr>
          <w:p w:rsidR="009073E0" w:rsidRPr="002B5887" w:rsidRDefault="009073E0" w:rsidP="00AE673A">
            <w:pPr>
              <w:jc w:val="center"/>
              <w:rPr>
                <w:sz w:val="20"/>
                <w:szCs w:val="20"/>
              </w:rPr>
            </w:pPr>
            <w:r w:rsidRPr="002B5887">
              <w:rPr>
                <w:sz w:val="20"/>
                <w:szCs w:val="20"/>
              </w:rPr>
              <w:t>0,0</w:t>
            </w:r>
          </w:p>
        </w:tc>
        <w:tc>
          <w:tcPr>
            <w:tcW w:w="319" w:type="pct"/>
          </w:tcPr>
          <w:p w:rsidR="009073E0" w:rsidRPr="002B5887" w:rsidRDefault="009073E0" w:rsidP="00AE673A">
            <w:pPr>
              <w:jc w:val="center"/>
              <w:rPr>
                <w:sz w:val="20"/>
                <w:szCs w:val="20"/>
              </w:rPr>
            </w:pPr>
            <w:r w:rsidRPr="002B5887">
              <w:rPr>
                <w:sz w:val="20"/>
                <w:szCs w:val="20"/>
              </w:rPr>
              <w:t>0,0</w:t>
            </w:r>
          </w:p>
        </w:tc>
        <w:tc>
          <w:tcPr>
            <w:tcW w:w="318" w:type="pct"/>
          </w:tcPr>
          <w:p w:rsidR="009073E0" w:rsidRPr="002B5887" w:rsidRDefault="009073E0" w:rsidP="00AE673A">
            <w:pPr>
              <w:jc w:val="center"/>
              <w:rPr>
                <w:sz w:val="20"/>
                <w:szCs w:val="20"/>
              </w:rPr>
            </w:pPr>
            <w:r w:rsidRPr="002B5887">
              <w:rPr>
                <w:sz w:val="20"/>
                <w:szCs w:val="20"/>
              </w:rPr>
              <w:t>0,0</w:t>
            </w:r>
          </w:p>
        </w:tc>
        <w:tc>
          <w:tcPr>
            <w:tcW w:w="318" w:type="pct"/>
          </w:tcPr>
          <w:p w:rsidR="009073E0" w:rsidRPr="002B5887" w:rsidRDefault="009073E0" w:rsidP="00AE673A">
            <w:pPr>
              <w:jc w:val="center"/>
              <w:rPr>
                <w:sz w:val="20"/>
                <w:szCs w:val="20"/>
              </w:rPr>
            </w:pPr>
            <w:r w:rsidRPr="002B5887">
              <w:rPr>
                <w:sz w:val="20"/>
                <w:szCs w:val="20"/>
              </w:rPr>
              <w:t>0,0</w:t>
            </w:r>
          </w:p>
        </w:tc>
        <w:tc>
          <w:tcPr>
            <w:tcW w:w="318" w:type="pct"/>
          </w:tcPr>
          <w:p w:rsidR="009073E0" w:rsidRPr="002B5887" w:rsidRDefault="009073E0" w:rsidP="00AE673A">
            <w:pPr>
              <w:jc w:val="center"/>
              <w:rPr>
                <w:sz w:val="20"/>
                <w:szCs w:val="20"/>
              </w:rPr>
            </w:pPr>
            <w:r w:rsidRPr="002B5887">
              <w:rPr>
                <w:sz w:val="20"/>
                <w:szCs w:val="20"/>
              </w:rPr>
              <w:t>0,0</w:t>
            </w:r>
          </w:p>
        </w:tc>
      </w:tr>
      <w:tr w:rsidR="009073E0" w:rsidRPr="002B5887" w:rsidTr="00CE13BE">
        <w:tc>
          <w:tcPr>
            <w:tcW w:w="1822" w:type="pct"/>
            <w:gridSpan w:val="5"/>
            <w:vMerge/>
          </w:tcPr>
          <w:p w:rsidR="009073E0" w:rsidRPr="002B5887" w:rsidRDefault="009073E0" w:rsidP="00AE673A">
            <w:pPr>
              <w:jc w:val="right"/>
              <w:rPr>
                <w:sz w:val="20"/>
                <w:szCs w:val="20"/>
              </w:rPr>
            </w:pPr>
          </w:p>
        </w:tc>
        <w:tc>
          <w:tcPr>
            <w:tcW w:w="226" w:type="pct"/>
            <w:vMerge/>
          </w:tcPr>
          <w:p w:rsidR="009073E0" w:rsidRPr="002B5887" w:rsidRDefault="009073E0" w:rsidP="00AE673A">
            <w:pPr>
              <w:jc w:val="right"/>
              <w:rPr>
                <w:sz w:val="20"/>
                <w:szCs w:val="20"/>
              </w:rPr>
            </w:pPr>
          </w:p>
        </w:tc>
        <w:tc>
          <w:tcPr>
            <w:tcW w:w="727" w:type="pct"/>
          </w:tcPr>
          <w:p w:rsidR="009073E0" w:rsidRPr="002B5887" w:rsidRDefault="009073E0" w:rsidP="00AE673A">
            <w:pPr>
              <w:jc w:val="right"/>
              <w:rPr>
                <w:sz w:val="20"/>
                <w:szCs w:val="20"/>
              </w:rPr>
            </w:pPr>
            <w:r w:rsidRPr="002B5887">
              <w:rPr>
                <w:sz w:val="20"/>
                <w:szCs w:val="20"/>
              </w:rPr>
              <w:t>бюджет автономного округа</w:t>
            </w:r>
          </w:p>
        </w:tc>
        <w:tc>
          <w:tcPr>
            <w:tcW w:w="316" w:type="pct"/>
          </w:tcPr>
          <w:p w:rsidR="009073E0" w:rsidRPr="002B5887" w:rsidRDefault="009073E0" w:rsidP="00AE673A">
            <w:pPr>
              <w:jc w:val="center"/>
              <w:rPr>
                <w:sz w:val="20"/>
                <w:szCs w:val="20"/>
              </w:rPr>
            </w:pPr>
            <w:r w:rsidRPr="002B5887">
              <w:rPr>
                <w:sz w:val="20"/>
                <w:szCs w:val="20"/>
              </w:rPr>
              <w:t>0,0</w:t>
            </w:r>
          </w:p>
        </w:tc>
        <w:tc>
          <w:tcPr>
            <w:tcW w:w="318" w:type="pct"/>
          </w:tcPr>
          <w:p w:rsidR="009073E0" w:rsidRPr="002B5887" w:rsidRDefault="009073E0" w:rsidP="00AE673A">
            <w:pPr>
              <w:jc w:val="center"/>
              <w:rPr>
                <w:sz w:val="20"/>
                <w:szCs w:val="20"/>
              </w:rPr>
            </w:pPr>
            <w:r w:rsidRPr="002B5887">
              <w:rPr>
                <w:sz w:val="20"/>
                <w:szCs w:val="20"/>
              </w:rPr>
              <w:t>0,0</w:t>
            </w:r>
          </w:p>
        </w:tc>
        <w:tc>
          <w:tcPr>
            <w:tcW w:w="317" w:type="pct"/>
          </w:tcPr>
          <w:p w:rsidR="009073E0" w:rsidRPr="002B5887" w:rsidRDefault="009073E0" w:rsidP="00AE673A">
            <w:pPr>
              <w:jc w:val="center"/>
              <w:rPr>
                <w:sz w:val="20"/>
                <w:szCs w:val="20"/>
              </w:rPr>
            </w:pPr>
            <w:r w:rsidRPr="002B5887">
              <w:rPr>
                <w:sz w:val="20"/>
                <w:szCs w:val="20"/>
              </w:rPr>
              <w:t>0,0</w:t>
            </w:r>
          </w:p>
        </w:tc>
        <w:tc>
          <w:tcPr>
            <w:tcW w:w="319" w:type="pct"/>
          </w:tcPr>
          <w:p w:rsidR="009073E0" w:rsidRPr="002B5887" w:rsidRDefault="009073E0" w:rsidP="00AE673A">
            <w:pPr>
              <w:jc w:val="center"/>
              <w:rPr>
                <w:sz w:val="20"/>
                <w:szCs w:val="20"/>
              </w:rPr>
            </w:pPr>
            <w:r w:rsidRPr="002B5887">
              <w:rPr>
                <w:sz w:val="20"/>
                <w:szCs w:val="20"/>
              </w:rPr>
              <w:t>0,0</w:t>
            </w:r>
          </w:p>
        </w:tc>
        <w:tc>
          <w:tcPr>
            <w:tcW w:w="318" w:type="pct"/>
          </w:tcPr>
          <w:p w:rsidR="009073E0" w:rsidRPr="002B5887" w:rsidRDefault="009073E0" w:rsidP="00AE673A">
            <w:pPr>
              <w:jc w:val="center"/>
              <w:rPr>
                <w:sz w:val="20"/>
                <w:szCs w:val="20"/>
              </w:rPr>
            </w:pPr>
            <w:r w:rsidRPr="002B5887">
              <w:rPr>
                <w:sz w:val="20"/>
                <w:szCs w:val="20"/>
              </w:rPr>
              <w:t>0,0</w:t>
            </w:r>
          </w:p>
        </w:tc>
        <w:tc>
          <w:tcPr>
            <w:tcW w:w="318" w:type="pct"/>
          </w:tcPr>
          <w:p w:rsidR="009073E0" w:rsidRPr="002B5887" w:rsidRDefault="009073E0" w:rsidP="00AE673A">
            <w:pPr>
              <w:jc w:val="center"/>
              <w:rPr>
                <w:sz w:val="20"/>
                <w:szCs w:val="20"/>
              </w:rPr>
            </w:pPr>
            <w:r w:rsidRPr="002B5887">
              <w:rPr>
                <w:sz w:val="20"/>
                <w:szCs w:val="20"/>
              </w:rPr>
              <w:t>0,0</w:t>
            </w:r>
          </w:p>
        </w:tc>
        <w:tc>
          <w:tcPr>
            <w:tcW w:w="318" w:type="pct"/>
          </w:tcPr>
          <w:p w:rsidR="009073E0" w:rsidRPr="002B5887" w:rsidRDefault="009073E0" w:rsidP="00AE673A">
            <w:pPr>
              <w:jc w:val="center"/>
              <w:rPr>
                <w:sz w:val="20"/>
                <w:szCs w:val="20"/>
              </w:rPr>
            </w:pPr>
            <w:r w:rsidRPr="002B5887">
              <w:rPr>
                <w:sz w:val="20"/>
                <w:szCs w:val="20"/>
              </w:rPr>
              <w:t>0,0</w:t>
            </w:r>
          </w:p>
        </w:tc>
      </w:tr>
      <w:tr w:rsidR="009073E0" w:rsidRPr="002B5887" w:rsidTr="00CE13BE">
        <w:tc>
          <w:tcPr>
            <w:tcW w:w="1822" w:type="pct"/>
            <w:gridSpan w:val="5"/>
            <w:vMerge/>
          </w:tcPr>
          <w:p w:rsidR="009073E0" w:rsidRPr="002B5887" w:rsidRDefault="009073E0" w:rsidP="00D8568C">
            <w:pPr>
              <w:jc w:val="right"/>
              <w:rPr>
                <w:sz w:val="20"/>
                <w:szCs w:val="20"/>
              </w:rPr>
            </w:pPr>
          </w:p>
        </w:tc>
        <w:tc>
          <w:tcPr>
            <w:tcW w:w="226" w:type="pct"/>
            <w:vMerge/>
          </w:tcPr>
          <w:p w:rsidR="009073E0" w:rsidRPr="002B5887" w:rsidRDefault="009073E0" w:rsidP="00D8568C">
            <w:pPr>
              <w:jc w:val="right"/>
              <w:rPr>
                <w:sz w:val="20"/>
                <w:szCs w:val="20"/>
              </w:rPr>
            </w:pPr>
          </w:p>
        </w:tc>
        <w:tc>
          <w:tcPr>
            <w:tcW w:w="727" w:type="pct"/>
          </w:tcPr>
          <w:p w:rsidR="009073E0" w:rsidRPr="002B5887" w:rsidRDefault="009073E0" w:rsidP="00D8568C">
            <w:pPr>
              <w:jc w:val="right"/>
              <w:rPr>
                <w:sz w:val="20"/>
                <w:szCs w:val="20"/>
              </w:rPr>
            </w:pPr>
            <w:r w:rsidRPr="002B5887">
              <w:rPr>
                <w:sz w:val="20"/>
                <w:szCs w:val="20"/>
              </w:rPr>
              <w:t>местный бюджет</w:t>
            </w:r>
          </w:p>
        </w:tc>
        <w:tc>
          <w:tcPr>
            <w:tcW w:w="316" w:type="pct"/>
          </w:tcPr>
          <w:p w:rsidR="009073E0" w:rsidRPr="002B5887" w:rsidRDefault="009073E0" w:rsidP="00D8568C">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00355944">
              <w:rPr>
                <w:noProof/>
                <w:sz w:val="20"/>
                <w:szCs w:val="20"/>
              </w:rPr>
              <w:t>12182,2</w:t>
            </w:r>
            <w:r>
              <w:rPr>
                <w:sz w:val="20"/>
                <w:szCs w:val="20"/>
              </w:rPr>
              <w:fldChar w:fldCharType="end"/>
            </w:r>
          </w:p>
        </w:tc>
        <w:tc>
          <w:tcPr>
            <w:tcW w:w="318" w:type="pct"/>
          </w:tcPr>
          <w:p w:rsidR="009073E0" w:rsidRPr="002B5887" w:rsidRDefault="005752B0" w:rsidP="00355944">
            <w:pPr>
              <w:jc w:val="center"/>
              <w:rPr>
                <w:sz w:val="20"/>
                <w:szCs w:val="20"/>
              </w:rPr>
            </w:pPr>
            <w:r>
              <w:rPr>
                <w:sz w:val="20"/>
                <w:szCs w:val="20"/>
                <w:lang w:val="en-US"/>
              </w:rPr>
              <w:t>18</w:t>
            </w:r>
            <w:r w:rsidR="00355944">
              <w:rPr>
                <w:sz w:val="20"/>
                <w:szCs w:val="20"/>
                <w:lang w:val="en-US"/>
              </w:rPr>
              <w:t>06</w:t>
            </w:r>
            <w:r w:rsidR="009073E0" w:rsidRPr="002B5887">
              <w:rPr>
                <w:sz w:val="20"/>
                <w:szCs w:val="20"/>
              </w:rPr>
              <w:t>,2</w:t>
            </w:r>
          </w:p>
        </w:tc>
        <w:tc>
          <w:tcPr>
            <w:tcW w:w="317" w:type="pct"/>
          </w:tcPr>
          <w:p w:rsidR="009073E0" w:rsidRPr="002B5887" w:rsidRDefault="009073E0" w:rsidP="00D8568C">
            <w:pPr>
              <w:jc w:val="center"/>
              <w:rPr>
                <w:sz w:val="20"/>
                <w:szCs w:val="20"/>
              </w:rPr>
            </w:pPr>
            <w:r w:rsidRPr="002B5887">
              <w:rPr>
                <w:sz w:val="20"/>
                <w:szCs w:val="20"/>
              </w:rPr>
              <w:t>2075,2</w:t>
            </w:r>
          </w:p>
        </w:tc>
        <w:tc>
          <w:tcPr>
            <w:tcW w:w="319" w:type="pct"/>
          </w:tcPr>
          <w:p w:rsidR="009073E0" w:rsidRPr="002B5887" w:rsidRDefault="009073E0" w:rsidP="00D8568C">
            <w:pPr>
              <w:jc w:val="center"/>
              <w:rPr>
                <w:sz w:val="20"/>
                <w:szCs w:val="20"/>
              </w:rPr>
            </w:pPr>
            <w:r w:rsidRPr="002B5887">
              <w:rPr>
                <w:sz w:val="20"/>
                <w:szCs w:val="20"/>
              </w:rPr>
              <w:t>2075,2</w:t>
            </w:r>
          </w:p>
        </w:tc>
        <w:tc>
          <w:tcPr>
            <w:tcW w:w="318" w:type="pct"/>
          </w:tcPr>
          <w:p w:rsidR="009073E0" w:rsidRPr="002B5887" w:rsidRDefault="009073E0" w:rsidP="00D8568C">
            <w:pPr>
              <w:jc w:val="center"/>
              <w:rPr>
                <w:sz w:val="20"/>
                <w:szCs w:val="20"/>
              </w:rPr>
            </w:pPr>
            <w:r w:rsidRPr="002B5887">
              <w:rPr>
                <w:sz w:val="20"/>
                <w:szCs w:val="20"/>
              </w:rPr>
              <w:t>2075,2</w:t>
            </w:r>
          </w:p>
        </w:tc>
        <w:tc>
          <w:tcPr>
            <w:tcW w:w="318" w:type="pct"/>
          </w:tcPr>
          <w:p w:rsidR="009073E0" w:rsidRPr="002B5887" w:rsidRDefault="009073E0" w:rsidP="00D8568C">
            <w:pPr>
              <w:jc w:val="center"/>
              <w:rPr>
                <w:sz w:val="20"/>
                <w:szCs w:val="20"/>
              </w:rPr>
            </w:pPr>
            <w:r w:rsidRPr="002B5887">
              <w:rPr>
                <w:sz w:val="20"/>
                <w:szCs w:val="20"/>
              </w:rPr>
              <w:t>2075,2</w:t>
            </w:r>
          </w:p>
        </w:tc>
        <w:tc>
          <w:tcPr>
            <w:tcW w:w="318" w:type="pct"/>
          </w:tcPr>
          <w:p w:rsidR="009073E0" w:rsidRPr="002B5887" w:rsidRDefault="009073E0" w:rsidP="00D8568C">
            <w:pPr>
              <w:jc w:val="center"/>
              <w:rPr>
                <w:sz w:val="20"/>
                <w:szCs w:val="20"/>
              </w:rPr>
            </w:pPr>
            <w:r w:rsidRPr="002B5887">
              <w:rPr>
                <w:sz w:val="20"/>
                <w:szCs w:val="20"/>
              </w:rPr>
              <w:t>2075,2</w:t>
            </w:r>
          </w:p>
        </w:tc>
      </w:tr>
      <w:tr w:rsidR="009073E0" w:rsidRPr="002B5887" w:rsidTr="00CE13BE">
        <w:tc>
          <w:tcPr>
            <w:tcW w:w="1822" w:type="pct"/>
            <w:gridSpan w:val="5"/>
            <w:vMerge/>
          </w:tcPr>
          <w:p w:rsidR="009073E0" w:rsidRPr="002B5887" w:rsidRDefault="009073E0" w:rsidP="00D8568C">
            <w:pPr>
              <w:jc w:val="right"/>
              <w:rPr>
                <w:sz w:val="20"/>
                <w:szCs w:val="20"/>
              </w:rPr>
            </w:pPr>
          </w:p>
        </w:tc>
        <w:tc>
          <w:tcPr>
            <w:tcW w:w="226" w:type="pct"/>
            <w:vMerge/>
          </w:tcPr>
          <w:p w:rsidR="009073E0" w:rsidRPr="002B5887" w:rsidRDefault="009073E0" w:rsidP="00D8568C">
            <w:pPr>
              <w:jc w:val="right"/>
              <w:rPr>
                <w:sz w:val="20"/>
                <w:szCs w:val="20"/>
              </w:rPr>
            </w:pPr>
          </w:p>
        </w:tc>
        <w:tc>
          <w:tcPr>
            <w:tcW w:w="727" w:type="pct"/>
          </w:tcPr>
          <w:p w:rsidR="009073E0" w:rsidRPr="002B5887" w:rsidRDefault="009073E0" w:rsidP="00D8568C">
            <w:pPr>
              <w:jc w:val="right"/>
              <w:rPr>
                <w:sz w:val="20"/>
                <w:szCs w:val="20"/>
              </w:rPr>
            </w:pPr>
            <w:r w:rsidRPr="002B5887">
              <w:rPr>
                <w:sz w:val="20"/>
                <w:szCs w:val="20"/>
              </w:rPr>
              <w:t>иные источники финансирования</w:t>
            </w:r>
          </w:p>
        </w:tc>
        <w:tc>
          <w:tcPr>
            <w:tcW w:w="316" w:type="pct"/>
          </w:tcPr>
          <w:p w:rsidR="009073E0" w:rsidRPr="002B5887" w:rsidRDefault="009073E0" w:rsidP="00D8568C">
            <w:pPr>
              <w:jc w:val="center"/>
              <w:rPr>
                <w:sz w:val="20"/>
                <w:szCs w:val="20"/>
              </w:rPr>
            </w:pPr>
            <w:r w:rsidRPr="002B5887">
              <w:rPr>
                <w:sz w:val="20"/>
                <w:szCs w:val="20"/>
              </w:rPr>
              <w:t>0,0</w:t>
            </w:r>
          </w:p>
        </w:tc>
        <w:tc>
          <w:tcPr>
            <w:tcW w:w="318" w:type="pct"/>
          </w:tcPr>
          <w:p w:rsidR="009073E0" w:rsidRPr="002B5887" w:rsidRDefault="009073E0" w:rsidP="00D8568C">
            <w:pPr>
              <w:jc w:val="center"/>
              <w:rPr>
                <w:sz w:val="20"/>
                <w:szCs w:val="20"/>
              </w:rPr>
            </w:pPr>
            <w:r w:rsidRPr="002B5887">
              <w:rPr>
                <w:sz w:val="20"/>
                <w:szCs w:val="20"/>
              </w:rPr>
              <w:t>0,0</w:t>
            </w:r>
          </w:p>
        </w:tc>
        <w:tc>
          <w:tcPr>
            <w:tcW w:w="317" w:type="pct"/>
          </w:tcPr>
          <w:p w:rsidR="009073E0" w:rsidRPr="002B5887" w:rsidRDefault="009073E0" w:rsidP="00D8568C">
            <w:pPr>
              <w:jc w:val="center"/>
              <w:rPr>
                <w:sz w:val="20"/>
                <w:szCs w:val="20"/>
              </w:rPr>
            </w:pPr>
            <w:r w:rsidRPr="002B5887">
              <w:rPr>
                <w:sz w:val="20"/>
                <w:szCs w:val="20"/>
              </w:rPr>
              <w:t>0,0</w:t>
            </w:r>
          </w:p>
        </w:tc>
        <w:tc>
          <w:tcPr>
            <w:tcW w:w="319" w:type="pct"/>
          </w:tcPr>
          <w:p w:rsidR="009073E0" w:rsidRPr="002B5887" w:rsidRDefault="009073E0" w:rsidP="00D8568C">
            <w:pPr>
              <w:jc w:val="center"/>
              <w:rPr>
                <w:sz w:val="20"/>
                <w:szCs w:val="20"/>
              </w:rPr>
            </w:pPr>
            <w:r w:rsidRPr="002B5887">
              <w:rPr>
                <w:sz w:val="20"/>
                <w:szCs w:val="20"/>
              </w:rPr>
              <w:t>0,0</w:t>
            </w:r>
          </w:p>
        </w:tc>
        <w:tc>
          <w:tcPr>
            <w:tcW w:w="318" w:type="pct"/>
          </w:tcPr>
          <w:p w:rsidR="009073E0" w:rsidRPr="002B5887" w:rsidRDefault="009073E0" w:rsidP="00D8568C">
            <w:pPr>
              <w:jc w:val="center"/>
              <w:rPr>
                <w:sz w:val="20"/>
                <w:szCs w:val="20"/>
              </w:rPr>
            </w:pPr>
            <w:r w:rsidRPr="002B5887">
              <w:rPr>
                <w:sz w:val="20"/>
                <w:szCs w:val="20"/>
              </w:rPr>
              <w:t>0,0</w:t>
            </w:r>
          </w:p>
        </w:tc>
        <w:tc>
          <w:tcPr>
            <w:tcW w:w="318" w:type="pct"/>
          </w:tcPr>
          <w:p w:rsidR="009073E0" w:rsidRPr="002B5887" w:rsidRDefault="009073E0" w:rsidP="00D8568C">
            <w:pPr>
              <w:jc w:val="center"/>
              <w:rPr>
                <w:sz w:val="20"/>
                <w:szCs w:val="20"/>
              </w:rPr>
            </w:pPr>
            <w:r w:rsidRPr="002B5887">
              <w:rPr>
                <w:sz w:val="20"/>
                <w:szCs w:val="20"/>
              </w:rPr>
              <w:t>0,0</w:t>
            </w:r>
          </w:p>
        </w:tc>
        <w:tc>
          <w:tcPr>
            <w:tcW w:w="318" w:type="pct"/>
          </w:tcPr>
          <w:p w:rsidR="009073E0" w:rsidRPr="002B5887" w:rsidRDefault="009073E0" w:rsidP="00D8568C">
            <w:pPr>
              <w:jc w:val="center"/>
              <w:rPr>
                <w:sz w:val="20"/>
                <w:szCs w:val="20"/>
              </w:rPr>
            </w:pPr>
            <w:r w:rsidRPr="002B5887">
              <w:rPr>
                <w:sz w:val="20"/>
                <w:szCs w:val="20"/>
              </w:rPr>
              <w:t>0,0</w:t>
            </w:r>
          </w:p>
        </w:tc>
      </w:tr>
    </w:tbl>
    <w:p w:rsidR="009073E0" w:rsidRDefault="009073E0" w:rsidP="00882D16"/>
    <w:p w:rsidR="009073E0" w:rsidRDefault="009073E0" w:rsidP="00A61C47">
      <w:pPr>
        <w:tabs>
          <w:tab w:val="left" w:pos="5820"/>
        </w:tabs>
        <w:jc w:val="right"/>
      </w:pPr>
    </w:p>
    <w:sectPr w:rsidR="009073E0" w:rsidSect="00556E04">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1DE" w:rsidRDefault="006201DE">
      <w:r>
        <w:separator/>
      </w:r>
    </w:p>
  </w:endnote>
  <w:endnote w:type="continuationSeparator" w:id="0">
    <w:p w:rsidR="006201DE" w:rsidRDefault="0062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1DE" w:rsidRDefault="006201DE">
      <w:r>
        <w:separator/>
      </w:r>
    </w:p>
  </w:footnote>
  <w:footnote w:type="continuationSeparator" w:id="0">
    <w:p w:rsidR="006201DE" w:rsidRDefault="006201DE">
      <w:r>
        <w:continuationSeparator/>
      </w:r>
    </w:p>
  </w:footnote>
  <w:footnote w:id="1">
    <w:p w:rsidR="006201DE" w:rsidRDefault="006201DE" w:rsidP="00CE45A7">
      <w:pPr>
        <w:pStyle w:val="afe"/>
      </w:pPr>
      <w:r w:rsidRPr="009A108A">
        <w:rPr>
          <w:rStyle w:val="aff0"/>
        </w:rPr>
        <w:t>*</w:t>
      </w:r>
      <w:r w:rsidRPr="009A108A">
        <w:t xml:space="preserve"> Параметры финансово обеспечения представлены в целом по портфелю проектов «Цифровая экономика Югры»</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1DE" w:rsidRDefault="006201DE"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201DE" w:rsidRDefault="006201D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1DE" w:rsidRDefault="006201DE"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D3415">
      <w:rPr>
        <w:rStyle w:val="a5"/>
        <w:noProof/>
      </w:rPr>
      <w:t>3</w:t>
    </w:r>
    <w:r>
      <w:rPr>
        <w:rStyle w:val="a5"/>
      </w:rPr>
      <w:fldChar w:fldCharType="end"/>
    </w:r>
  </w:p>
  <w:p w:rsidR="006201DE" w:rsidRDefault="006201D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2"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3"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7B511A2B"/>
    <w:multiLevelType w:val="multilevel"/>
    <w:tmpl w:val="30D6DBB6"/>
    <w:lvl w:ilvl="0">
      <w:start w:val="1"/>
      <w:numFmt w:val="decimal"/>
      <w:lvlText w:val="%1."/>
      <w:lvlJc w:val="left"/>
      <w:pPr>
        <w:ind w:left="450" w:hanging="45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5A7"/>
    <w:rsid w:val="00000D8A"/>
    <w:rsid w:val="000067D7"/>
    <w:rsid w:val="00012FCD"/>
    <w:rsid w:val="000173B4"/>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372FC"/>
    <w:rsid w:val="00037D83"/>
    <w:rsid w:val="00037FF1"/>
    <w:rsid w:val="00042738"/>
    <w:rsid w:val="00042A9C"/>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767E9"/>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E47E9"/>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1FC"/>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5734"/>
    <w:rsid w:val="001357B1"/>
    <w:rsid w:val="00135DA0"/>
    <w:rsid w:val="00136A88"/>
    <w:rsid w:val="00136E60"/>
    <w:rsid w:val="00140943"/>
    <w:rsid w:val="00140B35"/>
    <w:rsid w:val="00153832"/>
    <w:rsid w:val="0015439C"/>
    <w:rsid w:val="001548D3"/>
    <w:rsid w:val="00155033"/>
    <w:rsid w:val="00155090"/>
    <w:rsid w:val="0015592B"/>
    <w:rsid w:val="00156B60"/>
    <w:rsid w:val="001572FB"/>
    <w:rsid w:val="001579D4"/>
    <w:rsid w:val="001643C9"/>
    <w:rsid w:val="0016527C"/>
    <w:rsid w:val="00166C24"/>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45B"/>
    <w:rsid w:val="00185BDC"/>
    <w:rsid w:val="0018609C"/>
    <w:rsid w:val="00190698"/>
    <w:rsid w:val="00191CCD"/>
    <w:rsid w:val="00192B22"/>
    <w:rsid w:val="00193A27"/>
    <w:rsid w:val="001948CC"/>
    <w:rsid w:val="00195026"/>
    <w:rsid w:val="001950F5"/>
    <w:rsid w:val="00196129"/>
    <w:rsid w:val="00196D85"/>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078D"/>
    <w:rsid w:val="001E42C0"/>
    <w:rsid w:val="001E5765"/>
    <w:rsid w:val="001E5D3C"/>
    <w:rsid w:val="001F00D9"/>
    <w:rsid w:val="001F104B"/>
    <w:rsid w:val="001F1F1E"/>
    <w:rsid w:val="001F24CA"/>
    <w:rsid w:val="001F52DD"/>
    <w:rsid w:val="001F5B69"/>
    <w:rsid w:val="001F6080"/>
    <w:rsid w:val="001F782A"/>
    <w:rsid w:val="00200E40"/>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5907"/>
    <w:rsid w:val="00226F9D"/>
    <w:rsid w:val="00227545"/>
    <w:rsid w:val="00233129"/>
    <w:rsid w:val="002351F5"/>
    <w:rsid w:val="002374B5"/>
    <w:rsid w:val="0024177A"/>
    <w:rsid w:val="00242E26"/>
    <w:rsid w:val="0024364C"/>
    <w:rsid w:val="00243FF1"/>
    <w:rsid w:val="00244D2D"/>
    <w:rsid w:val="00246186"/>
    <w:rsid w:val="00246697"/>
    <w:rsid w:val="0024692C"/>
    <w:rsid w:val="00247181"/>
    <w:rsid w:val="0024772D"/>
    <w:rsid w:val="0025180C"/>
    <w:rsid w:val="00254081"/>
    <w:rsid w:val="002541A4"/>
    <w:rsid w:val="002543CC"/>
    <w:rsid w:val="00255F34"/>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298"/>
    <w:rsid w:val="00295AC3"/>
    <w:rsid w:val="002976FB"/>
    <w:rsid w:val="002977A5"/>
    <w:rsid w:val="002A0105"/>
    <w:rsid w:val="002A032E"/>
    <w:rsid w:val="002A0966"/>
    <w:rsid w:val="002A4215"/>
    <w:rsid w:val="002A4371"/>
    <w:rsid w:val="002A502B"/>
    <w:rsid w:val="002A786E"/>
    <w:rsid w:val="002B047A"/>
    <w:rsid w:val="002B1016"/>
    <w:rsid w:val="002B112C"/>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63F"/>
    <w:rsid w:val="002D676A"/>
    <w:rsid w:val="002D77BE"/>
    <w:rsid w:val="002D7C13"/>
    <w:rsid w:val="002E1035"/>
    <w:rsid w:val="002E2849"/>
    <w:rsid w:val="002E3BE8"/>
    <w:rsid w:val="002E3FD5"/>
    <w:rsid w:val="002E5B23"/>
    <w:rsid w:val="002E67E2"/>
    <w:rsid w:val="002E72EE"/>
    <w:rsid w:val="002F0680"/>
    <w:rsid w:val="002F1605"/>
    <w:rsid w:val="002F3324"/>
    <w:rsid w:val="002F5A7A"/>
    <w:rsid w:val="002F6718"/>
    <w:rsid w:val="002F7CF8"/>
    <w:rsid w:val="003002C3"/>
    <w:rsid w:val="0030161A"/>
    <w:rsid w:val="00301FDA"/>
    <w:rsid w:val="0030236D"/>
    <w:rsid w:val="0030385F"/>
    <w:rsid w:val="00304054"/>
    <w:rsid w:val="00304B2D"/>
    <w:rsid w:val="0030501B"/>
    <w:rsid w:val="00305B2E"/>
    <w:rsid w:val="0031067B"/>
    <w:rsid w:val="00311FDA"/>
    <w:rsid w:val="00315210"/>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7F19"/>
    <w:rsid w:val="003409D0"/>
    <w:rsid w:val="00340B2D"/>
    <w:rsid w:val="00341170"/>
    <w:rsid w:val="00343688"/>
    <w:rsid w:val="003436C6"/>
    <w:rsid w:val="00343B0A"/>
    <w:rsid w:val="00346F6E"/>
    <w:rsid w:val="003470FB"/>
    <w:rsid w:val="00347193"/>
    <w:rsid w:val="00347CC8"/>
    <w:rsid w:val="00351FED"/>
    <w:rsid w:val="00352DF3"/>
    <w:rsid w:val="00353A26"/>
    <w:rsid w:val="00353B4D"/>
    <w:rsid w:val="00354261"/>
    <w:rsid w:val="003549CC"/>
    <w:rsid w:val="00355944"/>
    <w:rsid w:val="00355A59"/>
    <w:rsid w:val="003576B7"/>
    <w:rsid w:val="00357BAC"/>
    <w:rsid w:val="003603E2"/>
    <w:rsid w:val="003604E9"/>
    <w:rsid w:val="00360616"/>
    <w:rsid w:val="003627B4"/>
    <w:rsid w:val="0036426E"/>
    <w:rsid w:val="0036556A"/>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7771"/>
    <w:rsid w:val="003E14E0"/>
    <w:rsid w:val="003E1853"/>
    <w:rsid w:val="003E2C81"/>
    <w:rsid w:val="003E33B6"/>
    <w:rsid w:val="003E5B2E"/>
    <w:rsid w:val="003E6140"/>
    <w:rsid w:val="003F1551"/>
    <w:rsid w:val="003F1C40"/>
    <w:rsid w:val="003F2708"/>
    <w:rsid w:val="003F2EBD"/>
    <w:rsid w:val="003F5519"/>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AE4"/>
    <w:rsid w:val="00413CA1"/>
    <w:rsid w:val="004156E6"/>
    <w:rsid w:val="00415AE7"/>
    <w:rsid w:val="00415F87"/>
    <w:rsid w:val="0041646A"/>
    <w:rsid w:val="004168CB"/>
    <w:rsid w:val="00417CAA"/>
    <w:rsid w:val="00417F2B"/>
    <w:rsid w:val="00420711"/>
    <w:rsid w:val="004227FB"/>
    <w:rsid w:val="004246C4"/>
    <w:rsid w:val="0042548B"/>
    <w:rsid w:val="00426ABB"/>
    <w:rsid w:val="00427D86"/>
    <w:rsid w:val="004305CF"/>
    <w:rsid w:val="00432CD7"/>
    <w:rsid w:val="00433E47"/>
    <w:rsid w:val="004368A5"/>
    <w:rsid w:val="00441A9B"/>
    <w:rsid w:val="0044535B"/>
    <w:rsid w:val="00445657"/>
    <w:rsid w:val="00445D60"/>
    <w:rsid w:val="004473D9"/>
    <w:rsid w:val="00447BFD"/>
    <w:rsid w:val="0045012A"/>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87FCA"/>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4B23"/>
    <w:rsid w:val="004B5065"/>
    <w:rsid w:val="004B5212"/>
    <w:rsid w:val="004B5BE8"/>
    <w:rsid w:val="004B7593"/>
    <w:rsid w:val="004C0910"/>
    <w:rsid w:val="004C09F7"/>
    <w:rsid w:val="004C1264"/>
    <w:rsid w:val="004C12C2"/>
    <w:rsid w:val="004C12CD"/>
    <w:rsid w:val="004C1F9B"/>
    <w:rsid w:val="004C4C5F"/>
    <w:rsid w:val="004C7278"/>
    <w:rsid w:val="004C7CAB"/>
    <w:rsid w:val="004D12D3"/>
    <w:rsid w:val="004D1877"/>
    <w:rsid w:val="004D3971"/>
    <w:rsid w:val="004D5D99"/>
    <w:rsid w:val="004D73A8"/>
    <w:rsid w:val="004E33E0"/>
    <w:rsid w:val="004E42E5"/>
    <w:rsid w:val="004E4F67"/>
    <w:rsid w:val="004E5790"/>
    <w:rsid w:val="004F0A46"/>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4BA"/>
    <w:rsid w:val="00524260"/>
    <w:rsid w:val="00525559"/>
    <w:rsid w:val="00525A9B"/>
    <w:rsid w:val="00531C89"/>
    <w:rsid w:val="005341F9"/>
    <w:rsid w:val="00535E5C"/>
    <w:rsid w:val="00537337"/>
    <w:rsid w:val="0054035D"/>
    <w:rsid w:val="00540ECF"/>
    <w:rsid w:val="005412A2"/>
    <w:rsid w:val="00541934"/>
    <w:rsid w:val="00541E81"/>
    <w:rsid w:val="005420EE"/>
    <w:rsid w:val="00543514"/>
    <w:rsid w:val="00544B13"/>
    <w:rsid w:val="0054707C"/>
    <w:rsid w:val="005528BD"/>
    <w:rsid w:val="005553A0"/>
    <w:rsid w:val="005559EE"/>
    <w:rsid w:val="00556E04"/>
    <w:rsid w:val="00557C81"/>
    <w:rsid w:val="00560462"/>
    <w:rsid w:val="0056228A"/>
    <w:rsid w:val="00565E7B"/>
    <w:rsid w:val="005676FA"/>
    <w:rsid w:val="00570765"/>
    <w:rsid w:val="00571329"/>
    <w:rsid w:val="00571468"/>
    <w:rsid w:val="005717C8"/>
    <w:rsid w:val="005732CB"/>
    <w:rsid w:val="005739C8"/>
    <w:rsid w:val="005742AE"/>
    <w:rsid w:val="005752B0"/>
    <w:rsid w:val="00575F8A"/>
    <w:rsid w:val="0057633D"/>
    <w:rsid w:val="00576676"/>
    <w:rsid w:val="00576D4E"/>
    <w:rsid w:val="00576E6F"/>
    <w:rsid w:val="005775A8"/>
    <w:rsid w:val="00577785"/>
    <w:rsid w:val="005803B3"/>
    <w:rsid w:val="005810B4"/>
    <w:rsid w:val="00581C2A"/>
    <w:rsid w:val="00583B52"/>
    <w:rsid w:val="00586BDC"/>
    <w:rsid w:val="005877D5"/>
    <w:rsid w:val="005908CE"/>
    <w:rsid w:val="00590A8B"/>
    <w:rsid w:val="0059160F"/>
    <w:rsid w:val="005919CD"/>
    <w:rsid w:val="00591D5B"/>
    <w:rsid w:val="005925F8"/>
    <w:rsid w:val="0059277B"/>
    <w:rsid w:val="00592C1A"/>
    <w:rsid w:val="00592DCA"/>
    <w:rsid w:val="00593AC5"/>
    <w:rsid w:val="005949DE"/>
    <w:rsid w:val="00594DA5"/>
    <w:rsid w:val="0059587B"/>
    <w:rsid w:val="005969AB"/>
    <w:rsid w:val="00596AAA"/>
    <w:rsid w:val="00596C03"/>
    <w:rsid w:val="00597034"/>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468F"/>
    <w:rsid w:val="005D58FA"/>
    <w:rsid w:val="005D66A4"/>
    <w:rsid w:val="005D6B27"/>
    <w:rsid w:val="005D72E3"/>
    <w:rsid w:val="005E0307"/>
    <w:rsid w:val="005E1380"/>
    <w:rsid w:val="005E17C3"/>
    <w:rsid w:val="005E208F"/>
    <w:rsid w:val="005E2BAE"/>
    <w:rsid w:val="005E4A17"/>
    <w:rsid w:val="005E4FEE"/>
    <w:rsid w:val="005E6BDA"/>
    <w:rsid w:val="005E7203"/>
    <w:rsid w:val="005F32D4"/>
    <w:rsid w:val="005F33A8"/>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1DE"/>
    <w:rsid w:val="00620D0B"/>
    <w:rsid w:val="00623FF9"/>
    <w:rsid w:val="00624F1F"/>
    <w:rsid w:val="006252FC"/>
    <w:rsid w:val="00626051"/>
    <w:rsid w:val="006370C7"/>
    <w:rsid w:val="00637881"/>
    <w:rsid w:val="00637D6C"/>
    <w:rsid w:val="00640EC0"/>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59D0"/>
    <w:rsid w:val="0066673F"/>
    <w:rsid w:val="00667413"/>
    <w:rsid w:val="00671A76"/>
    <w:rsid w:val="00671C67"/>
    <w:rsid w:val="006728E5"/>
    <w:rsid w:val="00672A65"/>
    <w:rsid w:val="006746F2"/>
    <w:rsid w:val="0067536F"/>
    <w:rsid w:val="0067570C"/>
    <w:rsid w:val="006759E6"/>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0161"/>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CF3"/>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4C0"/>
    <w:rsid w:val="00773A2F"/>
    <w:rsid w:val="00774026"/>
    <w:rsid w:val="00774685"/>
    <w:rsid w:val="0077468F"/>
    <w:rsid w:val="00774BC8"/>
    <w:rsid w:val="007753F2"/>
    <w:rsid w:val="00776B24"/>
    <w:rsid w:val="00780943"/>
    <w:rsid w:val="00781948"/>
    <w:rsid w:val="00781983"/>
    <w:rsid w:val="00784614"/>
    <w:rsid w:val="00784A57"/>
    <w:rsid w:val="00784BAE"/>
    <w:rsid w:val="00784C76"/>
    <w:rsid w:val="00784FA2"/>
    <w:rsid w:val="00786CDC"/>
    <w:rsid w:val="00787262"/>
    <w:rsid w:val="007874F7"/>
    <w:rsid w:val="00787C17"/>
    <w:rsid w:val="00791602"/>
    <w:rsid w:val="00791880"/>
    <w:rsid w:val="00795504"/>
    <w:rsid w:val="00795BDC"/>
    <w:rsid w:val="00796676"/>
    <w:rsid w:val="007A100E"/>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31DF"/>
    <w:rsid w:val="007D4D86"/>
    <w:rsid w:val="007D6708"/>
    <w:rsid w:val="007D727C"/>
    <w:rsid w:val="007E035C"/>
    <w:rsid w:val="007E3E61"/>
    <w:rsid w:val="007E6E7A"/>
    <w:rsid w:val="007F0F96"/>
    <w:rsid w:val="007F125C"/>
    <w:rsid w:val="007F5034"/>
    <w:rsid w:val="007F612F"/>
    <w:rsid w:val="007F6B01"/>
    <w:rsid w:val="007F7666"/>
    <w:rsid w:val="00802432"/>
    <w:rsid w:val="00802636"/>
    <w:rsid w:val="00802D1C"/>
    <w:rsid w:val="0080418F"/>
    <w:rsid w:val="0080473F"/>
    <w:rsid w:val="0080590B"/>
    <w:rsid w:val="00807565"/>
    <w:rsid w:val="0080769E"/>
    <w:rsid w:val="0081128D"/>
    <w:rsid w:val="008113BF"/>
    <w:rsid w:val="008127EE"/>
    <w:rsid w:val="00812F5D"/>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2A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AE7"/>
    <w:rsid w:val="00876EB4"/>
    <w:rsid w:val="00876ED6"/>
    <w:rsid w:val="0087717C"/>
    <w:rsid w:val="008773CA"/>
    <w:rsid w:val="00880F71"/>
    <w:rsid w:val="008820EC"/>
    <w:rsid w:val="00882D16"/>
    <w:rsid w:val="00882E3D"/>
    <w:rsid w:val="0088566F"/>
    <w:rsid w:val="00885B49"/>
    <w:rsid w:val="00885D2D"/>
    <w:rsid w:val="00886581"/>
    <w:rsid w:val="00886888"/>
    <w:rsid w:val="00887E38"/>
    <w:rsid w:val="008936D4"/>
    <w:rsid w:val="0089587D"/>
    <w:rsid w:val="008968B1"/>
    <w:rsid w:val="00896CB8"/>
    <w:rsid w:val="008A2A7A"/>
    <w:rsid w:val="008A323C"/>
    <w:rsid w:val="008A3C80"/>
    <w:rsid w:val="008A5999"/>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24A7"/>
    <w:rsid w:val="008D2647"/>
    <w:rsid w:val="008D3415"/>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69CB"/>
    <w:rsid w:val="009073E0"/>
    <w:rsid w:val="00907423"/>
    <w:rsid w:val="00907718"/>
    <w:rsid w:val="00913B29"/>
    <w:rsid w:val="00914123"/>
    <w:rsid w:val="009145A7"/>
    <w:rsid w:val="00914B80"/>
    <w:rsid w:val="0091591C"/>
    <w:rsid w:val="00916080"/>
    <w:rsid w:val="00917BEE"/>
    <w:rsid w:val="00917C8A"/>
    <w:rsid w:val="00917E76"/>
    <w:rsid w:val="00920250"/>
    <w:rsid w:val="00920503"/>
    <w:rsid w:val="00922BB9"/>
    <w:rsid w:val="00923F73"/>
    <w:rsid w:val="0092571A"/>
    <w:rsid w:val="009263A7"/>
    <w:rsid w:val="00926BB1"/>
    <w:rsid w:val="00926BB4"/>
    <w:rsid w:val="0093010E"/>
    <w:rsid w:val="009308D4"/>
    <w:rsid w:val="0093176A"/>
    <w:rsid w:val="00931DF2"/>
    <w:rsid w:val="00932297"/>
    <w:rsid w:val="00934475"/>
    <w:rsid w:val="009345C4"/>
    <w:rsid w:val="00934C0C"/>
    <w:rsid w:val="009353E1"/>
    <w:rsid w:val="009362E0"/>
    <w:rsid w:val="00937812"/>
    <w:rsid w:val="0094327B"/>
    <w:rsid w:val="00944BEF"/>
    <w:rsid w:val="0094599C"/>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095C"/>
    <w:rsid w:val="00975FAE"/>
    <w:rsid w:val="00976F7E"/>
    <w:rsid w:val="009817C5"/>
    <w:rsid w:val="00982203"/>
    <w:rsid w:val="00982859"/>
    <w:rsid w:val="009829DF"/>
    <w:rsid w:val="009846C5"/>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26ED"/>
    <w:rsid w:val="009A3EE0"/>
    <w:rsid w:val="009A4D87"/>
    <w:rsid w:val="009A4D8D"/>
    <w:rsid w:val="009A5607"/>
    <w:rsid w:val="009A6FD6"/>
    <w:rsid w:val="009B178E"/>
    <w:rsid w:val="009B272F"/>
    <w:rsid w:val="009B4958"/>
    <w:rsid w:val="009B5F11"/>
    <w:rsid w:val="009B70D9"/>
    <w:rsid w:val="009B7CC7"/>
    <w:rsid w:val="009C0EF1"/>
    <w:rsid w:val="009C3E36"/>
    <w:rsid w:val="009C49E6"/>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E747C"/>
    <w:rsid w:val="009F00BB"/>
    <w:rsid w:val="009F1987"/>
    <w:rsid w:val="009F26AA"/>
    <w:rsid w:val="009F34A6"/>
    <w:rsid w:val="009F52AA"/>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0E4D"/>
    <w:rsid w:val="00A3133F"/>
    <w:rsid w:val="00A31792"/>
    <w:rsid w:val="00A3558C"/>
    <w:rsid w:val="00A360AF"/>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2871"/>
    <w:rsid w:val="00A72F1D"/>
    <w:rsid w:val="00A73198"/>
    <w:rsid w:val="00A77092"/>
    <w:rsid w:val="00A81FD5"/>
    <w:rsid w:val="00A82CCE"/>
    <w:rsid w:val="00A83448"/>
    <w:rsid w:val="00A83655"/>
    <w:rsid w:val="00A83C9E"/>
    <w:rsid w:val="00A8563A"/>
    <w:rsid w:val="00A86E2E"/>
    <w:rsid w:val="00A871A0"/>
    <w:rsid w:val="00A90038"/>
    <w:rsid w:val="00A9064E"/>
    <w:rsid w:val="00A91065"/>
    <w:rsid w:val="00A915FA"/>
    <w:rsid w:val="00A93485"/>
    <w:rsid w:val="00A94857"/>
    <w:rsid w:val="00A95E78"/>
    <w:rsid w:val="00A974A7"/>
    <w:rsid w:val="00AA10B4"/>
    <w:rsid w:val="00AA1732"/>
    <w:rsid w:val="00AA2080"/>
    <w:rsid w:val="00AA2316"/>
    <w:rsid w:val="00AA2CFE"/>
    <w:rsid w:val="00AA2F20"/>
    <w:rsid w:val="00AA3EAF"/>
    <w:rsid w:val="00AA502E"/>
    <w:rsid w:val="00AA5543"/>
    <w:rsid w:val="00AA5D08"/>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597F"/>
    <w:rsid w:val="00AD6EE5"/>
    <w:rsid w:val="00AE060B"/>
    <w:rsid w:val="00AE0E6A"/>
    <w:rsid w:val="00AE2A29"/>
    <w:rsid w:val="00AE2E10"/>
    <w:rsid w:val="00AE673A"/>
    <w:rsid w:val="00AF2A4F"/>
    <w:rsid w:val="00AF2C0F"/>
    <w:rsid w:val="00AF2FA8"/>
    <w:rsid w:val="00AF31E2"/>
    <w:rsid w:val="00AF3DC2"/>
    <w:rsid w:val="00AF70F1"/>
    <w:rsid w:val="00B015D8"/>
    <w:rsid w:val="00B02BD2"/>
    <w:rsid w:val="00B034EF"/>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4E1"/>
    <w:rsid w:val="00B8729A"/>
    <w:rsid w:val="00B9012B"/>
    <w:rsid w:val="00B91A0E"/>
    <w:rsid w:val="00B93064"/>
    <w:rsid w:val="00B93A33"/>
    <w:rsid w:val="00B94B06"/>
    <w:rsid w:val="00B950F1"/>
    <w:rsid w:val="00B96A61"/>
    <w:rsid w:val="00B96EDF"/>
    <w:rsid w:val="00BA0FE4"/>
    <w:rsid w:val="00BA1973"/>
    <w:rsid w:val="00BA2BCA"/>
    <w:rsid w:val="00BA31C9"/>
    <w:rsid w:val="00BA3B60"/>
    <w:rsid w:val="00BA57AA"/>
    <w:rsid w:val="00BA7228"/>
    <w:rsid w:val="00BA7955"/>
    <w:rsid w:val="00BB3B52"/>
    <w:rsid w:val="00BB3C10"/>
    <w:rsid w:val="00BB4896"/>
    <w:rsid w:val="00BB6290"/>
    <w:rsid w:val="00BB6294"/>
    <w:rsid w:val="00BB7159"/>
    <w:rsid w:val="00BB71C7"/>
    <w:rsid w:val="00BC33B1"/>
    <w:rsid w:val="00BC4508"/>
    <w:rsid w:val="00BD01DE"/>
    <w:rsid w:val="00BD1392"/>
    <w:rsid w:val="00BD21D1"/>
    <w:rsid w:val="00BD3BE7"/>
    <w:rsid w:val="00BD4253"/>
    <w:rsid w:val="00BD49F6"/>
    <w:rsid w:val="00BD4E8A"/>
    <w:rsid w:val="00BD5137"/>
    <w:rsid w:val="00BE0491"/>
    <w:rsid w:val="00BE3BEE"/>
    <w:rsid w:val="00BE515D"/>
    <w:rsid w:val="00BF307C"/>
    <w:rsid w:val="00BF34DD"/>
    <w:rsid w:val="00BF3713"/>
    <w:rsid w:val="00BF40C0"/>
    <w:rsid w:val="00BF4D84"/>
    <w:rsid w:val="00BF608F"/>
    <w:rsid w:val="00BF7C35"/>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372B"/>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B33"/>
    <w:rsid w:val="00C51A1F"/>
    <w:rsid w:val="00C521E4"/>
    <w:rsid w:val="00C55449"/>
    <w:rsid w:val="00C5560A"/>
    <w:rsid w:val="00C55692"/>
    <w:rsid w:val="00C56407"/>
    <w:rsid w:val="00C57A7F"/>
    <w:rsid w:val="00C621EF"/>
    <w:rsid w:val="00C64058"/>
    <w:rsid w:val="00C654BE"/>
    <w:rsid w:val="00C67317"/>
    <w:rsid w:val="00C72116"/>
    <w:rsid w:val="00C72330"/>
    <w:rsid w:val="00C73FB7"/>
    <w:rsid w:val="00C75679"/>
    <w:rsid w:val="00C77436"/>
    <w:rsid w:val="00C800C8"/>
    <w:rsid w:val="00C8094E"/>
    <w:rsid w:val="00C83AD8"/>
    <w:rsid w:val="00C8560A"/>
    <w:rsid w:val="00C85DF4"/>
    <w:rsid w:val="00C85EEF"/>
    <w:rsid w:val="00C931AB"/>
    <w:rsid w:val="00C937CF"/>
    <w:rsid w:val="00C93E5F"/>
    <w:rsid w:val="00C948E3"/>
    <w:rsid w:val="00C95E06"/>
    <w:rsid w:val="00C978C5"/>
    <w:rsid w:val="00CA02EA"/>
    <w:rsid w:val="00CA5431"/>
    <w:rsid w:val="00CB094F"/>
    <w:rsid w:val="00CB1F3B"/>
    <w:rsid w:val="00CB21D1"/>
    <w:rsid w:val="00CB29A8"/>
    <w:rsid w:val="00CB4DF5"/>
    <w:rsid w:val="00CB628D"/>
    <w:rsid w:val="00CB7F8A"/>
    <w:rsid w:val="00CC0450"/>
    <w:rsid w:val="00CC164E"/>
    <w:rsid w:val="00CC4DE8"/>
    <w:rsid w:val="00CC4E98"/>
    <w:rsid w:val="00CC5AAB"/>
    <w:rsid w:val="00CD353C"/>
    <w:rsid w:val="00CD3F48"/>
    <w:rsid w:val="00CD46E9"/>
    <w:rsid w:val="00CD5B0F"/>
    <w:rsid w:val="00CD6A37"/>
    <w:rsid w:val="00CD7F8B"/>
    <w:rsid w:val="00CE13BE"/>
    <w:rsid w:val="00CE1B29"/>
    <w:rsid w:val="00CE45A7"/>
    <w:rsid w:val="00CE4710"/>
    <w:rsid w:val="00CE5756"/>
    <w:rsid w:val="00CE6F3B"/>
    <w:rsid w:val="00CE7B91"/>
    <w:rsid w:val="00CF0876"/>
    <w:rsid w:val="00CF08B1"/>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56A91"/>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C12"/>
    <w:rsid w:val="00D91284"/>
    <w:rsid w:val="00D93282"/>
    <w:rsid w:val="00D94A6E"/>
    <w:rsid w:val="00D94D15"/>
    <w:rsid w:val="00D95F17"/>
    <w:rsid w:val="00D963AB"/>
    <w:rsid w:val="00D97FF7"/>
    <w:rsid w:val="00DA0965"/>
    <w:rsid w:val="00DA2436"/>
    <w:rsid w:val="00DA2891"/>
    <w:rsid w:val="00DA6F5A"/>
    <w:rsid w:val="00DB08F6"/>
    <w:rsid w:val="00DB0E38"/>
    <w:rsid w:val="00DB1671"/>
    <w:rsid w:val="00DB3759"/>
    <w:rsid w:val="00DB3B06"/>
    <w:rsid w:val="00DB3B35"/>
    <w:rsid w:val="00DC25B5"/>
    <w:rsid w:val="00DC327A"/>
    <w:rsid w:val="00DC40AA"/>
    <w:rsid w:val="00DC5FE5"/>
    <w:rsid w:val="00DC74E6"/>
    <w:rsid w:val="00DD0419"/>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135E"/>
    <w:rsid w:val="00DF3363"/>
    <w:rsid w:val="00DF4300"/>
    <w:rsid w:val="00E0009F"/>
    <w:rsid w:val="00E00CD4"/>
    <w:rsid w:val="00E00F98"/>
    <w:rsid w:val="00E036C6"/>
    <w:rsid w:val="00E0416F"/>
    <w:rsid w:val="00E048B4"/>
    <w:rsid w:val="00E05185"/>
    <w:rsid w:val="00E05648"/>
    <w:rsid w:val="00E06EEE"/>
    <w:rsid w:val="00E078DE"/>
    <w:rsid w:val="00E11001"/>
    <w:rsid w:val="00E1111A"/>
    <w:rsid w:val="00E11652"/>
    <w:rsid w:val="00E11AA2"/>
    <w:rsid w:val="00E1281F"/>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5AEA"/>
    <w:rsid w:val="00E86233"/>
    <w:rsid w:val="00E869C1"/>
    <w:rsid w:val="00E87F51"/>
    <w:rsid w:val="00E87FC4"/>
    <w:rsid w:val="00E907C6"/>
    <w:rsid w:val="00E90D53"/>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FF4"/>
    <w:rsid w:val="00EA3958"/>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09C2"/>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D610C"/>
    <w:rsid w:val="00EE35A4"/>
    <w:rsid w:val="00EE4B35"/>
    <w:rsid w:val="00EE4FE1"/>
    <w:rsid w:val="00EE59E9"/>
    <w:rsid w:val="00EE6DC8"/>
    <w:rsid w:val="00EE6F43"/>
    <w:rsid w:val="00EF1B97"/>
    <w:rsid w:val="00EF2AF2"/>
    <w:rsid w:val="00EF2E22"/>
    <w:rsid w:val="00EF3DB8"/>
    <w:rsid w:val="00EF481A"/>
    <w:rsid w:val="00EF77DB"/>
    <w:rsid w:val="00F00855"/>
    <w:rsid w:val="00F00C59"/>
    <w:rsid w:val="00F01648"/>
    <w:rsid w:val="00F0279D"/>
    <w:rsid w:val="00F04101"/>
    <w:rsid w:val="00F04A20"/>
    <w:rsid w:val="00F0503E"/>
    <w:rsid w:val="00F107D2"/>
    <w:rsid w:val="00F10816"/>
    <w:rsid w:val="00F119C8"/>
    <w:rsid w:val="00F12E2E"/>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4476"/>
    <w:rsid w:val="00F44799"/>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3B6"/>
    <w:rsid w:val="00F677BC"/>
    <w:rsid w:val="00F70354"/>
    <w:rsid w:val="00F70B1E"/>
    <w:rsid w:val="00F714D9"/>
    <w:rsid w:val="00F717E5"/>
    <w:rsid w:val="00F7200D"/>
    <w:rsid w:val="00F7491A"/>
    <w:rsid w:val="00F75361"/>
    <w:rsid w:val="00F7710B"/>
    <w:rsid w:val="00F8191D"/>
    <w:rsid w:val="00F821EA"/>
    <w:rsid w:val="00F827E0"/>
    <w:rsid w:val="00F83667"/>
    <w:rsid w:val="00F83E2B"/>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1DB9"/>
    <w:rsid w:val="00FA42A2"/>
    <w:rsid w:val="00FA68AF"/>
    <w:rsid w:val="00FA78D3"/>
    <w:rsid w:val="00FB04F1"/>
    <w:rsid w:val="00FB0EAD"/>
    <w:rsid w:val="00FB2500"/>
    <w:rsid w:val="00FB2C3C"/>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8928D9DC-B962-4066-9182-8E3B33EA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16"/>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2"/>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3"/>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4"/>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5"/>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C8499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78848">
      <w:marLeft w:val="0"/>
      <w:marRight w:val="0"/>
      <w:marTop w:val="0"/>
      <w:marBottom w:val="0"/>
      <w:divBdr>
        <w:top w:val="none" w:sz="0" w:space="0" w:color="auto"/>
        <w:left w:val="none" w:sz="0" w:space="0" w:color="auto"/>
        <w:bottom w:val="none" w:sz="0" w:space="0" w:color="auto"/>
        <w:right w:val="none" w:sz="0" w:space="0" w:color="auto"/>
      </w:divBdr>
    </w:div>
    <w:div w:id="296178849">
      <w:marLeft w:val="0"/>
      <w:marRight w:val="0"/>
      <w:marTop w:val="0"/>
      <w:marBottom w:val="0"/>
      <w:divBdr>
        <w:top w:val="none" w:sz="0" w:space="0" w:color="auto"/>
        <w:left w:val="none" w:sz="0" w:space="0" w:color="auto"/>
        <w:bottom w:val="none" w:sz="0" w:space="0" w:color="auto"/>
        <w:right w:val="none" w:sz="0" w:space="0" w:color="auto"/>
      </w:divBdr>
    </w:div>
    <w:div w:id="296178850">
      <w:marLeft w:val="0"/>
      <w:marRight w:val="0"/>
      <w:marTop w:val="0"/>
      <w:marBottom w:val="0"/>
      <w:divBdr>
        <w:top w:val="none" w:sz="0" w:space="0" w:color="auto"/>
        <w:left w:val="none" w:sz="0" w:space="0" w:color="auto"/>
        <w:bottom w:val="none" w:sz="0" w:space="0" w:color="auto"/>
        <w:right w:val="none" w:sz="0" w:space="0" w:color="auto"/>
      </w:divBdr>
    </w:div>
    <w:div w:id="296178851">
      <w:marLeft w:val="0"/>
      <w:marRight w:val="0"/>
      <w:marTop w:val="0"/>
      <w:marBottom w:val="0"/>
      <w:divBdr>
        <w:top w:val="none" w:sz="0" w:space="0" w:color="auto"/>
        <w:left w:val="none" w:sz="0" w:space="0" w:color="auto"/>
        <w:bottom w:val="none" w:sz="0" w:space="0" w:color="auto"/>
        <w:right w:val="none" w:sz="0" w:space="0" w:color="auto"/>
      </w:divBdr>
    </w:div>
    <w:div w:id="296178852">
      <w:marLeft w:val="0"/>
      <w:marRight w:val="0"/>
      <w:marTop w:val="0"/>
      <w:marBottom w:val="0"/>
      <w:divBdr>
        <w:top w:val="none" w:sz="0" w:space="0" w:color="auto"/>
        <w:left w:val="none" w:sz="0" w:space="0" w:color="auto"/>
        <w:bottom w:val="none" w:sz="0" w:space="0" w:color="auto"/>
        <w:right w:val="none" w:sz="0" w:space="0" w:color="auto"/>
      </w:divBdr>
    </w:div>
    <w:div w:id="296178853">
      <w:marLeft w:val="0"/>
      <w:marRight w:val="0"/>
      <w:marTop w:val="0"/>
      <w:marBottom w:val="0"/>
      <w:divBdr>
        <w:top w:val="none" w:sz="0" w:space="0" w:color="auto"/>
        <w:left w:val="none" w:sz="0" w:space="0" w:color="auto"/>
        <w:bottom w:val="none" w:sz="0" w:space="0" w:color="auto"/>
        <w:right w:val="none" w:sz="0" w:space="0" w:color="auto"/>
      </w:divBdr>
    </w:div>
    <w:div w:id="296178854">
      <w:marLeft w:val="0"/>
      <w:marRight w:val="0"/>
      <w:marTop w:val="0"/>
      <w:marBottom w:val="0"/>
      <w:divBdr>
        <w:top w:val="none" w:sz="0" w:space="0" w:color="auto"/>
        <w:left w:val="none" w:sz="0" w:space="0" w:color="auto"/>
        <w:bottom w:val="none" w:sz="0" w:space="0" w:color="auto"/>
        <w:right w:val="none" w:sz="0" w:space="0" w:color="auto"/>
      </w:divBdr>
    </w:div>
    <w:div w:id="296178855">
      <w:marLeft w:val="0"/>
      <w:marRight w:val="0"/>
      <w:marTop w:val="0"/>
      <w:marBottom w:val="0"/>
      <w:divBdr>
        <w:top w:val="none" w:sz="0" w:space="0" w:color="auto"/>
        <w:left w:val="none" w:sz="0" w:space="0" w:color="auto"/>
        <w:bottom w:val="none" w:sz="0" w:space="0" w:color="auto"/>
        <w:right w:val="none" w:sz="0" w:space="0" w:color="auto"/>
      </w:divBdr>
    </w:div>
    <w:div w:id="296178856">
      <w:marLeft w:val="0"/>
      <w:marRight w:val="0"/>
      <w:marTop w:val="0"/>
      <w:marBottom w:val="0"/>
      <w:divBdr>
        <w:top w:val="none" w:sz="0" w:space="0" w:color="auto"/>
        <w:left w:val="none" w:sz="0" w:space="0" w:color="auto"/>
        <w:bottom w:val="none" w:sz="0" w:space="0" w:color="auto"/>
        <w:right w:val="none" w:sz="0" w:space="0" w:color="auto"/>
      </w:divBdr>
    </w:div>
    <w:div w:id="296178857">
      <w:marLeft w:val="0"/>
      <w:marRight w:val="0"/>
      <w:marTop w:val="0"/>
      <w:marBottom w:val="0"/>
      <w:divBdr>
        <w:top w:val="none" w:sz="0" w:space="0" w:color="auto"/>
        <w:left w:val="none" w:sz="0" w:space="0" w:color="auto"/>
        <w:bottom w:val="none" w:sz="0" w:space="0" w:color="auto"/>
        <w:right w:val="none" w:sz="0" w:space="0" w:color="auto"/>
      </w:divBdr>
    </w:div>
    <w:div w:id="296178858">
      <w:marLeft w:val="0"/>
      <w:marRight w:val="0"/>
      <w:marTop w:val="0"/>
      <w:marBottom w:val="0"/>
      <w:divBdr>
        <w:top w:val="none" w:sz="0" w:space="0" w:color="auto"/>
        <w:left w:val="none" w:sz="0" w:space="0" w:color="auto"/>
        <w:bottom w:val="none" w:sz="0" w:space="0" w:color="auto"/>
        <w:right w:val="none" w:sz="0" w:space="0" w:color="auto"/>
      </w:divBdr>
    </w:div>
    <w:div w:id="296178859">
      <w:marLeft w:val="0"/>
      <w:marRight w:val="0"/>
      <w:marTop w:val="0"/>
      <w:marBottom w:val="0"/>
      <w:divBdr>
        <w:top w:val="none" w:sz="0" w:space="0" w:color="auto"/>
        <w:left w:val="none" w:sz="0" w:space="0" w:color="auto"/>
        <w:bottom w:val="none" w:sz="0" w:space="0" w:color="auto"/>
        <w:right w:val="none" w:sz="0" w:space="0" w:color="auto"/>
      </w:divBdr>
    </w:div>
    <w:div w:id="296178860">
      <w:marLeft w:val="0"/>
      <w:marRight w:val="0"/>
      <w:marTop w:val="0"/>
      <w:marBottom w:val="0"/>
      <w:divBdr>
        <w:top w:val="none" w:sz="0" w:space="0" w:color="auto"/>
        <w:left w:val="none" w:sz="0" w:space="0" w:color="auto"/>
        <w:bottom w:val="none" w:sz="0" w:space="0" w:color="auto"/>
        <w:right w:val="none" w:sz="0" w:space="0" w:color="auto"/>
      </w:divBdr>
    </w:div>
    <w:div w:id="296178861">
      <w:marLeft w:val="0"/>
      <w:marRight w:val="0"/>
      <w:marTop w:val="0"/>
      <w:marBottom w:val="0"/>
      <w:divBdr>
        <w:top w:val="none" w:sz="0" w:space="0" w:color="auto"/>
        <w:left w:val="none" w:sz="0" w:space="0" w:color="auto"/>
        <w:bottom w:val="none" w:sz="0" w:space="0" w:color="auto"/>
        <w:right w:val="none" w:sz="0" w:space="0" w:color="auto"/>
      </w:divBdr>
    </w:div>
    <w:div w:id="296178862">
      <w:marLeft w:val="0"/>
      <w:marRight w:val="0"/>
      <w:marTop w:val="0"/>
      <w:marBottom w:val="0"/>
      <w:divBdr>
        <w:top w:val="none" w:sz="0" w:space="0" w:color="auto"/>
        <w:left w:val="none" w:sz="0" w:space="0" w:color="auto"/>
        <w:bottom w:val="none" w:sz="0" w:space="0" w:color="auto"/>
        <w:right w:val="none" w:sz="0" w:space="0" w:color="auto"/>
      </w:divBdr>
    </w:div>
    <w:div w:id="296178863">
      <w:marLeft w:val="0"/>
      <w:marRight w:val="0"/>
      <w:marTop w:val="0"/>
      <w:marBottom w:val="0"/>
      <w:divBdr>
        <w:top w:val="none" w:sz="0" w:space="0" w:color="auto"/>
        <w:left w:val="none" w:sz="0" w:space="0" w:color="auto"/>
        <w:bottom w:val="none" w:sz="0" w:space="0" w:color="auto"/>
        <w:right w:val="none" w:sz="0" w:space="0" w:color="auto"/>
      </w:divBdr>
    </w:div>
    <w:div w:id="296178864">
      <w:marLeft w:val="0"/>
      <w:marRight w:val="0"/>
      <w:marTop w:val="0"/>
      <w:marBottom w:val="0"/>
      <w:divBdr>
        <w:top w:val="none" w:sz="0" w:space="0" w:color="auto"/>
        <w:left w:val="none" w:sz="0" w:space="0" w:color="auto"/>
        <w:bottom w:val="none" w:sz="0" w:space="0" w:color="auto"/>
        <w:right w:val="none" w:sz="0" w:space="0" w:color="auto"/>
      </w:divBdr>
    </w:div>
    <w:div w:id="296178865">
      <w:marLeft w:val="0"/>
      <w:marRight w:val="0"/>
      <w:marTop w:val="0"/>
      <w:marBottom w:val="0"/>
      <w:divBdr>
        <w:top w:val="none" w:sz="0" w:space="0" w:color="auto"/>
        <w:left w:val="none" w:sz="0" w:space="0" w:color="auto"/>
        <w:bottom w:val="none" w:sz="0" w:space="0" w:color="auto"/>
        <w:right w:val="none" w:sz="0" w:space="0" w:color="auto"/>
      </w:divBdr>
    </w:div>
    <w:div w:id="296178866">
      <w:marLeft w:val="0"/>
      <w:marRight w:val="0"/>
      <w:marTop w:val="0"/>
      <w:marBottom w:val="0"/>
      <w:divBdr>
        <w:top w:val="none" w:sz="0" w:space="0" w:color="auto"/>
        <w:left w:val="none" w:sz="0" w:space="0" w:color="auto"/>
        <w:bottom w:val="none" w:sz="0" w:space="0" w:color="auto"/>
        <w:right w:val="none" w:sz="0" w:space="0" w:color="auto"/>
      </w:divBdr>
    </w:div>
    <w:div w:id="296178867">
      <w:marLeft w:val="0"/>
      <w:marRight w:val="0"/>
      <w:marTop w:val="0"/>
      <w:marBottom w:val="0"/>
      <w:divBdr>
        <w:top w:val="none" w:sz="0" w:space="0" w:color="auto"/>
        <w:left w:val="none" w:sz="0" w:space="0" w:color="auto"/>
        <w:bottom w:val="none" w:sz="0" w:space="0" w:color="auto"/>
        <w:right w:val="none" w:sz="0" w:space="0" w:color="auto"/>
      </w:divBdr>
    </w:div>
    <w:div w:id="296178868">
      <w:marLeft w:val="0"/>
      <w:marRight w:val="0"/>
      <w:marTop w:val="0"/>
      <w:marBottom w:val="0"/>
      <w:divBdr>
        <w:top w:val="none" w:sz="0" w:space="0" w:color="auto"/>
        <w:left w:val="none" w:sz="0" w:space="0" w:color="auto"/>
        <w:bottom w:val="none" w:sz="0" w:space="0" w:color="auto"/>
        <w:right w:val="none" w:sz="0" w:space="0" w:color="auto"/>
      </w:divBdr>
    </w:div>
    <w:div w:id="296178869">
      <w:marLeft w:val="0"/>
      <w:marRight w:val="0"/>
      <w:marTop w:val="0"/>
      <w:marBottom w:val="0"/>
      <w:divBdr>
        <w:top w:val="none" w:sz="0" w:space="0" w:color="auto"/>
        <w:left w:val="none" w:sz="0" w:space="0" w:color="auto"/>
        <w:bottom w:val="none" w:sz="0" w:space="0" w:color="auto"/>
        <w:right w:val="none" w:sz="0" w:space="0" w:color="auto"/>
      </w:divBdr>
    </w:div>
    <w:div w:id="296178870">
      <w:marLeft w:val="0"/>
      <w:marRight w:val="0"/>
      <w:marTop w:val="0"/>
      <w:marBottom w:val="0"/>
      <w:divBdr>
        <w:top w:val="none" w:sz="0" w:space="0" w:color="auto"/>
        <w:left w:val="none" w:sz="0" w:space="0" w:color="auto"/>
        <w:bottom w:val="none" w:sz="0" w:space="0" w:color="auto"/>
        <w:right w:val="none" w:sz="0" w:space="0" w:color="auto"/>
      </w:divBdr>
    </w:div>
    <w:div w:id="296178871">
      <w:marLeft w:val="0"/>
      <w:marRight w:val="0"/>
      <w:marTop w:val="0"/>
      <w:marBottom w:val="0"/>
      <w:divBdr>
        <w:top w:val="none" w:sz="0" w:space="0" w:color="auto"/>
        <w:left w:val="none" w:sz="0" w:space="0" w:color="auto"/>
        <w:bottom w:val="none" w:sz="0" w:space="0" w:color="auto"/>
        <w:right w:val="none" w:sz="0" w:space="0" w:color="auto"/>
      </w:divBdr>
    </w:div>
    <w:div w:id="296178872">
      <w:marLeft w:val="0"/>
      <w:marRight w:val="0"/>
      <w:marTop w:val="0"/>
      <w:marBottom w:val="0"/>
      <w:divBdr>
        <w:top w:val="none" w:sz="0" w:space="0" w:color="auto"/>
        <w:left w:val="none" w:sz="0" w:space="0" w:color="auto"/>
        <w:bottom w:val="none" w:sz="0" w:space="0" w:color="auto"/>
        <w:right w:val="none" w:sz="0" w:space="0" w:color="auto"/>
      </w:divBdr>
    </w:div>
    <w:div w:id="296178873">
      <w:marLeft w:val="0"/>
      <w:marRight w:val="0"/>
      <w:marTop w:val="0"/>
      <w:marBottom w:val="0"/>
      <w:divBdr>
        <w:top w:val="none" w:sz="0" w:space="0" w:color="auto"/>
        <w:left w:val="none" w:sz="0" w:space="0" w:color="auto"/>
        <w:bottom w:val="none" w:sz="0" w:space="0" w:color="auto"/>
        <w:right w:val="none" w:sz="0" w:space="0" w:color="auto"/>
      </w:divBdr>
    </w:div>
    <w:div w:id="296178874">
      <w:marLeft w:val="0"/>
      <w:marRight w:val="0"/>
      <w:marTop w:val="0"/>
      <w:marBottom w:val="0"/>
      <w:divBdr>
        <w:top w:val="none" w:sz="0" w:space="0" w:color="auto"/>
        <w:left w:val="none" w:sz="0" w:space="0" w:color="auto"/>
        <w:bottom w:val="none" w:sz="0" w:space="0" w:color="auto"/>
        <w:right w:val="none" w:sz="0" w:space="0" w:color="auto"/>
      </w:divBdr>
    </w:div>
    <w:div w:id="296178875">
      <w:marLeft w:val="0"/>
      <w:marRight w:val="0"/>
      <w:marTop w:val="0"/>
      <w:marBottom w:val="0"/>
      <w:divBdr>
        <w:top w:val="none" w:sz="0" w:space="0" w:color="auto"/>
        <w:left w:val="none" w:sz="0" w:space="0" w:color="auto"/>
        <w:bottom w:val="none" w:sz="0" w:space="0" w:color="auto"/>
        <w:right w:val="none" w:sz="0" w:space="0" w:color="auto"/>
      </w:divBdr>
    </w:div>
    <w:div w:id="296178876">
      <w:marLeft w:val="0"/>
      <w:marRight w:val="0"/>
      <w:marTop w:val="0"/>
      <w:marBottom w:val="0"/>
      <w:divBdr>
        <w:top w:val="none" w:sz="0" w:space="0" w:color="auto"/>
        <w:left w:val="none" w:sz="0" w:space="0" w:color="auto"/>
        <w:bottom w:val="none" w:sz="0" w:space="0" w:color="auto"/>
        <w:right w:val="none" w:sz="0" w:space="0" w:color="auto"/>
      </w:divBdr>
    </w:div>
    <w:div w:id="296178877">
      <w:marLeft w:val="0"/>
      <w:marRight w:val="0"/>
      <w:marTop w:val="0"/>
      <w:marBottom w:val="0"/>
      <w:divBdr>
        <w:top w:val="none" w:sz="0" w:space="0" w:color="auto"/>
        <w:left w:val="none" w:sz="0" w:space="0" w:color="auto"/>
        <w:bottom w:val="none" w:sz="0" w:space="0" w:color="auto"/>
        <w:right w:val="none" w:sz="0" w:space="0" w:color="auto"/>
      </w:divBdr>
    </w:div>
    <w:div w:id="296178878">
      <w:marLeft w:val="0"/>
      <w:marRight w:val="0"/>
      <w:marTop w:val="0"/>
      <w:marBottom w:val="0"/>
      <w:divBdr>
        <w:top w:val="none" w:sz="0" w:space="0" w:color="auto"/>
        <w:left w:val="none" w:sz="0" w:space="0" w:color="auto"/>
        <w:bottom w:val="none" w:sz="0" w:space="0" w:color="auto"/>
        <w:right w:val="none" w:sz="0" w:space="0" w:color="auto"/>
      </w:divBdr>
    </w:div>
    <w:div w:id="296178879">
      <w:marLeft w:val="0"/>
      <w:marRight w:val="0"/>
      <w:marTop w:val="0"/>
      <w:marBottom w:val="0"/>
      <w:divBdr>
        <w:top w:val="none" w:sz="0" w:space="0" w:color="auto"/>
        <w:left w:val="none" w:sz="0" w:space="0" w:color="auto"/>
        <w:bottom w:val="none" w:sz="0" w:space="0" w:color="auto"/>
        <w:right w:val="none" w:sz="0" w:space="0" w:color="auto"/>
      </w:divBdr>
    </w:div>
    <w:div w:id="296178880">
      <w:marLeft w:val="0"/>
      <w:marRight w:val="0"/>
      <w:marTop w:val="0"/>
      <w:marBottom w:val="0"/>
      <w:divBdr>
        <w:top w:val="none" w:sz="0" w:space="0" w:color="auto"/>
        <w:left w:val="none" w:sz="0" w:space="0" w:color="auto"/>
        <w:bottom w:val="none" w:sz="0" w:space="0" w:color="auto"/>
        <w:right w:val="none" w:sz="0" w:space="0" w:color="auto"/>
      </w:divBdr>
    </w:div>
    <w:div w:id="296178881">
      <w:marLeft w:val="0"/>
      <w:marRight w:val="0"/>
      <w:marTop w:val="0"/>
      <w:marBottom w:val="0"/>
      <w:divBdr>
        <w:top w:val="none" w:sz="0" w:space="0" w:color="auto"/>
        <w:left w:val="none" w:sz="0" w:space="0" w:color="auto"/>
        <w:bottom w:val="none" w:sz="0" w:space="0" w:color="auto"/>
        <w:right w:val="none" w:sz="0" w:space="0" w:color="auto"/>
      </w:divBdr>
    </w:div>
    <w:div w:id="296178882">
      <w:marLeft w:val="0"/>
      <w:marRight w:val="0"/>
      <w:marTop w:val="0"/>
      <w:marBottom w:val="0"/>
      <w:divBdr>
        <w:top w:val="none" w:sz="0" w:space="0" w:color="auto"/>
        <w:left w:val="none" w:sz="0" w:space="0" w:color="auto"/>
        <w:bottom w:val="none" w:sz="0" w:space="0" w:color="auto"/>
        <w:right w:val="none" w:sz="0" w:space="0" w:color="auto"/>
      </w:divBdr>
    </w:div>
    <w:div w:id="296178883">
      <w:marLeft w:val="0"/>
      <w:marRight w:val="0"/>
      <w:marTop w:val="0"/>
      <w:marBottom w:val="0"/>
      <w:divBdr>
        <w:top w:val="none" w:sz="0" w:space="0" w:color="auto"/>
        <w:left w:val="none" w:sz="0" w:space="0" w:color="auto"/>
        <w:bottom w:val="none" w:sz="0" w:space="0" w:color="auto"/>
        <w:right w:val="none" w:sz="0" w:space="0" w:color="auto"/>
      </w:divBdr>
    </w:div>
    <w:div w:id="296178884">
      <w:marLeft w:val="0"/>
      <w:marRight w:val="0"/>
      <w:marTop w:val="0"/>
      <w:marBottom w:val="0"/>
      <w:divBdr>
        <w:top w:val="none" w:sz="0" w:space="0" w:color="auto"/>
        <w:left w:val="none" w:sz="0" w:space="0" w:color="auto"/>
        <w:bottom w:val="none" w:sz="0" w:space="0" w:color="auto"/>
        <w:right w:val="none" w:sz="0" w:space="0" w:color="auto"/>
      </w:divBdr>
    </w:div>
    <w:div w:id="296178885">
      <w:marLeft w:val="0"/>
      <w:marRight w:val="0"/>
      <w:marTop w:val="0"/>
      <w:marBottom w:val="0"/>
      <w:divBdr>
        <w:top w:val="none" w:sz="0" w:space="0" w:color="auto"/>
        <w:left w:val="none" w:sz="0" w:space="0" w:color="auto"/>
        <w:bottom w:val="none" w:sz="0" w:space="0" w:color="auto"/>
        <w:right w:val="none" w:sz="0" w:space="0" w:color="auto"/>
      </w:divBdr>
    </w:div>
    <w:div w:id="296178886">
      <w:marLeft w:val="0"/>
      <w:marRight w:val="0"/>
      <w:marTop w:val="0"/>
      <w:marBottom w:val="0"/>
      <w:divBdr>
        <w:top w:val="none" w:sz="0" w:space="0" w:color="auto"/>
        <w:left w:val="none" w:sz="0" w:space="0" w:color="auto"/>
        <w:bottom w:val="none" w:sz="0" w:space="0" w:color="auto"/>
        <w:right w:val="none" w:sz="0" w:space="0" w:color="auto"/>
      </w:divBdr>
    </w:div>
    <w:div w:id="296178887">
      <w:marLeft w:val="0"/>
      <w:marRight w:val="0"/>
      <w:marTop w:val="0"/>
      <w:marBottom w:val="0"/>
      <w:divBdr>
        <w:top w:val="none" w:sz="0" w:space="0" w:color="auto"/>
        <w:left w:val="none" w:sz="0" w:space="0" w:color="auto"/>
        <w:bottom w:val="none" w:sz="0" w:space="0" w:color="auto"/>
        <w:right w:val="none" w:sz="0" w:space="0" w:color="auto"/>
      </w:divBdr>
    </w:div>
    <w:div w:id="296178888">
      <w:marLeft w:val="0"/>
      <w:marRight w:val="0"/>
      <w:marTop w:val="0"/>
      <w:marBottom w:val="0"/>
      <w:divBdr>
        <w:top w:val="none" w:sz="0" w:space="0" w:color="auto"/>
        <w:left w:val="none" w:sz="0" w:space="0" w:color="auto"/>
        <w:bottom w:val="none" w:sz="0" w:space="0" w:color="auto"/>
        <w:right w:val="none" w:sz="0" w:space="0" w:color="auto"/>
      </w:divBdr>
    </w:div>
    <w:div w:id="296178889">
      <w:marLeft w:val="0"/>
      <w:marRight w:val="0"/>
      <w:marTop w:val="0"/>
      <w:marBottom w:val="0"/>
      <w:divBdr>
        <w:top w:val="none" w:sz="0" w:space="0" w:color="auto"/>
        <w:left w:val="none" w:sz="0" w:space="0" w:color="auto"/>
        <w:bottom w:val="none" w:sz="0" w:space="0" w:color="auto"/>
        <w:right w:val="none" w:sz="0" w:space="0" w:color="auto"/>
      </w:divBdr>
    </w:div>
    <w:div w:id="296178890">
      <w:marLeft w:val="0"/>
      <w:marRight w:val="0"/>
      <w:marTop w:val="0"/>
      <w:marBottom w:val="0"/>
      <w:divBdr>
        <w:top w:val="none" w:sz="0" w:space="0" w:color="auto"/>
        <w:left w:val="none" w:sz="0" w:space="0" w:color="auto"/>
        <w:bottom w:val="none" w:sz="0" w:space="0" w:color="auto"/>
        <w:right w:val="none" w:sz="0" w:space="0" w:color="auto"/>
      </w:divBdr>
    </w:div>
    <w:div w:id="296178891">
      <w:marLeft w:val="0"/>
      <w:marRight w:val="0"/>
      <w:marTop w:val="0"/>
      <w:marBottom w:val="0"/>
      <w:divBdr>
        <w:top w:val="none" w:sz="0" w:space="0" w:color="auto"/>
        <w:left w:val="none" w:sz="0" w:space="0" w:color="auto"/>
        <w:bottom w:val="none" w:sz="0" w:space="0" w:color="auto"/>
        <w:right w:val="none" w:sz="0" w:space="0" w:color="auto"/>
      </w:divBdr>
    </w:div>
    <w:div w:id="296178892">
      <w:marLeft w:val="0"/>
      <w:marRight w:val="0"/>
      <w:marTop w:val="0"/>
      <w:marBottom w:val="0"/>
      <w:divBdr>
        <w:top w:val="none" w:sz="0" w:space="0" w:color="auto"/>
        <w:left w:val="none" w:sz="0" w:space="0" w:color="auto"/>
        <w:bottom w:val="none" w:sz="0" w:space="0" w:color="auto"/>
        <w:right w:val="none" w:sz="0" w:space="0" w:color="auto"/>
      </w:divBdr>
    </w:div>
    <w:div w:id="296178893">
      <w:marLeft w:val="0"/>
      <w:marRight w:val="0"/>
      <w:marTop w:val="0"/>
      <w:marBottom w:val="0"/>
      <w:divBdr>
        <w:top w:val="none" w:sz="0" w:space="0" w:color="auto"/>
        <w:left w:val="none" w:sz="0" w:space="0" w:color="auto"/>
        <w:bottom w:val="none" w:sz="0" w:space="0" w:color="auto"/>
        <w:right w:val="none" w:sz="0" w:space="0" w:color="auto"/>
      </w:divBdr>
    </w:div>
    <w:div w:id="296178894">
      <w:marLeft w:val="0"/>
      <w:marRight w:val="0"/>
      <w:marTop w:val="0"/>
      <w:marBottom w:val="0"/>
      <w:divBdr>
        <w:top w:val="none" w:sz="0" w:space="0" w:color="auto"/>
        <w:left w:val="none" w:sz="0" w:space="0" w:color="auto"/>
        <w:bottom w:val="none" w:sz="0" w:space="0" w:color="auto"/>
        <w:right w:val="none" w:sz="0" w:space="0" w:color="auto"/>
      </w:divBdr>
    </w:div>
    <w:div w:id="296178895">
      <w:marLeft w:val="0"/>
      <w:marRight w:val="0"/>
      <w:marTop w:val="0"/>
      <w:marBottom w:val="0"/>
      <w:divBdr>
        <w:top w:val="none" w:sz="0" w:space="0" w:color="auto"/>
        <w:left w:val="none" w:sz="0" w:space="0" w:color="auto"/>
        <w:bottom w:val="none" w:sz="0" w:space="0" w:color="auto"/>
        <w:right w:val="none" w:sz="0" w:space="0" w:color="auto"/>
      </w:divBdr>
    </w:div>
    <w:div w:id="296178896">
      <w:marLeft w:val="0"/>
      <w:marRight w:val="0"/>
      <w:marTop w:val="0"/>
      <w:marBottom w:val="0"/>
      <w:divBdr>
        <w:top w:val="none" w:sz="0" w:space="0" w:color="auto"/>
        <w:left w:val="none" w:sz="0" w:space="0" w:color="auto"/>
        <w:bottom w:val="none" w:sz="0" w:space="0" w:color="auto"/>
        <w:right w:val="none" w:sz="0" w:space="0" w:color="auto"/>
      </w:divBdr>
    </w:div>
    <w:div w:id="296178897">
      <w:marLeft w:val="0"/>
      <w:marRight w:val="0"/>
      <w:marTop w:val="0"/>
      <w:marBottom w:val="0"/>
      <w:divBdr>
        <w:top w:val="none" w:sz="0" w:space="0" w:color="auto"/>
        <w:left w:val="none" w:sz="0" w:space="0" w:color="auto"/>
        <w:bottom w:val="none" w:sz="0" w:space="0" w:color="auto"/>
        <w:right w:val="none" w:sz="0" w:space="0" w:color="auto"/>
      </w:divBdr>
    </w:div>
    <w:div w:id="296178898">
      <w:marLeft w:val="0"/>
      <w:marRight w:val="0"/>
      <w:marTop w:val="0"/>
      <w:marBottom w:val="0"/>
      <w:divBdr>
        <w:top w:val="none" w:sz="0" w:space="0" w:color="auto"/>
        <w:left w:val="none" w:sz="0" w:space="0" w:color="auto"/>
        <w:bottom w:val="none" w:sz="0" w:space="0" w:color="auto"/>
        <w:right w:val="none" w:sz="0" w:space="0" w:color="auto"/>
      </w:divBdr>
    </w:div>
    <w:div w:id="296178899">
      <w:marLeft w:val="0"/>
      <w:marRight w:val="0"/>
      <w:marTop w:val="0"/>
      <w:marBottom w:val="0"/>
      <w:divBdr>
        <w:top w:val="none" w:sz="0" w:space="0" w:color="auto"/>
        <w:left w:val="none" w:sz="0" w:space="0" w:color="auto"/>
        <w:bottom w:val="none" w:sz="0" w:space="0" w:color="auto"/>
        <w:right w:val="none" w:sz="0" w:space="0" w:color="auto"/>
      </w:divBdr>
    </w:div>
    <w:div w:id="296178900">
      <w:marLeft w:val="0"/>
      <w:marRight w:val="0"/>
      <w:marTop w:val="0"/>
      <w:marBottom w:val="0"/>
      <w:divBdr>
        <w:top w:val="none" w:sz="0" w:space="0" w:color="auto"/>
        <w:left w:val="none" w:sz="0" w:space="0" w:color="auto"/>
        <w:bottom w:val="none" w:sz="0" w:space="0" w:color="auto"/>
        <w:right w:val="none" w:sz="0" w:space="0" w:color="auto"/>
      </w:divBdr>
    </w:div>
    <w:div w:id="296178901">
      <w:marLeft w:val="0"/>
      <w:marRight w:val="0"/>
      <w:marTop w:val="0"/>
      <w:marBottom w:val="0"/>
      <w:divBdr>
        <w:top w:val="none" w:sz="0" w:space="0" w:color="auto"/>
        <w:left w:val="none" w:sz="0" w:space="0" w:color="auto"/>
        <w:bottom w:val="none" w:sz="0" w:space="0" w:color="auto"/>
        <w:right w:val="none" w:sz="0" w:space="0" w:color="auto"/>
      </w:divBdr>
    </w:div>
    <w:div w:id="296178902">
      <w:marLeft w:val="0"/>
      <w:marRight w:val="0"/>
      <w:marTop w:val="0"/>
      <w:marBottom w:val="0"/>
      <w:divBdr>
        <w:top w:val="none" w:sz="0" w:space="0" w:color="auto"/>
        <w:left w:val="none" w:sz="0" w:space="0" w:color="auto"/>
        <w:bottom w:val="none" w:sz="0" w:space="0" w:color="auto"/>
        <w:right w:val="none" w:sz="0" w:space="0" w:color="auto"/>
      </w:divBdr>
    </w:div>
    <w:div w:id="296178903">
      <w:marLeft w:val="0"/>
      <w:marRight w:val="0"/>
      <w:marTop w:val="0"/>
      <w:marBottom w:val="0"/>
      <w:divBdr>
        <w:top w:val="none" w:sz="0" w:space="0" w:color="auto"/>
        <w:left w:val="none" w:sz="0" w:space="0" w:color="auto"/>
        <w:bottom w:val="none" w:sz="0" w:space="0" w:color="auto"/>
        <w:right w:val="none" w:sz="0" w:space="0" w:color="auto"/>
      </w:divBdr>
    </w:div>
    <w:div w:id="296178904">
      <w:marLeft w:val="0"/>
      <w:marRight w:val="0"/>
      <w:marTop w:val="0"/>
      <w:marBottom w:val="0"/>
      <w:divBdr>
        <w:top w:val="none" w:sz="0" w:space="0" w:color="auto"/>
        <w:left w:val="none" w:sz="0" w:space="0" w:color="auto"/>
        <w:bottom w:val="none" w:sz="0" w:space="0" w:color="auto"/>
        <w:right w:val="none" w:sz="0" w:space="0" w:color="auto"/>
      </w:divBdr>
    </w:div>
    <w:div w:id="296178905">
      <w:marLeft w:val="0"/>
      <w:marRight w:val="0"/>
      <w:marTop w:val="0"/>
      <w:marBottom w:val="0"/>
      <w:divBdr>
        <w:top w:val="none" w:sz="0" w:space="0" w:color="auto"/>
        <w:left w:val="none" w:sz="0" w:space="0" w:color="auto"/>
        <w:bottom w:val="none" w:sz="0" w:space="0" w:color="auto"/>
        <w:right w:val="none" w:sz="0" w:space="0" w:color="auto"/>
      </w:divBdr>
    </w:div>
    <w:div w:id="296178906">
      <w:marLeft w:val="0"/>
      <w:marRight w:val="0"/>
      <w:marTop w:val="0"/>
      <w:marBottom w:val="0"/>
      <w:divBdr>
        <w:top w:val="none" w:sz="0" w:space="0" w:color="auto"/>
        <w:left w:val="none" w:sz="0" w:space="0" w:color="auto"/>
        <w:bottom w:val="none" w:sz="0" w:space="0" w:color="auto"/>
        <w:right w:val="none" w:sz="0" w:space="0" w:color="auto"/>
      </w:divBdr>
    </w:div>
    <w:div w:id="296178907">
      <w:marLeft w:val="0"/>
      <w:marRight w:val="0"/>
      <w:marTop w:val="0"/>
      <w:marBottom w:val="0"/>
      <w:divBdr>
        <w:top w:val="none" w:sz="0" w:space="0" w:color="auto"/>
        <w:left w:val="none" w:sz="0" w:space="0" w:color="auto"/>
        <w:bottom w:val="none" w:sz="0" w:space="0" w:color="auto"/>
        <w:right w:val="none" w:sz="0" w:space="0" w:color="auto"/>
      </w:divBdr>
    </w:div>
    <w:div w:id="296178908">
      <w:marLeft w:val="0"/>
      <w:marRight w:val="0"/>
      <w:marTop w:val="0"/>
      <w:marBottom w:val="0"/>
      <w:divBdr>
        <w:top w:val="none" w:sz="0" w:space="0" w:color="auto"/>
        <w:left w:val="none" w:sz="0" w:space="0" w:color="auto"/>
        <w:bottom w:val="none" w:sz="0" w:space="0" w:color="auto"/>
        <w:right w:val="none" w:sz="0" w:space="0" w:color="auto"/>
      </w:divBdr>
    </w:div>
    <w:div w:id="296178909">
      <w:marLeft w:val="0"/>
      <w:marRight w:val="0"/>
      <w:marTop w:val="0"/>
      <w:marBottom w:val="0"/>
      <w:divBdr>
        <w:top w:val="none" w:sz="0" w:space="0" w:color="auto"/>
        <w:left w:val="none" w:sz="0" w:space="0" w:color="auto"/>
        <w:bottom w:val="none" w:sz="0" w:space="0" w:color="auto"/>
        <w:right w:val="none" w:sz="0" w:space="0" w:color="auto"/>
      </w:divBdr>
    </w:div>
    <w:div w:id="296178910">
      <w:marLeft w:val="0"/>
      <w:marRight w:val="0"/>
      <w:marTop w:val="0"/>
      <w:marBottom w:val="0"/>
      <w:divBdr>
        <w:top w:val="none" w:sz="0" w:space="0" w:color="auto"/>
        <w:left w:val="none" w:sz="0" w:space="0" w:color="auto"/>
        <w:bottom w:val="none" w:sz="0" w:space="0" w:color="auto"/>
        <w:right w:val="none" w:sz="0" w:space="0" w:color="auto"/>
      </w:divBdr>
    </w:div>
    <w:div w:id="296178911">
      <w:marLeft w:val="0"/>
      <w:marRight w:val="0"/>
      <w:marTop w:val="0"/>
      <w:marBottom w:val="0"/>
      <w:divBdr>
        <w:top w:val="none" w:sz="0" w:space="0" w:color="auto"/>
        <w:left w:val="none" w:sz="0" w:space="0" w:color="auto"/>
        <w:bottom w:val="none" w:sz="0" w:space="0" w:color="auto"/>
        <w:right w:val="none" w:sz="0" w:space="0" w:color="auto"/>
      </w:divBdr>
    </w:div>
    <w:div w:id="296178912">
      <w:marLeft w:val="0"/>
      <w:marRight w:val="0"/>
      <w:marTop w:val="0"/>
      <w:marBottom w:val="0"/>
      <w:divBdr>
        <w:top w:val="none" w:sz="0" w:space="0" w:color="auto"/>
        <w:left w:val="none" w:sz="0" w:space="0" w:color="auto"/>
        <w:bottom w:val="none" w:sz="0" w:space="0" w:color="auto"/>
        <w:right w:val="none" w:sz="0" w:space="0" w:color="auto"/>
      </w:divBdr>
    </w:div>
    <w:div w:id="296178913">
      <w:marLeft w:val="0"/>
      <w:marRight w:val="0"/>
      <w:marTop w:val="0"/>
      <w:marBottom w:val="0"/>
      <w:divBdr>
        <w:top w:val="none" w:sz="0" w:space="0" w:color="auto"/>
        <w:left w:val="none" w:sz="0" w:space="0" w:color="auto"/>
        <w:bottom w:val="none" w:sz="0" w:space="0" w:color="auto"/>
        <w:right w:val="none" w:sz="0" w:space="0" w:color="auto"/>
      </w:divBdr>
    </w:div>
    <w:div w:id="2961789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15</Pages>
  <Words>2460</Words>
  <Characters>14023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16451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Aleksey</cp:lastModifiedBy>
  <cp:revision>11</cp:revision>
  <cp:lastPrinted>2019-05-24T07:36:00Z</cp:lastPrinted>
  <dcterms:created xsi:type="dcterms:W3CDTF">2019-05-08T06:32:00Z</dcterms:created>
  <dcterms:modified xsi:type="dcterms:W3CDTF">2019-10-16T09:45:00Z</dcterms:modified>
</cp:coreProperties>
</file>