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3.6.0 -->
  <w:body>
    <w:p w:rsidR="00187105" w:rsidRPr="00187105" w:rsidP="00187105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bookmarkStart w:id="0" w:name="_GoBack"/>
      <w:bookmarkEnd w:id="0"/>
      <w:r w:rsidRPr="00187105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71500" cy="828675"/>
            <wp:effectExtent l="0" t="0" r="0" b="9525"/>
            <wp:docPr id="2" name="Рисунок 2" descr="Описание: Герб города для бла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Описание: Герб города для бланка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105" w:rsidRPr="00187105" w:rsidP="00187105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8710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МУНИЦИПАЛЬНОЕ ОБРАЗОВАНИЕ</w:t>
      </w:r>
    </w:p>
    <w:p w:rsidR="00187105" w:rsidRPr="00187105" w:rsidP="00187105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187105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городской округ </w:t>
      </w:r>
      <w:r w:rsidRPr="00187105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Пыть-Ях</w:t>
      </w:r>
    </w:p>
    <w:p w:rsidR="00187105" w:rsidRPr="00187105" w:rsidP="00187105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187105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Ханты-Мансийского автономного округа-Югры</w:t>
      </w:r>
    </w:p>
    <w:p w:rsidR="00187105" w:rsidRPr="00187105" w:rsidP="00187105">
      <w:pPr>
        <w:keepNext/>
        <w:widowControl/>
        <w:autoSpaceDE/>
        <w:autoSpaceDN/>
        <w:jc w:val="center"/>
        <w:outlineLvl w:val="0"/>
        <w:rPr>
          <w:rFonts w:ascii="Times New Roman" w:eastAsia="Times New Roman" w:hAnsi="Times New Roman" w:cs="Times New Roman"/>
          <w:b/>
          <w:kern w:val="28"/>
          <w:sz w:val="36"/>
          <w:szCs w:val="36"/>
          <w:lang w:eastAsia="ru-RU"/>
        </w:rPr>
      </w:pPr>
      <w:r w:rsidRPr="00187105">
        <w:rPr>
          <w:rFonts w:ascii="Times New Roman" w:eastAsia="Times New Roman" w:hAnsi="Times New Roman" w:cs="Times New Roman"/>
          <w:b/>
          <w:kern w:val="28"/>
          <w:sz w:val="36"/>
          <w:szCs w:val="36"/>
          <w:lang w:eastAsia="ru-RU"/>
        </w:rPr>
        <w:t>АДМИНИСТРАЦИЯ ГОРОДА</w:t>
      </w:r>
    </w:p>
    <w:p w:rsidR="00187105" w:rsidRPr="00187105" w:rsidP="00187105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87105" w:rsidRPr="00187105" w:rsidP="00187105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87105" w:rsidRPr="00187105" w:rsidP="00187105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187105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 О С Т А Н О В Л Е Н И Е</w:t>
      </w:r>
    </w:p>
    <w:p w:rsidR="00187105" w:rsidRPr="00187105" w:rsidP="00187105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7105" w:rsidRPr="00187105" w:rsidP="00187105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7105" w:rsidRPr="00187105" w:rsidP="00187105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7105" w:rsidRPr="00187105" w:rsidP="00187105">
      <w:pPr>
        <w:widowControl/>
        <w:adjustRightInd w:val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8710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«Об утверждении проекта</w:t>
      </w:r>
    </w:p>
    <w:p w:rsidR="00187105" w:rsidRPr="00187105" w:rsidP="00187105">
      <w:pPr>
        <w:widowControl/>
        <w:adjustRightInd w:val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87105">
        <w:rPr>
          <w:rFonts w:ascii="Times New Roman" w:eastAsia="Times New Roman" w:hAnsi="Times New Roman" w:cs="Times New Roman"/>
          <w:sz w:val="28"/>
          <w:szCs w:val="20"/>
          <w:lang w:eastAsia="ru-RU"/>
        </w:rPr>
        <w:t>планировки и межевания</w:t>
      </w:r>
    </w:p>
    <w:p w:rsidR="00187105" w:rsidRPr="00187105" w:rsidP="00187105">
      <w:pPr>
        <w:widowControl/>
        <w:adjustRightInd w:val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87105">
        <w:rPr>
          <w:rFonts w:ascii="Times New Roman" w:eastAsia="Times New Roman" w:hAnsi="Times New Roman" w:cs="Times New Roman"/>
          <w:sz w:val="28"/>
          <w:szCs w:val="20"/>
          <w:lang w:eastAsia="ru-RU"/>
        </w:rPr>
        <w:t>территории для размещения</w:t>
      </w:r>
    </w:p>
    <w:p w:rsidR="00187105" w:rsidRPr="00187105" w:rsidP="00187105">
      <w:pPr>
        <w:widowControl/>
        <w:adjustRightInd w:val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8710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линейного объекта: 147ПЭ </w:t>
      </w:r>
    </w:p>
    <w:p w:rsidR="00187105" w:rsidRPr="00187105" w:rsidP="00187105">
      <w:pPr>
        <w:widowControl/>
        <w:adjustRightInd w:val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8710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«Котельная «ЦППН-2» </w:t>
      </w:r>
    </w:p>
    <w:p w:rsidR="00187105" w:rsidRPr="00187105" w:rsidP="00187105">
      <w:pPr>
        <w:widowControl/>
        <w:adjustRightInd w:val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87105">
        <w:rPr>
          <w:rFonts w:ascii="Times New Roman" w:eastAsia="Times New Roman" w:hAnsi="Times New Roman" w:cs="Times New Roman"/>
          <w:sz w:val="28"/>
          <w:szCs w:val="20"/>
          <w:lang w:eastAsia="ru-RU"/>
        </w:rPr>
        <w:t>Мамонтовского месторождения»</w:t>
      </w:r>
    </w:p>
    <w:p w:rsidR="00187105" w:rsidRPr="00187105" w:rsidP="00187105">
      <w:pPr>
        <w:widowControl/>
        <w:adjustRightInd w:val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87105">
        <w:rPr>
          <w:rFonts w:ascii="Times New Roman" w:eastAsia="Times New Roman" w:hAnsi="Times New Roman" w:cs="Times New Roman"/>
          <w:sz w:val="28"/>
          <w:szCs w:val="20"/>
          <w:lang w:eastAsia="ru-RU"/>
        </w:rPr>
        <w:t>в границах муниципального</w:t>
      </w:r>
    </w:p>
    <w:p w:rsidR="00187105" w:rsidRPr="00187105" w:rsidP="00187105">
      <w:pPr>
        <w:widowControl/>
        <w:adjustRightInd w:val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образования городского округа</w:t>
      </w:r>
      <w:r w:rsidRPr="0018710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187105">
        <w:rPr>
          <w:rFonts w:ascii="Times New Roman" w:eastAsia="Times New Roman" w:hAnsi="Times New Roman" w:cs="Times New Roman"/>
          <w:sz w:val="28"/>
          <w:szCs w:val="20"/>
          <w:lang w:eastAsia="ru-RU"/>
        </w:rPr>
        <w:t>Пыть-Ях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а</w:t>
      </w:r>
      <w:r w:rsidRPr="0018710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</w:p>
    <w:p w:rsidR="00187105" w:rsidRPr="00187105" w:rsidP="00187105">
      <w:pPr>
        <w:widowControl/>
        <w:adjustRightInd w:val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8710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Ханты-Мансийского автономного </w:t>
      </w:r>
    </w:p>
    <w:p w:rsidR="00187105" w:rsidRPr="00187105" w:rsidP="00187105">
      <w:pPr>
        <w:widowControl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округа Югры</w:t>
      </w:r>
      <w:r w:rsidRPr="00187105">
        <w:rPr>
          <w:rFonts w:ascii="Times New Roman" w:eastAsia="Times New Roman" w:hAnsi="Times New Roman" w:cs="Times New Roman"/>
          <w:sz w:val="28"/>
          <w:szCs w:val="20"/>
          <w:lang w:eastAsia="ru-RU"/>
        </w:rPr>
        <w:t>»</w:t>
      </w:r>
    </w:p>
    <w:p w:rsidR="00187105" w:rsidRPr="00187105" w:rsidP="00187105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7105" w:rsidP="00187105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7A79" w:rsidRPr="00187105" w:rsidP="00187105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42D1" w:rsidP="000542D1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71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на основании Устава города </w:t>
      </w:r>
      <w:r w:rsidRPr="00187105">
        <w:rPr>
          <w:rFonts w:ascii="Times New Roman" w:eastAsia="Times New Roman" w:hAnsi="Times New Roman" w:cs="Times New Roman"/>
          <w:sz w:val="28"/>
          <w:szCs w:val="28"/>
          <w:lang w:eastAsia="ru-RU"/>
        </w:rPr>
        <w:t>Пыть-Яха</w:t>
      </w:r>
      <w:r w:rsidRPr="001871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постановления администрации города </w:t>
      </w:r>
      <w:r w:rsidRPr="00187105">
        <w:rPr>
          <w:rFonts w:ascii="Times New Roman" w:eastAsia="Times New Roman" w:hAnsi="Times New Roman" w:cs="Times New Roman"/>
          <w:sz w:val="28"/>
          <w:szCs w:val="28"/>
          <w:lang w:eastAsia="ru-RU"/>
        </w:rPr>
        <w:t>Пыть-Яха</w:t>
      </w:r>
      <w:r w:rsidRPr="001871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27.07.2022 № 329-па «Об утверждении правил землепользования и застройки города </w:t>
      </w:r>
      <w:r w:rsidRPr="00187105">
        <w:rPr>
          <w:rFonts w:ascii="Times New Roman" w:eastAsia="Times New Roman" w:hAnsi="Times New Roman" w:cs="Times New Roman"/>
          <w:sz w:val="28"/>
          <w:szCs w:val="28"/>
          <w:lang w:eastAsia="ru-RU"/>
        </w:rPr>
        <w:t>Пыть-Яха</w:t>
      </w:r>
      <w:r w:rsidRPr="00187105">
        <w:rPr>
          <w:rFonts w:ascii="Times New Roman" w:eastAsia="Times New Roman" w:hAnsi="Times New Roman" w:cs="Times New Roman"/>
          <w:sz w:val="28"/>
          <w:szCs w:val="28"/>
          <w:lang w:eastAsia="ru-RU"/>
        </w:rPr>
        <w:t>», а также с целью соблюдения прав человека на благоприятные условия жизнедеятельности:</w:t>
      </w:r>
    </w:p>
    <w:p w:rsidR="00FB7A79" w:rsidP="000542D1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7A79" w:rsidP="000542D1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7A79" w:rsidP="000542D1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42D1" w:rsidRPr="000542D1" w:rsidP="000542D1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187105" w:rsidR="001871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проект планировки и межевания </w:t>
      </w:r>
      <w:r w:rsidRPr="00187105" w:rsidR="00187105">
        <w:rPr>
          <w:rFonts w:ascii="Times New Roman" w:eastAsia="Times New Roman" w:hAnsi="Times New Roman" w:cs="Times New Roman"/>
          <w:sz w:val="28"/>
          <w:szCs w:val="20"/>
          <w:lang w:eastAsia="ru-RU"/>
        </w:rPr>
        <w:t>территории для размещения линейного объекта: 1147ПЭ «Котельная «ЦППН-2» Мамонтовского месторождения» в границах муниципального образования г</w:t>
      </w:r>
      <w:r w:rsidR="003045B7">
        <w:rPr>
          <w:rFonts w:ascii="Times New Roman" w:eastAsia="Times New Roman" w:hAnsi="Times New Roman" w:cs="Times New Roman"/>
          <w:sz w:val="28"/>
          <w:szCs w:val="20"/>
          <w:lang w:eastAsia="ru-RU"/>
        </w:rPr>
        <w:t>ородского округа</w:t>
      </w: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>Пыть-Ях</w:t>
      </w:r>
      <w:r w:rsidR="003045B7">
        <w:rPr>
          <w:rFonts w:ascii="Times New Roman" w:eastAsia="Times New Roman" w:hAnsi="Times New Roman" w:cs="Times New Roman"/>
          <w:sz w:val="28"/>
          <w:szCs w:val="20"/>
          <w:lang w:eastAsia="ru-RU"/>
        </w:rPr>
        <w:t>а</w:t>
      </w: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Ханты-Ман</w:t>
      </w:r>
      <w:r w:rsidR="003045B7">
        <w:rPr>
          <w:rFonts w:ascii="Times New Roman" w:eastAsia="Times New Roman" w:hAnsi="Times New Roman" w:cs="Times New Roman"/>
          <w:sz w:val="28"/>
          <w:szCs w:val="20"/>
          <w:lang w:eastAsia="ru-RU"/>
        </w:rPr>
        <w:t>сийского автономного округа Югры</w:t>
      </w: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>», согласно приложению.</w:t>
      </w:r>
    </w:p>
    <w:p w:rsidR="000542D1" w:rsidRPr="000542D1" w:rsidP="000542D1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>2.</w:t>
      </w: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>Отделу по внутренней политике, связям с общественными организациями и СМИ управления по внутренней политике (Ю.А. Рыжих) опубликовать постановление в печатном средстве массовой информации «Официальный вестник» и дополнительно направить для размещения в сетевом издании в информационно-телекоммуникационной сети «Интернет» - pyt-yahinform.ru.</w:t>
      </w:r>
    </w:p>
    <w:p w:rsidR="000542D1" w:rsidRPr="000542D1" w:rsidP="000542D1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>3.</w:t>
      </w: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>Отделу по обеспечению информационной безопасности (А.А. Мерзляков) разместить постановление на официальном сайте администрации города в сети Интернет.</w:t>
      </w:r>
    </w:p>
    <w:p w:rsidR="000542D1" w:rsidRPr="000542D1" w:rsidP="000542D1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>4.</w:t>
      </w: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>Настоящее постановление вступает в силу после его официального опубликования.</w:t>
      </w:r>
    </w:p>
    <w:p w:rsidR="000542D1" w:rsidRPr="000542D1" w:rsidP="000542D1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5. </w:t>
      </w:r>
      <w:r w:rsidRPr="00D66ABF" w:rsidR="00D66ABF">
        <w:rPr>
          <w:rFonts w:ascii="Times New Roman" w:eastAsia="Times New Roman" w:hAnsi="Times New Roman" w:cs="Times New Roman"/>
          <w:sz w:val="28"/>
          <w:szCs w:val="20"/>
          <w:lang w:eastAsia="ru-RU"/>
        </w:rPr>
        <w:t>Контроль за выполнением постановления оставляю за собой</w:t>
      </w:r>
    </w:p>
    <w:p w:rsidR="000542D1" w:rsidRPr="000542D1" w:rsidP="000542D1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542D1" w:rsidRPr="000542D1" w:rsidP="000542D1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187105" w:rsidRPr="000542D1" w:rsidP="000542D1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Глава города </w:t>
      </w: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>Пыть-Яха</w:t>
      </w: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 xml:space="preserve">             А.Н. Морозов</w:t>
      </w:r>
    </w:p>
    <w:p w:rsidR="00187105">
      <w:pPr>
        <w:pStyle w:val="Heading3"/>
        <w:spacing w:before="4" w:after="2" w:line="201" w:lineRule="auto"/>
        <w:ind w:left="235" w:right="178"/>
        <w:jc w:val="both"/>
      </w:pPr>
    </w:p>
    <w:p w:rsidR="00187105">
      <w:pPr>
        <w:pStyle w:val="Heading3"/>
        <w:spacing w:before="4" w:after="2" w:line="201" w:lineRule="auto"/>
        <w:ind w:left="235" w:right="178"/>
        <w:jc w:val="both"/>
      </w:pPr>
    </w:p>
    <w:p w:rsidR="000542D1">
      <w:pPr>
        <w:pStyle w:val="Heading3"/>
        <w:spacing w:before="4" w:after="2" w:line="201" w:lineRule="auto"/>
        <w:ind w:left="235" w:right="178"/>
        <w:jc w:val="both"/>
      </w:pPr>
    </w:p>
    <w:p w:rsidR="000542D1">
      <w:pPr>
        <w:pStyle w:val="Heading3"/>
        <w:spacing w:before="4" w:after="2" w:line="201" w:lineRule="auto"/>
        <w:ind w:left="235" w:right="178"/>
        <w:jc w:val="both"/>
      </w:pPr>
    </w:p>
    <w:p w:rsidR="000542D1">
      <w:pPr>
        <w:pStyle w:val="Heading3"/>
        <w:spacing w:before="4" w:after="2" w:line="201" w:lineRule="auto"/>
        <w:ind w:left="235" w:right="178"/>
        <w:jc w:val="both"/>
      </w:pPr>
    </w:p>
    <w:p w:rsidR="000542D1">
      <w:pPr>
        <w:pStyle w:val="Heading3"/>
        <w:spacing w:before="4" w:after="2" w:line="201" w:lineRule="auto"/>
        <w:ind w:left="235" w:right="178"/>
        <w:jc w:val="both"/>
      </w:pPr>
    </w:p>
    <w:p w:rsidR="000542D1">
      <w:pPr>
        <w:pStyle w:val="Heading3"/>
        <w:spacing w:before="4" w:after="2" w:line="201" w:lineRule="auto"/>
        <w:ind w:left="235" w:right="178"/>
        <w:jc w:val="both"/>
      </w:pPr>
    </w:p>
    <w:p w:rsidR="000542D1">
      <w:pPr>
        <w:pStyle w:val="Heading3"/>
        <w:spacing w:before="4" w:after="2" w:line="201" w:lineRule="auto"/>
        <w:ind w:left="235" w:right="178"/>
        <w:jc w:val="both"/>
      </w:pPr>
    </w:p>
    <w:p w:rsidR="000542D1">
      <w:pPr>
        <w:pStyle w:val="Heading3"/>
        <w:spacing w:before="4" w:after="2" w:line="201" w:lineRule="auto"/>
        <w:ind w:left="235" w:right="178"/>
        <w:jc w:val="both"/>
      </w:pPr>
    </w:p>
    <w:p w:rsidR="000542D1">
      <w:pPr>
        <w:pStyle w:val="Heading3"/>
        <w:spacing w:before="4" w:after="2" w:line="201" w:lineRule="auto"/>
        <w:ind w:left="235" w:right="178"/>
        <w:jc w:val="both"/>
      </w:pPr>
    </w:p>
    <w:p w:rsidR="000542D1">
      <w:pPr>
        <w:pStyle w:val="Heading3"/>
        <w:spacing w:before="4" w:after="2" w:line="201" w:lineRule="auto"/>
        <w:ind w:left="235" w:right="178"/>
        <w:jc w:val="both"/>
      </w:pPr>
    </w:p>
    <w:p w:rsidR="000542D1">
      <w:pPr>
        <w:pStyle w:val="Heading3"/>
        <w:spacing w:before="4" w:after="2" w:line="201" w:lineRule="auto"/>
        <w:ind w:left="235" w:right="178"/>
        <w:jc w:val="both"/>
      </w:pPr>
    </w:p>
    <w:p w:rsidR="000542D1">
      <w:pPr>
        <w:pStyle w:val="Heading3"/>
        <w:spacing w:before="4" w:after="2" w:line="201" w:lineRule="auto"/>
        <w:ind w:left="235" w:right="178"/>
        <w:jc w:val="both"/>
      </w:pPr>
    </w:p>
    <w:p w:rsidR="000542D1">
      <w:pPr>
        <w:pStyle w:val="Heading3"/>
        <w:spacing w:before="4" w:after="2" w:line="201" w:lineRule="auto"/>
        <w:ind w:left="235" w:right="178"/>
        <w:jc w:val="both"/>
      </w:pPr>
    </w:p>
    <w:p w:rsidR="000542D1">
      <w:pPr>
        <w:pStyle w:val="Heading3"/>
        <w:spacing w:before="4" w:after="2" w:line="201" w:lineRule="auto"/>
        <w:ind w:left="235" w:right="178"/>
        <w:jc w:val="both"/>
      </w:pPr>
    </w:p>
    <w:p w:rsidR="000542D1">
      <w:pPr>
        <w:pStyle w:val="Heading3"/>
        <w:spacing w:before="4" w:after="2" w:line="201" w:lineRule="auto"/>
        <w:ind w:left="235" w:right="178"/>
        <w:jc w:val="both"/>
      </w:pPr>
    </w:p>
    <w:p w:rsidR="000542D1">
      <w:pPr>
        <w:pStyle w:val="Heading3"/>
        <w:spacing w:before="4" w:after="2" w:line="201" w:lineRule="auto"/>
        <w:ind w:left="235" w:right="178"/>
        <w:jc w:val="both"/>
      </w:pPr>
    </w:p>
    <w:p w:rsidR="000542D1">
      <w:pPr>
        <w:pStyle w:val="Heading3"/>
        <w:spacing w:before="4" w:after="2" w:line="201" w:lineRule="auto"/>
        <w:ind w:left="235" w:right="178"/>
        <w:jc w:val="both"/>
      </w:pPr>
    </w:p>
    <w:p w:rsidR="000542D1">
      <w:pPr>
        <w:pStyle w:val="Heading3"/>
        <w:spacing w:before="4" w:after="2" w:line="201" w:lineRule="auto"/>
        <w:ind w:left="235" w:right="178"/>
        <w:jc w:val="both"/>
      </w:pPr>
    </w:p>
    <w:p w:rsidR="000542D1">
      <w:pPr>
        <w:pStyle w:val="Heading3"/>
        <w:spacing w:before="4" w:after="2" w:line="201" w:lineRule="auto"/>
        <w:ind w:left="235" w:right="178"/>
        <w:jc w:val="both"/>
      </w:pPr>
    </w:p>
    <w:p w:rsidR="000542D1" w:rsidRPr="000542D1" w:rsidP="000542D1">
      <w:pPr>
        <w:widowControl/>
        <w:autoSpaceDE/>
        <w:autoSpaceDN/>
        <w:ind w:left="7200" w:firstLine="880"/>
        <w:jc w:val="right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x-none"/>
        </w:rPr>
        <w:t>Приложение</w:t>
      </w:r>
    </w:p>
    <w:p w:rsidR="000542D1" w:rsidRPr="000542D1" w:rsidP="000542D1">
      <w:pPr>
        <w:widowControl/>
        <w:autoSpaceDE/>
        <w:autoSpaceDN/>
        <w:ind w:left="4957"/>
        <w:jc w:val="right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к постановлению администрации</w:t>
      </w:r>
    </w:p>
    <w:p w:rsidR="000542D1" w:rsidRPr="000542D1" w:rsidP="000542D1">
      <w:pPr>
        <w:widowControl/>
        <w:autoSpaceDE/>
        <w:autoSpaceDN/>
        <w:ind w:left="4957"/>
        <w:jc w:val="right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города </w:t>
      </w:r>
      <w:r w:rsidRPr="000542D1">
        <w:rPr>
          <w:rFonts w:ascii="Times New Roman" w:eastAsia="Times New Roman" w:hAnsi="Times New Roman" w:cs="Times New Roman"/>
          <w:sz w:val="28"/>
          <w:szCs w:val="28"/>
          <w:lang w:eastAsia="x-none"/>
        </w:rPr>
        <w:t>Пыть-Яха</w:t>
      </w:r>
    </w:p>
    <w:p w:rsidR="000542D1" w:rsidRPr="000542D1" w:rsidP="000542D1">
      <w:pPr>
        <w:widowControl/>
        <w:autoSpaceDE/>
        <w:autoSpaceDN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42D1" w:rsidRPr="000542D1" w:rsidP="000542D1">
      <w:pPr>
        <w:widowControl/>
        <w:autoSpaceDE/>
        <w:autoSpaceDN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42D1" w:rsidRPr="000542D1" w:rsidP="000542D1">
      <w:pPr>
        <w:widowControl/>
        <w:autoSpaceDE/>
        <w:autoSpaceDN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 планировки и межевания </w:t>
      </w: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территории </w:t>
      </w:r>
      <w:bookmarkStart w:id="1" w:name="_Toc401749706"/>
      <w:r w:rsidRPr="000542D1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для размещения линейного объекта: </w:t>
      </w:r>
      <w:r w:rsidRPr="003045B7" w:rsidR="003045B7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1147ПЭ «Котельная «ЦППН-2» Мамонтовского месторождения» в границах муниципального образования городского округа </w:t>
      </w:r>
      <w:r w:rsidRPr="003045B7" w:rsidR="003045B7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Пыть-Яха</w:t>
      </w:r>
      <w:r w:rsidRPr="003045B7" w:rsidR="003045B7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 Ханты-Мансийского автономного округа Югры»</w:t>
      </w:r>
    </w:p>
    <w:p w:rsidR="000542D1" w:rsidRPr="000542D1" w:rsidP="000542D1">
      <w:pPr>
        <w:widowControl/>
        <w:autoSpaceDE/>
        <w:autoSpaceDN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Введение</w:t>
      </w:r>
      <w:bookmarkEnd w:id="1"/>
    </w:p>
    <w:p w:rsidR="000542D1" w:rsidRPr="000542D1" w:rsidP="000542D1">
      <w:pPr>
        <w:widowControl/>
        <w:autoSpaceDE/>
        <w:autoSpaceDN/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" w:name="_Toc401749707"/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Документация по планировке </w:t>
      </w: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территории </w:t>
      </w: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города </w:t>
      </w: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Пыть-Ях</w:t>
      </w: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подготовлена на основании следующих нормативно-правовых актов:</w:t>
      </w:r>
    </w:p>
    <w:p w:rsidR="000542D1" w:rsidRPr="000542D1" w:rsidP="000542D1">
      <w:pPr>
        <w:widowControl/>
        <w:autoSpaceDE/>
        <w:autoSpaceDN/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1. Градостроительный кодекс Российской Федерации.</w:t>
      </w:r>
    </w:p>
    <w:p w:rsidR="000542D1" w:rsidRPr="000542D1" w:rsidP="000542D1">
      <w:pPr>
        <w:widowControl/>
        <w:autoSpaceDE/>
        <w:autoSpaceDN/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2. Земельный кодекс Российской Федерации.</w:t>
      </w:r>
    </w:p>
    <w:p w:rsidR="000542D1" w:rsidRPr="000542D1" w:rsidP="000542D1">
      <w:pPr>
        <w:widowControl/>
        <w:autoSpaceDE/>
        <w:autoSpaceDN/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3. </w:t>
      </w: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закон от 06.10.2003 № 131-ФЗ «Об общих принципах организации местного самоуправления в Российской Федерации».</w:t>
      </w:r>
    </w:p>
    <w:p w:rsidR="000542D1" w:rsidRPr="000542D1" w:rsidP="000542D1">
      <w:pPr>
        <w:widowControl/>
        <w:autoSpaceDE/>
        <w:autoSpaceDN/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СП 42.13330.2016. Свод правил. Градостроительство. Планировка и застройка городских и сельских поселений. Актуализированная редакция СНиП 2.07.01-89*. </w:t>
      </w:r>
    </w:p>
    <w:p w:rsidR="000542D1" w:rsidRPr="000542D1" w:rsidP="000542D1">
      <w:pPr>
        <w:widowControl/>
        <w:autoSpaceDE/>
        <w:autoSpaceDN/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5. Постановление Главного государственного санитарного врача РФ от 25.09.2007 № 74 (ред. от 28.02.2022) «О введении в действие новой редакции санитарно-эпидемиологических правил и нормативов СанПиН 2.2.1/2.1.1.1200-03 «Санитарно-защитные зоны и санитарная классификация предприятий, сооружений и иных объектов».</w:t>
      </w:r>
    </w:p>
    <w:p w:rsidR="000542D1" w:rsidRPr="000542D1" w:rsidP="000542D1">
      <w:pPr>
        <w:widowControl/>
        <w:autoSpaceDE/>
        <w:autoSpaceDN/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СП 31.13330.2021. Свод правил. Водоснабжение. Наружные сети и сооружения. СНиП 2.04.02-84*.</w:t>
      </w:r>
    </w:p>
    <w:p w:rsidR="000542D1" w:rsidRPr="000542D1" w:rsidP="000542D1">
      <w:pPr>
        <w:widowControl/>
        <w:autoSpaceDE/>
        <w:autoSpaceDN/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</w:t>
      </w: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045B7" w:rsidR="003045B7">
        <w:rPr>
          <w:rFonts w:ascii="Times New Roman" w:eastAsia="Times New Roman" w:hAnsi="Times New Roman" w:cs="Times New Roman"/>
          <w:sz w:val="28"/>
          <w:szCs w:val="28"/>
          <w:lang w:eastAsia="ru-RU"/>
        </w:rPr>
        <w:t>СП 124.13330.2012. Свод правил. Тепловые сети. Актуализиро</w:t>
      </w:r>
      <w:r w:rsidR="003045B7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ванная редакция СНиП 41-02-2003</w:t>
      </w: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542D1" w:rsidRPr="000542D1" w:rsidP="000542D1">
      <w:pPr>
        <w:widowControl/>
        <w:autoSpaceDE/>
        <w:autoSpaceDN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</w:t>
      </w: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СП 34.13330.2021. Свод правил. Автомобильные дороги. СНиП 2.05.02-85*.</w:t>
      </w:r>
    </w:p>
    <w:p w:rsidR="000542D1" w:rsidRPr="000542D1" w:rsidP="000542D1">
      <w:pPr>
        <w:widowControl/>
        <w:autoSpaceDE/>
        <w:autoSpaceDN/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9. РДС 30-201-98. Система нормативных документов в строительстве. Руководящий документ системы. Инструкция о порядке проектирования и установления красных линий в городах и других поселениях Российской Федерации.</w:t>
      </w:r>
    </w:p>
    <w:p w:rsidR="000542D1" w:rsidRPr="000542D1" w:rsidP="00D66ABF">
      <w:pPr>
        <w:widowControl/>
        <w:autoSpaceDE/>
        <w:autoSpaceDN/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10. </w:t>
      </w: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 Правительства Ханты-Мансийского автономного округа - Югры от 29.12.2014 № 534-п «Об утверждении региональных нормативов градостроительного проектирования Ханты-Мансийского автономного округа – Югры (с изменениями).</w:t>
      </w:r>
    </w:p>
    <w:p w:rsidR="000542D1" w:rsidRPr="000542D1" w:rsidP="000542D1">
      <w:pPr>
        <w:widowControl/>
        <w:autoSpaceDE/>
        <w:autoSpaceDN/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11. Решение Думы города </w:t>
      </w: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Пыть-Яха</w:t>
      </w: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26.04.2006 № 16 «Об утверждении генерального плана города </w:t>
      </w: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Пыть-Яха</w:t>
      </w: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» (с изменениями).</w:t>
      </w:r>
    </w:p>
    <w:p w:rsidR="000542D1" w:rsidRPr="000542D1" w:rsidP="000542D1">
      <w:pPr>
        <w:widowControl/>
        <w:autoSpaceDE/>
        <w:autoSpaceDN/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12. Постановление администрации города </w:t>
      </w: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Пыть-Яха</w:t>
      </w: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27.07.2022 № 329-па «Об утверждении правил землепользования и застройки города </w:t>
      </w: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Пыть-Яха</w:t>
      </w: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0542D1" w:rsidRPr="000542D1" w:rsidP="000542D1">
      <w:pPr>
        <w:widowControl/>
        <w:autoSpaceDE/>
        <w:autoSpaceDN/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13. Решение Думы города </w:t>
      </w: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Пыть-Яха</w:t>
      </w: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12.10.2021 № 13 «Об утверждении местных нормативов градостроительного проектирования на территории города </w:t>
      </w: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Пыть-Яха</w:t>
      </w: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0542D1" w:rsidRPr="000542D1" w:rsidP="000542D1">
      <w:pPr>
        <w:widowControl/>
        <w:autoSpaceDE/>
        <w:autoSpaceDN/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данной документации по планировке территории осуществлялась в целях:</w:t>
      </w:r>
    </w:p>
    <w:p w:rsidR="000542D1" w:rsidRPr="000542D1" w:rsidP="000542D1">
      <w:pPr>
        <w:widowControl/>
        <w:autoSpaceDE/>
        <w:autoSpaceDN/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обеспечения более детального планирования развития территории, детализации градостроительных решений;</w:t>
      </w:r>
    </w:p>
    <w:p w:rsidR="000542D1" w:rsidRPr="000542D1" w:rsidP="000542D1">
      <w:pPr>
        <w:widowControl/>
        <w:autoSpaceDE/>
        <w:autoSpaceDN/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 </w:t>
      </w: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установления параметров планируемого развития элементов планировочной структуры;</w:t>
      </w:r>
    </w:p>
    <w:p w:rsidR="000542D1" w:rsidRPr="000542D1" w:rsidP="000542D1">
      <w:pPr>
        <w:widowControl/>
        <w:autoSpaceDE/>
        <w:autoSpaceDN/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- установления границ земельных участков, на которых расположены объекты капитального строительства.</w:t>
      </w:r>
    </w:p>
    <w:p w:rsidR="00C910C7" w:rsidP="00C910C7">
      <w:pPr>
        <w:widowControl/>
        <w:autoSpaceDE/>
        <w:autoSpaceDN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Часть 1. Проект планировки территории</w:t>
      </w:r>
      <w:bookmarkEnd w:id="2"/>
    </w:p>
    <w:p w:rsidR="000542D1" w:rsidRPr="000542D1" w:rsidP="00C910C7">
      <w:pPr>
        <w:widowControl/>
        <w:autoSpaceDE/>
        <w:autoSpaceDN/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о размещении линейных объектов</w:t>
      </w:r>
    </w:p>
    <w:p w:rsidR="000542D1" w:rsidRPr="000542D1" w:rsidP="0063190C">
      <w:pPr>
        <w:widowControl/>
        <w:autoSpaceDE/>
        <w:autoSpaceDN/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1.1. Наименование, основные характеристики и назначение планируемых для размещения линейных объе</w:t>
      </w:r>
      <w:r w:rsidR="00506DB6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ктов (проектируемые сооружения).</w:t>
      </w:r>
    </w:p>
    <w:p w:rsidR="000542D1" w:rsidRPr="000542D1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Документацией по планировке территории, разработанной для размещения линейного объекта для размещения линейного объекта: </w:t>
      </w:r>
      <w:r w:rsidRPr="003045B7" w:rsidR="00304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1147ПЭ «Котельная «ЦППН-2» Мамонтовского месторождения» в границах </w:t>
      </w:r>
      <w:r w:rsidRPr="003045B7" w:rsidR="00304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образования городского округа </w:t>
      </w:r>
      <w:r w:rsidRPr="003045B7" w:rsidR="003045B7">
        <w:rPr>
          <w:rFonts w:ascii="Times New Roman" w:eastAsia="Times New Roman" w:hAnsi="Times New Roman" w:cs="Times New Roman"/>
          <w:sz w:val="28"/>
          <w:szCs w:val="28"/>
          <w:lang w:eastAsia="ru-RU"/>
        </w:rPr>
        <w:t>Пыть-Яха</w:t>
      </w:r>
      <w:r w:rsidRPr="003045B7" w:rsidR="00304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Ханты-Мансийского автономного округа Югры»</w:t>
      </w: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- проектируемый объект), предусматривается строительство следующих объектов:</w:t>
      </w:r>
    </w:p>
    <w:p w:rsidR="000542D1" w:rsidRPr="000542D1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- Здание котельной.</w:t>
      </w:r>
    </w:p>
    <w:p w:rsidR="000542D1" w:rsidRPr="000542D1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- Дымовая труба паровых котлов.</w:t>
      </w:r>
    </w:p>
    <w:p w:rsidR="000542D1" w:rsidRPr="000542D1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- Дымовая труба водогрейных котлов.</w:t>
      </w:r>
    </w:p>
    <w:p w:rsidR="000542D1" w:rsidRPr="000542D1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- Емкость исходной воды V=75 м3.</w:t>
      </w:r>
    </w:p>
    <w:p w:rsidR="000542D1" w:rsidRPr="000542D1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Резервуар для хранения топлива V=50 м3 2 шт.</w:t>
      </w:r>
    </w:p>
    <w:p w:rsidR="000542D1" w:rsidRPr="000542D1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- Емкость для аварийного слива топлива V=63 м3 2шт.</w:t>
      </w:r>
    </w:p>
    <w:p w:rsidR="000542D1" w:rsidRPr="000542D1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- Площадка для слива-налива автоцистерн.</w:t>
      </w:r>
    </w:p>
    <w:p w:rsidR="000542D1" w:rsidRPr="000542D1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- Установка подготовки газа (сепаратор).</w:t>
      </w:r>
    </w:p>
    <w:p w:rsidR="000542D1" w:rsidRPr="000542D1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- Емкость дренажная для газового сепаратора V=5 м3.</w:t>
      </w:r>
    </w:p>
    <w:p w:rsidR="000542D1" w:rsidRPr="000542D1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- Емкость бытовых стоков V=5 м3.</w:t>
      </w:r>
    </w:p>
    <w:p w:rsidR="000542D1" w:rsidRPr="000542D1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- Емкость производственно-дождевых стоков V=63 м3.</w:t>
      </w:r>
    </w:p>
    <w:p w:rsidR="000542D1" w:rsidRPr="000542D1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Резервуар противопожарного запаса воды V=100 м3 2шт.</w:t>
      </w:r>
    </w:p>
    <w:p w:rsidR="000542D1" w:rsidRPr="000542D1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- Дизельная электростанция.</w:t>
      </w:r>
    </w:p>
    <w:p w:rsidR="000542D1" w:rsidRPr="000542D1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Прожекторная мачта с молниеотводом 3шт.</w:t>
      </w:r>
    </w:p>
    <w:p w:rsidR="000542D1" w:rsidRPr="000542D1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Технологические эстакады.</w:t>
      </w:r>
    </w:p>
    <w:p w:rsidR="000542D1" w:rsidRPr="000542D1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Молниеотвод 2 шт.</w:t>
      </w:r>
    </w:p>
    <w:p w:rsidR="000542D1" w:rsidRPr="000542D1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- КТП.</w:t>
      </w:r>
    </w:p>
    <w:p w:rsidR="000542D1" w:rsidRPr="000542D1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Подъездная дорога.</w:t>
      </w:r>
    </w:p>
    <w:p w:rsidR="000542D1" w:rsidRPr="000542D1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- Газопровод.</w:t>
      </w:r>
    </w:p>
    <w:p w:rsidR="000542D1" w:rsidRPr="000542D1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Электрические сети 0,4 </w:t>
      </w: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кВ</w:t>
      </w:r>
    </w:p>
    <w:p w:rsidR="000542D1" w:rsidRPr="000542D1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Принятая котельная – автоматизированная, </w:t>
      </w: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блочно</w:t>
      </w: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-модульная, полной заводской готовности установленной мощностью 10,818 МВт, 3 котла водогрейных мощностью по 2,0 МВт каждый (2 </w:t>
      </w: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раб.,</w:t>
      </w: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1 рез.) и 3 паровых котла производительностью 2,5 т/ч (1,606 МВт) (2 раб.,1 рез.). Котельная работает круглогодично (паровая часть), в отопительный период (паровая, водогрейная часть вместе), круглосуточно, в автономном режиме с присутствием персонала. Проектируемое здание имеет габаритные размеры 12,0х44,0х5,7м.</w:t>
      </w:r>
    </w:p>
    <w:p w:rsidR="000542D1" w:rsidRPr="000542D1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заданием на проектирование предусматривается проектирование автоматизированной </w:t>
      </w: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блочно</w:t>
      </w: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-модульной котельной (БМК) с водогрейными и паровыми котлами на комбинированном виде топлива: основное – попутный нефтяной газ и сухой </w:t>
      </w: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отбензиненный</w:t>
      </w: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газ.</w:t>
      </w:r>
    </w:p>
    <w:p w:rsidR="000542D1" w:rsidRPr="000542D1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Источником теплоснабжения является отдельно-стоящая автоматизированная </w:t>
      </w: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блочно</w:t>
      </w: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-модульная котельная мощностью 10,818 МВт с водогрейными и паровыми котлами на комбинированном виде топлива.</w:t>
      </w:r>
    </w:p>
    <w:p w:rsidR="000542D1" w:rsidRPr="000542D1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техническим условиям на подключение к тепловой сети присоединение производится к существующей тепловой сети от действующей котельной «ЦППН» ЦЭОТВС-3 Управления </w:t>
      </w: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тепловодоснабжения</w:t>
      </w: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, ХМАО-Югра, г. Пять-</w:t>
      </w: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Ях</w:t>
      </w: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2 «Южная» </w:t>
      </w: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промзона</w:t>
      </w: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, ЦППН-2.</w:t>
      </w:r>
    </w:p>
    <w:p w:rsidR="000542D1" w:rsidRPr="000542D1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Параметры теплоносителя котельной:</w:t>
      </w:r>
    </w:p>
    <w:p w:rsidR="000542D1" w:rsidRPr="000542D1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давление в подающем трубопроводе (Т1) – 5,0 кгс/см2;</w:t>
      </w:r>
    </w:p>
    <w:p w:rsidR="000542D1" w:rsidRPr="000542D1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давление в обратном трубопроводе (Т2) – 2,0 кгс/см2;</w:t>
      </w:r>
    </w:p>
    <w:p w:rsidR="000542D1" w:rsidRPr="000542D1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температура в подающем трубопроводе (Т1) – 95 0С;</w:t>
      </w:r>
    </w:p>
    <w:p w:rsidR="000542D1" w:rsidRPr="000542D1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температура в обратном трубопроводе (Т2) – 70 0С;</w:t>
      </w:r>
    </w:p>
    <w:p w:rsidR="000542D1" w:rsidRPr="000542D1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- расход теплоносителя G=137,6 м3/час.</w:t>
      </w:r>
    </w:p>
    <w:p w:rsidR="000542D1" w:rsidRPr="000542D1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Технические характеристики объекта:</w:t>
      </w:r>
    </w:p>
    <w:p w:rsidR="000542D1" w:rsidRPr="000542D1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категория по взрывопожарной и пожарной опасности - Г</w:t>
      </w:r>
    </w:p>
    <w:p w:rsidR="000542D1" w:rsidRPr="000542D1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- степень огнестойкости – III;</w:t>
      </w:r>
    </w:p>
    <w:p w:rsidR="000542D1" w:rsidRPr="000542D1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- класс функциональной пожарной опасности – Ф5.1;</w:t>
      </w:r>
    </w:p>
    <w:p w:rsidR="000542D1" w:rsidRPr="000542D1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- класс конструктивной пожарной опасности – С0.</w:t>
      </w:r>
    </w:p>
    <w:p w:rsidR="000542D1" w:rsidRPr="000542D1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ТУ, подключение осуществляется к существующим надземным сетям газоснабжения:</w:t>
      </w:r>
    </w:p>
    <w:p w:rsidR="000542D1" w:rsidRPr="000542D1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 точке 1 (линия сухого </w:t>
      </w: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отбензиненного</w:t>
      </w: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газа) на существующей линии «Газ на котельную» после задвижки №288, с установкой двух задвижек: на существующую котельную и проектируемую, давление газа до 4 кгс/см2 (Ру16кгс/см2), температура до</w:t>
      </w:r>
    </w:p>
    <w:p w:rsidR="000542D1" w:rsidRPr="000542D1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+50°С;</w:t>
      </w:r>
    </w:p>
    <w:p w:rsidR="000542D1" w:rsidRPr="000542D1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- в точке 2 (линия попутного нефтяного газа) между существующих ответвлений с задвижками №265 и №309, диаметр трубопровода 530 мм, давление газа до 2 кгс/см2), температура до +50°С.</w:t>
      </w:r>
    </w:p>
    <w:p w:rsidR="00187105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технико-экономические показатели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представлены в таблице 1.</w:t>
      </w:r>
    </w:p>
    <w:p w:rsidR="00264790" w:rsidRPr="000542D1" w:rsidP="000542D1">
      <w:pPr>
        <w:widowControl/>
        <w:autoSpaceDE/>
        <w:autoSpaceDN/>
        <w:spacing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1 </w:t>
      </w:r>
    </w:p>
    <w:tbl>
      <w:tblPr>
        <w:tblStyle w:val="TableNormal0"/>
        <w:tblW w:w="9204" w:type="dxa"/>
        <w:tblInd w:w="183" w:type="dxa"/>
        <w:tblBorders>
          <w:top w:val="single" w:sz="4" w:space="0" w:color="000000"/>
          <w:left w:val="single" w:sz="4" w:space="0" w:color="000000"/>
          <w:bottom w:val="single" w:sz="4" w:space="0" w:color="auto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11"/>
        <w:gridCol w:w="1480"/>
        <w:gridCol w:w="1713"/>
      </w:tblGrid>
      <w:tr w:rsidTr="00C4075F">
        <w:tblPrEx>
          <w:tblW w:w="9204" w:type="dxa"/>
          <w:tblInd w:w="183" w:type="dxa"/>
          <w:tblBorders>
            <w:top w:val="single" w:sz="4" w:space="0" w:color="000000"/>
            <w:left w:val="single" w:sz="4" w:space="0" w:color="000000"/>
            <w:bottom w:val="single" w:sz="4" w:space="0" w:color="auto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268"/>
        </w:trPr>
        <w:tc>
          <w:tcPr>
            <w:tcW w:w="6011" w:type="dxa"/>
          </w:tcPr>
          <w:p w:rsidR="00264790" w:rsidRPr="00274D8C">
            <w:pPr>
              <w:pStyle w:val="TableParagraph"/>
              <w:spacing w:before="18" w:line="196" w:lineRule="exact"/>
              <w:ind w:left="2373" w:right="2358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480" w:type="dxa"/>
          </w:tcPr>
          <w:p w:rsidR="00264790" w:rsidRPr="00274D8C">
            <w:pPr>
              <w:pStyle w:val="TableParagraph"/>
              <w:spacing w:before="18" w:line="196" w:lineRule="exact"/>
              <w:ind w:left="360" w:right="352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  <w:r w:rsidRPr="00274D8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изм.</w:t>
            </w:r>
          </w:p>
        </w:tc>
        <w:tc>
          <w:tcPr>
            <w:tcW w:w="1713" w:type="dxa"/>
          </w:tcPr>
          <w:p w:rsidR="00264790" w:rsidRPr="00274D8C">
            <w:pPr>
              <w:pStyle w:val="TableParagraph"/>
              <w:spacing w:before="18" w:line="196" w:lineRule="exact"/>
              <w:ind w:left="487" w:right="473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Tr="00C4075F">
        <w:tblPrEx>
          <w:tblW w:w="9204" w:type="dxa"/>
          <w:tblInd w:w="183" w:type="dxa"/>
          <w:tblLayout w:type="fixed"/>
          <w:tblLook w:val="01E0"/>
        </w:tblPrEx>
        <w:trPr>
          <w:trHeight w:val="262"/>
        </w:trPr>
        <w:tc>
          <w:tcPr>
            <w:tcW w:w="6011" w:type="dxa"/>
          </w:tcPr>
          <w:p w:rsidR="00264790" w:rsidRPr="00274D8C">
            <w:pPr>
              <w:pStyle w:val="TableParagraph"/>
              <w:spacing w:before="13" w:line="196" w:lineRule="exact"/>
              <w:ind w:left="571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Котельная</w:t>
            </w:r>
            <w:r w:rsidRPr="00274D8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"ЦППН-2"</w:t>
            </w:r>
            <w:r w:rsidRPr="00274D8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Мамонтовского</w:t>
            </w:r>
            <w:r w:rsidRPr="00274D8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месторождения</w:t>
            </w:r>
          </w:p>
        </w:tc>
        <w:tc>
          <w:tcPr>
            <w:tcW w:w="1480" w:type="dxa"/>
          </w:tcPr>
          <w:p w:rsidR="00264790" w:rsidRPr="00274D8C">
            <w:pPr>
              <w:pStyle w:val="TableParagraph"/>
              <w:spacing w:before="16" w:line="193" w:lineRule="exact"/>
              <w:ind w:left="360" w:right="346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МВт</w:t>
            </w:r>
          </w:p>
        </w:tc>
        <w:tc>
          <w:tcPr>
            <w:tcW w:w="1713" w:type="dxa"/>
          </w:tcPr>
          <w:p w:rsidR="00264790" w:rsidRPr="00274D8C">
            <w:pPr>
              <w:pStyle w:val="TableParagraph"/>
              <w:spacing w:before="13" w:line="196" w:lineRule="exact"/>
              <w:ind w:left="487" w:right="479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10,818</w:t>
            </w:r>
          </w:p>
        </w:tc>
      </w:tr>
      <w:tr w:rsidTr="00C4075F">
        <w:tblPrEx>
          <w:tblW w:w="9204" w:type="dxa"/>
          <w:tblInd w:w="183" w:type="dxa"/>
          <w:tblLayout w:type="fixed"/>
          <w:tblLook w:val="01E0"/>
        </w:tblPrEx>
        <w:trPr>
          <w:trHeight w:val="268"/>
        </w:trPr>
        <w:tc>
          <w:tcPr>
            <w:tcW w:w="6011" w:type="dxa"/>
          </w:tcPr>
          <w:p w:rsidR="00264790" w:rsidRPr="00274D8C">
            <w:pPr>
              <w:pStyle w:val="TableParagraph"/>
              <w:spacing w:before="16" w:line="198" w:lineRule="exact"/>
              <w:ind w:left="571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Общая</w:t>
            </w:r>
            <w:r w:rsidRPr="00274D8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численность</w:t>
            </w:r>
            <w:r w:rsidRPr="00274D8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персонала</w:t>
            </w:r>
            <w:r w:rsidRPr="00274D8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котельная</w:t>
            </w:r>
          </w:p>
        </w:tc>
        <w:tc>
          <w:tcPr>
            <w:tcW w:w="1480" w:type="dxa"/>
          </w:tcPr>
          <w:p w:rsidR="00264790" w:rsidRPr="00274D8C">
            <w:pPr>
              <w:pStyle w:val="TableParagraph"/>
              <w:spacing w:before="16" w:line="198" w:lineRule="exact"/>
              <w:ind w:left="353" w:right="352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713" w:type="dxa"/>
          </w:tcPr>
          <w:p w:rsidR="00264790" w:rsidRPr="00274D8C">
            <w:pPr>
              <w:pStyle w:val="TableParagraph"/>
              <w:spacing w:before="13" w:line="201" w:lineRule="exact"/>
              <w:ind w:left="487" w:right="474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Tr="00C4075F">
        <w:tblPrEx>
          <w:tblW w:w="9204" w:type="dxa"/>
          <w:tblInd w:w="183" w:type="dxa"/>
          <w:tblLayout w:type="fixed"/>
          <w:tblLook w:val="01E0"/>
        </w:tblPrEx>
        <w:trPr>
          <w:trHeight w:val="399"/>
        </w:trPr>
        <w:tc>
          <w:tcPr>
            <w:tcW w:w="6011" w:type="dxa"/>
          </w:tcPr>
          <w:p w:rsidR="00264790" w:rsidRPr="00274D8C">
            <w:pPr>
              <w:pStyle w:val="TableParagraph"/>
              <w:spacing w:before="136" w:line="193" w:lineRule="exact"/>
              <w:ind w:left="167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Общая</w:t>
            </w:r>
            <w:r w:rsidRPr="00274D8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  <w:r w:rsidRPr="00274D8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проектируемого</w:t>
            </w:r>
            <w:r w:rsidRPr="00274D8C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участка</w:t>
            </w:r>
          </w:p>
        </w:tc>
        <w:tc>
          <w:tcPr>
            <w:tcW w:w="1480" w:type="dxa"/>
          </w:tcPr>
          <w:p w:rsidR="00264790" w:rsidRPr="00274D8C">
            <w:pPr>
              <w:pStyle w:val="TableParagraph"/>
              <w:spacing w:before="138" w:line="153" w:lineRule="auto"/>
              <w:ind w:left="360" w:right="348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position w:val="-8"/>
                <w:sz w:val="24"/>
                <w:szCs w:val="24"/>
              </w:rPr>
              <w:t>м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3" w:type="dxa"/>
          </w:tcPr>
          <w:p w:rsidR="00264790" w:rsidRPr="00274D8C">
            <w:pPr>
              <w:pStyle w:val="TableParagraph"/>
              <w:spacing w:before="133" w:line="196" w:lineRule="exact"/>
              <w:ind w:left="487" w:right="474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39918</w:t>
            </w:r>
          </w:p>
        </w:tc>
      </w:tr>
      <w:tr w:rsidTr="00C4075F">
        <w:tblPrEx>
          <w:tblW w:w="9204" w:type="dxa"/>
          <w:tblInd w:w="183" w:type="dxa"/>
          <w:tblLayout w:type="fixed"/>
          <w:tblLook w:val="01E0"/>
        </w:tblPrEx>
        <w:trPr>
          <w:trHeight w:val="1066"/>
        </w:trPr>
        <w:tc>
          <w:tcPr>
            <w:tcW w:w="6011" w:type="dxa"/>
          </w:tcPr>
          <w:p w:rsidR="00264790" w:rsidRPr="00274D8C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4790" w:rsidRPr="00274D8C">
            <w:pPr>
              <w:pStyle w:val="TableParagraph"/>
              <w:spacing w:before="143" w:line="270" w:lineRule="atLeast"/>
              <w:ind w:left="167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  <w:r w:rsidRPr="00274D8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объекта</w:t>
            </w:r>
            <w:r w:rsidRPr="00274D8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274D8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внешней</w:t>
            </w:r>
            <w:r w:rsidRPr="00274D8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границе</w:t>
            </w:r>
            <w:r w:rsidRPr="00274D8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откосов</w:t>
            </w:r>
            <w:r w:rsidRPr="00274D8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насыпи</w:t>
            </w:r>
            <w:r w:rsidRPr="00274D8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74D8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учетом</w:t>
            </w:r>
            <w:r w:rsidRPr="00274D8C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площади</w:t>
            </w:r>
            <w:r w:rsidRPr="00274D8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подъезда</w:t>
            </w:r>
          </w:p>
        </w:tc>
        <w:tc>
          <w:tcPr>
            <w:tcW w:w="1480" w:type="dxa"/>
          </w:tcPr>
          <w:p w:rsidR="00264790" w:rsidRPr="00274D8C">
            <w:pPr>
              <w:pStyle w:val="TableParagraph"/>
              <w:spacing w:before="194"/>
              <w:ind w:left="360" w:right="348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position w:val="-8"/>
                <w:sz w:val="24"/>
                <w:szCs w:val="24"/>
              </w:rPr>
              <w:t>м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3" w:type="dxa"/>
          </w:tcPr>
          <w:p w:rsidR="00264790" w:rsidRPr="00274D8C">
            <w:pPr>
              <w:pStyle w:val="TableParagraph"/>
              <w:spacing w:before="1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4790" w:rsidRPr="00274D8C">
            <w:pPr>
              <w:pStyle w:val="TableParagraph"/>
              <w:spacing w:before="0"/>
              <w:ind w:left="487" w:right="474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17076</w:t>
            </w:r>
          </w:p>
        </w:tc>
      </w:tr>
      <w:tr w:rsidTr="00C4075F">
        <w:tblPrEx>
          <w:tblW w:w="9204" w:type="dxa"/>
          <w:tblInd w:w="183" w:type="dxa"/>
          <w:tblLayout w:type="fixed"/>
          <w:tblLook w:val="01E0"/>
        </w:tblPrEx>
        <w:trPr>
          <w:trHeight w:val="395"/>
        </w:trPr>
        <w:tc>
          <w:tcPr>
            <w:tcW w:w="6011" w:type="dxa"/>
          </w:tcPr>
          <w:p w:rsidR="00264790" w:rsidRPr="00274D8C">
            <w:pPr>
              <w:pStyle w:val="TableParagraph"/>
              <w:spacing w:before="128" w:line="196" w:lineRule="exact"/>
              <w:ind w:left="167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Площадь</w:t>
            </w:r>
            <w:r w:rsidRPr="00274D8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вырубки</w:t>
            </w:r>
            <w:r w:rsidRPr="00274D8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деревьев</w:t>
            </w:r>
            <w:r w:rsidRPr="00274D8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смешенных</w:t>
            </w:r>
            <w:r w:rsidRPr="00274D8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пород*</w:t>
            </w:r>
          </w:p>
        </w:tc>
        <w:tc>
          <w:tcPr>
            <w:tcW w:w="1480" w:type="dxa"/>
          </w:tcPr>
          <w:p w:rsidR="00264790" w:rsidRPr="00274D8C">
            <w:pPr>
              <w:pStyle w:val="TableParagraph"/>
              <w:spacing w:before="134" w:line="153" w:lineRule="auto"/>
              <w:ind w:left="360" w:right="348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position w:val="-8"/>
                <w:sz w:val="24"/>
                <w:szCs w:val="24"/>
              </w:rPr>
              <w:t>м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3" w:type="dxa"/>
          </w:tcPr>
          <w:p w:rsidR="00264790" w:rsidRPr="00274D8C">
            <w:pPr>
              <w:pStyle w:val="TableParagraph"/>
              <w:spacing w:before="128" w:line="196" w:lineRule="exact"/>
              <w:ind w:left="487" w:right="474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14428</w:t>
            </w:r>
          </w:p>
        </w:tc>
      </w:tr>
      <w:tr w:rsidTr="00C4075F">
        <w:tblPrEx>
          <w:tblW w:w="9204" w:type="dxa"/>
          <w:tblInd w:w="183" w:type="dxa"/>
          <w:tblLayout w:type="fixed"/>
          <w:tblLook w:val="01E0"/>
        </w:tblPrEx>
        <w:trPr>
          <w:trHeight w:val="665"/>
        </w:trPr>
        <w:tc>
          <w:tcPr>
            <w:tcW w:w="6011" w:type="dxa"/>
          </w:tcPr>
          <w:p w:rsidR="00264790" w:rsidRPr="00274D8C">
            <w:pPr>
              <w:pStyle w:val="TableParagraph"/>
              <w:spacing w:before="9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4790" w:rsidRPr="00274D8C">
            <w:pPr>
              <w:pStyle w:val="TableParagraph"/>
              <w:spacing w:before="0" w:line="206" w:lineRule="exact"/>
              <w:ind w:left="167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Площадь</w:t>
            </w:r>
            <w:r w:rsidRPr="00274D8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проектируемого</w:t>
            </w:r>
            <w:r w:rsidRPr="00274D8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участка</w:t>
            </w:r>
            <w:r w:rsidRPr="00274D8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74D8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границах</w:t>
            </w:r>
            <w:r w:rsidRPr="00274D8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ограждения,</w:t>
            </w:r>
            <w:r w:rsidRPr="00274D8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Pr="00274D8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них:</w:t>
            </w:r>
          </w:p>
        </w:tc>
        <w:tc>
          <w:tcPr>
            <w:tcW w:w="1480" w:type="dxa"/>
          </w:tcPr>
          <w:p w:rsidR="00264790" w:rsidRPr="00274D8C">
            <w:pPr>
              <w:pStyle w:val="TableParagraph"/>
              <w:spacing w:before="151"/>
              <w:ind w:left="360" w:right="348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position w:val="-8"/>
                <w:sz w:val="24"/>
                <w:szCs w:val="24"/>
              </w:rPr>
              <w:t>м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3" w:type="dxa"/>
          </w:tcPr>
          <w:p w:rsidR="00264790" w:rsidRPr="00274D8C">
            <w:pPr>
              <w:pStyle w:val="TableParagraph"/>
              <w:spacing w:before="4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4790" w:rsidRPr="00274D8C">
            <w:pPr>
              <w:pStyle w:val="TableParagraph"/>
              <w:spacing w:before="0"/>
              <w:ind w:left="487" w:right="474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12492</w:t>
            </w:r>
          </w:p>
        </w:tc>
      </w:tr>
      <w:tr w:rsidTr="00C4075F">
        <w:tblPrEx>
          <w:tblW w:w="9204" w:type="dxa"/>
          <w:tblInd w:w="183" w:type="dxa"/>
          <w:tblLayout w:type="fixed"/>
          <w:tblLook w:val="01E0"/>
        </w:tblPrEx>
        <w:trPr>
          <w:trHeight w:val="399"/>
        </w:trPr>
        <w:tc>
          <w:tcPr>
            <w:tcW w:w="6011" w:type="dxa"/>
          </w:tcPr>
          <w:p w:rsidR="00264790" w:rsidRPr="00274D8C">
            <w:pPr>
              <w:pStyle w:val="TableParagraph"/>
              <w:spacing w:before="133" w:line="196" w:lineRule="exact"/>
              <w:ind w:left="167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74D8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  <w:r w:rsidRPr="00274D8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застройки;</w:t>
            </w:r>
          </w:p>
        </w:tc>
        <w:tc>
          <w:tcPr>
            <w:tcW w:w="1480" w:type="dxa"/>
          </w:tcPr>
          <w:p w:rsidR="00264790" w:rsidRPr="00274D8C">
            <w:pPr>
              <w:pStyle w:val="TableParagraph"/>
              <w:spacing w:before="138" w:line="153" w:lineRule="auto"/>
              <w:ind w:left="360" w:right="348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position w:val="-8"/>
                <w:sz w:val="24"/>
                <w:szCs w:val="24"/>
              </w:rPr>
              <w:t>м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3" w:type="dxa"/>
          </w:tcPr>
          <w:p w:rsidR="00264790" w:rsidRPr="00274D8C">
            <w:pPr>
              <w:pStyle w:val="TableParagraph"/>
              <w:spacing w:before="133" w:line="196" w:lineRule="exact"/>
              <w:ind w:left="487" w:right="474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1053</w:t>
            </w:r>
          </w:p>
        </w:tc>
      </w:tr>
      <w:tr w:rsidTr="00C4075F">
        <w:tblPrEx>
          <w:tblW w:w="9204" w:type="dxa"/>
          <w:tblInd w:w="183" w:type="dxa"/>
          <w:tblLayout w:type="fixed"/>
          <w:tblLook w:val="01E0"/>
        </w:tblPrEx>
        <w:trPr>
          <w:trHeight w:val="399"/>
        </w:trPr>
        <w:tc>
          <w:tcPr>
            <w:tcW w:w="6011" w:type="dxa"/>
          </w:tcPr>
          <w:p w:rsidR="00264790" w:rsidRPr="00274D8C">
            <w:pPr>
              <w:pStyle w:val="TableParagraph"/>
              <w:spacing w:before="133" w:line="196" w:lineRule="exact"/>
              <w:ind w:left="167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74D8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  <w:r w:rsidRPr="00274D8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покрытий;</w:t>
            </w:r>
          </w:p>
        </w:tc>
        <w:tc>
          <w:tcPr>
            <w:tcW w:w="1480" w:type="dxa"/>
          </w:tcPr>
          <w:p w:rsidR="00264790" w:rsidRPr="00274D8C">
            <w:pPr>
              <w:pStyle w:val="TableParagraph"/>
              <w:spacing w:before="138" w:line="153" w:lineRule="auto"/>
              <w:ind w:left="360" w:right="348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position w:val="-8"/>
                <w:sz w:val="24"/>
                <w:szCs w:val="24"/>
              </w:rPr>
              <w:t>м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3" w:type="dxa"/>
          </w:tcPr>
          <w:p w:rsidR="00264790" w:rsidRPr="00274D8C">
            <w:pPr>
              <w:pStyle w:val="TableParagraph"/>
              <w:spacing w:before="133" w:line="196" w:lineRule="exact"/>
              <w:ind w:left="487" w:right="479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3022.5</w:t>
            </w:r>
          </w:p>
        </w:tc>
      </w:tr>
      <w:tr w:rsidTr="00C4075F">
        <w:tblPrEx>
          <w:tblW w:w="9204" w:type="dxa"/>
          <w:tblInd w:w="183" w:type="dxa"/>
          <w:tblLayout w:type="fixed"/>
          <w:tblLook w:val="01E0"/>
        </w:tblPrEx>
        <w:trPr>
          <w:trHeight w:val="395"/>
        </w:trPr>
        <w:tc>
          <w:tcPr>
            <w:tcW w:w="6011" w:type="dxa"/>
          </w:tcPr>
          <w:p w:rsidR="00264790" w:rsidRPr="00274D8C">
            <w:pPr>
              <w:pStyle w:val="TableParagraph"/>
              <w:spacing w:before="128" w:line="196" w:lineRule="exact"/>
              <w:ind w:left="167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74D8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  <w:r w:rsidRPr="00274D8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озеленения;</w:t>
            </w:r>
          </w:p>
        </w:tc>
        <w:tc>
          <w:tcPr>
            <w:tcW w:w="1480" w:type="dxa"/>
          </w:tcPr>
          <w:p w:rsidR="00264790" w:rsidRPr="00274D8C">
            <w:pPr>
              <w:pStyle w:val="TableParagraph"/>
              <w:spacing w:before="134" w:line="153" w:lineRule="auto"/>
              <w:ind w:left="360" w:right="348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position w:val="-8"/>
                <w:sz w:val="24"/>
                <w:szCs w:val="24"/>
              </w:rPr>
              <w:t>м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3" w:type="dxa"/>
          </w:tcPr>
          <w:p w:rsidR="00264790" w:rsidRPr="00274D8C">
            <w:pPr>
              <w:pStyle w:val="TableParagraph"/>
              <w:spacing w:before="128" w:line="196" w:lineRule="exact"/>
              <w:ind w:left="487" w:right="474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7839</w:t>
            </w:r>
          </w:p>
        </w:tc>
      </w:tr>
      <w:tr w:rsidTr="00C4075F">
        <w:tblPrEx>
          <w:tblW w:w="9204" w:type="dxa"/>
          <w:tblInd w:w="183" w:type="dxa"/>
          <w:tblLayout w:type="fixed"/>
          <w:tblLook w:val="01E0"/>
        </w:tblPrEx>
        <w:trPr>
          <w:trHeight w:val="405"/>
        </w:trPr>
        <w:tc>
          <w:tcPr>
            <w:tcW w:w="6011" w:type="dxa"/>
          </w:tcPr>
          <w:p w:rsidR="00264790" w:rsidRPr="00274D8C">
            <w:pPr>
              <w:pStyle w:val="TableParagraph"/>
              <w:spacing w:before="138" w:line="196" w:lineRule="exact"/>
              <w:ind w:left="167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74D8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  <w:r w:rsidRPr="00274D8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вырубки</w:t>
            </w:r>
            <w:r w:rsidRPr="00274D8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деревьев</w:t>
            </w:r>
            <w:r w:rsidRPr="00274D8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смешенных</w:t>
            </w:r>
            <w:r w:rsidRPr="00274D8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пород*</w:t>
            </w:r>
          </w:p>
        </w:tc>
        <w:tc>
          <w:tcPr>
            <w:tcW w:w="1480" w:type="dxa"/>
          </w:tcPr>
          <w:p w:rsidR="00264790" w:rsidRPr="00274D8C">
            <w:pPr>
              <w:pStyle w:val="TableParagraph"/>
              <w:spacing w:before="143" w:line="153" w:lineRule="auto"/>
              <w:ind w:left="360" w:right="348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position w:val="-8"/>
                <w:sz w:val="24"/>
                <w:szCs w:val="24"/>
              </w:rPr>
              <w:t>м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3" w:type="dxa"/>
          </w:tcPr>
          <w:p w:rsidR="00264790" w:rsidRPr="00274D8C">
            <w:pPr>
              <w:pStyle w:val="TableParagraph"/>
              <w:spacing w:before="138" w:line="196" w:lineRule="exact"/>
              <w:ind w:left="487" w:right="477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12492*</w:t>
            </w:r>
          </w:p>
        </w:tc>
      </w:tr>
      <w:tr w:rsidTr="00C4075F">
        <w:tblPrEx>
          <w:tblW w:w="9204" w:type="dxa"/>
          <w:tblInd w:w="183" w:type="dxa"/>
          <w:tblLayout w:type="fixed"/>
          <w:tblLook w:val="01E0"/>
        </w:tblPrEx>
        <w:trPr>
          <w:trHeight w:val="399"/>
        </w:trPr>
        <w:tc>
          <w:tcPr>
            <w:tcW w:w="6011" w:type="dxa"/>
          </w:tcPr>
          <w:p w:rsidR="00264790" w:rsidRPr="00274D8C">
            <w:pPr>
              <w:pStyle w:val="TableParagraph"/>
              <w:spacing w:before="133" w:line="196" w:lineRule="exact"/>
              <w:ind w:left="167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-</w:t>
            </w:r>
            <w:r w:rsidRPr="00274D8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площадь</w:t>
            </w:r>
            <w:r w:rsidRPr="00274D8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коридора</w:t>
            </w:r>
            <w:r w:rsidRPr="00274D8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коммуникаций</w:t>
            </w:r>
          </w:p>
        </w:tc>
        <w:tc>
          <w:tcPr>
            <w:tcW w:w="1480" w:type="dxa"/>
          </w:tcPr>
          <w:p w:rsidR="00264790" w:rsidRPr="00274D8C">
            <w:pPr>
              <w:pStyle w:val="TableParagraph"/>
              <w:spacing w:before="138" w:line="153" w:lineRule="auto"/>
              <w:ind w:left="360" w:right="348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position w:val="-8"/>
                <w:sz w:val="24"/>
                <w:szCs w:val="24"/>
              </w:rPr>
              <w:t>м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3" w:type="dxa"/>
          </w:tcPr>
          <w:p w:rsidR="00264790" w:rsidRPr="00274D8C">
            <w:pPr>
              <w:pStyle w:val="TableParagraph"/>
              <w:spacing w:before="133" w:line="196" w:lineRule="exact"/>
              <w:ind w:left="487" w:right="474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920</w:t>
            </w:r>
          </w:p>
        </w:tc>
      </w:tr>
      <w:tr w:rsidTr="00C4075F">
        <w:tblPrEx>
          <w:tblW w:w="9204" w:type="dxa"/>
          <w:tblInd w:w="183" w:type="dxa"/>
          <w:tblLayout w:type="fixed"/>
          <w:tblLook w:val="01E0"/>
        </w:tblPrEx>
        <w:trPr>
          <w:trHeight w:val="262"/>
        </w:trPr>
        <w:tc>
          <w:tcPr>
            <w:tcW w:w="6011" w:type="dxa"/>
          </w:tcPr>
          <w:p w:rsidR="00264790" w:rsidRPr="00274D8C">
            <w:pPr>
              <w:pStyle w:val="TableParagraph"/>
              <w:spacing w:before="13" w:line="196" w:lineRule="exact"/>
              <w:ind w:left="167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  <w:r w:rsidRPr="00274D8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274D8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площадям</w:t>
            </w:r>
            <w:r w:rsidRPr="00274D8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74D8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объемам</w:t>
            </w:r>
            <w:r w:rsidRPr="00274D8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зданий,</w:t>
            </w:r>
            <w:r w:rsidRPr="00274D8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74D8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том</w:t>
            </w:r>
            <w:r w:rsidRPr="00274D8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числе:</w:t>
            </w:r>
          </w:p>
        </w:tc>
        <w:tc>
          <w:tcPr>
            <w:tcW w:w="1480" w:type="dxa"/>
          </w:tcPr>
          <w:p w:rsidR="00264790" w:rsidRPr="00274D8C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3" w:type="dxa"/>
          </w:tcPr>
          <w:p w:rsidR="00264790" w:rsidRPr="00274D8C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Tr="00C4075F">
        <w:tblPrEx>
          <w:tblW w:w="9204" w:type="dxa"/>
          <w:tblInd w:w="183" w:type="dxa"/>
          <w:tblLayout w:type="fixed"/>
          <w:tblLook w:val="01E0"/>
        </w:tblPrEx>
        <w:trPr>
          <w:trHeight w:val="263"/>
        </w:trPr>
        <w:tc>
          <w:tcPr>
            <w:tcW w:w="6011" w:type="dxa"/>
          </w:tcPr>
          <w:p w:rsidR="00264790" w:rsidRPr="00274D8C">
            <w:pPr>
              <w:pStyle w:val="TableParagraph"/>
              <w:spacing w:before="13" w:line="196" w:lineRule="exact"/>
              <w:ind w:left="167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274D8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Модульное</w:t>
            </w:r>
            <w:r w:rsidRPr="00274D8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здание</w:t>
            </w:r>
            <w:r w:rsidRPr="00274D8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котельной</w:t>
            </w:r>
          </w:p>
        </w:tc>
        <w:tc>
          <w:tcPr>
            <w:tcW w:w="1480" w:type="dxa"/>
          </w:tcPr>
          <w:p w:rsidR="00264790" w:rsidRPr="00274D8C">
            <w:pPr>
              <w:pStyle w:val="TableParagraph"/>
              <w:spacing w:before="13" w:line="196" w:lineRule="exact"/>
              <w:ind w:left="359" w:right="352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74D8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274D8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74D8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713" w:type="dxa"/>
          </w:tcPr>
          <w:p w:rsidR="00264790" w:rsidRPr="00274D8C">
            <w:pPr>
              <w:pStyle w:val="TableParagraph"/>
              <w:spacing w:before="13" w:line="196" w:lineRule="exact"/>
              <w:ind w:left="487" w:right="479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511.30/3655.52</w:t>
            </w:r>
          </w:p>
        </w:tc>
      </w:tr>
      <w:tr w:rsidTr="00C4075F">
        <w:tblPrEx>
          <w:tblW w:w="9204" w:type="dxa"/>
          <w:tblInd w:w="183" w:type="dxa"/>
          <w:tblLayout w:type="fixed"/>
          <w:tblLook w:val="01E0"/>
        </w:tblPrEx>
        <w:trPr>
          <w:trHeight w:val="268"/>
        </w:trPr>
        <w:tc>
          <w:tcPr>
            <w:tcW w:w="6011" w:type="dxa"/>
          </w:tcPr>
          <w:p w:rsidR="00264790" w:rsidRPr="00274D8C">
            <w:pPr>
              <w:pStyle w:val="TableParagraph"/>
              <w:spacing w:before="13" w:line="201" w:lineRule="exact"/>
              <w:ind w:left="167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2.</w:t>
            </w:r>
            <w:r w:rsidRPr="00274D8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Количество</w:t>
            </w:r>
            <w:r w:rsidRPr="00274D8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этажей</w:t>
            </w:r>
            <w:r w:rsidRPr="00274D8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здания</w:t>
            </w:r>
            <w:r w:rsidRPr="00274D8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(учитывая</w:t>
            </w:r>
            <w:r w:rsidRPr="00274D8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техподполье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80" w:type="dxa"/>
          </w:tcPr>
          <w:p w:rsidR="00264790" w:rsidRPr="00274D8C">
            <w:pPr>
              <w:pStyle w:val="TableParagraph"/>
              <w:spacing w:before="13" w:line="201" w:lineRule="exact"/>
              <w:ind w:left="356" w:right="352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1713" w:type="dxa"/>
          </w:tcPr>
          <w:p w:rsidR="00264790" w:rsidRPr="00274D8C">
            <w:pPr>
              <w:pStyle w:val="TableParagraph"/>
              <w:spacing w:before="13" w:line="201" w:lineRule="exact"/>
              <w:ind w:left="13"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Tr="00C4075F">
        <w:tblPrEx>
          <w:tblW w:w="9204" w:type="dxa"/>
          <w:tblInd w:w="183" w:type="dxa"/>
          <w:tblLayout w:type="fixed"/>
          <w:tblLook w:val="01E0"/>
        </w:tblPrEx>
        <w:trPr>
          <w:trHeight w:val="257"/>
        </w:trPr>
        <w:tc>
          <w:tcPr>
            <w:tcW w:w="6011" w:type="dxa"/>
          </w:tcPr>
          <w:p w:rsidR="00264790" w:rsidRPr="00274D8C">
            <w:pPr>
              <w:pStyle w:val="TableParagraph"/>
              <w:spacing w:before="8" w:line="196" w:lineRule="exact"/>
              <w:ind w:left="167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274D8C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Модульное</w:t>
            </w:r>
            <w:r w:rsidRPr="00274D8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здание</w:t>
            </w:r>
            <w:r w:rsidRPr="00274D8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КТП</w:t>
            </w:r>
          </w:p>
        </w:tc>
        <w:tc>
          <w:tcPr>
            <w:tcW w:w="1480" w:type="dxa"/>
          </w:tcPr>
          <w:p w:rsidR="00264790" w:rsidRPr="00274D8C">
            <w:pPr>
              <w:pStyle w:val="TableParagraph"/>
              <w:spacing w:before="8" w:line="196" w:lineRule="exact"/>
              <w:ind w:left="359" w:right="352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74D8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274D8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74D8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713" w:type="dxa"/>
          </w:tcPr>
          <w:p w:rsidR="00264790" w:rsidRPr="00274D8C">
            <w:pPr>
              <w:pStyle w:val="TableParagraph"/>
              <w:spacing w:before="8" w:line="196" w:lineRule="exact"/>
              <w:ind w:left="487" w:right="479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26.55/51.26</w:t>
            </w:r>
          </w:p>
        </w:tc>
      </w:tr>
      <w:tr w:rsidTr="00C4075F">
        <w:tblPrEx>
          <w:tblW w:w="9204" w:type="dxa"/>
          <w:tblInd w:w="183" w:type="dxa"/>
          <w:tblLayout w:type="fixed"/>
          <w:tblLook w:val="01E0"/>
        </w:tblPrEx>
        <w:trPr>
          <w:trHeight w:val="262"/>
        </w:trPr>
        <w:tc>
          <w:tcPr>
            <w:tcW w:w="6011" w:type="dxa"/>
          </w:tcPr>
          <w:p w:rsidR="00264790" w:rsidRPr="00274D8C">
            <w:pPr>
              <w:pStyle w:val="TableParagraph"/>
              <w:spacing w:before="13" w:line="196" w:lineRule="exact"/>
              <w:ind w:left="167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4.</w:t>
            </w:r>
            <w:r w:rsidRPr="00274D8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Количество</w:t>
            </w:r>
            <w:r w:rsidRPr="00274D8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этажей</w:t>
            </w:r>
            <w:r w:rsidRPr="00274D8C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здания</w:t>
            </w:r>
          </w:p>
        </w:tc>
        <w:tc>
          <w:tcPr>
            <w:tcW w:w="1480" w:type="dxa"/>
          </w:tcPr>
          <w:p w:rsidR="00264790" w:rsidRPr="00274D8C">
            <w:pPr>
              <w:pStyle w:val="TableParagraph"/>
              <w:spacing w:before="13" w:line="196" w:lineRule="exact"/>
              <w:ind w:left="356" w:right="352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1713" w:type="dxa"/>
          </w:tcPr>
          <w:p w:rsidR="00264790" w:rsidRPr="00274D8C">
            <w:pPr>
              <w:pStyle w:val="TableParagraph"/>
              <w:spacing w:before="13" w:line="196" w:lineRule="exact"/>
              <w:ind w:left="13"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Tr="00C4075F">
        <w:tblPrEx>
          <w:tblW w:w="9204" w:type="dxa"/>
          <w:tblInd w:w="183" w:type="dxa"/>
          <w:tblLayout w:type="fixed"/>
          <w:tblLook w:val="01E0"/>
        </w:tblPrEx>
        <w:trPr>
          <w:trHeight w:val="262"/>
        </w:trPr>
        <w:tc>
          <w:tcPr>
            <w:tcW w:w="6011" w:type="dxa"/>
          </w:tcPr>
          <w:p w:rsidR="00264790" w:rsidRPr="00274D8C">
            <w:pPr>
              <w:pStyle w:val="TableParagraph"/>
              <w:spacing w:before="13" w:line="196" w:lineRule="exact"/>
              <w:ind w:left="167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274D8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Модульное</w:t>
            </w:r>
            <w:r w:rsidRPr="00274D8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здание</w:t>
            </w:r>
            <w:r w:rsidRPr="00274D8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ДЭС</w:t>
            </w:r>
          </w:p>
        </w:tc>
        <w:tc>
          <w:tcPr>
            <w:tcW w:w="1480" w:type="dxa"/>
          </w:tcPr>
          <w:p w:rsidR="00264790" w:rsidRPr="00274D8C">
            <w:pPr>
              <w:pStyle w:val="TableParagraph"/>
              <w:spacing w:before="13" w:line="196" w:lineRule="exact"/>
              <w:ind w:left="359" w:right="352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74D8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274D8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74D8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713" w:type="dxa"/>
          </w:tcPr>
          <w:p w:rsidR="00264790" w:rsidRPr="00274D8C">
            <w:pPr>
              <w:pStyle w:val="TableParagraph"/>
              <w:spacing w:before="13" w:line="196" w:lineRule="exact"/>
              <w:ind w:left="487" w:right="479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12.54/47.25</w:t>
            </w:r>
          </w:p>
        </w:tc>
      </w:tr>
      <w:tr w:rsidTr="00C4075F">
        <w:tblPrEx>
          <w:tblW w:w="9204" w:type="dxa"/>
          <w:tblInd w:w="183" w:type="dxa"/>
          <w:tblLayout w:type="fixed"/>
          <w:tblLook w:val="01E0"/>
        </w:tblPrEx>
        <w:trPr>
          <w:trHeight w:val="262"/>
        </w:trPr>
        <w:tc>
          <w:tcPr>
            <w:tcW w:w="6011" w:type="dxa"/>
          </w:tcPr>
          <w:p w:rsidR="00264790" w:rsidRPr="00274D8C">
            <w:pPr>
              <w:pStyle w:val="TableParagraph"/>
              <w:spacing w:before="13" w:line="196" w:lineRule="exact"/>
              <w:ind w:left="571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Протяженность</w:t>
            </w:r>
            <w:r w:rsidRPr="00274D8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сетей:</w:t>
            </w:r>
          </w:p>
        </w:tc>
        <w:tc>
          <w:tcPr>
            <w:tcW w:w="1480" w:type="dxa"/>
          </w:tcPr>
          <w:p w:rsidR="00264790" w:rsidRPr="00274D8C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3" w:type="dxa"/>
          </w:tcPr>
          <w:p w:rsidR="00264790" w:rsidRPr="00274D8C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Tr="00C4075F">
        <w:tblPrEx>
          <w:tblW w:w="9204" w:type="dxa"/>
          <w:tblInd w:w="183" w:type="dxa"/>
          <w:tblLayout w:type="fixed"/>
          <w:tblLook w:val="01E0"/>
        </w:tblPrEx>
        <w:trPr>
          <w:trHeight w:val="285"/>
        </w:trPr>
        <w:tc>
          <w:tcPr>
            <w:tcW w:w="6011" w:type="dxa"/>
          </w:tcPr>
          <w:p w:rsidR="00264790" w:rsidRPr="00274D8C">
            <w:pPr>
              <w:pStyle w:val="TableParagraph"/>
              <w:spacing w:before="28" w:line="201" w:lineRule="exact"/>
              <w:ind w:left="571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74D8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сети</w:t>
            </w:r>
            <w:r w:rsidRPr="00274D8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связи:</w:t>
            </w:r>
            <w:r w:rsidRPr="00274D8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74D8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том</w:t>
            </w:r>
            <w:r w:rsidRPr="00274D8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числе</w:t>
            </w:r>
            <w:r w:rsidRPr="00274D8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ВОЛС</w:t>
            </w:r>
          </w:p>
        </w:tc>
        <w:tc>
          <w:tcPr>
            <w:tcW w:w="1480" w:type="dxa"/>
          </w:tcPr>
          <w:p w:rsidR="00264790" w:rsidRPr="00274D8C">
            <w:pPr>
              <w:pStyle w:val="TableParagraph"/>
              <w:spacing w:before="0" w:line="212" w:lineRule="exact"/>
              <w:ind w:left="10"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w w:val="97"/>
                <w:sz w:val="24"/>
                <w:szCs w:val="24"/>
              </w:rPr>
              <w:t>м</w:t>
            </w:r>
          </w:p>
        </w:tc>
        <w:tc>
          <w:tcPr>
            <w:tcW w:w="1713" w:type="dxa"/>
          </w:tcPr>
          <w:p w:rsidR="00264790" w:rsidRPr="00274D8C">
            <w:pPr>
              <w:pStyle w:val="TableParagraph"/>
              <w:spacing w:before="0" w:line="213" w:lineRule="exact"/>
              <w:ind w:left="487" w:right="474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1702</w:t>
            </w:r>
          </w:p>
        </w:tc>
      </w:tr>
      <w:tr w:rsidTr="00C4075F">
        <w:tblPrEx>
          <w:tblW w:w="9204" w:type="dxa"/>
          <w:tblInd w:w="183" w:type="dxa"/>
          <w:tblLayout w:type="fixed"/>
          <w:tblLook w:val="01E0"/>
        </w:tblPrEx>
        <w:trPr>
          <w:trHeight w:val="262"/>
        </w:trPr>
        <w:tc>
          <w:tcPr>
            <w:tcW w:w="6011" w:type="dxa"/>
          </w:tcPr>
          <w:p w:rsidR="00264790" w:rsidRPr="00274D8C">
            <w:pPr>
              <w:pStyle w:val="TableParagraph"/>
              <w:spacing w:before="13" w:line="196" w:lineRule="exact"/>
              <w:ind w:left="571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-</w:t>
            </w:r>
            <w:r w:rsidRPr="00274D8C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сети</w:t>
            </w:r>
            <w:r w:rsidRPr="00274D8C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КЛ-0,4</w:t>
            </w:r>
            <w:r w:rsidRPr="00274D8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</w:p>
        </w:tc>
        <w:tc>
          <w:tcPr>
            <w:tcW w:w="1480" w:type="dxa"/>
          </w:tcPr>
          <w:p w:rsidR="00264790" w:rsidRPr="00274D8C">
            <w:pPr>
              <w:pStyle w:val="TableParagraph"/>
              <w:spacing w:before="16" w:line="193" w:lineRule="exact"/>
              <w:ind w:left="10"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w w:val="97"/>
                <w:sz w:val="24"/>
                <w:szCs w:val="24"/>
              </w:rPr>
              <w:t>м</w:t>
            </w:r>
          </w:p>
        </w:tc>
        <w:tc>
          <w:tcPr>
            <w:tcW w:w="1713" w:type="dxa"/>
          </w:tcPr>
          <w:p w:rsidR="00264790" w:rsidRPr="00274D8C">
            <w:pPr>
              <w:pStyle w:val="TableParagraph"/>
              <w:spacing w:before="13" w:line="196" w:lineRule="exact"/>
              <w:ind w:left="487" w:right="474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375</w:t>
            </w:r>
          </w:p>
        </w:tc>
      </w:tr>
      <w:tr w:rsidTr="00C4075F">
        <w:tblPrEx>
          <w:tblW w:w="9204" w:type="dxa"/>
          <w:tblInd w:w="183" w:type="dxa"/>
          <w:tblLayout w:type="fixed"/>
          <w:tblLook w:val="01E0"/>
        </w:tblPrEx>
        <w:trPr>
          <w:trHeight w:val="268"/>
        </w:trPr>
        <w:tc>
          <w:tcPr>
            <w:tcW w:w="6011" w:type="dxa"/>
          </w:tcPr>
          <w:p w:rsidR="00264790" w:rsidRPr="00274D8C">
            <w:pPr>
              <w:pStyle w:val="TableParagraph"/>
              <w:spacing w:before="18" w:line="196" w:lineRule="exact"/>
              <w:ind w:left="571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w w:val="95"/>
                <w:sz w:val="24"/>
                <w:szCs w:val="24"/>
              </w:rPr>
              <w:t>-</w:t>
            </w:r>
            <w:r w:rsidRPr="00274D8C">
              <w:rPr>
                <w:rFonts w:ascii="Times New Roman" w:hAnsi="Times New Roman" w:cs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w w:val="95"/>
                <w:sz w:val="24"/>
                <w:szCs w:val="24"/>
              </w:rPr>
              <w:t>сети</w:t>
            </w:r>
            <w:r w:rsidRPr="00274D8C">
              <w:rPr>
                <w:rFonts w:ascii="Times New Roman" w:hAnsi="Times New Roman" w:cs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w w:val="95"/>
                <w:sz w:val="24"/>
                <w:szCs w:val="24"/>
              </w:rPr>
              <w:t>КЛ-6кВ</w:t>
            </w:r>
          </w:p>
        </w:tc>
        <w:tc>
          <w:tcPr>
            <w:tcW w:w="1480" w:type="dxa"/>
          </w:tcPr>
          <w:p w:rsidR="00264790" w:rsidRPr="00274D8C">
            <w:pPr>
              <w:pStyle w:val="TableParagraph"/>
              <w:spacing w:before="21" w:line="193" w:lineRule="exact"/>
              <w:ind w:left="10"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w w:val="97"/>
                <w:sz w:val="24"/>
                <w:szCs w:val="24"/>
              </w:rPr>
              <w:t>м</w:t>
            </w:r>
          </w:p>
        </w:tc>
        <w:tc>
          <w:tcPr>
            <w:tcW w:w="1713" w:type="dxa"/>
          </w:tcPr>
          <w:p w:rsidR="00264790" w:rsidRPr="00274D8C">
            <w:pPr>
              <w:pStyle w:val="TableParagraph"/>
              <w:spacing w:before="18" w:line="196" w:lineRule="exact"/>
              <w:ind w:left="487" w:right="479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982.5</w:t>
            </w:r>
          </w:p>
        </w:tc>
      </w:tr>
      <w:tr w:rsidTr="00C4075F">
        <w:tblPrEx>
          <w:tblW w:w="9204" w:type="dxa"/>
          <w:tblInd w:w="183" w:type="dxa"/>
          <w:tblLayout w:type="fixed"/>
          <w:tblLook w:val="01E0"/>
        </w:tblPrEx>
        <w:trPr>
          <w:trHeight w:val="526"/>
        </w:trPr>
        <w:tc>
          <w:tcPr>
            <w:tcW w:w="6011" w:type="dxa"/>
          </w:tcPr>
          <w:p w:rsidR="00264790" w:rsidRPr="00274D8C">
            <w:pPr>
              <w:pStyle w:val="TableParagraph"/>
              <w:spacing w:before="0" w:line="230" w:lineRule="exact"/>
              <w:ind w:left="571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-</w:t>
            </w:r>
            <w:r w:rsidRPr="00274D8C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наружные</w:t>
            </w:r>
            <w:r w:rsidRPr="00274D8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сети</w:t>
            </w:r>
            <w:r w:rsidRPr="00274D8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хозяйственно-бытовой</w:t>
            </w:r>
            <w:r w:rsidRPr="00274D8C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канализации</w:t>
            </w:r>
            <w:r w:rsidRPr="00274D8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К1</w:t>
            </w:r>
            <w:r w:rsidRPr="00274D8C">
              <w:rPr>
                <w:rFonts w:ascii="Times New Roman" w:hAnsi="Times New Roman" w:cs="Times New Roman"/>
                <w:spacing w:val="-50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подземно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80" w:type="dxa"/>
          </w:tcPr>
          <w:p w:rsidR="00264790" w:rsidRPr="00274D8C">
            <w:pPr>
              <w:pStyle w:val="TableParagraph"/>
              <w:spacing w:before="0" w:line="212" w:lineRule="exact"/>
              <w:ind w:left="10"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w w:val="97"/>
                <w:sz w:val="24"/>
                <w:szCs w:val="24"/>
              </w:rPr>
              <w:t>м</w:t>
            </w:r>
          </w:p>
        </w:tc>
        <w:tc>
          <w:tcPr>
            <w:tcW w:w="1713" w:type="dxa"/>
          </w:tcPr>
          <w:p w:rsidR="00264790" w:rsidRPr="00274D8C">
            <w:pPr>
              <w:pStyle w:val="TableParagraph"/>
              <w:spacing w:before="0" w:line="213" w:lineRule="exact"/>
              <w:ind w:left="487" w:right="474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Tr="00C4075F">
        <w:tblPrEx>
          <w:tblW w:w="9204" w:type="dxa"/>
          <w:tblInd w:w="183" w:type="dxa"/>
          <w:tblLayout w:type="fixed"/>
          <w:tblLook w:val="01E0"/>
        </w:tblPrEx>
        <w:trPr>
          <w:trHeight w:val="526"/>
        </w:trPr>
        <w:tc>
          <w:tcPr>
            <w:tcW w:w="6011" w:type="dxa"/>
          </w:tcPr>
          <w:p w:rsidR="00264790" w:rsidRPr="00274D8C">
            <w:pPr>
              <w:pStyle w:val="TableParagraph"/>
              <w:spacing w:before="0" w:line="220" w:lineRule="atLeast"/>
              <w:ind w:left="571" w:right="4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-</w:t>
            </w:r>
            <w:r w:rsidRPr="00274D8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сети</w:t>
            </w:r>
            <w:r w:rsidRPr="00274D8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производственно-дождевой</w:t>
            </w:r>
            <w:r w:rsidRPr="00274D8C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самотечной</w:t>
            </w:r>
            <w:r w:rsidRPr="00274D8C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канализации</w:t>
            </w:r>
            <w:r w:rsidRPr="00274D8C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К2,</w:t>
            </w:r>
            <w:r w:rsidRPr="00274D8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К3</w:t>
            </w:r>
            <w:r w:rsidRPr="00274D8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подземно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80" w:type="dxa"/>
          </w:tcPr>
          <w:p w:rsidR="00264790" w:rsidRPr="00274D8C">
            <w:pPr>
              <w:pStyle w:val="TableParagraph"/>
              <w:spacing w:before="0" w:line="212" w:lineRule="exact"/>
              <w:ind w:left="10"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w w:val="97"/>
                <w:sz w:val="24"/>
                <w:szCs w:val="24"/>
              </w:rPr>
              <w:t>м</w:t>
            </w:r>
          </w:p>
        </w:tc>
        <w:tc>
          <w:tcPr>
            <w:tcW w:w="1713" w:type="dxa"/>
          </w:tcPr>
          <w:p w:rsidR="00264790" w:rsidRPr="00274D8C">
            <w:pPr>
              <w:pStyle w:val="TableParagraph"/>
              <w:spacing w:before="0" w:line="213" w:lineRule="exact"/>
              <w:ind w:left="487" w:right="479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140.77</w:t>
            </w:r>
          </w:p>
        </w:tc>
      </w:tr>
      <w:tr w:rsidTr="00C4075F">
        <w:tblPrEx>
          <w:tblW w:w="9204" w:type="dxa"/>
          <w:tblInd w:w="183" w:type="dxa"/>
          <w:tblLayout w:type="fixed"/>
          <w:tblLook w:val="01E0"/>
        </w:tblPrEx>
        <w:trPr>
          <w:trHeight w:val="263"/>
        </w:trPr>
        <w:tc>
          <w:tcPr>
            <w:tcW w:w="6011" w:type="dxa"/>
          </w:tcPr>
          <w:p w:rsidR="00264790" w:rsidRPr="00274D8C">
            <w:pPr>
              <w:pStyle w:val="TableParagraph"/>
              <w:spacing w:before="13" w:line="197" w:lineRule="exact"/>
              <w:ind w:left="571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74D8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сети</w:t>
            </w:r>
            <w:r w:rsidRPr="00274D8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теплоснабжения</w:t>
            </w:r>
          </w:p>
        </w:tc>
        <w:tc>
          <w:tcPr>
            <w:tcW w:w="1480" w:type="dxa"/>
          </w:tcPr>
          <w:p w:rsidR="00264790" w:rsidRPr="00274D8C">
            <w:pPr>
              <w:pStyle w:val="TableParagraph"/>
              <w:spacing w:before="16" w:line="194" w:lineRule="exact"/>
              <w:ind w:left="10"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w w:val="97"/>
                <w:sz w:val="24"/>
                <w:szCs w:val="24"/>
              </w:rPr>
              <w:t>м</w:t>
            </w:r>
          </w:p>
        </w:tc>
        <w:tc>
          <w:tcPr>
            <w:tcW w:w="1713" w:type="dxa"/>
          </w:tcPr>
          <w:p w:rsidR="00264790" w:rsidRPr="00274D8C">
            <w:pPr>
              <w:pStyle w:val="TableParagraph"/>
              <w:spacing w:before="13" w:line="197" w:lineRule="exact"/>
              <w:ind w:left="487" w:right="474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355</w:t>
            </w:r>
          </w:p>
        </w:tc>
      </w:tr>
      <w:tr w:rsidTr="00C4075F">
        <w:tblPrEx>
          <w:tblW w:w="9204" w:type="dxa"/>
          <w:tblInd w:w="183" w:type="dxa"/>
          <w:tblLayout w:type="fixed"/>
          <w:tblLook w:val="01E0"/>
        </w:tblPrEx>
        <w:trPr>
          <w:trHeight w:val="263"/>
        </w:trPr>
        <w:tc>
          <w:tcPr>
            <w:tcW w:w="6011" w:type="dxa"/>
          </w:tcPr>
          <w:p w:rsidR="000542D1" w:rsidRPr="00274D8C">
            <w:pPr>
              <w:pStyle w:val="TableParagraph"/>
              <w:spacing w:before="13" w:line="197" w:lineRule="exact"/>
              <w:ind w:left="571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- сети водоснабжения (производственного и противопожарного водоснабжения)</w:t>
            </w:r>
          </w:p>
        </w:tc>
        <w:tc>
          <w:tcPr>
            <w:tcW w:w="1480" w:type="dxa"/>
          </w:tcPr>
          <w:p w:rsidR="000542D1" w:rsidRPr="00274D8C">
            <w:pPr>
              <w:pStyle w:val="TableParagraph"/>
              <w:spacing w:before="16" w:line="194" w:lineRule="exact"/>
              <w:ind w:left="10" w:right="0"/>
              <w:rPr>
                <w:rFonts w:ascii="Times New Roman" w:hAnsi="Times New Roman" w:cs="Times New Roman"/>
                <w:w w:val="97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w w:val="97"/>
                <w:sz w:val="24"/>
                <w:szCs w:val="24"/>
              </w:rPr>
              <w:t>м</w:t>
            </w:r>
          </w:p>
        </w:tc>
        <w:tc>
          <w:tcPr>
            <w:tcW w:w="1713" w:type="dxa"/>
          </w:tcPr>
          <w:p w:rsidR="000542D1" w:rsidRPr="00274D8C">
            <w:pPr>
              <w:pStyle w:val="TableParagraph"/>
              <w:spacing w:before="13" w:line="197" w:lineRule="exact"/>
              <w:ind w:left="487" w:right="474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730</w:t>
            </w:r>
          </w:p>
        </w:tc>
      </w:tr>
      <w:tr w:rsidTr="00C4075F">
        <w:tblPrEx>
          <w:tblW w:w="9204" w:type="dxa"/>
          <w:tblInd w:w="183" w:type="dxa"/>
          <w:tblLayout w:type="fixed"/>
          <w:tblLook w:val="01E0"/>
        </w:tblPrEx>
        <w:trPr>
          <w:trHeight w:val="263"/>
        </w:trPr>
        <w:tc>
          <w:tcPr>
            <w:tcW w:w="6011" w:type="dxa"/>
          </w:tcPr>
          <w:p w:rsidR="000542D1" w:rsidRPr="00274D8C" w:rsidP="00E97E0B">
            <w:pPr>
              <w:pStyle w:val="TableParagraph"/>
              <w:spacing w:before="13" w:line="197" w:lineRule="exact"/>
              <w:ind w:left="571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- сети газоснабжения</w:t>
            </w:r>
          </w:p>
        </w:tc>
        <w:tc>
          <w:tcPr>
            <w:tcW w:w="1480" w:type="dxa"/>
          </w:tcPr>
          <w:p w:rsidR="000542D1" w:rsidRPr="00274D8C" w:rsidP="00E97E0B">
            <w:pPr>
              <w:pStyle w:val="TableParagraph"/>
              <w:spacing w:before="16" w:line="194" w:lineRule="exact"/>
              <w:ind w:left="10" w:right="0"/>
              <w:rPr>
                <w:rFonts w:ascii="Times New Roman" w:hAnsi="Times New Roman" w:cs="Times New Roman"/>
                <w:w w:val="97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w w:val="97"/>
                <w:sz w:val="24"/>
                <w:szCs w:val="24"/>
              </w:rPr>
              <w:t>м</w:t>
            </w:r>
          </w:p>
        </w:tc>
        <w:tc>
          <w:tcPr>
            <w:tcW w:w="1713" w:type="dxa"/>
          </w:tcPr>
          <w:p w:rsidR="000542D1" w:rsidRPr="00274D8C" w:rsidP="00E97E0B">
            <w:pPr>
              <w:pStyle w:val="TableParagraph"/>
              <w:spacing w:before="13" w:line="197" w:lineRule="exact"/>
              <w:ind w:left="487" w:right="474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1060</w:t>
            </w:r>
          </w:p>
        </w:tc>
      </w:tr>
      <w:tr w:rsidTr="00C4075F">
        <w:tblPrEx>
          <w:tblW w:w="9204" w:type="dxa"/>
          <w:tblInd w:w="183" w:type="dxa"/>
          <w:tblLayout w:type="fixed"/>
          <w:tblLook w:val="01E0"/>
        </w:tblPrEx>
        <w:trPr>
          <w:trHeight w:val="263"/>
        </w:trPr>
        <w:tc>
          <w:tcPr>
            <w:tcW w:w="6011" w:type="dxa"/>
          </w:tcPr>
          <w:p w:rsidR="000542D1" w:rsidRPr="00274D8C">
            <w:pPr>
              <w:pStyle w:val="TableParagraph"/>
              <w:spacing w:before="13" w:line="197" w:lineRule="exact"/>
              <w:ind w:left="571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- сети топливоснабжения</w:t>
            </w:r>
          </w:p>
        </w:tc>
        <w:tc>
          <w:tcPr>
            <w:tcW w:w="1480" w:type="dxa"/>
          </w:tcPr>
          <w:p w:rsidR="000542D1" w:rsidRPr="00274D8C">
            <w:pPr>
              <w:pStyle w:val="TableParagraph"/>
              <w:spacing w:before="16" w:line="194" w:lineRule="exact"/>
              <w:ind w:left="10" w:right="0"/>
              <w:rPr>
                <w:rFonts w:ascii="Times New Roman" w:hAnsi="Times New Roman" w:cs="Times New Roman"/>
                <w:w w:val="97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w w:val="97"/>
                <w:sz w:val="24"/>
                <w:szCs w:val="24"/>
              </w:rPr>
              <w:t>м</w:t>
            </w:r>
          </w:p>
        </w:tc>
        <w:tc>
          <w:tcPr>
            <w:tcW w:w="1713" w:type="dxa"/>
          </w:tcPr>
          <w:p w:rsidR="000542D1" w:rsidRPr="00274D8C">
            <w:pPr>
              <w:pStyle w:val="TableParagraph"/>
              <w:spacing w:before="13" w:line="197" w:lineRule="exact"/>
              <w:ind w:left="487" w:right="474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252</w:t>
            </w:r>
          </w:p>
        </w:tc>
      </w:tr>
    </w:tbl>
    <w:p w:rsidR="00264790">
      <w:pPr>
        <w:spacing w:line="197" w:lineRule="exact"/>
        <w:rPr>
          <w:sz w:val="19"/>
        </w:rPr>
        <w:sectPr w:rsidSect="00C83812">
          <w:headerReference w:type="default" r:id="rId6"/>
          <w:footerReference w:type="default" r:id="rId7"/>
          <w:pgSz w:w="11900" w:h="16840"/>
          <w:pgMar w:top="1134" w:right="567" w:bottom="1134" w:left="1701" w:header="573" w:footer="646" w:gutter="0"/>
          <w:cols w:space="720"/>
          <w:docGrid w:linePitch="299"/>
        </w:sectPr>
      </w:pPr>
    </w:p>
    <w:p w:rsidR="00264790">
      <w:pPr>
        <w:pStyle w:val="BodyText"/>
        <w:spacing w:before="9" w:after="1"/>
        <w:ind w:left="0"/>
        <w:jc w:val="left"/>
        <w:rPr>
          <w:rFonts w:ascii="Arial"/>
          <w:b/>
          <w:sz w:val="10"/>
        </w:rPr>
      </w:pPr>
    </w:p>
    <w:p w:rsidR="000542D1" w:rsidRPr="000542D1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настоящее время источником теплоснабжения на Мамонтовском месторождении является действующая котельная «ЦППН-2» ЦЭОТВС-3 Управления </w:t>
      </w: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тепловодоснабжения</w:t>
      </w: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(УТВС) ХМАО-Югра, г. </w:t>
      </w: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Пыть-Ях</w:t>
      </w: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Мамонтовское месторождение нефти и газа, ЦППН-2. В связи с высокой степенью износа и ухудшением качества работы существующего котельного оборудования, а также покрытия нагрузки проектируемых подключений возникла необходимость строительства новой </w:t>
      </w: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блочномодульной</w:t>
      </w: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котельной с теплоносителем для нужд отопления. Целью реализации проекта является обеспечение теплоснабжения потребителей «ЦППН-2».</w:t>
      </w:r>
    </w:p>
    <w:p w:rsidR="000542D1" w:rsidRPr="000542D1" w:rsidP="0063190C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.2</w:t>
      </w: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</w:t>
      </w:r>
    </w:p>
    <w:p w:rsidR="000542D1" w:rsidRPr="000542D1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Зона планируемого размещения линейного объекта ООО «РН- </w:t>
      </w: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Юганскнефтегаз</w:t>
      </w: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»: 1147ПЭ «Котельная «ЦППН-2» Мамонтовского месторождения» устанавливается на следующих территориях (таблица 2)</w:t>
      </w:r>
      <w:r w:rsidR="001E776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64790" w:rsidRPr="001E776C" w:rsidP="001E776C">
      <w:pPr>
        <w:pStyle w:val="BodyText"/>
        <w:spacing w:before="1"/>
        <w:ind w:left="0"/>
        <w:jc w:val="right"/>
        <w:rPr>
          <w:rFonts w:ascii="Times New Roman" w:hAnsi="Times New Roman" w:cs="Times New Roman"/>
          <w:sz w:val="28"/>
          <w:szCs w:val="28"/>
        </w:rPr>
      </w:pPr>
      <w:r w:rsidRPr="001E776C">
        <w:rPr>
          <w:rFonts w:ascii="Times New Roman" w:hAnsi="Times New Roman" w:cs="Times New Roman"/>
          <w:sz w:val="28"/>
          <w:szCs w:val="28"/>
        </w:rPr>
        <w:t>Таблица 2</w:t>
      </w:r>
      <w:r>
        <w:pict>
          <v:rect id="_x0000_s1025" style="width:3.35pt;height:11.5pt;margin-top:68.7pt;margin-left:279.6pt;mso-position-horizontal-relative:page;position:absolute;z-index:-251655168" fillcolor="#f8ec10" stroked="f"/>
        </w:pict>
      </w:r>
    </w:p>
    <w:p w:rsidR="00264790">
      <w:pPr>
        <w:pStyle w:val="BodyText"/>
        <w:spacing w:before="6"/>
        <w:ind w:left="0"/>
        <w:jc w:val="left"/>
        <w:rPr>
          <w:rFonts w:ascii="Arial"/>
          <w:b/>
          <w:sz w:val="11"/>
        </w:rPr>
      </w:pPr>
    </w:p>
    <w:tbl>
      <w:tblPr>
        <w:tblStyle w:val="TableNormal0"/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312"/>
        <w:gridCol w:w="5186"/>
      </w:tblGrid>
      <w:tr w:rsidTr="00C83812">
        <w:tblPrEx>
          <w:tblW w:w="0" w:type="auto"/>
          <w:tblInd w:w="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1E0"/>
        </w:tblPrEx>
        <w:trPr>
          <w:trHeight w:val="397"/>
        </w:trPr>
        <w:tc>
          <w:tcPr>
            <w:tcW w:w="4312" w:type="dxa"/>
          </w:tcPr>
          <w:p w:rsidR="00264790" w:rsidRPr="005C5556">
            <w:pPr>
              <w:pStyle w:val="TableParagraph"/>
              <w:spacing w:before="117"/>
              <w:ind w:left="109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C5556">
              <w:rPr>
                <w:rFonts w:ascii="Times New Roman" w:hAnsi="Times New Roman" w:cs="Times New Roman"/>
                <w:sz w:val="24"/>
                <w:szCs w:val="24"/>
              </w:rPr>
              <w:t>Субъект</w:t>
            </w:r>
            <w:r w:rsidRPr="005C555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5C5556">
              <w:rPr>
                <w:rFonts w:ascii="Times New Roman" w:hAnsi="Times New Roman" w:cs="Times New Roman"/>
                <w:sz w:val="24"/>
                <w:szCs w:val="24"/>
              </w:rPr>
              <w:t>РФ</w:t>
            </w:r>
          </w:p>
        </w:tc>
        <w:tc>
          <w:tcPr>
            <w:tcW w:w="5186" w:type="dxa"/>
          </w:tcPr>
          <w:p w:rsidR="00264790" w:rsidRPr="005C5556">
            <w:pPr>
              <w:pStyle w:val="TableParagraph"/>
              <w:spacing w:before="117"/>
              <w:ind w:left="109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C5556">
              <w:rPr>
                <w:rFonts w:ascii="Times New Roman" w:hAnsi="Times New Roman" w:cs="Times New Roman"/>
                <w:sz w:val="24"/>
                <w:szCs w:val="24"/>
              </w:rPr>
              <w:t>Тюменская</w:t>
            </w:r>
            <w:r w:rsidRPr="005C555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5C5556">
              <w:rPr>
                <w:rFonts w:ascii="Times New Roman" w:hAnsi="Times New Roman" w:cs="Times New Roman"/>
                <w:sz w:val="24"/>
                <w:szCs w:val="24"/>
              </w:rPr>
              <w:t>область</w:t>
            </w:r>
            <w:r w:rsidRPr="005C555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5C5556">
              <w:rPr>
                <w:rFonts w:ascii="Times New Roman" w:hAnsi="Times New Roman" w:cs="Times New Roman"/>
                <w:sz w:val="24"/>
                <w:szCs w:val="24"/>
              </w:rPr>
              <w:t>ХМАО</w:t>
            </w:r>
          </w:p>
        </w:tc>
      </w:tr>
      <w:tr w:rsidTr="00C83812">
        <w:tblPrEx>
          <w:tblW w:w="0" w:type="auto"/>
          <w:tblInd w:w="5" w:type="dxa"/>
          <w:tblLayout w:type="fixed"/>
          <w:tblLook w:val="01E0"/>
        </w:tblPrEx>
        <w:trPr>
          <w:trHeight w:val="397"/>
        </w:trPr>
        <w:tc>
          <w:tcPr>
            <w:tcW w:w="4312" w:type="dxa"/>
          </w:tcPr>
          <w:p w:rsidR="00264790" w:rsidRPr="005C5556">
            <w:pPr>
              <w:pStyle w:val="TableParagraph"/>
              <w:spacing w:before="117"/>
              <w:ind w:left="109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C5556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  <w:r w:rsidRPr="005C555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5C5556">
              <w:rPr>
                <w:rFonts w:ascii="Times New Roman" w:hAnsi="Times New Roman" w:cs="Times New Roman"/>
                <w:sz w:val="24"/>
                <w:szCs w:val="24"/>
              </w:rPr>
              <w:t>район</w:t>
            </w:r>
          </w:p>
        </w:tc>
        <w:tc>
          <w:tcPr>
            <w:tcW w:w="5186" w:type="dxa"/>
            <w:shd w:val="clear" w:color="auto" w:fill="FFFFFF" w:themeFill="background1"/>
          </w:tcPr>
          <w:p w:rsidR="00264790" w:rsidRPr="005C5556">
            <w:pPr>
              <w:pStyle w:val="TableParagraph"/>
              <w:spacing w:before="114"/>
              <w:ind w:left="109" w:right="0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C55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Tr="00C83812">
        <w:tblPrEx>
          <w:tblW w:w="0" w:type="auto"/>
          <w:tblInd w:w="5" w:type="dxa"/>
          <w:tblLayout w:type="fixed"/>
          <w:tblLook w:val="01E0"/>
        </w:tblPrEx>
        <w:trPr>
          <w:trHeight w:val="397"/>
        </w:trPr>
        <w:tc>
          <w:tcPr>
            <w:tcW w:w="4312" w:type="dxa"/>
            <w:shd w:val="clear" w:color="auto" w:fill="FFFFFF" w:themeFill="background1"/>
          </w:tcPr>
          <w:p w:rsidR="00264790" w:rsidRPr="005C5556">
            <w:pPr>
              <w:pStyle w:val="TableParagraph"/>
              <w:spacing w:before="117"/>
              <w:ind w:left="109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C5556"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  <w:r w:rsidRPr="005C5556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5C5556">
              <w:rPr>
                <w:rFonts w:ascii="Times New Roman" w:hAnsi="Times New Roman" w:cs="Times New Roman"/>
                <w:sz w:val="24"/>
                <w:szCs w:val="24"/>
              </w:rPr>
              <w:t>округ</w:t>
            </w:r>
            <w:r w:rsidRPr="005C5556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5C555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C5556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5C5556">
              <w:rPr>
                <w:rFonts w:ascii="Times New Roman" w:hAnsi="Times New Roman" w:cs="Times New Roman"/>
                <w:sz w:val="24"/>
                <w:szCs w:val="24"/>
              </w:rPr>
              <w:t>составе</w:t>
            </w:r>
            <w:r w:rsidRPr="005C5556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5C5556">
              <w:rPr>
                <w:rFonts w:ascii="Times New Roman" w:hAnsi="Times New Roman" w:cs="Times New Roman"/>
                <w:sz w:val="24"/>
                <w:szCs w:val="24"/>
              </w:rPr>
              <w:t>субъекта</w:t>
            </w:r>
            <w:r w:rsidRPr="005C5556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5C5556">
              <w:rPr>
                <w:rFonts w:ascii="Times New Roman" w:hAnsi="Times New Roman" w:cs="Times New Roman"/>
                <w:sz w:val="24"/>
                <w:szCs w:val="24"/>
              </w:rPr>
              <w:t>РФ</w:t>
            </w:r>
          </w:p>
        </w:tc>
        <w:tc>
          <w:tcPr>
            <w:tcW w:w="5186" w:type="dxa"/>
            <w:shd w:val="clear" w:color="auto" w:fill="FFFFFF" w:themeFill="background1"/>
          </w:tcPr>
          <w:p w:rsidR="00264790" w:rsidRPr="005C5556">
            <w:pPr>
              <w:pStyle w:val="TableParagraph"/>
              <w:spacing w:before="114"/>
              <w:ind w:left="109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C555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Pr="005C555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C5556">
              <w:rPr>
                <w:rFonts w:ascii="Times New Roman" w:hAnsi="Times New Roman" w:cs="Times New Roman"/>
                <w:sz w:val="24"/>
                <w:szCs w:val="24"/>
              </w:rPr>
              <w:t>Пыть-Ях</w:t>
            </w:r>
          </w:p>
        </w:tc>
      </w:tr>
      <w:tr w:rsidTr="00C83812">
        <w:tblPrEx>
          <w:tblW w:w="0" w:type="auto"/>
          <w:tblInd w:w="5" w:type="dxa"/>
          <w:tblLayout w:type="fixed"/>
          <w:tblLook w:val="01E0"/>
        </w:tblPrEx>
        <w:trPr>
          <w:trHeight w:val="397"/>
        </w:trPr>
        <w:tc>
          <w:tcPr>
            <w:tcW w:w="4312" w:type="dxa"/>
          </w:tcPr>
          <w:p w:rsidR="00264790" w:rsidRPr="005C5556">
            <w:pPr>
              <w:pStyle w:val="TableParagraph"/>
              <w:spacing w:before="117"/>
              <w:ind w:left="109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C5556">
              <w:rPr>
                <w:rFonts w:ascii="Times New Roman" w:hAnsi="Times New Roman" w:cs="Times New Roman"/>
                <w:sz w:val="24"/>
                <w:szCs w:val="24"/>
              </w:rPr>
              <w:t>Поселение</w:t>
            </w:r>
          </w:p>
        </w:tc>
        <w:tc>
          <w:tcPr>
            <w:tcW w:w="5186" w:type="dxa"/>
          </w:tcPr>
          <w:p w:rsidR="00264790" w:rsidRPr="005C5556">
            <w:pPr>
              <w:pStyle w:val="TableParagraph"/>
              <w:spacing w:before="114"/>
              <w:ind w:left="109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C5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Tr="00C83812">
        <w:tblPrEx>
          <w:tblW w:w="0" w:type="auto"/>
          <w:tblInd w:w="5" w:type="dxa"/>
          <w:tblLayout w:type="fixed"/>
          <w:tblLook w:val="01E0"/>
        </w:tblPrEx>
        <w:trPr>
          <w:trHeight w:val="397"/>
        </w:trPr>
        <w:tc>
          <w:tcPr>
            <w:tcW w:w="4312" w:type="dxa"/>
          </w:tcPr>
          <w:p w:rsidR="00264790" w:rsidRPr="005C5556">
            <w:pPr>
              <w:pStyle w:val="TableParagraph"/>
              <w:spacing w:before="117"/>
              <w:ind w:left="109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C5556">
              <w:rPr>
                <w:rFonts w:ascii="Times New Roman" w:hAnsi="Times New Roman" w:cs="Times New Roman"/>
                <w:sz w:val="24"/>
                <w:szCs w:val="24"/>
              </w:rPr>
              <w:t>Населенный</w:t>
            </w:r>
            <w:r w:rsidRPr="005C555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5C5556">
              <w:rPr>
                <w:rFonts w:ascii="Times New Roman" w:hAnsi="Times New Roman" w:cs="Times New Roman"/>
                <w:sz w:val="24"/>
                <w:szCs w:val="24"/>
              </w:rPr>
              <w:t>пункт</w:t>
            </w:r>
          </w:p>
        </w:tc>
        <w:tc>
          <w:tcPr>
            <w:tcW w:w="5186" w:type="dxa"/>
          </w:tcPr>
          <w:p w:rsidR="00264790" w:rsidRPr="005C5556">
            <w:pPr>
              <w:pStyle w:val="TableParagraph"/>
              <w:spacing w:before="114"/>
              <w:ind w:left="109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C5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Tr="00C83812">
        <w:tblPrEx>
          <w:tblW w:w="0" w:type="auto"/>
          <w:tblInd w:w="5" w:type="dxa"/>
          <w:tblLayout w:type="fixed"/>
          <w:tblLook w:val="01E0"/>
        </w:tblPrEx>
        <w:trPr>
          <w:trHeight w:val="579"/>
        </w:trPr>
        <w:tc>
          <w:tcPr>
            <w:tcW w:w="4312" w:type="dxa"/>
          </w:tcPr>
          <w:p w:rsidR="00264790" w:rsidRPr="005C5556">
            <w:pPr>
              <w:pStyle w:val="TableParagraph"/>
              <w:tabs>
                <w:tab w:val="left" w:pos="2029"/>
                <w:tab w:val="left" w:pos="3426"/>
              </w:tabs>
              <w:spacing w:before="99" w:line="230" w:lineRule="atLeast"/>
              <w:ind w:left="109" w:right="7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C5556">
              <w:rPr>
                <w:rFonts w:ascii="Times New Roman" w:hAnsi="Times New Roman" w:cs="Times New Roman"/>
                <w:sz w:val="24"/>
                <w:szCs w:val="24"/>
              </w:rPr>
              <w:t>Внутригородская</w:t>
            </w:r>
            <w:r w:rsidRPr="005C5556">
              <w:rPr>
                <w:rFonts w:ascii="Times New Roman" w:hAnsi="Times New Roman" w:cs="Times New Roman"/>
                <w:sz w:val="24"/>
                <w:szCs w:val="24"/>
              </w:rPr>
              <w:tab/>
              <w:t>территория</w:t>
            </w:r>
            <w:r w:rsidR="005C55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555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города</w:t>
            </w:r>
            <w:r w:rsidRPr="005C5556">
              <w:rPr>
                <w:rFonts w:ascii="Times New Roman" w:hAnsi="Times New Roman" w:cs="Times New Roman"/>
                <w:spacing w:val="-51"/>
                <w:sz w:val="24"/>
                <w:szCs w:val="24"/>
              </w:rPr>
              <w:t xml:space="preserve"> </w:t>
            </w:r>
            <w:r w:rsidRPr="005C5556">
              <w:rPr>
                <w:rFonts w:ascii="Times New Roman" w:hAnsi="Times New Roman" w:cs="Times New Roman"/>
                <w:sz w:val="24"/>
                <w:szCs w:val="24"/>
              </w:rPr>
              <w:t>федерального</w:t>
            </w:r>
            <w:r w:rsidRPr="005C55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C5556">
              <w:rPr>
                <w:rFonts w:ascii="Times New Roman" w:hAnsi="Times New Roman" w:cs="Times New Roman"/>
                <w:sz w:val="24"/>
                <w:szCs w:val="24"/>
              </w:rPr>
              <w:t>значения</w:t>
            </w:r>
          </w:p>
        </w:tc>
        <w:tc>
          <w:tcPr>
            <w:tcW w:w="5186" w:type="dxa"/>
          </w:tcPr>
          <w:p w:rsidR="00264790" w:rsidRPr="005C5556">
            <w:pPr>
              <w:pStyle w:val="TableParagraph"/>
              <w:spacing w:before="114"/>
              <w:ind w:left="109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C5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264790" w:rsidRPr="001E776C" w:rsidP="005C5556">
      <w:pPr>
        <w:spacing w:before="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pict>
          <v:rect id="_x0000_s1026" style="width:742.8pt;height:0.5pt;margin-top:38.65pt;margin-left:55.3pt;mso-position-horizontal-relative:page;mso-position-vertical-relative:page;position:absolute;z-index:251660288" fillcolor="black" stroked="f"/>
        </w:pict>
      </w:r>
    </w:p>
    <w:p w:rsidR="00012C63" w:rsidP="005C5556">
      <w:pPr>
        <w:pStyle w:val="TOC1"/>
        <w:spacing w:before="0"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2</w:t>
      </w:r>
      <w:r>
        <w:rPr>
          <w:rFonts w:ascii="Times New Roman" w:hAnsi="Times New Roman" w:cs="Times New Roman"/>
          <w:b w:val="0"/>
          <w:sz w:val="28"/>
          <w:szCs w:val="28"/>
        </w:rPr>
        <w:t>.3</w:t>
      </w:r>
      <w:r>
        <w:rPr>
          <w:rFonts w:ascii="Times New Roman" w:hAnsi="Times New Roman" w:cs="Times New Roman"/>
          <w:b w:val="0"/>
          <w:sz w:val="28"/>
          <w:szCs w:val="28"/>
        </w:rPr>
        <w:tab/>
        <w:t xml:space="preserve">Перечень </w:t>
      </w:r>
      <w:r w:rsidRPr="00012C63" w:rsidR="001E776C">
        <w:rPr>
          <w:rFonts w:ascii="Times New Roman" w:hAnsi="Times New Roman" w:cs="Times New Roman"/>
          <w:b w:val="0"/>
          <w:sz w:val="28"/>
          <w:szCs w:val="28"/>
        </w:rPr>
        <w:t>коо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рдинат характерных точек границ </w:t>
      </w:r>
      <w:r w:rsidRPr="00012C63" w:rsidR="001E776C">
        <w:rPr>
          <w:rFonts w:ascii="Times New Roman" w:hAnsi="Times New Roman" w:cs="Times New Roman"/>
          <w:b w:val="0"/>
          <w:sz w:val="28"/>
          <w:szCs w:val="28"/>
        </w:rPr>
        <w:t xml:space="preserve">зон планируемого </w:t>
      </w:r>
    </w:p>
    <w:p w:rsidR="00012C63" w:rsidP="005C5556">
      <w:pPr>
        <w:pStyle w:val="TOC1"/>
        <w:spacing w:before="0" w:line="360" w:lineRule="auto"/>
        <w:ind w:left="0" w:firstLine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12C63">
        <w:rPr>
          <w:rFonts w:ascii="Times New Roman" w:hAnsi="Times New Roman" w:cs="Times New Roman"/>
          <w:b w:val="0"/>
          <w:sz w:val="28"/>
          <w:szCs w:val="28"/>
        </w:rPr>
        <w:t>размещения линейных объектов</w:t>
      </w:r>
      <w:r w:rsidR="005C5556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012C63" w:rsidP="005C5556">
      <w:pPr>
        <w:pStyle w:val="TOC1"/>
        <w:spacing w:before="0" w:line="360" w:lineRule="auto"/>
        <w:ind w:left="0" w:firstLine="72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12C63">
        <w:rPr>
          <w:rFonts w:ascii="Times New Roman" w:hAnsi="Times New Roman" w:cs="Times New Roman"/>
          <w:b w:val="0"/>
          <w:sz w:val="28"/>
          <w:szCs w:val="28"/>
        </w:rPr>
        <w:t xml:space="preserve">Границы </w:t>
      </w:r>
      <w:r w:rsidRPr="00012C63" w:rsidR="005C5556">
        <w:rPr>
          <w:rFonts w:ascii="Times New Roman" w:hAnsi="Times New Roman" w:cs="Times New Roman"/>
          <w:b w:val="0"/>
          <w:sz w:val="28"/>
          <w:szCs w:val="28"/>
        </w:rPr>
        <w:t xml:space="preserve">зон </w:t>
      </w:r>
      <w:r w:rsidR="005C5556">
        <w:rPr>
          <w:rFonts w:ascii="Times New Roman" w:hAnsi="Times New Roman" w:cs="Times New Roman"/>
          <w:b w:val="0"/>
          <w:sz w:val="28"/>
          <w:szCs w:val="28"/>
        </w:rPr>
        <w:t xml:space="preserve">планируемого </w:t>
      </w:r>
      <w:r w:rsidRPr="00012C63" w:rsidR="005C5556">
        <w:rPr>
          <w:rFonts w:ascii="Times New Roman" w:hAnsi="Times New Roman" w:cs="Times New Roman"/>
          <w:b w:val="0"/>
          <w:sz w:val="28"/>
          <w:szCs w:val="28"/>
        </w:rPr>
        <w:t xml:space="preserve">размещения </w:t>
      </w:r>
      <w:r w:rsidR="005C5556">
        <w:rPr>
          <w:rFonts w:ascii="Times New Roman" w:hAnsi="Times New Roman" w:cs="Times New Roman"/>
          <w:b w:val="0"/>
          <w:sz w:val="28"/>
          <w:szCs w:val="28"/>
        </w:rPr>
        <w:t xml:space="preserve">сформированы по границам полосы </w:t>
      </w:r>
      <w:r w:rsidRPr="00012C63" w:rsidR="00843C8B">
        <w:rPr>
          <w:rFonts w:ascii="Times New Roman" w:hAnsi="Times New Roman" w:cs="Times New Roman"/>
          <w:b w:val="0"/>
          <w:sz w:val="28"/>
          <w:szCs w:val="28"/>
        </w:rPr>
        <w:t xml:space="preserve">отвода, </w:t>
      </w:r>
      <w:r w:rsidRPr="00012C63">
        <w:rPr>
          <w:rFonts w:ascii="Times New Roman" w:hAnsi="Times New Roman" w:cs="Times New Roman"/>
          <w:b w:val="0"/>
          <w:sz w:val="28"/>
          <w:szCs w:val="28"/>
        </w:rPr>
        <w:t>в соответствии с параметрами объекта, планируемого к размещению.</w:t>
      </w:r>
    </w:p>
    <w:p w:rsidR="00274D8C" w:rsidRPr="001D1696" w:rsidP="00274D8C">
      <w:pPr>
        <w:pStyle w:val="TOC1"/>
        <w:spacing w:before="0" w:line="360" w:lineRule="auto"/>
        <w:ind w:left="0" w:firstLine="495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  </w:t>
      </w:r>
      <w:r w:rsidRPr="00012C63" w:rsidR="001E776C">
        <w:rPr>
          <w:rFonts w:ascii="Times New Roman" w:hAnsi="Times New Roman" w:cs="Times New Roman"/>
          <w:b w:val="0"/>
          <w:sz w:val="28"/>
          <w:szCs w:val="28"/>
        </w:rPr>
        <w:t>Координаты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 </w:t>
      </w:r>
      <w:r w:rsidRPr="00012C63" w:rsidR="001E776C">
        <w:rPr>
          <w:rFonts w:ascii="Times New Roman" w:hAnsi="Times New Roman" w:cs="Times New Roman"/>
          <w:b w:val="0"/>
          <w:sz w:val="28"/>
          <w:szCs w:val="28"/>
        </w:rPr>
        <w:t xml:space="preserve"> характерных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  </w:t>
      </w:r>
      <w:r w:rsidRPr="00012C63" w:rsidR="001E776C">
        <w:rPr>
          <w:rFonts w:ascii="Times New Roman" w:hAnsi="Times New Roman" w:cs="Times New Roman"/>
          <w:b w:val="0"/>
          <w:sz w:val="28"/>
          <w:szCs w:val="28"/>
        </w:rPr>
        <w:t>точек 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  </w:t>
      </w:r>
      <w:r w:rsidRPr="00012C63" w:rsidR="001E776C">
        <w:rPr>
          <w:rFonts w:ascii="Times New Roman" w:hAnsi="Times New Roman" w:cs="Times New Roman"/>
          <w:b w:val="0"/>
          <w:sz w:val="28"/>
          <w:szCs w:val="28"/>
        </w:rPr>
        <w:t>границ 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  </w:t>
      </w:r>
      <w:r w:rsidRPr="00012C63">
        <w:rPr>
          <w:rFonts w:ascii="Times New Roman" w:hAnsi="Times New Roman" w:cs="Times New Roman"/>
          <w:b w:val="0"/>
          <w:sz w:val="28"/>
          <w:szCs w:val="28"/>
        </w:rPr>
        <w:t>зоны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012C63">
        <w:rPr>
          <w:rFonts w:ascii="Times New Roman" w:hAnsi="Times New Roman" w:cs="Times New Roman"/>
          <w:b w:val="0"/>
          <w:sz w:val="28"/>
          <w:szCs w:val="28"/>
        </w:rPr>
        <w:t>планируемого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  </w:t>
      </w:r>
      <w:r w:rsidRPr="00012C63">
        <w:rPr>
          <w:rFonts w:ascii="Times New Roman" w:hAnsi="Times New Roman" w:cs="Times New Roman"/>
          <w:b w:val="0"/>
          <w:sz w:val="28"/>
          <w:szCs w:val="28"/>
        </w:rPr>
        <w:t>размещения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012C63">
        <w:rPr>
          <w:rFonts w:ascii="Times New Roman" w:hAnsi="Times New Roman" w:cs="Times New Roman"/>
          <w:b w:val="0"/>
          <w:sz w:val="28"/>
          <w:szCs w:val="28"/>
        </w:rPr>
        <w:t>приведены</w:t>
      </w:r>
      <w:r w:rsidRPr="00012C63" w:rsidR="001E776C">
        <w:rPr>
          <w:rFonts w:ascii="Times New Roman" w:hAnsi="Times New Roman" w:cs="Times New Roman"/>
          <w:b w:val="0"/>
          <w:sz w:val="28"/>
          <w:szCs w:val="28"/>
        </w:rPr>
        <w:t xml:space="preserve"> в таблица 3.</w:t>
      </w:r>
    </w:p>
    <w:p w:rsidR="00843C8B" w:rsidP="00012C63">
      <w:pPr>
        <w:pStyle w:val="BodyText"/>
        <w:spacing w:line="360" w:lineRule="auto"/>
        <w:ind w:right="-292" w:firstLine="225"/>
        <w:jc w:val="center"/>
        <w:rPr>
          <w:rFonts w:ascii="Times New Roman" w:hAnsi="Times New Roman" w:cs="Times New Roman"/>
          <w:sz w:val="28"/>
          <w:szCs w:val="28"/>
        </w:rPr>
      </w:pPr>
      <w:r>
        <w:pict>
          <v:group id="_x0000_s1027" style="width:506.65pt;height:39.95pt;margin-top:32.75pt;margin-left:65.05pt;mso-position-horizontal-relative:page;mso-wrap-distance-left:0;mso-wrap-distance-right:0;position:absolute;z-index:-251651072" coordorigin="1301,178" coordsize="9879,658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width:9869;height:216;left:1305;position:absolute;top:615" filled="f" strokeweight="0.48pt">
              <v:textbox inset="0,0,0,0">
                <w:txbxContent>
                  <w:p w:rsidR="00274D8C" w:rsidRPr="00D66ABF">
                    <w:pPr>
                      <w:spacing w:line="201" w:lineRule="exact"/>
                      <w:ind w:left="105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D66AB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Площадь </w:t>
                    </w:r>
                    <w:r w:rsidRPr="00D66AB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кв.м</w:t>
                    </w:r>
                    <w:r w:rsidRPr="00D66AB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.:</w:t>
                    </w:r>
                    <w:r w:rsidRPr="00D66ABF">
                      <w:rPr>
                        <w:rFonts w:ascii="Times New Roman" w:hAnsi="Times New Roman" w:cs="Times New Roman"/>
                        <w:spacing w:val="-5"/>
                        <w:sz w:val="24"/>
                        <w:szCs w:val="24"/>
                      </w:rPr>
                      <w:t xml:space="preserve"> </w:t>
                    </w:r>
                    <w:r w:rsidRPr="00D66AB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9,0882</w:t>
                    </w:r>
                    <w:r w:rsidRPr="00D66ABF">
                      <w:rPr>
                        <w:rFonts w:ascii="Times New Roman" w:hAnsi="Times New Roman" w:cs="Times New Roman"/>
                        <w:spacing w:val="-7"/>
                        <w:sz w:val="24"/>
                        <w:szCs w:val="24"/>
                      </w:rPr>
                      <w:t xml:space="preserve"> </w:t>
                    </w:r>
                    <w:r w:rsidRPr="00D66AB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га</w:t>
                    </w:r>
                  </w:p>
                </w:txbxContent>
              </v:textbox>
            </v:shape>
            <v:shape id="_x0000_s1029" type="#_x0000_t202" style="width:9869;height:432;left:1305;position:absolute;top:183" filled="f" strokeweight="0.48pt">
              <v:textbox inset="0,0,0,0">
                <w:txbxContent>
                  <w:p w:rsidR="00274D8C" w:rsidRPr="00142C1E">
                    <w:pPr>
                      <w:ind w:left="105" w:right="545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142C1E">
                      <w:rPr>
                        <w:rFonts w:ascii="Times New Roman" w:hAnsi="Times New Roman" w:cs="Times New Roman"/>
                        <w:spacing w:val="-1"/>
                        <w:sz w:val="24"/>
                        <w:szCs w:val="24"/>
                      </w:rPr>
                      <w:t>Наименование</w:t>
                    </w:r>
                    <w:r w:rsidRPr="00142C1E">
                      <w:rPr>
                        <w:rFonts w:ascii="Times New Roman" w:hAnsi="Times New Roman" w:cs="Times New Roman"/>
                        <w:spacing w:val="-11"/>
                        <w:sz w:val="24"/>
                        <w:szCs w:val="24"/>
                      </w:rPr>
                      <w:t xml:space="preserve"> </w:t>
                    </w:r>
                    <w:r w:rsidRPr="00142C1E">
                      <w:rPr>
                        <w:rFonts w:ascii="Times New Roman" w:hAnsi="Times New Roman" w:cs="Times New Roman"/>
                        <w:spacing w:val="-1"/>
                        <w:sz w:val="24"/>
                        <w:szCs w:val="24"/>
                      </w:rPr>
                      <w:t>зоны</w:t>
                    </w:r>
                    <w:r w:rsidRPr="00142C1E">
                      <w:rPr>
                        <w:rFonts w:ascii="Times New Roman" w:hAnsi="Times New Roman" w:cs="Times New Roman"/>
                        <w:spacing w:val="-7"/>
                        <w:sz w:val="24"/>
                        <w:szCs w:val="24"/>
                      </w:rPr>
                      <w:t xml:space="preserve"> </w:t>
                    </w:r>
                    <w:r w:rsidRPr="00142C1E">
                      <w:rPr>
                        <w:rFonts w:ascii="Times New Roman" w:hAnsi="Times New Roman" w:cs="Times New Roman"/>
                        <w:spacing w:val="-1"/>
                        <w:sz w:val="24"/>
                        <w:szCs w:val="24"/>
                      </w:rPr>
                      <w:t>размещения</w:t>
                    </w:r>
                    <w:r w:rsidRPr="00142C1E">
                      <w:rPr>
                        <w:rFonts w:ascii="Times New Roman" w:hAnsi="Times New Roman" w:cs="Times New Roman"/>
                        <w:spacing w:val="-8"/>
                        <w:sz w:val="24"/>
                        <w:szCs w:val="24"/>
                      </w:rPr>
                      <w:t xml:space="preserve"> </w:t>
                    </w:r>
                    <w:r w:rsidRPr="00142C1E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линейного</w:t>
                    </w:r>
                    <w:r w:rsidRPr="00142C1E">
                      <w:rPr>
                        <w:rFonts w:ascii="Times New Roman" w:hAnsi="Times New Roman" w:cs="Times New Roman"/>
                        <w:spacing w:val="-10"/>
                        <w:sz w:val="24"/>
                        <w:szCs w:val="24"/>
                      </w:rPr>
                      <w:t xml:space="preserve"> </w:t>
                    </w:r>
                    <w:r w:rsidRPr="00142C1E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объекта:</w:t>
                    </w:r>
                    <w:r w:rsidRPr="00142C1E">
                      <w:rPr>
                        <w:rFonts w:ascii="Times New Roman" w:hAnsi="Times New Roman" w:cs="Times New Roman"/>
                        <w:spacing w:val="-7"/>
                        <w:sz w:val="24"/>
                        <w:szCs w:val="24"/>
                      </w:rPr>
                      <w:t xml:space="preserve"> </w:t>
                    </w:r>
                    <w:r w:rsidRPr="00142C1E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«Котельная</w:t>
                    </w:r>
                    <w:r w:rsidRPr="00142C1E">
                      <w:rPr>
                        <w:rFonts w:ascii="Times New Roman" w:hAnsi="Times New Roman" w:cs="Times New Roman"/>
                        <w:spacing w:val="-5"/>
                        <w:sz w:val="24"/>
                        <w:szCs w:val="24"/>
                      </w:rPr>
                      <w:t xml:space="preserve"> </w:t>
                    </w:r>
                    <w:r w:rsidRPr="00142C1E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«ЦППН-2»</w:t>
                    </w:r>
                    <w:r w:rsidRPr="00142C1E">
                      <w:rPr>
                        <w:rFonts w:ascii="Times New Roman" w:hAnsi="Times New Roman" w:cs="Times New Roman"/>
                        <w:spacing w:val="-8"/>
                        <w:sz w:val="24"/>
                        <w:szCs w:val="24"/>
                      </w:rPr>
                      <w:t xml:space="preserve"> </w:t>
                    </w:r>
                    <w:r w:rsidRPr="00142C1E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Мамонтовского</w:t>
                    </w:r>
                    <w:r w:rsidRPr="00142C1E">
                      <w:rPr>
                        <w:rFonts w:ascii="Times New Roman" w:hAnsi="Times New Roman" w:cs="Times New Roman"/>
                        <w:spacing w:val="-45"/>
                        <w:sz w:val="24"/>
                        <w:szCs w:val="24"/>
                      </w:rPr>
                      <w:t xml:space="preserve"> </w:t>
                    </w:r>
                    <w:r w:rsidRPr="00142C1E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месторождения»</w:t>
                    </w:r>
                  </w:p>
                </w:txbxContent>
              </v:textbox>
            </v:shape>
            <w10:wrap type="topAndBottom"/>
          </v:group>
        </w:pict>
      </w:r>
      <w:r w:rsidR="00012C6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</w:t>
      </w:r>
      <w:r w:rsidR="00843C8B">
        <w:rPr>
          <w:rFonts w:ascii="Times New Roman" w:hAnsi="Times New Roman" w:cs="Times New Roman"/>
          <w:sz w:val="28"/>
          <w:szCs w:val="28"/>
        </w:rPr>
        <w:t>Таблица 3</w:t>
      </w:r>
    </w:p>
    <w:p w:rsidR="00264790" w:rsidRPr="005C749C" w:rsidP="005C749C">
      <w:pPr>
        <w:pStyle w:val="BodyText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pict>
          <v:shape id="_x0000_s1030" type="#_x0000_t202" style="width:151.95pt;height:496.6pt;margin-top:52.35pt;margin-left:65.05pt;mso-position-horizontal-relative:page;mso-wrap-distance-left:0;mso-wrap-distance-right:0;position:absolute;z-index:-251654144" filled="f" stroked="f">
            <v:textbox inset="0,0,0,0">
              <w:txbxContent>
                <w:tbl>
                  <w:tblPr>
                    <w:tblStyle w:val="TableNormal0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989"/>
                    <w:gridCol w:w="975"/>
                    <w:gridCol w:w="1061"/>
                  </w:tblGrid>
                  <w:tr>
                    <w:tblPrEx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  <w:vMerge w:val="restart"/>
                      </w:tcPr>
                      <w:p w:rsidR="00274D8C" w:rsidRPr="00142C1E">
                        <w:pPr>
                          <w:pStyle w:val="TableParagraph"/>
                          <w:spacing w:before="11"/>
                          <w:ind w:left="0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  <w:p w:rsidR="00274D8C" w:rsidRPr="00142C1E">
                        <w:pPr>
                          <w:pStyle w:val="TableParagraph"/>
                          <w:spacing w:before="0"/>
                          <w:ind w:left="187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№</w:t>
                        </w:r>
                        <w:r w:rsidRPr="00142C1E">
                          <w:rPr>
                            <w:rFonts w:ascii="Times New Roman" w:hAnsi="Times New Roman" w:cs="Times New Roman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точки</w:t>
                        </w:r>
                      </w:p>
                      <w:p w:rsidR="00274D8C" w:rsidRPr="00142C1E">
                        <w:pPr>
                          <w:pStyle w:val="TableParagraph"/>
                          <w:spacing w:before="3" w:line="163" w:lineRule="exact"/>
                          <w:ind w:left="110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(сквозной)</w:t>
                        </w:r>
                      </w:p>
                    </w:tc>
                    <w:tc>
                      <w:tcPr>
                        <w:tcW w:w="2036" w:type="dxa"/>
                        <w:gridSpan w:val="2"/>
                      </w:tcPr>
                      <w:p w:rsidR="00274D8C" w:rsidRPr="00142C1E">
                        <w:pPr>
                          <w:pStyle w:val="TableParagraph"/>
                          <w:spacing w:before="58"/>
                          <w:ind w:left="566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Координаты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  <w:vMerge/>
                        <w:tcBorders>
                          <w:top w:val="nil"/>
                        </w:tcBorders>
                      </w:tcPr>
                      <w:p w:rsidR="00274D8C" w:rsidRPr="00142C1E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975" w:type="dxa"/>
                      </w:tcPr>
                      <w:p w:rsidR="00274D8C" w:rsidRPr="00142C1E">
                        <w:pPr>
                          <w:pStyle w:val="TableParagraph"/>
                          <w:ind w:left="13" w:right="0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w w:val="98"/>
                            <w:sz w:val="18"/>
                            <w:szCs w:val="18"/>
                          </w:rPr>
                          <w:t>X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>
                        <w:pPr>
                          <w:pStyle w:val="TableParagraph"/>
                          <w:ind w:left="12" w:right="0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w w:val="98"/>
                            <w:sz w:val="18"/>
                            <w:szCs w:val="18"/>
                          </w:rPr>
                          <w:t>Y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>
                        <w:pPr>
                          <w:pStyle w:val="TableParagraph"/>
                          <w:ind w:left="451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w w:val="98"/>
                            <w:sz w:val="18"/>
                            <w:szCs w:val="18"/>
                          </w:rPr>
                          <w:t>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920548.17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3543864.04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>
                        <w:pPr>
                          <w:pStyle w:val="TableParagraph"/>
                          <w:ind w:left="451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w w:val="98"/>
                            <w:sz w:val="18"/>
                            <w:szCs w:val="18"/>
                          </w:rPr>
                          <w:t>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920539.10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3543867.29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>
                        <w:pPr>
                          <w:pStyle w:val="TableParagraph"/>
                          <w:ind w:left="451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w w:val="98"/>
                            <w:sz w:val="18"/>
                            <w:szCs w:val="18"/>
                          </w:rPr>
                          <w:t>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920536.98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3543861.48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>
                        <w:pPr>
                          <w:pStyle w:val="TableParagraph"/>
                          <w:ind w:left="451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w w:val="98"/>
                            <w:sz w:val="18"/>
                            <w:szCs w:val="18"/>
                          </w:rPr>
                          <w:t>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920540.21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3543860.30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>
                        <w:pPr>
                          <w:pStyle w:val="TableParagraph"/>
                          <w:spacing w:before="61"/>
                          <w:ind w:left="451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w w:val="98"/>
                            <w:sz w:val="18"/>
                            <w:szCs w:val="18"/>
                          </w:rPr>
                          <w:t>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>
                        <w:pPr>
                          <w:pStyle w:val="TableParagraph"/>
                          <w:spacing w:before="61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920539.23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>
                        <w:pPr>
                          <w:pStyle w:val="TableParagraph"/>
                          <w:spacing w:before="61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3543857.41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>
                        <w:pPr>
                          <w:pStyle w:val="TableParagraph"/>
                          <w:ind w:left="451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w w:val="98"/>
                            <w:sz w:val="18"/>
                            <w:szCs w:val="18"/>
                          </w:rPr>
                          <w:t>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920542.92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3543856.10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>
                        <w:pPr>
                          <w:pStyle w:val="TableParagraph"/>
                          <w:ind w:left="451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w w:val="98"/>
                            <w:sz w:val="18"/>
                            <w:szCs w:val="18"/>
                          </w:rPr>
                          <w:t>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920545.03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3543862.21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>
                        <w:pPr>
                          <w:pStyle w:val="TableParagraph"/>
                          <w:ind w:left="451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w w:val="98"/>
                            <w:sz w:val="18"/>
                            <w:szCs w:val="18"/>
                          </w:rPr>
                          <w:t>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920547.17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3543861.47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>
                        <w:pPr>
                          <w:pStyle w:val="TableParagraph"/>
                          <w:ind w:left="451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w w:val="98"/>
                            <w:sz w:val="18"/>
                            <w:szCs w:val="18"/>
                          </w:rPr>
                          <w:t>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920548.17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3543864.04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>
                        <w:pPr>
                          <w:pStyle w:val="TableParagraph"/>
                          <w:spacing w:before="0"/>
                          <w:ind w:left="0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975" w:type="dxa"/>
                      </w:tcPr>
                      <w:p w:rsidR="00274D8C" w:rsidRPr="00142C1E">
                        <w:pPr>
                          <w:pStyle w:val="TableParagraph"/>
                          <w:spacing w:before="0"/>
                          <w:ind w:left="0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061" w:type="dxa"/>
                      </w:tcPr>
                      <w:p w:rsidR="00274D8C" w:rsidRPr="00142C1E">
                        <w:pPr>
                          <w:pStyle w:val="TableParagraph"/>
                          <w:spacing w:before="0"/>
                          <w:ind w:left="0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>
                        <w:pPr>
                          <w:pStyle w:val="TableParagraph"/>
                          <w:ind w:left="451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w w:val="98"/>
                            <w:sz w:val="18"/>
                            <w:szCs w:val="18"/>
                          </w:rPr>
                          <w:t>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920924.00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3544262.82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>
                        <w:pPr>
                          <w:pStyle w:val="TableParagraph"/>
                          <w:spacing w:before="61"/>
                          <w:ind w:left="407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>
                        <w:pPr>
                          <w:pStyle w:val="TableParagraph"/>
                          <w:spacing w:before="61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920919.01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>
                        <w:pPr>
                          <w:pStyle w:val="TableParagraph"/>
                          <w:spacing w:before="61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3544247.92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>
                        <w:pPr>
                          <w:pStyle w:val="TableParagraph"/>
                          <w:ind w:left="407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920915.21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3544237.69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>
                        <w:pPr>
                          <w:pStyle w:val="TableParagraph"/>
                          <w:ind w:left="407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920920.88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3544235.63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>
                        <w:pPr>
                          <w:pStyle w:val="TableParagraph"/>
                          <w:ind w:left="407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920924.33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3544244.92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>
                        <w:pPr>
                          <w:pStyle w:val="TableParagraph"/>
                          <w:ind w:left="407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920929.69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3544260.91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>
                        <w:pPr>
                          <w:pStyle w:val="TableParagraph"/>
                          <w:spacing w:before="61"/>
                          <w:ind w:left="451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w w:val="98"/>
                            <w:sz w:val="18"/>
                            <w:szCs w:val="18"/>
                          </w:rPr>
                          <w:t>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>
                        <w:pPr>
                          <w:pStyle w:val="TableParagraph"/>
                          <w:spacing w:before="61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920924.00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>
                        <w:pPr>
                          <w:pStyle w:val="TableParagraph"/>
                          <w:spacing w:before="61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3544262.82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>
                        <w:pPr>
                          <w:pStyle w:val="TableParagraph"/>
                          <w:spacing w:before="0"/>
                          <w:ind w:left="0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975" w:type="dxa"/>
                      </w:tcPr>
                      <w:p w:rsidR="00274D8C" w:rsidRPr="00142C1E">
                        <w:pPr>
                          <w:pStyle w:val="TableParagraph"/>
                          <w:spacing w:before="0"/>
                          <w:ind w:left="0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061" w:type="dxa"/>
                      </w:tcPr>
                      <w:p w:rsidR="00274D8C" w:rsidRPr="00142C1E">
                        <w:pPr>
                          <w:pStyle w:val="TableParagraph"/>
                          <w:spacing w:before="0"/>
                          <w:ind w:left="0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>
                        <w:pPr>
                          <w:pStyle w:val="TableParagraph"/>
                          <w:ind w:left="407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920662.35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3544018.83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>
                        <w:pPr>
                          <w:pStyle w:val="TableParagraph"/>
                          <w:ind w:left="407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920662.12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3544018.38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>
                        <w:pPr>
                          <w:pStyle w:val="TableParagraph"/>
                          <w:ind w:left="407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920661.29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3544018.66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>
                        <w:pPr>
                          <w:pStyle w:val="TableParagraph"/>
                          <w:ind w:left="407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920650.95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3543989.54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>
                        <w:pPr>
                          <w:pStyle w:val="TableParagraph"/>
                          <w:ind w:left="407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920655.22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3543997.06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>
                        <w:pPr>
                          <w:pStyle w:val="TableParagraph"/>
                          <w:spacing w:before="61"/>
                          <w:ind w:left="407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20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>
                        <w:pPr>
                          <w:pStyle w:val="TableParagraph"/>
                          <w:spacing w:before="61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920657.27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>
                        <w:pPr>
                          <w:pStyle w:val="TableParagraph"/>
                          <w:spacing w:before="61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3544001.69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>
                        <w:pPr>
                          <w:pStyle w:val="TableParagraph"/>
                          <w:ind w:left="407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21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920658.33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3544004.85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>
                        <w:pPr>
                          <w:pStyle w:val="TableParagraph"/>
                          <w:ind w:left="407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22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920662.12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3544008.46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>
                        <w:pPr>
                          <w:pStyle w:val="TableParagraph"/>
                          <w:ind w:left="407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23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920665.18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3544017.36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>
                        <w:pPr>
                          <w:pStyle w:val="TableParagraph"/>
                          <w:ind w:left="407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920662.35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3544018.83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>
                        <w:pPr>
                          <w:pStyle w:val="TableParagraph"/>
                          <w:spacing w:before="0"/>
                          <w:ind w:left="0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975" w:type="dxa"/>
                      </w:tcPr>
                      <w:p w:rsidR="00274D8C" w:rsidRPr="00142C1E">
                        <w:pPr>
                          <w:pStyle w:val="TableParagraph"/>
                          <w:spacing w:before="0"/>
                          <w:ind w:left="0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061" w:type="dxa"/>
                      </w:tcPr>
                      <w:p w:rsidR="00274D8C" w:rsidRPr="00142C1E">
                        <w:pPr>
                          <w:pStyle w:val="TableParagraph"/>
                          <w:spacing w:before="0"/>
                          <w:ind w:left="0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>
                        <w:pPr>
                          <w:pStyle w:val="TableParagraph"/>
                          <w:ind w:left="407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24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921035.22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3544162.33</w:t>
                        </w:r>
                      </w:p>
                    </w:tc>
                  </w:tr>
                </w:tbl>
                <w:p w:rsidR="00274D8C">
                  <w:pPr>
                    <w:pStyle w:val="BodyText"/>
                    <w:ind w:left="0"/>
                    <w:jc w:val="left"/>
                  </w:pPr>
                </w:p>
              </w:txbxContent>
            </v:textbox>
            <w10:wrap type="topAndBottom"/>
          </v:shape>
        </w:pict>
      </w:r>
      <w:r>
        <w:pict>
          <v:shape id="_x0000_s1031" type="#_x0000_t202" style="width:151.95pt;height:496.6pt;margin-top:52.35pt;margin-left:242.4pt;mso-position-horizontal-relative:page;mso-wrap-distance-left:0;mso-wrap-distance-right:0;position:absolute;z-index:-251653120" filled="f" stroked="f">
            <v:textbox inset="0,0,0,0">
              <w:txbxContent>
                <w:tbl>
                  <w:tblPr>
                    <w:tblStyle w:val="TableNormal0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989"/>
                    <w:gridCol w:w="975"/>
                    <w:gridCol w:w="1061"/>
                  </w:tblGrid>
                  <w:tr>
                    <w:tblPrEx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  <w:vMerge w:val="restart"/>
                      </w:tcPr>
                      <w:p w:rsidR="00274D8C" w:rsidRPr="00142C1E">
                        <w:pPr>
                          <w:pStyle w:val="TableParagraph"/>
                          <w:spacing w:before="11"/>
                          <w:ind w:left="0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  <w:p w:rsidR="00274D8C" w:rsidRPr="00142C1E">
                        <w:pPr>
                          <w:pStyle w:val="TableParagraph"/>
                          <w:spacing w:before="0"/>
                          <w:ind w:left="187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№</w:t>
                        </w:r>
                        <w:r w:rsidRPr="00142C1E">
                          <w:rPr>
                            <w:rFonts w:ascii="Times New Roman" w:hAnsi="Times New Roman" w:cs="Times New Roman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точки</w:t>
                        </w:r>
                      </w:p>
                      <w:p w:rsidR="00274D8C" w:rsidRPr="00142C1E">
                        <w:pPr>
                          <w:pStyle w:val="TableParagraph"/>
                          <w:spacing w:before="3" w:line="163" w:lineRule="exact"/>
                          <w:ind w:left="110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(сквозной)</w:t>
                        </w:r>
                      </w:p>
                    </w:tc>
                    <w:tc>
                      <w:tcPr>
                        <w:tcW w:w="2036" w:type="dxa"/>
                        <w:gridSpan w:val="2"/>
                      </w:tcPr>
                      <w:p w:rsidR="00274D8C" w:rsidRPr="00142C1E">
                        <w:pPr>
                          <w:pStyle w:val="TableParagraph"/>
                          <w:spacing w:before="58"/>
                          <w:ind w:left="566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Координаты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  <w:vMerge/>
                        <w:tcBorders>
                          <w:top w:val="nil"/>
                        </w:tcBorders>
                      </w:tcPr>
                      <w:p w:rsidR="00274D8C" w:rsidRPr="00142C1E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975" w:type="dxa"/>
                      </w:tcPr>
                      <w:p w:rsidR="00274D8C" w:rsidRPr="00142C1E">
                        <w:pPr>
                          <w:pStyle w:val="TableParagraph"/>
                          <w:ind w:left="13" w:right="0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w w:val="98"/>
                            <w:sz w:val="18"/>
                            <w:szCs w:val="18"/>
                          </w:rPr>
                          <w:t>X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>
                        <w:pPr>
                          <w:pStyle w:val="TableParagraph"/>
                          <w:ind w:left="12" w:right="0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w w:val="98"/>
                            <w:sz w:val="18"/>
                            <w:szCs w:val="18"/>
                          </w:rPr>
                          <w:t>Y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>
                        <w:pPr>
                          <w:pStyle w:val="TableParagraph"/>
                          <w:ind w:left="339" w:right="328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25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921029.64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3544148.06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>
                        <w:pPr>
                          <w:pStyle w:val="TableParagraph"/>
                          <w:ind w:left="339" w:right="328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26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921037.44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3544148.70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>
                        <w:pPr>
                          <w:pStyle w:val="TableParagraph"/>
                          <w:ind w:left="339" w:right="328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27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921041.70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3544160.08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>
                        <w:pPr>
                          <w:pStyle w:val="TableParagraph"/>
                          <w:ind w:left="339" w:right="328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24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921035.22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3544162.33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>
                        <w:pPr>
                          <w:pStyle w:val="TableParagraph"/>
                          <w:spacing w:before="0"/>
                          <w:ind w:left="0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975" w:type="dxa"/>
                      </w:tcPr>
                      <w:p w:rsidR="00274D8C" w:rsidRPr="00142C1E">
                        <w:pPr>
                          <w:pStyle w:val="TableParagraph"/>
                          <w:spacing w:before="0"/>
                          <w:ind w:left="0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061" w:type="dxa"/>
                      </w:tcPr>
                      <w:p w:rsidR="00274D8C" w:rsidRPr="00142C1E">
                        <w:pPr>
                          <w:pStyle w:val="TableParagraph"/>
                          <w:spacing w:before="0"/>
                          <w:ind w:left="0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>
                        <w:pPr>
                          <w:pStyle w:val="TableParagraph"/>
                          <w:ind w:left="339" w:right="328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28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920509.94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3544240.13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>
                        <w:pPr>
                          <w:pStyle w:val="TableParagraph"/>
                          <w:ind w:left="339" w:right="328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29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920508.64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3544236.66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>
                        <w:pPr>
                          <w:pStyle w:val="TableParagraph"/>
                          <w:ind w:left="339" w:right="328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920529.11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3544228.95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>
                        <w:pPr>
                          <w:pStyle w:val="TableParagraph"/>
                          <w:ind w:left="339" w:right="328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920530.67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3544233.79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>
                        <w:pPr>
                          <w:pStyle w:val="TableParagraph"/>
                          <w:ind w:left="339" w:right="328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28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920509.94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3544240.13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>
                        <w:pPr>
                          <w:pStyle w:val="TableParagraph"/>
                          <w:spacing w:before="0"/>
                          <w:ind w:left="0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975" w:type="dxa"/>
                      </w:tcPr>
                      <w:p w:rsidR="00274D8C" w:rsidRPr="00142C1E">
                        <w:pPr>
                          <w:pStyle w:val="TableParagraph"/>
                          <w:spacing w:before="0"/>
                          <w:ind w:left="0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061" w:type="dxa"/>
                      </w:tcPr>
                      <w:p w:rsidR="00274D8C" w:rsidRPr="00142C1E">
                        <w:pPr>
                          <w:pStyle w:val="TableParagraph"/>
                          <w:spacing w:before="0"/>
                          <w:ind w:left="0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>
                        <w:pPr>
                          <w:pStyle w:val="TableParagraph"/>
                          <w:spacing w:before="61"/>
                          <w:ind w:left="339" w:right="328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>
                        <w:pPr>
                          <w:pStyle w:val="TableParagraph"/>
                          <w:spacing w:before="61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920723.96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>
                        <w:pPr>
                          <w:pStyle w:val="TableParagraph"/>
                          <w:spacing w:before="61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3544255.21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>
                        <w:pPr>
                          <w:pStyle w:val="TableParagraph"/>
                          <w:ind w:left="339" w:right="328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920714.70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3544231.13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>
                        <w:pPr>
                          <w:pStyle w:val="TableParagraph"/>
                          <w:ind w:left="339" w:right="328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920725.65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3544226.84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>
                        <w:pPr>
                          <w:pStyle w:val="TableParagraph"/>
                          <w:ind w:left="339" w:right="328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920725.79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3544227.30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>
                        <w:pPr>
                          <w:pStyle w:val="TableParagraph"/>
                          <w:ind w:left="339" w:right="328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920721.22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3544241.21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>
                        <w:pPr>
                          <w:pStyle w:val="TableParagraph"/>
                          <w:spacing w:before="61"/>
                          <w:ind w:left="339" w:right="328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>
                        <w:pPr>
                          <w:pStyle w:val="TableParagraph"/>
                          <w:spacing w:before="61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920725.99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>
                        <w:pPr>
                          <w:pStyle w:val="TableParagraph"/>
                          <w:spacing w:before="61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3544254.36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>
                        <w:pPr>
                          <w:pStyle w:val="TableParagraph"/>
                          <w:ind w:left="339" w:right="328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920723.96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3544255.21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>
                        <w:pPr>
                          <w:pStyle w:val="TableParagraph"/>
                          <w:spacing w:before="0"/>
                          <w:ind w:left="0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975" w:type="dxa"/>
                      </w:tcPr>
                      <w:p w:rsidR="00274D8C" w:rsidRPr="00142C1E">
                        <w:pPr>
                          <w:pStyle w:val="TableParagraph"/>
                          <w:spacing w:before="0"/>
                          <w:ind w:left="0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061" w:type="dxa"/>
                      </w:tcPr>
                      <w:p w:rsidR="00274D8C" w:rsidRPr="00142C1E">
                        <w:pPr>
                          <w:pStyle w:val="TableParagraph"/>
                          <w:spacing w:before="0"/>
                          <w:ind w:left="0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>
                        <w:pPr>
                          <w:pStyle w:val="TableParagraph"/>
                          <w:ind w:left="339" w:right="328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920542.40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3544337.74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>
                        <w:pPr>
                          <w:pStyle w:val="TableParagraph"/>
                          <w:ind w:left="339" w:right="328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920535.14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3544320.09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>
                        <w:pPr>
                          <w:pStyle w:val="TableParagraph"/>
                          <w:ind w:left="339" w:right="328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920544.14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3544316.64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>
                        <w:pPr>
                          <w:pStyle w:val="TableParagraph"/>
                          <w:ind w:left="339" w:right="328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920550.86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3544334.17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>
                        <w:pPr>
                          <w:pStyle w:val="TableParagraph"/>
                          <w:spacing w:before="61"/>
                          <w:ind w:left="339" w:right="328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>
                        <w:pPr>
                          <w:pStyle w:val="TableParagraph"/>
                          <w:spacing w:before="61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920542.40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>
                        <w:pPr>
                          <w:pStyle w:val="TableParagraph"/>
                          <w:spacing w:before="61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3544337.74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>
                        <w:pPr>
                          <w:pStyle w:val="TableParagraph"/>
                          <w:spacing w:before="0"/>
                          <w:ind w:left="0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975" w:type="dxa"/>
                      </w:tcPr>
                      <w:p w:rsidR="00274D8C" w:rsidRPr="00142C1E">
                        <w:pPr>
                          <w:pStyle w:val="TableParagraph"/>
                          <w:spacing w:before="0"/>
                          <w:ind w:left="0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061" w:type="dxa"/>
                      </w:tcPr>
                      <w:p w:rsidR="00274D8C" w:rsidRPr="00142C1E">
                        <w:pPr>
                          <w:pStyle w:val="TableParagraph"/>
                          <w:spacing w:before="0"/>
                          <w:ind w:left="0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>
                        <w:pPr>
                          <w:pStyle w:val="TableParagraph"/>
                          <w:ind w:left="339" w:right="328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920711.41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3544261.59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>
                        <w:pPr>
                          <w:pStyle w:val="TableParagraph"/>
                          <w:ind w:left="339" w:right="328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920707.22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3544249.72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>
                        <w:pPr>
                          <w:pStyle w:val="TableParagraph"/>
                          <w:ind w:left="339" w:right="328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920700.22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3544234.67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>
                        <w:pPr>
                          <w:pStyle w:val="TableParagraph"/>
                          <w:spacing w:before="61"/>
                          <w:ind w:left="339" w:right="328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>
                        <w:pPr>
                          <w:pStyle w:val="TableParagraph"/>
                          <w:spacing w:before="61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920704.78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>
                        <w:pPr>
                          <w:pStyle w:val="TableParagraph"/>
                          <w:spacing w:before="61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3544232.76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>
                        <w:pPr>
                          <w:pStyle w:val="TableParagraph"/>
                          <w:ind w:left="339" w:right="328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920708.00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3544231.55</w:t>
                        </w:r>
                      </w:p>
                    </w:tc>
                  </w:tr>
                </w:tbl>
                <w:p w:rsidR="00274D8C">
                  <w:pPr>
                    <w:pStyle w:val="BodyText"/>
                    <w:ind w:left="0"/>
                    <w:jc w:val="left"/>
                  </w:pPr>
                </w:p>
              </w:txbxContent>
            </v:textbox>
            <w10:wrap type="topAndBottom"/>
          </v:shape>
        </w:pict>
      </w:r>
      <w:r>
        <w:pict>
          <v:shape id="_x0000_s1032" type="#_x0000_t202" style="width:151.95pt;height:496.6pt;margin-top:52.35pt;margin-left:419.75pt;mso-position-horizontal-relative:page;mso-wrap-distance-left:0;mso-wrap-distance-right:0;position:absolute;z-index:-251652096" filled="f" stroked="f">
            <v:textbox inset="0,0,0,0">
              <w:txbxContent>
                <w:tbl>
                  <w:tblPr>
                    <w:tblStyle w:val="TableNormal0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989"/>
                    <w:gridCol w:w="975"/>
                    <w:gridCol w:w="1061"/>
                  </w:tblGrid>
                  <w:tr>
                    <w:tblPrEx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  <w:vMerge w:val="restart"/>
                      </w:tcPr>
                      <w:p w:rsidR="00274D8C" w:rsidRPr="00142C1E">
                        <w:pPr>
                          <w:pStyle w:val="TableParagraph"/>
                          <w:spacing w:before="11"/>
                          <w:ind w:left="0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  <w:p w:rsidR="00274D8C" w:rsidRPr="00142C1E">
                        <w:pPr>
                          <w:pStyle w:val="TableParagraph"/>
                          <w:spacing w:before="0"/>
                          <w:ind w:left="187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№</w:t>
                        </w:r>
                        <w:r w:rsidRPr="00142C1E">
                          <w:rPr>
                            <w:rFonts w:ascii="Times New Roman" w:hAnsi="Times New Roman" w:cs="Times New Roman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точки</w:t>
                        </w:r>
                      </w:p>
                      <w:p w:rsidR="00274D8C" w:rsidRPr="00142C1E">
                        <w:pPr>
                          <w:pStyle w:val="TableParagraph"/>
                          <w:spacing w:before="3" w:line="163" w:lineRule="exact"/>
                          <w:ind w:left="110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(сквозной)</w:t>
                        </w:r>
                      </w:p>
                    </w:tc>
                    <w:tc>
                      <w:tcPr>
                        <w:tcW w:w="2036" w:type="dxa"/>
                        <w:gridSpan w:val="2"/>
                      </w:tcPr>
                      <w:p w:rsidR="00274D8C" w:rsidRPr="00142C1E">
                        <w:pPr>
                          <w:pStyle w:val="TableParagraph"/>
                          <w:spacing w:before="58"/>
                          <w:ind w:left="566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Координаты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  <w:vMerge/>
                        <w:tcBorders>
                          <w:top w:val="nil"/>
                        </w:tcBorders>
                      </w:tcPr>
                      <w:p w:rsidR="00274D8C" w:rsidRPr="00142C1E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975" w:type="dxa"/>
                      </w:tcPr>
                      <w:p w:rsidR="00274D8C" w:rsidRPr="00142C1E">
                        <w:pPr>
                          <w:pStyle w:val="TableParagraph"/>
                          <w:ind w:left="13" w:right="0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w w:val="98"/>
                            <w:sz w:val="18"/>
                            <w:szCs w:val="18"/>
                          </w:rPr>
                          <w:t>X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>
                        <w:pPr>
                          <w:pStyle w:val="TableParagraph"/>
                          <w:ind w:left="12" w:right="0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w w:val="98"/>
                            <w:sz w:val="18"/>
                            <w:szCs w:val="18"/>
                          </w:rPr>
                          <w:t>Y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>
                        <w:pPr>
                          <w:pStyle w:val="TableParagraph"/>
                          <w:ind w:left="339" w:right="328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920718.03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3544257.71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>
                        <w:pPr>
                          <w:pStyle w:val="TableParagraph"/>
                          <w:ind w:left="339" w:right="328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920711.41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3544261.59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>
                        <w:pPr>
                          <w:pStyle w:val="TableParagraph"/>
                          <w:spacing w:before="0"/>
                          <w:ind w:left="0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975" w:type="dxa"/>
                      </w:tcPr>
                      <w:p w:rsidR="00274D8C" w:rsidRPr="00142C1E">
                        <w:pPr>
                          <w:pStyle w:val="TableParagraph"/>
                          <w:spacing w:before="0"/>
                          <w:ind w:left="0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061" w:type="dxa"/>
                      </w:tcPr>
                      <w:p w:rsidR="00274D8C" w:rsidRPr="00142C1E">
                        <w:pPr>
                          <w:pStyle w:val="TableParagraph"/>
                          <w:spacing w:before="0"/>
                          <w:ind w:left="0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>
                        <w:pPr>
                          <w:pStyle w:val="TableParagraph"/>
                          <w:ind w:left="339" w:right="328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921029.81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3544131.10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>
                        <w:pPr>
                          <w:pStyle w:val="TableParagraph"/>
                          <w:spacing w:before="61"/>
                          <w:ind w:left="339" w:right="328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>
                        <w:pPr>
                          <w:pStyle w:val="TableParagraph"/>
                          <w:spacing w:before="61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921019.29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>
                        <w:pPr>
                          <w:pStyle w:val="TableParagraph"/>
                          <w:spacing w:before="61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3544129.64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>
                        <w:pPr>
                          <w:pStyle w:val="TableParagraph"/>
                          <w:ind w:left="339" w:right="328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50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921022.24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3544093.18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>
                        <w:pPr>
                          <w:pStyle w:val="TableParagraph"/>
                          <w:ind w:left="339" w:right="328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51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921027.88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3544093.64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>
                        <w:pPr>
                          <w:pStyle w:val="TableParagraph"/>
                          <w:ind w:left="339" w:right="328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52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921025.24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3544125.73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>
                        <w:pPr>
                          <w:pStyle w:val="TableParagraph"/>
                          <w:ind w:left="339" w:right="328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53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921030.19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3544126.15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>
                        <w:pPr>
                          <w:pStyle w:val="TableParagraph"/>
                          <w:ind w:left="339" w:right="328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921029.81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3544131.10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>
                        <w:pPr>
                          <w:pStyle w:val="TableParagraph"/>
                          <w:spacing w:before="0"/>
                          <w:ind w:left="0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975" w:type="dxa"/>
                      </w:tcPr>
                      <w:p w:rsidR="00274D8C" w:rsidRPr="00142C1E">
                        <w:pPr>
                          <w:pStyle w:val="TableParagraph"/>
                          <w:spacing w:before="0"/>
                          <w:ind w:left="0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061" w:type="dxa"/>
                      </w:tcPr>
                      <w:p w:rsidR="00274D8C" w:rsidRPr="00142C1E">
                        <w:pPr>
                          <w:pStyle w:val="TableParagraph"/>
                          <w:spacing w:before="0"/>
                          <w:ind w:left="0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>
                        <w:pPr>
                          <w:pStyle w:val="TableParagraph"/>
                          <w:spacing w:before="61"/>
                          <w:ind w:left="339" w:right="328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54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>
                        <w:pPr>
                          <w:pStyle w:val="TableParagraph"/>
                          <w:spacing w:before="61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921033.54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>
                        <w:pPr>
                          <w:pStyle w:val="TableParagraph"/>
                          <w:spacing w:before="61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3543965.83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>
                        <w:pPr>
                          <w:pStyle w:val="TableParagraph"/>
                          <w:ind w:left="339" w:right="328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55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921025.27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3543965.16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>
                        <w:pPr>
                          <w:pStyle w:val="TableParagraph"/>
                          <w:ind w:left="339" w:right="328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56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921022.63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3543959.13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>
                        <w:pPr>
                          <w:pStyle w:val="TableParagraph"/>
                          <w:ind w:left="339" w:right="328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57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921025.33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3543957.19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>
                        <w:pPr>
                          <w:pStyle w:val="TableParagraph"/>
                          <w:ind w:left="339" w:right="328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58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921030.35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3543926.11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>
                        <w:pPr>
                          <w:pStyle w:val="TableParagraph"/>
                          <w:spacing w:before="61"/>
                          <w:ind w:left="339" w:right="328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59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>
                        <w:pPr>
                          <w:pStyle w:val="TableParagraph"/>
                          <w:spacing w:before="61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921036.36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>
                        <w:pPr>
                          <w:pStyle w:val="TableParagraph"/>
                          <w:spacing w:before="61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3543919.84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>
                        <w:pPr>
                          <w:pStyle w:val="TableParagraph"/>
                          <w:ind w:left="339" w:right="328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54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921033.54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3543965.83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>
                        <w:pPr>
                          <w:pStyle w:val="TableParagraph"/>
                          <w:spacing w:before="0"/>
                          <w:ind w:left="0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975" w:type="dxa"/>
                      </w:tcPr>
                      <w:p w:rsidR="00274D8C" w:rsidRPr="00142C1E">
                        <w:pPr>
                          <w:pStyle w:val="TableParagraph"/>
                          <w:spacing w:before="0"/>
                          <w:ind w:left="0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061" w:type="dxa"/>
                      </w:tcPr>
                      <w:p w:rsidR="00274D8C" w:rsidRPr="00142C1E">
                        <w:pPr>
                          <w:pStyle w:val="TableParagraph"/>
                          <w:spacing w:before="0"/>
                          <w:ind w:left="0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>
                        <w:pPr>
                          <w:pStyle w:val="TableParagraph"/>
                          <w:ind w:left="339" w:right="328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60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920521.59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3544118.57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>
                        <w:pPr>
                          <w:pStyle w:val="TableParagraph"/>
                          <w:ind w:left="339" w:right="328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61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920531.07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3544083.83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>
                        <w:pPr>
                          <w:pStyle w:val="TableParagraph"/>
                          <w:ind w:left="339" w:right="328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62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920523.39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3544058.42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>
                        <w:pPr>
                          <w:pStyle w:val="TableParagraph"/>
                          <w:ind w:left="339" w:right="328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63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920533.96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3544054.96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>
                        <w:pPr>
                          <w:pStyle w:val="TableParagraph"/>
                          <w:spacing w:before="61"/>
                          <w:ind w:left="339" w:right="328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64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>
                        <w:pPr>
                          <w:pStyle w:val="TableParagraph"/>
                          <w:spacing w:before="61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920535.96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>
                        <w:pPr>
                          <w:pStyle w:val="TableParagraph"/>
                          <w:spacing w:before="61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3544061.87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>
                        <w:pPr>
                          <w:pStyle w:val="TableParagraph"/>
                          <w:ind w:left="339" w:right="328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65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920528.75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3544063.94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>
                        <w:pPr>
                          <w:pStyle w:val="TableParagraph"/>
                          <w:ind w:left="339" w:right="328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66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920537.83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3544095.49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>
                        <w:pPr>
                          <w:pStyle w:val="TableParagraph"/>
                          <w:ind w:left="339" w:right="328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67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920525.73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3544117.38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>
                        <w:pPr>
                          <w:pStyle w:val="TableParagraph"/>
                          <w:ind w:left="339" w:right="328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60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920521.59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3544118.57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>
                        <w:pPr>
                          <w:pStyle w:val="TableParagraph"/>
                          <w:spacing w:before="0"/>
                          <w:ind w:left="0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975" w:type="dxa"/>
                      </w:tcPr>
                      <w:p w:rsidR="00274D8C" w:rsidRPr="00142C1E">
                        <w:pPr>
                          <w:pStyle w:val="TableParagraph"/>
                          <w:spacing w:before="0"/>
                          <w:ind w:left="0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061" w:type="dxa"/>
                      </w:tcPr>
                      <w:p w:rsidR="00274D8C" w:rsidRPr="00142C1E">
                        <w:pPr>
                          <w:pStyle w:val="TableParagraph"/>
                          <w:spacing w:before="0"/>
                          <w:ind w:left="0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>
                        <w:pPr>
                          <w:pStyle w:val="TableParagraph"/>
                          <w:ind w:left="339" w:right="328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68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921113.66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3544139.39</w:t>
                        </w:r>
                      </w:p>
                    </w:tc>
                  </w:tr>
                </w:tbl>
                <w:p w:rsidR="00274D8C">
                  <w:pPr>
                    <w:pStyle w:val="BodyText"/>
                    <w:ind w:left="0"/>
                    <w:jc w:val="left"/>
                  </w:pPr>
                </w:p>
              </w:txbxContent>
            </v:textbox>
            <w10:wrap type="topAndBottom"/>
          </v:shape>
        </w:pict>
      </w:r>
    </w:p>
    <w:tbl>
      <w:tblPr>
        <w:tblStyle w:val="TableNormal0"/>
        <w:tblpPr w:leftFromText="180" w:rightFromText="180" w:vertAnchor="text" w:horzAnchor="page" w:tblpX="1285" w:tblpY="1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975"/>
        <w:gridCol w:w="1061"/>
      </w:tblGrid>
      <w:tr w:rsidTr="005C749C">
        <w:tblPrEx>
          <w:tblW w:w="0" w:type="auto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301"/>
        </w:trPr>
        <w:tc>
          <w:tcPr>
            <w:tcW w:w="989" w:type="dxa"/>
            <w:vMerge w:val="restart"/>
          </w:tcPr>
          <w:p w:rsidR="005C749C" w:rsidRPr="00142C1E" w:rsidP="005C749C">
            <w:pPr>
              <w:pStyle w:val="TableParagraph"/>
              <w:spacing w:before="11"/>
              <w:ind w:left="0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C749C" w:rsidRPr="00142C1E" w:rsidP="005C749C">
            <w:pPr>
              <w:pStyle w:val="TableParagraph"/>
              <w:spacing w:before="0"/>
              <w:ind w:left="187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№</w:t>
            </w:r>
            <w:r w:rsidRPr="00142C1E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точки</w:t>
            </w:r>
          </w:p>
          <w:p w:rsidR="005C749C" w:rsidRPr="00142C1E" w:rsidP="005C749C">
            <w:pPr>
              <w:pStyle w:val="TableParagraph"/>
              <w:spacing w:before="3" w:line="163" w:lineRule="exact"/>
              <w:ind w:left="110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(сквозной)</w:t>
            </w:r>
          </w:p>
        </w:tc>
        <w:tc>
          <w:tcPr>
            <w:tcW w:w="2036" w:type="dxa"/>
            <w:gridSpan w:val="2"/>
          </w:tcPr>
          <w:p w:rsidR="005C749C" w:rsidRPr="00142C1E" w:rsidP="005C749C">
            <w:pPr>
              <w:pStyle w:val="TableParagraph"/>
              <w:spacing w:before="58"/>
              <w:ind w:left="566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Координаты</w:t>
            </w:r>
          </w:p>
        </w:tc>
      </w:tr>
      <w:tr w:rsidTr="005C749C">
        <w:tblPrEx>
          <w:tblW w:w="0" w:type="auto"/>
          <w:tblLayout w:type="fixed"/>
          <w:tblLook w:val="01E0"/>
        </w:tblPrEx>
        <w:trPr>
          <w:trHeight w:val="297"/>
        </w:trPr>
        <w:tc>
          <w:tcPr>
            <w:tcW w:w="989" w:type="dxa"/>
            <w:vMerge/>
            <w:tcBorders>
              <w:top w:val="nil"/>
            </w:tcBorders>
          </w:tcPr>
          <w:p w:rsidR="005C749C" w:rsidRPr="00142C1E" w:rsidP="005C74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5" w:type="dxa"/>
          </w:tcPr>
          <w:p w:rsidR="005C749C" w:rsidRPr="00142C1E" w:rsidP="005C749C">
            <w:pPr>
              <w:pStyle w:val="TableParagraph"/>
              <w:ind w:left="13" w:right="0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w w:val="98"/>
                <w:sz w:val="18"/>
                <w:szCs w:val="18"/>
              </w:rPr>
              <w:t>X</w:t>
            </w:r>
          </w:p>
        </w:tc>
        <w:tc>
          <w:tcPr>
            <w:tcW w:w="1061" w:type="dxa"/>
          </w:tcPr>
          <w:p w:rsidR="005C749C" w:rsidRPr="00142C1E" w:rsidP="005C749C">
            <w:pPr>
              <w:pStyle w:val="TableParagraph"/>
              <w:ind w:left="12" w:right="0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w w:val="98"/>
                <w:sz w:val="18"/>
                <w:szCs w:val="18"/>
              </w:rPr>
              <w:t>Y</w:t>
            </w:r>
          </w:p>
        </w:tc>
      </w:tr>
      <w:tr w:rsidTr="005C749C">
        <w:tblPrEx>
          <w:tblW w:w="0" w:type="auto"/>
          <w:tblLayout w:type="fixed"/>
          <w:tblLook w:val="01E0"/>
        </w:tblPrEx>
        <w:trPr>
          <w:trHeight w:val="301"/>
        </w:trPr>
        <w:tc>
          <w:tcPr>
            <w:tcW w:w="989" w:type="dxa"/>
          </w:tcPr>
          <w:p w:rsidR="005C749C" w:rsidRPr="00142C1E" w:rsidP="005C749C">
            <w:pPr>
              <w:pStyle w:val="TableParagraph"/>
              <w:ind w:left="339" w:right="328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69</w:t>
            </w:r>
          </w:p>
        </w:tc>
        <w:tc>
          <w:tcPr>
            <w:tcW w:w="975" w:type="dxa"/>
          </w:tcPr>
          <w:p w:rsidR="005C749C" w:rsidRPr="00142C1E" w:rsidP="005C749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921115.29</w:t>
            </w:r>
          </w:p>
        </w:tc>
        <w:tc>
          <w:tcPr>
            <w:tcW w:w="1061" w:type="dxa"/>
          </w:tcPr>
          <w:p w:rsidR="005C749C" w:rsidRPr="00142C1E" w:rsidP="005C749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3544121.76</w:t>
            </w:r>
          </w:p>
        </w:tc>
      </w:tr>
      <w:tr w:rsidTr="005C749C">
        <w:tblPrEx>
          <w:tblW w:w="0" w:type="auto"/>
          <w:tblLayout w:type="fixed"/>
          <w:tblLook w:val="01E0"/>
        </w:tblPrEx>
        <w:trPr>
          <w:trHeight w:val="297"/>
        </w:trPr>
        <w:tc>
          <w:tcPr>
            <w:tcW w:w="989" w:type="dxa"/>
          </w:tcPr>
          <w:p w:rsidR="005C749C" w:rsidRPr="00142C1E" w:rsidP="005C749C">
            <w:pPr>
              <w:pStyle w:val="TableParagraph"/>
              <w:ind w:left="339" w:right="328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975" w:type="dxa"/>
          </w:tcPr>
          <w:p w:rsidR="005C749C" w:rsidRPr="00142C1E" w:rsidP="005C749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921106.91</w:t>
            </w:r>
          </w:p>
        </w:tc>
        <w:tc>
          <w:tcPr>
            <w:tcW w:w="1061" w:type="dxa"/>
          </w:tcPr>
          <w:p w:rsidR="005C749C" w:rsidRPr="00142C1E" w:rsidP="005C749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3544120.71</w:t>
            </w:r>
          </w:p>
        </w:tc>
      </w:tr>
      <w:tr w:rsidTr="005C749C">
        <w:tblPrEx>
          <w:tblW w:w="0" w:type="auto"/>
          <w:tblLayout w:type="fixed"/>
          <w:tblLook w:val="01E0"/>
        </w:tblPrEx>
        <w:trPr>
          <w:trHeight w:val="301"/>
        </w:trPr>
        <w:tc>
          <w:tcPr>
            <w:tcW w:w="989" w:type="dxa"/>
          </w:tcPr>
          <w:p w:rsidR="005C749C" w:rsidRPr="00142C1E" w:rsidP="005C749C">
            <w:pPr>
              <w:pStyle w:val="TableParagraph"/>
              <w:ind w:left="339" w:right="328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71</w:t>
            </w:r>
          </w:p>
        </w:tc>
        <w:tc>
          <w:tcPr>
            <w:tcW w:w="975" w:type="dxa"/>
          </w:tcPr>
          <w:p w:rsidR="005C749C" w:rsidRPr="00142C1E" w:rsidP="005C749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921108.57</w:t>
            </w:r>
          </w:p>
        </w:tc>
        <w:tc>
          <w:tcPr>
            <w:tcW w:w="1061" w:type="dxa"/>
          </w:tcPr>
          <w:p w:rsidR="005C749C" w:rsidRPr="00142C1E" w:rsidP="005C749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3544105.12</w:t>
            </w:r>
          </w:p>
        </w:tc>
      </w:tr>
      <w:tr w:rsidTr="005C749C">
        <w:tblPrEx>
          <w:tblW w:w="0" w:type="auto"/>
          <w:tblLayout w:type="fixed"/>
          <w:tblLook w:val="01E0"/>
        </w:tblPrEx>
        <w:trPr>
          <w:trHeight w:val="297"/>
        </w:trPr>
        <w:tc>
          <w:tcPr>
            <w:tcW w:w="989" w:type="dxa"/>
          </w:tcPr>
          <w:p w:rsidR="005C749C" w:rsidRPr="00142C1E" w:rsidP="005C749C">
            <w:pPr>
              <w:pStyle w:val="TableParagraph"/>
              <w:ind w:left="339" w:right="328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975" w:type="dxa"/>
          </w:tcPr>
          <w:p w:rsidR="005C749C" w:rsidRPr="00142C1E" w:rsidP="005C749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921122.82</w:t>
            </w:r>
          </w:p>
        </w:tc>
        <w:tc>
          <w:tcPr>
            <w:tcW w:w="1061" w:type="dxa"/>
          </w:tcPr>
          <w:p w:rsidR="005C749C" w:rsidRPr="00142C1E" w:rsidP="005C749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3544106.56</w:t>
            </w:r>
          </w:p>
        </w:tc>
      </w:tr>
      <w:tr w:rsidTr="005C749C">
        <w:tblPrEx>
          <w:tblW w:w="0" w:type="auto"/>
          <w:tblLayout w:type="fixed"/>
          <w:tblLook w:val="01E0"/>
        </w:tblPrEx>
        <w:trPr>
          <w:trHeight w:val="301"/>
        </w:trPr>
        <w:tc>
          <w:tcPr>
            <w:tcW w:w="989" w:type="dxa"/>
          </w:tcPr>
          <w:p w:rsidR="005C749C" w:rsidRPr="00142C1E" w:rsidP="005C749C">
            <w:pPr>
              <w:pStyle w:val="TableParagraph"/>
              <w:spacing w:before="61"/>
              <w:ind w:left="339" w:right="328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975" w:type="dxa"/>
          </w:tcPr>
          <w:p w:rsidR="005C749C" w:rsidRPr="00142C1E" w:rsidP="005C749C">
            <w:pPr>
              <w:pStyle w:val="TableParagraph"/>
              <w:spacing w:before="61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921126.88</w:t>
            </w:r>
          </w:p>
        </w:tc>
        <w:tc>
          <w:tcPr>
            <w:tcW w:w="1061" w:type="dxa"/>
          </w:tcPr>
          <w:p w:rsidR="005C749C" w:rsidRPr="00142C1E" w:rsidP="005C749C">
            <w:pPr>
              <w:pStyle w:val="TableParagraph"/>
              <w:spacing w:before="61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3544067.55</w:t>
            </w:r>
          </w:p>
        </w:tc>
      </w:tr>
      <w:tr w:rsidTr="005C749C">
        <w:tblPrEx>
          <w:tblW w:w="0" w:type="auto"/>
          <w:tblLayout w:type="fixed"/>
          <w:tblLook w:val="01E0"/>
        </w:tblPrEx>
        <w:trPr>
          <w:trHeight w:val="301"/>
        </w:trPr>
        <w:tc>
          <w:tcPr>
            <w:tcW w:w="989" w:type="dxa"/>
          </w:tcPr>
          <w:p w:rsidR="005C749C" w:rsidRPr="00142C1E" w:rsidP="005C749C">
            <w:pPr>
              <w:pStyle w:val="TableParagraph"/>
              <w:ind w:left="339" w:right="328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975" w:type="dxa"/>
          </w:tcPr>
          <w:p w:rsidR="005C749C" w:rsidRPr="00142C1E" w:rsidP="005C749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921147.34</w:t>
            </w:r>
          </w:p>
        </w:tc>
        <w:tc>
          <w:tcPr>
            <w:tcW w:w="1061" w:type="dxa"/>
          </w:tcPr>
          <w:p w:rsidR="005C749C" w:rsidRPr="00142C1E" w:rsidP="005C749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3544070.43</w:t>
            </w:r>
          </w:p>
        </w:tc>
      </w:tr>
      <w:tr w:rsidTr="005C749C">
        <w:tblPrEx>
          <w:tblW w:w="0" w:type="auto"/>
          <w:tblLayout w:type="fixed"/>
          <w:tblLook w:val="01E0"/>
        </w:tblPrEx>
        <w:trPr>
          <w:trHeight w:val="297"/>
        </w:trPr>
        <w:tc>
          <w:tcPr>
            <w:tcW w:w="989" w:type="dxa"/>
          </w:tcPr>
          <w:p w:rsidR="005C749C" w:rsidRPr="00142C1E" w:rsidP="005C749C">
            <w:pPr>
              <w:pStyle w:val="TableParagraph"/>
              <w:ind w:left="339" w:right="328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975" w:type="dxa"/>
          </w:tcPr>
          <w:p w:rsidR="005C749C" w:rsidRPr="00142C1E" w:rsidP="005C749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921147.21</w:t>
            </w:r>
          </w:p>
        </w:tc>
        <w:tc>
          <w:tcPr>
            <w:tcW w:w="1061" w:type="dxa"/>
          </w:tcPr>
          <w:p w:rsidR="005C749C" w:rsidRPr="00142C1E" w:rsidP="005C749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3544071.34</w:t>
            </w:r>
          </w:p>
        </w:tc>
      </w:tr>
      <w:tr w:rsidTr="005C749C">
        <w:tblPrEx>
          <w:tblW w:w="0" w:type="auto"/>
          <w:tblLayout w:type="fixed"/>
          <w:tblLook w:val="01E0"/>
        </w:tblPrEx>
        <w:trPr>
          <w:trHeight w:val="301"/>
        </w:trPr>
        <w:tc>
          <w:tcPr>
            <w:tcW w:w="989" w:type="dxa"/>
          </w:tcPr>
          <w:p w:rsidR="005C749C" w:rsidRPr="00142C1E" w:rsidP="005C749C">
            <w:pPr>
              <w:pStyle w:val="TableParagraph"/>
              <w:ind w:left="339" w:right="328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76</w:t>
            </w:r>
          </w:p>
        </w:tc>
        <w:tc>
          <w:tcPr>
            <w:tcW w:w="975" w:type="dxa"/>
          </w:tcPr>
          <w:p w:rsidR="005C749C" w:rsidRPr="00142C1E" w:rsidP="005C749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921175.11</w:t>
            </w:r>
          </w:p>
        </w:tc>
        <w:tc>
          <w:tcPr>
            <w:tcW w:w="1061" w:type="dxa"/>
          </w:tcPr>
          <w:p w:rsidR="005C749C" w:rsidRPr="00142C1E" w:rsidP="005C749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3544074.01</w:t>
            </w:r>
          </w:p>
        </w:tc>
      </w:tr>
      <w:tr w:rsidTr="005C749C">
        <w:tblPrEx>
          <w:tblW w:w="0" w:type="auto"/>
          <w:tblLayout w:type="fixed"/>
          <w:tblLook w:val="01E0"/>
        </w:tblPrEx>
        <w:trPr>
          <w:trHeight w:val="297"/>
        </w:trPr>
        <w:tc>
          <w:tcPr>
            <w:tcW w:w="989" w:type="dxa"/>
          </w:tcPr>
          <w:p w:rsidR="005C749C" w:rsidRPr="00142C1E" w:rsidP="005C749C">
            <w:pPr>
              <w:pStyle w:val="TableParagraph"/>
              <w:ind w:left="339" w:right="328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77</w:t>
            </w:r>
          </w:p>
        </w:tc>
        <w:tc>
          <w:tcPr>
            <w:tcW w:w="975" w:type="dxa"/>
          </w:tcPr>
          <w:p w:rsidR="005C749C" w:rsidRPr="00142C1E" w:rsidP="005C749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921174.70</w:t>
            </w:r>
          </w:p>
        </w:tc>
        <w:tc>
          <w:tcPr>
            <w:tcW w:w="1061" w:type="dxa"/>
          </w:tcPr>
          <w:p w:rsidR="005C749C" w:rsidRPr="00142C1E" w:rsidP="005C749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3544075.72</w:t>
            </w:r>
          </w:p>
        </w:tc>
      </w:tr>
      <w:tr w:rsidTr="005C749C">
        <w:tblPrEx>
          <w:tblW w:w="0" w:type="auto"/>
          <w:tblLayout w:type="fixed"/>
          <w:tblLook w:val="01E0"/>
        </w:tblPrEx>
        <w:trPr>
          <w:trHeight w:val="301"/>
        </w:trPr>
        <w:tc>
          <w:tcPr>
            <w:tcW w:w="989" w:type="dxa"/>
          </w:tcPr>
          <w:p w:rsidR="005C749C" w:rsidRPr="00142C1E" w:rsidP="005C749C">
            <w:pPr>
              <w:pStyle w:val="TableParagraph"/>
              <w:spacing w:before="61"/>
              <w:ind w:left="339" w:right="328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78</w:t>
            </w:r>
          </w:p>
        </w:tc>
        <w:tc>
          <w:tcPr>
            <w:tcW w:w="975" w:type="dxa"/>
          </w:tcPr>
          <w:p w:rsidR="005C749C" w:rsidRPr="00142C1E" w:rsidP="005C749C">
            <w:pPr>
              <w:pStyle w:val="TableParagraph"/>
              <w:spacing w:before="61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921168.85</w:t>
            </w:r>
          </w:p>
        </w:tc>
        <w:tc>
          <w:tcPr>
            <w:tcW w:w="1061" w:type="dxa"/>
          </w:tcPr>
          <w:p w:rsidR="005C749C" w:rsidRPr="00142C1E" w:rsidP="005C749C">
            <w:pPr>
              <w:pStyle w:val="TableParagraph"/>
              <w:spacing w:before="61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3544094.51</w:t>
            </w:r>
          </w:p>
        </w:tc>
      </w:tr>
      <w:tr w:rsidTr="005C749C">
        <w:tblPrEx>
          <w:tblW w:w="0" w:type="auto"/>
          <w:tblLayout w:type="fixed"/>
          <w:tblLook w:val="01E0"/>
        </w:tblPrEx>
        <w:trPr>
          <w:trHeight w:val="301"/>
        </w:trPr>
        <w:tc>
          <w:tcPr>
            <w:tcW w:w="989" w:type="dxa"/>
          </w:tcPr>
          <w:p w:rsidR="005C749C" w:rsidRPr="00142C1E" w:rsidP="005C749C">
            <w:pPr>
              <w:pStyle w:val="TableParagraph"/>
              <w:ind w:left="339" w:right="328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79</w:t>
            </w:r>
          </w:p>
        </w:tc>
        <w:tc>
          <w:tcPr>
            <w:tcW w:w="975" w:type="dxa"/>
          </w:tcPr>
          <w:p w:rsidR="005C749C" w:rsidRPr="00142C1E" w:rsidP="005C749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921145.03</w:t>
            </w:r>
          </w:p>
        </w:tc>
        <w:tc>
          <w:tcPr>
            <w:tcW w:w="1061" w:type="dxa"/>
          </w:tcPr>
          <w:p w:rsidR="005C749C" w:rsidRPr="00142C1E" w:rsidP="005C749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3544091.01</w:t>
            </w:r>
          </w:p>
        </w:tc>
      </w:tr>
      <w:tr w:rsidTr="005C749C">
        <w:tblPrEx>
          <w:tblW w:w="0" w:type="auto"/>
          <w:tblLayout w:type="fixed"/>
          <w:tblLook w:val="01E0"/>
        </w:tblPrEx>
        <w:trPr>
          <w:trHeight w:val="297"/>
        </w:trPr>
        <w:tc>
          <w:tcPr>
            <w:tcW w:w="989" w:type="dxa"/>
          </w:tcPr>
          <w:p w:rsidR="005C749C" w:rsidRPr="00142C1E" w:rsidP="005C749C">
            <w:pPr>
              <w:pStyle w:val="TableParagraph"/>
              <w:ind w:left="339" w:right="328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</w:tc>
        <w:tc>
          <w:tcPr>
            <w:tcW w:w="975" w:type="dxa"/>
          </w:tcPr>
          <w:p w:rsidR="005C749C" w:rsidRPr="00142C1E" w:rsidP="005C749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921140.78</w:t>
            </w:r>
          </w:p>
        </w:tc>
        <w:tc>
          <w:tcPr>
            <w:tcW w:w="1061" w:type="dxa"/>
          </w:tcPr>
          <w:p w:rsidR="005C749C" w:rsidRPr="00142C1E" w:rsidP="005C749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3544128.01</w:t>
            </w:r>
          </w:p>
        </w:tc>
      </w:tr>
      <w:tr w:rsidTr="005C749C">
        <w:tblPrEx>
          <w:tblW w:w="0" w:type="auto"/>
          <w:tblLayout w:type="fixed"/>
          <w:tblLook w:val="01E0"/>
        </w:tblPrEx>
        <w:trPr>
          <w:trHeight w:val="301"/>
        </w:trPr>
        <w:tc>
          <w:tcPr>
            <w:tcW w:w="989" w:type="dxa"/>
          </w:tcPr>
          <w:p w:rsidR="005C749C" w:rsidRPr="00142C1E" w:rsidP="005C749C">
            <w:pPr>
              <w:pStyle w:val="TableParagraph"/>
              <w:ind w:left="339" w:right="328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81</w:t>
            </w:r>
          </w:p>
        </w:tc>
        <w:tc>
          <w:tcPr>
            <w:tcW w:w="975" w:type="dxa"/>
          </w:tcPr>
          <w:p w:rsidR="005C749C" w:rsidRPr="00142C1E" w:rsidP="005C749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921128.56</w:t>
            </w:r>
          </w:p>
        </w:tc>
        <w:tc>
          <w:tcPr>
            <w:tcW w:w="1061" w:type="dxa"/>
          </w:tcPr>
          <w:p w:rsidR="005C749C" w:rsidRPr="00142C1E" w:rsidP="005C749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3544126.89</w:t>
            </w:r>
          </w:p>
        </w:tc>
      </w:tr>
      <w:tr w:rsidTr="005C749C">
        <w:tblPrEx>
          <w:tblW w:w="0" w:type="auto"/>
          <w:tblLayout w:type="fixed"/>
          <w:tblLook w:val="01E0"/>
        </w:tblPrEx>
        <w:trPr>
          <w:trHeight w:val="297"/>
        </w:trPr>
        <w:tc>
          <w:tcPr>
            <w:tcW w:w="989" w:type="dxa"/>
          </w:tcPr>
          <w:p w:rsidR="005C749C" w:rsidRPr="00142C1E" w:rsidP="005C749C">
            <w:pPr>
              <w:pStyle w:val="TableParagraph"/>
              <w:ind w:left="339" w:right="328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82</w:t>
            </w:r>
          </w:p>
        </w:tc>
        <w:tc>
          <w:tcPr>
            <w:tcW w:w="975" w:type="dxa"/>
          </w:tcPr>
          <w:p w:rsidR="005C749C" w:rsidRPr="00142C1E" w:rsidP="005C749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921127.77</w:t>
            </w:r>
          </w:p>
        </w:tc>
        <w:tc>
          <w:tcPr>
            <w:tcW w:w="1061" w:type="dxa"/>
          </w:tcPr>
          <w:p w:rsidR="005C749C" w:rsidRPr="00142C1E" w:rsidP="005C749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3544135.82</w:t>
            </w:r>
          </w:p>
        </w:tc>
      </w:tr>
      <w:tr w:rsidTr="005C749C">
        <w:tblPrEx>
          <w:tblW w:w="0" w:type="auto"/>
          <w:tblLayout w:type="fixed"/>
          <w:tblLook w:val="01E0"/>
        </w:tblPrEx>
        <w:trPr>
          <w:trHeight w:val="301"/>
        </w:trPr>
        <w:tc>
          <w:tcPr>
            <w:tcW w:w="989" w:type="dxa"/>
          </w:tcPr>
          <w:p w:rsidR="005C749C" w:rsidRPr="00142C1E" w:rsidP="005C749C">
            <w:pPr>
              <w:pStyle w:val="TableParagraph"/>
              <w:ind w:left="339" w:right="328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975" w:type="dxa"/>
          </w:tcPr>
          <w:p w:rsidR="005C749C" w:rsidRPr="00142C1E" w:rsidP="005C749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921113.66</w:t>
            </w:r>
          </w:p>
        </w:tc>
        <w:tc>
          <w:tcPr>
            <w:tcW w:w="1061" w:type="dxa"/>
          </w:tcPr>
          <w:p w:rsidR="005C749C" w:rsidRPr="00142C1E" w:rsidP="005C749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3544139.39</w:t>
            </w:r>
          </w:p>
        </w:tc>
      </w:tr>
      <w:tr w:rsidTr="005C749C">
        <w:tblPrEx>
          <w:tblW w:w="0" w:type="auto"/>
          <w:tblLayout w:type="fixed"/>
          <w:tblLook w:val="01E0"/>
        </w:tblPrEx>
        <w:trPr>
          <w:trHeight w:val="297"/>
        </w:trPr>
        <w:tc>
          <w:tcPr>
            <w:tcW w:w="989" w:type="dxa"/>
          </w:tcPr>
          <w:p w:rsidR="005C749C" w:rsidRPr="00142C1E" w:rsidP="005C749C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5" w:type="dxa"/>
          </w:tcPr>
          <w:p w:rsidR="005C749C" w:rsidRPr="00142C1E" w:rsidP="005C749C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1" w:type="dxa"/>
          </w:tcPr>
          <w:p w:rsidR="005C749C" w:rsidRPr="00142C1E" w:rsidP="005C749C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C749C">
        <w:tblPrEx>
          <w:tblW w:w="0" w:type="auto"/>
          <w:tblLayout w:type="fixed"/>
          <w:tblLook w:val="01E0"/>
        </w:tblPrEx>
        <w:trPr>
          <w:trHeight w:val="301"/>
        </w:trPr>
        <w:tc>
          <w:tcPr>
            <w:tcW w:w="989" w:type="dxa"/>
          </w:tcPr>
          <w:p w:rsidR="005C749C" w:rsidRPr="00142C1E" w:rsidP="005C749C">
            <w:pPr>
              <w:pStyle w:val="TableParagraph"/>
              <w:spacing w:before="61"/>
              <w:ind w:left="339" w:right="328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975" w:type="dxa"/>
          </w:tcPr>
          <w:p w:rsidR="005C749C" w:rsidRPr="00142C1E" w:rsidP="005C749C">
            <w:pPr>
              <w:pStyle w:val="TableParagraph"/>
              <w:spacing w:before="61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920787.86</w:t>
            </w:r>
          </w:p>
        </w:tc>
        <w:tc>
          <w:tcPr>
            <w:tcW w:w="1061" w:type="dxa"/>
          </w:tcPr>
          <w:p w:rsidR="005C749C" w:rsidRPr="00142C1E" w:rsidP="005C749C">
            <w:pPr>
              <w:pStyle w:val="TableParagraph"/>
              <w:spacing w:before="61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3544523.61</w:t>
            </w:r>
          </w:p>
        </w:tc>
      </w:tr>
      <w:tr w:rsidTr="005C749C">
        <w:tblPrEx>
          <w:tblW w:w="0" w:type="auto"/>
          <w:tblLayout w:type="fixed"/>
          <w:tblLook w:val="01E0"/>
        </w:tblPrEx>
        <w:trPr>
          <w:trHeight w:val="301"/>
        </w:trPr>
        <w:tc>
          <w:tcPr>
            <w:tcW w:w="989" w:type="dxa"/>
          </w:tcPr>
          <w:p w:rsidR="005C749C" w:rsidRPr="00142C1E" w:rsidP="005C749C">
            <w:pPr>
              <w:pStyle w:val="TableParagraph"/>
              <w:ind w:left="339" w:right="328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975" w:type="dxa"/>
          </w:tcPr>
          <w:p w:rsidR="005C749C" w:rsidRPr="00142C1E" w:rsidP="005C749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920768.24</w:t>
            </w:r>
          </w:p>
        </w:tc>
        <w:tc>
          <w:tcPr>
            <w:tcW w:w="1061" w:type="dxa"/>
          </w:tcPr>
          <w:p w:rsidR="005C749C" w:rsidRPr="00142C1E" w:rsidP="005C749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3544467.26</w:t>
            </w:r>
          </w:p>
        </w:tc>
      </w:tr>
      <w:tr w:rsidTr="005C749C">
        <w:tblPrEx>
          <w:tblW w:w="0" w:type="auto"/>
          <w:tblLayout w:type="fixed"/>
          <w:tblLook w:val="01E0"/>
        </w:tblPrEx>
        <w:trPr>
          <w:trHeight w:val="297"/>
        </w:trPr>
        <w:tc>
          <w:tcPr>
            <w:tcW w:w="989" w:type="dxa"/>
          </w:tcPr>
          <w:p w:rsidR="005C749C" w:rsidRPr="00142C1E" w:rsidP="005C749C">
            <w:pPr>
              <w:pStyle w:val="TableParagraph"/>
              <w:ind w:left="339" w:right="328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975" w:type="dxa"/>
          </w:tcPr>
          <w:p w:rsidR="005C749C" w:rsidRPr="00142C1E" w:rsidP="005C749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920762.89</w:t>
            </w:r>
          </w:p>
        </w:tc>
        <w:tc>
          <w:tcPr>
            <w:tcW w:w="1061" w:type="dxa"/>
          </w:tcPr>
          <w:p w:rsidR="005C749C" w:rsidRPr="00142C1E" w:rsidP="005C749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3544469.21</w:t>
            </w:r>
          </w:p>
        </w:tc>
      </w:tr>
      <w:tr w:rsidTr="005C749C">
        <w:tblPrEx>
          <w:tblW w:w="0" w:type="auto"/>
          <w:tblLayout w:type="fixed"/>
          <w:tblLook w:val="01E0"/>
        </w:tblPrEx>
        <w:trPr>
          <w:trHeight w:val="301"/>
        </w:trPr>
        <w:tc>
          <w:tcPr>
            <w:tcW w:w="989" w:type="dxa"/>
          </w:tcPr>
          <w:p w:rsidR="005C749C" w:rsidRPr="00142C1E" w:rsidP="005C749C">
            <w:pPr>
              <w:pStyle w:val="TableParagraph"/>
              <w:ind w:left="339" w:right="328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86</w:t>
            </w:r>
          </w:p>
        </w:tc>
        <w:tc>
          <w:tcPr>
            <w:tcW w:w="975" w:type="dxa"/>
          </w:tcPr>
          <w:p w:rsidR="005C749C" w:rsidRPr="00142C1E" w:rsidP="005C749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920749.67</w:t>
            </w:r>
          </w:p>
        </w:tc>
        <w:tc>
          <w:tcPr>
            <w:tcW w:w="1061" w:type="dxa"/>
          </w:tcPr>
          <w:p w:rsidR="005C749C" w:rsidRPr="00142C1E" w:rsidP="005C749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3544429.63</w:t>
            </w:r>
          </w:p>
        </w:tc>
      </w:tr>
      <w:tr w:rsidTr="005C749C">
        <w:tblPrEx>
          <w:tblW w:w="0" w:type="auto"/>
          <w:tblLayout w:type="fixed"/>
          <w:tblLook w:val="01E0"/>
        </w:tblPrEx>
        <w:trPr>
          <w:trHeight w:val="297"/>
        </w:trPr>
        <w:tc>
          <w:tcPr>
            <w:tcW w:w="989" w:type="dxa"/>
          </w:tcPr>
          <w:p w:rsidR="005C749C" w:rsidRPr="00142C1E" w:rsidP="005C749C">
            <w:pPr>
              <w:pStyle w:val="TableParagraph"/>
              <w:ind w:left="339" w:right="328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87</w:t>
            </w:r>
          </w:p>
        </w:tc>
        <w:tc>
          <w:tcPr>
            <w:tcW w:w="975" w:type="dxa"/>
          </w:tcPr>
          <w:p w:rsidR="005C749C" w:rsidRPr="00142C1E" w:rsidP="005C749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920774.47</w:t>
            </w:r>
          </w:p>
        </w:tc>
        <w:tc>
          <w:tcPr>
            <w:tcW w:w="1061" w:type="dxa"/>
          </w:tcPr>
          <w:p w:rsidR="005C749C" w:rsidRPr="00142C1E" w:rsidP="005C749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3544421.37</w:t>
            </w:r>
          </w:p>
        </w:tc>
      </w:tr>
      <w:tr w:rsidTr="005C749C">
        <w:tblPrEx>
          <w:tblW w:w="0" w:type="auto"/>
          <w:tblLayout w:type="fixed"/>
          <w:tblLook w:val="01E0"/>
        </w:tblPrEx>
        <w:trPr>
          <w:trHeight w:val="301"/>
        </w:trPr>
        <w:tc>
          <w:tcPr>
            <w:tcW w:w="989" w:type="dxa"/>
          </w:tcPr>
          <w:p w:rsidR="005C749C" w:rsidRPr="00142C1E" w:rsidP="005C749C">
            <w:pPr>
              <w:pStyle w:val="TableParagraph"/>
              <w:spacing w:before="61"/>
              <w:ind w:left="339" w:right="328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975" w:type="dxa"/>
          </w:tcPr>
          <w:p w:rsidR="005C749C" w:rsidRPr="00142C1E" w:rsidP="005C749C">
            <w:pPr>
              <w:pStyle w:val="TableParagraph"/>
              <w:spacing w:before="61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920777.52</w:t>
            </w:r>
          </w:p>
        </w:tc>
        <w:tc>
          <w:tcPr>
            <w:tcW w:w="1061" w:type="dxa"/>
          </w:tcPr>
          <w:p w:rsidR="005C749C" w:rsidRPr="00142C1E" w:rsidP="005C749C">
            <w:pPr>
              <w:pStyle w:val="TableParagraph"/>
              <w:spacing w:before="61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3544429.83</w:t>
            </w:r>
          </w:p>
        </w:tc>
      </w:tr>
      <w:tr w:rsidTr="005C749C">
        <w:tblPrEx>
          <w:tblW w:w="0" w:type="auto"/>
          <w:tblLayout w:type="fixed"/>
          <w:tblLook w:val="01E0"/>
        </w:tblPrEx>
        <w:trPr>
          <w:trHeight w:val="301"/>
        </w:trPr>
        <w:tc>
          <w:tcPr>
            <w:tcW w:w="989" w:type="dxa"/>
          </w:tcPr>
          <w:p w:rsidR="005C749C" w:rsidRPr="00142C1E" w:rsidP="005C749C">
            <w:pPr>
              <w:pStyle w:val="TableParagraph"/>
              <w:ind w:left="339" w:right="328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975" w:type="dxa"/>
          </w:tcPr>
          <w:p w:rsidR="005C749C" w:rsidRPr="00142C1E" w:rsidP="005C749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920782.55</w:t>
            </w:r>
          </w:p>
        </w:tc>
        <w:tc>
          <w:tcPr>
            <w:tcW w:w="1061" w:type="dxa"/>
          </w:tcPr>
          <w:p w:rsidR="005C749C" w:rsidRPr="00142C1E" w:rsidP="005C749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3544445.28</w:t>
            </w:r>
          </w:p>
        </w:tc>
      </w:tr>
      <w:tr w:rsidTr="005C749C">
        <w:tblPrEx>
          <w:tblW w:w="0" w:type="auto"/>
          <w:tblLayout w:type="fixed"/>
          <w:tblLook w:val="01E0"/>
        </w:tblPrEx>
        <w:trPr>
          <w:trHeight w:val="297"/>
        </w:trPr>
        <w:tc>
          <w:tcPr>
            <w:tcW w:w="989" w:type="dxa"/>
          </w:tcPr>
          <w:p w:rsidR="005C749C" w:rsidRPr="00142C1E" w:rsidP="005C749C">
            <w:pPr>
              <w:pStyle w:val="TableParagraph"/>
              <w:ind w:left="339" w:right="328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975" w:type="dxa"/>
          </w:tcPr>
          <w:p w:rsidR="005C749C" w:rsidRPr="00142C1E" w:rsidP="005C749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920806.41</w:t>
            </w:r>
          </w:p>
        </w:tc>
        <w:tc>
          <w:tcPr>
            <w:tcW w:w="1061" w:type="dxa"/>
          </w:tcPr>
          <w:p w:rsidR="005C749C" w:rsidRPr="00142C1E" w:rsidP="005C749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3544513.96</w:t>
            </w:r>
          </w:p>
        </w:tc>
      </w:tr>
      <w:tr w:rsidTr="005C749C">
        <w:tblPrEx>
          <w:tblW w:w="0" w:type="auto"/>
          <w:tblLayout w:type="fixed"/>
          <w:tblLook w:val="01E0"/>
        </w:tblPrEx>
        <w:trPr>
          <w:trHeight w:val="301"/>
        </w:trPr>
        <w:tc>
          <w:tcPr>
            <w:tcW w:w="989" w:type="dxa"/>
          </w:tcPr>
          <w:p w:rsidR="005C749C" w:rsidRPr="00142C1E" w:rsidP="005C749C">
            <w:pPr>
              <w:pStyle w:val="TableParagraph"/>
              <w:ind w:left="339" w:right="328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91</w:t>
            </w:r>
          </w:p>
        </w:tc>
        <w:tc>
          <w:tcPr>
            <w:tcW w:w="975" w:type="dxa"/>
          </w:tcPr>
          <w:p w:rsidR="005C749C" w:rsidRPr="00142C1E" w:rsidP="005C749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920796.55</w:t>
            </w:r>
          </w:p>
        </w:tc>
        <w:tc>
          <w:tcPr>
            <w:tcW w:w="1061" w:type="dxa"/>
          </w:tcPr>
          <w:p w:rsidR="005C749C" w:rsidRPr="00142C1E" w:rsidP="005C749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3544517.48</w:t>
            </w:r>
          </w:p>
        </w:tc>
      </w:tr>
      <w:tr w:rsidTr="005C749C">
        <w:tblPrEx>
          <w:tblW w:w="0" w:type="auto"/>
          <w:tblLayout w:type="fixed"/>
          <w:tblLook w:val="01E0"/>
        </w:tblPrEx>
        <w:trPr>
          <w:trHeight w:val="297"/>
        </w:trPr>
        <w:tc>
          <w:tcPr>
            <w:tcW w:w="989" w:type="dxa"/>
          </w:tcPr>
          <w:p w:rsidR="005C749C" w:rsidRPr="00142C1E" w:rsidP="005C749C">
            <w:pPr>
              <w:pStyle w:val="TableParagraph"/>
              <w:ind w:left="339" w:right="328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975" w:type="dxa"/>
          </w:tcPr>
          <w:p w:rsidR="005C749C" w:rsidRPr="00142C1E" w:rsidP="005C749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920796.71</w:t>
            </w:r>
          </w:p>
        </w:tc>
        <w:tc>
          <w:tcPr>
            <w:tcW w:w="1061" w:type="dxa"/>
          </w:tcPr>
          <w:p w:rsidR="005C749C" w:rsidRPr="00142C1E" w:rsidP="005C749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3544517.68</w:t>
            </w:r>
          </w:p>
        </w:tc>
      </w:tr>
      <w:tr w:rsidTr="005C749C">
        <w:tblPrEx>
          <w:tblW w:w="0" w:type="auto"/>
          <w:tblLayout w:type="fixed"/>
          <w:tblLook w:val="01E0"/>
        </w:tblPrEx>
        <w:trPr>
          <w:trHeight w:val="301"/>
        </w:trPr>
        <w:tc>
          <w:tcPr>
            <w:tcW w:w="989" w:type="dxa"/>
          </w:tcPr>
          <w:p w:rsidR="005C749C" w:rsidRPr="00142C1E" w:rsidP="005C749C">
            <w:pPr>
              <w:pStyle w:val="TableParagraph"/>
              <w:ind w:left="339" w:right="328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93</w:t>
            </w:r>
          </w:p>
        </w:tc>
        <w:tc>
          <w:tcPr>
            <w:tcW w:w="975" w:type="dxa"/>
          </w:tcPr>
          <w:p w:rsidR="005C749C" w:rsidRPr="00142C1E" w:rsidP="005C749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920795.28</w:t>
            </w:r>
          </w:p>
        </w:tc>
        <w:tc>
          <w:tcPr>
            <w:tcW w:w="1061" w:type="dxa"/>
          </w:tcPr>
          <w:p w:rsidR="005C749C" w:rsidRPr="00142C1E" w:rsidP="005C749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3544518.82</w:t>
            </w:r>
          </w:p>
        </w:tc>
      </w:tr>
      <w:tr w:rsidTr="005C749C">
        <w:tblPrEx>
          <w:tblW w:w="0" w:type="auto"/>
          <w:tblLayout w:type="fixed"/>
          <w:tblLook w:val="01E0"/>
        </w:tblPrEx>
        <w:trPr>
          <w:trHeight w:val="297"/>
        </w:trPr>
        <w:tc>
          <w:tcPr>
            <w:tcW w:w="989" w:type="dxa"/>
          </w:tcPr>
          <w:p w:rsidR="005C749C" w:rsidRPr="00142C1E" w:rsidP="005C749C">
            <w:pPr>
              <w:pStyle w:val="TableParagraph"/>
              <w:ind w:left="339" w:right="328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94</w:t>
            </w:r>
          </w:p>
        </w:tc>
        <w:tc>
          <w:tcPr>
            <w:tcW w:w="975" w:type="dxa"/>
          </w:tcPr>
          <w:p w:rsidR="005C749C" w:rsidRPr="00142C1E" w:rsidP="005C749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920795.00</w:t>
            </w:r>
          </w:p>
        </w:tc>
        <w:tc>
          <w:tcPr>
            <w:tcW w:w="1061" w:type="dxa"/>
          </w:tcPr>
          <w:p w:rsidR="005C749C" w:rsidRPr="00142C1E" w:rsidP="005C749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3544518.48</w:t>
            </w:r>
          </w:p>
        </w:tc>
      </w:tr>
      <w:tr w:rsidTr="005C749C">
        <w:tblPrEx>
          <w:tblW w:w="0" w:type="auto"/>
          <w:tblLayout w:type="fixed"/>
          <w:tblLook w:val="01E0"/>
        </w:tblPrEx>
        <w:trPr>
          <w:trHeight w:val="301"/>
        </w:trPr>
        <w:tc>
          <w:tcPr>
            <w:tcW w:w="989" w:type="dxa"/>
          </w:tcPr>
          <w:p w:rsidR="005C749C" w:rsidRPr="00142C1E" w:rsidP="005C749C">
            <w:pPr>
              <w:pStyle w:val="TableParagraph"/>
              <w:spacing w:before="61"/>
              <w:ind w:left="339" w:right="328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975" w:type="dxa"/>
          </w:tcPr>
          <w:p w:rsidR="005C749C" w:rsidRPr="00142C1E" w:rsidP="005C749C">
            <w:pPr>
              <w:pStyle w:val="TableParagraph"/>
              <w:spacing w:before="61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920787.86</w:t>
            </w:r>
          </w:p>
        </w:tc>
        <w:tc>
          <w:tcPr>
            <w:tcW w:w="1061" w:type="dxa"/>
          </w:tcPr>
          <w:p w:rsidR="005C749C" w:rsidRPr="00142C1E" w:rsidP="005C749C">
            <w:pPr>
              <w:pStyle w:val="TableParagraph"/>
              <w:spacing w:before="61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3544523.61</w:t>
            </w:r>
          </w:p>
        </w:tc>
      </w:tr>
      <w:tr w:rsidTr="005C749C">
        <w:tblPrEx>
          <w:tblW w:w="0" w:type="auto"/>
          <w:tblLayout w:type="fixed"/>
          <w:tblLook w:val="01E0"/>
        </w:tblPrEx>
        <w:trPr>
          <w:trHeight w:val="301"/>
        </w:trPr>
        <w:tc>
          <w:tcPr>
            <w:tcW w:w="989" w:type="dxa"/>
          </w:tcPr>
          <w:p w:rsidR="005C749C" w:rsidRPr="00142C1E" w:rsidP="005C749C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5" w:type="dxa"/>
          </w:tcPr>
          <w:p w:rsidR="005C749C" w:rsidRPr="00142C1E" w:rsidP="005C749C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1" w:type="dxa"/>
          </w:tcPr>
          <w:p w:rsidR="005C749C" w:rsidRPr="00142C1E" w:rsidP="005C749C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C749C">
        <w:tblPrEx>
          <w:tblW w:w="0" w:type="auto"/>
          <w:tblLayout w:type="fixed"/>
          <w:tblLook w:val="01E0"/>
        </w:tblPrEx>
        <w:trPr>
          <w:trHeight w:val="297"/>
        </w:trPr>
        <w:tc>
          <w:tcPr>
            <w:tcW w:w="989" w:type="dxa"/>
          </w:tcPr>
          <w:p w:rsidR="005C749C" w:rsidRPr="00142C1E" w:rsidP="005C749C">
            <w:pPr>
              <w:pStyle w:val="TableParagraph"/>
              <w:ind w:left="339" w:right="328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95</w:t>
            </w:r>
          </w:p>
        </w:tc>
        <w:tc>
          <w:tcPr>
            <w:tcW w:w="975" w:type="dxa"/>
          </w:tcPr>
          <w:p w:rsidR="005C749C" w:rsidRPr="00142C1E" w:rsidP="005C749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920698.20</w:t>
            </w:r>
          </w:p>
        </w:tc>
        <w:tc>
          <w:tcPr>
            <w:tcW w:w="1061" w:type="dxa"/>
          </w:tcPr>
          <w:p w:rsidR="005C749C" w:rsidRPr="00142C1E" w:rsidP="005C749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3544106.31</w:t>
            </w:r>
          </w:p>
        </w:tc>
      </w:tr>
      <w:tr w:rsidTr="005C749C">
        <w:tblPrEx>
          <w:tblW w:w="0" w:type="auto"/>
          <w:tblLayout w:type="fixed"/>
          <w:tblLook w:val="01E0"/>
        </w:tblPrEx>
        <w:trPr>
          <w:trHeight w:val="301"/>
        </w:trPr>
        <w:tc>
          <w:tcPr>
            <w:tcW w:w="989" w:type="dxa"/>
          </w:tcPr>
          <w:p w:rsidR="005C749C" w:rsidRPr="00142C1E" w:rsidP="005C749C">
            <w:pPr>
              <w:pStyle w:val="TableParagraph"/>
              <w:ind w:left="339" w:right="328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96</w:t>
            </w:r>
          </w:p>
        </w:tc>
        <w:tc>
          <w:tcPr>
            <w:tcW w:w="975" w:type="dxa"/>
          </w:tcPr>
          <w:p w:rsidR="005C749C" w:rsidRPr="00142C1E" w:rsidP="005C749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920693.20</w:t>
            </w:r>
          </w:p>
        </w:tc>
        <w:tc>
          <w:tcPr>
            <w:tcW w:w="1061" w:type="dxa"/>
          </w:tcPr>
          <w:p w:rsidR="005C749C" w:rsidRPr="00142C1E" w:rsidP="005C749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3544088.73</w:t>
            </w:r>
          </w:p>
        </w:tc>
      </w:tr>
      <w:tr w:rsidTr="005C749C">
        <w:tblPrEx>
          <w:tblW w:w="0" w:type="auto"/>
          <w:tblLayout w:type="fixed"/>
          <w:tblLook w:val="01E0"/>
        </w:tblPrEx>
        <w:trPr>
          <w:trHeight w:val="297"/>
        </w:trPr>
        <w:tc>
          <w:tcPr>
            <w:tcW w:w="989" w:type="dxa"/>
          </w:tcPr>
          <w:p w:rsidR="005C749C" w:rsidRPr="00142C1E" w:rsidP="005C749C">
            <w:pPr>
              <w:pStyle w:val="TableParagraph"/>
              <w:ind w:left="339" w:right="328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97</w:t>
            </w:r>
          </w:p>
        </w:tc>
        <w:tc>
          <w:tcPr>
            <w:tcW w:w="975" w:type="dxa"/>
          </w:tcPr>
          <w:p w:rsidR="005C749C" w:rsidRPr="00142C1E" w:rsidP="005C749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920691.59</w:t>
            </w:r>
          </w:p>
        </w:tc>
        <w:tc>
          <w:tcPr>
            <w:tcW w:w="1061" w:type="dxa"/>
          </w:tcPr>
          <w:p w:rsidR="005C749C" w:rsidRPr="00142C1E" w:rsidP="005C749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3544081.75</w:t>
            </w:r>
          </w:p>
        </w:tc>
      </w:tr>
      <w:tr w:rsidTr="005C749C">
        <w:tblPrEx>
          <w:tblW w:w="0" w:type="auto"/>
          <w:tblLayout w:type="fixed"/>
          <w:tblLook w:val="01E0"/>
        </w:tblPrEx>
        <w:trPr>
          <w:trHeight w:val="302"/>
        </w:trPr>
        <w:tc>
          <w:tcPr>
            <w:tcW w:w="989" w:type="dxa"/>
          </w:tcPr>
          <w:p w:rsidR="005C749C" w:rsidRPr="00142C1E" w:rsidP="005C749C">
            <w:pPr>
              <w:pStyle w:val="TableParagraph"/>
              <w:spacing w:before="61"/>
              <w:ind w:left="339" w:right="328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98</w:t>
            </w:r>
          </w:p>
        </w:tc>
        <w:tc>
          <w:tcPr>
            <w:tcW w:w="975" w:type="dxa"/>
          </w:tcPr>
          <w:p w:rsidR="005C749C" w:rsidRPr="00142C1E" w:rsidP="005C749C">
            <w:pPr>
              <w:pStyle w:val="TableParagraph"/>
              <w:spacing w:before="61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920689.27</w:t>
            </w:r>
          </w:p>
        </w:tc>
        <w:tc>
          <w:tcPr>
            <w:tcW w:w="1061" w:type="dxa"/>
          </w:tcPr>
          <w:p w:rsidR="005C749C" w:rsidRPr="00142C1E" w:rsidP="005C749C">
            <w:pPr>
              <w:pStyle w:val="TableParagraph"/>
              <w:spacing w:before="61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3544082.65</w:t>
            </w:r>
          </w:p>
        </w:tc>
      </w:tr>
      <w:tr w:rsidTr="005C749C">
        <w:tblPrEx>
          <w:tblW w:w="0" w:type="auto"/>
          <w:tblLayout w:type="fixed"/>
          <w:tblLook w:val="01E0"/>
        </w:tblPrEx>
        <w:trPr>
          <w:trHeight w:val="301"/>
        </w:trPr>
        <w:tc>
          <w:tcPr>
            <w:tcW w:w="989" w:type="dxa"/>
          </w:tcPr>
          <w:p w:rsidR="005C749C" w:rsidRPr="00142C1E" w:rsidP="005C749C">
            <w:pPr>
              <w:pStyle w:val="TableParagraph"/>
              <w:ind w:left="339" w:right="328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99</w:t>
            </w:r>
          </w:p>
        </w:tc>
        <w:tc>
          <w:tcPr>
            <w:tcW w:w="975" w:type="dxa"/>
          </w:tcPr>
          <w:p w:rsidR="005C749C" w:rsidRPr="00142C1E" w:rsidP="005C749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920685.50</w:t>
            </w:r>
          </w:p>
        </w:tc>
        <w:tc>
          <w:tcPr>
            <w:tcW w:w="1061" w:type="dxa"/>
          </w:tcPr>
          <w:p w:rsidR="005C749C" w:rsidRPr="00142C1E" w:rsidP="005C749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3544070.02</w:t>
            </w:r>
          </w:p>
        </w:tc>
      </w:tr>
      <w:tr w:rsidTr="005C749C">
        <w:tblPrEx>
          <w:tblW w:w="0" w:type="auto"/>
          <w:tblLayout w:type="fixed"/>
          <w:tblLook w:val="01E0"/>
        </w:tblPrEx>
        <w:trPr>
          <w:trHeight w:val="297"/>
        </w:trPr>
        <w:tc>
          <w:tcPr>
            <w:tcW w:w="989" w:type="dxa"/>
          </w:tcPr>
          <w:p w:rsidR="005C749C" w:rsidRPr="00142C1E" w:rsidP="005C749C">
            <w:pPr>
              <w:pStyle w:val="TableParagraph"/>
              <w:ind w:left="339" w:right="333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975" w:type="dxa"/>
          </w:tcPr>
          <w:p w:rsidR="005C749C" w:rsidRPr="00142C1E" w:rsidP="005C749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920749.96</w:t>
            </w:r>
          </w:p>
        </w:tc>
        <w:tc>
          <w:tcPr>
            <w:tcW w:w="1061" w:type="dxa"/>
          </w:tcPr>
          <w:p w:rsidR="005C749C" w:rsidRPr="00142C1E" w:rsidP="005C749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3544044.92</w:t>
            </w:r>
          </w:p>
        </w:tc>
      </w:tr>
      <w:tr w:rsidTr="005C749C">
        <w:tblPrEx>
          <w:tblW w:w="0" w:type="auto"/>
          <w:tblLayout w:type="fixed"/>
          <w:tblLook w:val="01E0"/>
        </w:tblPrEx>
        <w:trPr>
          <w:trHeight w:val="301"/>
        </w:trPr>
        <w:tc>
          <w:tcPr>
            <w:tcW w:w="989" w:type="dxa"/>
          </w:tcPr>
          <w:p w:rsidR="005C749C" w:rsidRPr="00142C1E" w:rsidP="005C749C">
            <w:pPr>
              <w:pStyle w:val="TableParagraph"/>
              <w:ind w:left="339" w:right="333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101</w:t>
            </w:r>
          </w:p>
        </w:tc>
        <w:tc>
          <w:tcPr>
            <w:tcW w:w="975" w:type="dxa"/>
          </w:tcPr>
          <w:p w:rsidR="005C749C" w:rsidRPr="00142C1E" w:rsidP="005C749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920757.34</w:t>
            </w:r>
          </w:p>
        </w:tc>
        <w:tc>
          <w:tcPr>
            <w:tcW w:w="1061" w:type="dxa"/>
          </w:tcPr>
          <w:p w:rsidR="005C749C" w:rsidRPr="00142C1E" w:rsidP="005C749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3544063.88</w:t>
            </w:r>
          </w:p>
        </w:tc>
      </w:tr>
      <w:tr w:rsidTr="005C749C">
        <w:tblPrEx>
          <w:tblW w:w="0" w:type="auto"/>
          <w:tblLayout w:type="fixed"/>
          <w:tblLook w:val="01E0"/>
        </w:tblPrEx>
        <w:trPr>
          <w:trHeight w:val="297"/>
        </w:trPr>
        <w:tc>
          <w:tcPr>
            <w:tcW w:w="989" w:type="dxa"/>
          </w:tcPr>
          <w:p w:rsidR="005C749C" w:rsidRPr="00142C1E" w:rsidP="005C749C">
            <w:pPr>
              <w:pStyle w:val="TableParagraph"/>
              <w:ind w:left="339" w:right="333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102</w:t>
            </w:r>
          </w:p>
        </w:tc>
        <w:tc>
          <w:tcPr>
            <w:tcW w:w="975" w:type="dxa"/>
          </w:tcPr>
          <w:p w:rsidR="005C749C" w:rsidRPr="00142C1E" w:rsidP="005C749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920772.40</w:t>
            </w:r>
          </w:p>
        </w:tc>
        <w:tc>
          <w:tcPr>
            <w:tcW w:w="1061" w:type="dxa"/>
          </w:tcPr>
          <w:p w:rsidR="005C749C" w:rsidRPr="00142C1E" w:rsidP="005C749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3544058.03</w:t>
            </w:r>
          </w:p>
        </w:tc>
      </w:tr>
      <w:tr w:rsidTr="005C749C">
        <w:tblPrEx>
          <w:tblW w:w="0" w:type="auto"/>
          <w:tblLayout w:type="fixed"/>
          <w:tblLook w:val="01E0"/>
        </w:tblPrEx>
        <w:trPr>
          <w:trHeight w:val="301"/>
        </w:trPr>
        <w:tc>
          <w:tcPr>
            <w:tcW w:w="989" w:type="dxa"/>
          </w:tcPr>
          <w:p w:rsidR="005C749C" w:rsidRPr="00142C1E" w:rsidP="005C749C">
            <w:pPr>
              <w:pStyle w:val="TableParagraph"/>
              <w:ind w:left="339" w:right="333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103</w:t>
            </w:r>
          </w:p>
        </w:tc>
        <w:tc>
          <w:tcPr>
            <w:tcW w:w="975" w:type="dxa"/>
          </w:tcPr>
          <w:p w:rsidR="005C749C" w:rsidRPr="00142C1E" w:rsidP="005C749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920780.27</w:t>
            </w:r>
          </w:p>
        </w:tc>
        <w:tc>
          <w:tcPr>
            <w:tcW w:w="1061" w:type="dxa"/>
          </w:tcPr>
          <w:p w:rsidR="005C749C" w:rsidRPr="00142C1E" w:rsidP="005C749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3544077.73</w:t>
            </w:r>
          </w:p>
        </w:tc>
      </w:tr>
      <w:tr w:rsidTr="005C749C">
        <w:tblPrEx>
          <w:tblW w:w="0" w:type="auto"/>
          <w:tblLayout w:type="fixed"/>
          <w:tblLook w:val="01E0"/>
        </w:tblPrEx>
        <w:trPr>
          <w:trHeight w:val="297"/>
        </w:trPr>
        <w:tc>
          <w:tcPr>
            <w:tcW w:w="989" w:type="dxa"/>
          </w:tcPr>
          <w:p w:rsidR="005C749C" w:rsidRPr="00142C1E" w:rsidP="005C749C">
            <w:pPr>
              <w:pStyle w:val="TableParagraph"/>
              <w:ind w:left="339" w:right="328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95</w:t>
            </w:r>
          </w:p>
        </w:tc>
        <w:tc>
          <w:tcPr>
            <w:tcW w:w="975" w:type="dxa"/>
          </w:tcPr>
          <w:p w:rsidR="005C749C" w:rsidRPr="00142C1E" w:rsidP="005C749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920698.20</w:t>
            </w:r>
          </w:p>
        </w:tc>
        <w:tc>
          <w:tcPr>
            <w:tcW w:w="1061" w:type="dxa"/>
          </w:tcPr>
          <w:p w:rsidR="005C749C" w:rsidRPr="00142C1E" w:rsidP="005C749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3544106.31</w:t>
            </w:r>
          </w:p>
        </w:tc>
      </w:tr>
      <w:tr w:rsidTr="005C749C">
        <w:tblPrEx>
          <w:tblW w:w="0" w:type="auto"/>
          <w:tblLayout w:type="fixed"/>
          <w:tblLook w:val="01E0"/>
        </w:tblPrEx>
        <w:trPr>
          <w:trHeight w:val="301"/>
        </w:trPr>
        <w:tc>
          <w:tcPr>
            <w:tcW w:w="989" w:type="dxa"/>
          </w:tcPr>
          <w:p w:rsidR="005C749C" w:rsidRPr="00142C1E" w:rsidP="005C749C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5" w:type="dxa"/>
          </w:tcPr>
          <w:p w:rsidR="005C749C" w:rsidRPr="00142C1E" w:rsidP="005C749C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1" w:type="dxa"/>
          </w:tcPr>
          <w:p w:rsidR="005C749C" w:rsidRPr="00142C1E" w:rsidP="005C749C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5C749C">
        <w:tblPrEx>
          <w:tblW w:w="0" w:type="auto"/>
          <w:tblLayout w:type="fixed"/>
          <w:tblLook w:val="01E0"/>
        </w:tblPrEx>
        <w:trPr>
          <w:trHeight w:val="301"/>
        </w:trPr>
        <w:tc>
          <w:tcPr>
            <w:tcW w:w="989" w:type="dxa"/>
          </w:tcPr>
          <w:p w:rsidR="005C749C" w:rsidRPr="00142C1E" w:rsidP="005C749C">
            <w:pPr>
              <w:pStyle w:val="TableParagraph"/>
              <w:ind w:left="339" w:right="333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104</w:t>
            </w:r>
          </w:p>
        </w:tc>
        <w:tc>
          <w:tcPr>
            <w:tcW w:w="975" w:type="dxa"/>
          </w:tcPr>
          <w:p w:rsidR="005C749C" w:rsidRPr="00142C1E" w:rsidP="005C749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921103.77</w:t>
            </w:r>
          </w:p>
        </w:tc>
        <w:tc>
          <w:tcPr>
            <w:tcW w:w="1061" w:type="dxa"/>
          </w:tcPr>
          <w:p w:rsidR="005C749C" w:rsidRPr="00142C1E" w:rsidP="005C749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3544195.25</w:t>
            </w:r>
          </w:p>
        </w:tc>
      </w:tr>
      <w:tr w:rsidTr="005C749C">
        <w:tblPrEx>
          <w:tblW w:w="0" w:type="auto"/>
          <w:tblLayout w:type="fixed"/>
          <w:tblLook w:val="01E0"/>
        </w:tblPrEx>
        <w:trPr>
          <w:trHeight w:val="297"/>
        </w:trPr>
        <w:tc>
          <w:tcPr>
            <w:tcW w:w="989" w:type="dxa"/>
          </w:tcPr>
          <w:p w:rsidR="005C749C" w:rsidRPr="00142C1E" w:rsidP="005C749C">
            <w:pPr>
              <w:pStyle w:val="TableParagraph"/>
              <w:ind w:left="339" w:right="333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975" w:type="dxa"/>
          </w:tcPr>
          <w:p w:rsidR="005C749C" w:rsidRPr="00142C1E" w:rsidP="005C749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921101.90</w:t>
            </w:r>
          </w:p>
        </w:tc>
        <w:tc>
          <w:tcPr>
            <w:tcW w:w="1061" w:type="dxa"/>
          </w:tcPr>
          <w:p w:rsidR="005C749C" w:rsidRPr="00142C1E" w:rsidP="005C749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3544193.00</w:t>
            </w:r>
          </w:p>
        </w:tc>
      </w:tr>
      <w:tr w:rsidTr="005C749C">
        <w:tblPrEx>
          <w:tblW w:w="0" w:type="auto"/>
          <w:tblLayout w:type="fixed"/>
          <w:tblLook w:val="01E0"/>
        </w:tblPrEx>
        <w:trPr>
          <w:trHeight w:val="301"/>
        </w:trPr>
        <w:tc>
          <w:tcPr>
            <w:tcW w:w="989" w:type="dxa"/>
          </w:tcPr>
          <w:p w:rsidR="005C749C" w:rsidRPr="00142C1E" w:rsidP="005C749C">
            <w:pPr>
              <w:pStyle w:val="TableParagraph"/>
              <w:ind w:left="339" w:right="333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106</w:t>
            </w:r>
          </w:p>
        </w:tc>
        <w:tc>
          <w:tcPr>
            <w:tcW w:w="975" w:type="dxa"/>
          </w:tcPr>
          <w:p w:rsidR="005C749C" w:rsidRPr="00142C1E" w:rsidP="005C749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921101.69</w:t>
            </w:r>
          </w:p>
        </w:tc>
        <w:tc>
          <w:tcPr>
            <w:tcW w:w="1061" w:type="dxa"/>
          </w:tcPr>
          <w:p w:rsidR="005C749C" w:rsidRPr="00142C1E" w:rsidP="005C749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3544193.17</w:t>
            </w:r>
          </w:p>
        </w:tc>
      </w:tr>
      <w:tr w:rsidTr="005C749C">
        <w:tblPrEx>
          <w:tblW w:w="0" w:type="auto"/>
          <w:tblLayout w:type="fixed"/>
          <w:tblLook w:val="01E0"/>
        </w:tblPrEx>
        <w:trPr>
          <w:trHeight w:val="297"/>
        </w:trPr>
        <w:tc>
          <w:tcPr>
            <w:tcW w:w="989" w:type="dxa"/>
          </w:tcPr>
          <w:p w:rsidR="005C749C" w:rsidRPr="00142C1E" w:rsidP="005C749C">
            <w:pPr>
              <w:pStyle w:val="TableParagraph"/>
              <w:ind w:left="339" w:right="333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107</w:t>
            </w:r>
          </w:p>
        </w:tc>
        <w:tc>
          <w:tcPr>
            <w:tcW w:w="975" w:type="dxa"/>
          </w:tcPr>
          <w:p w:rsidR="005C749C" w:rsidRPr="00142C1E" w:rsidP="005C749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921099.87</w:t>
            </w:r>
          </w:p>
        </w:tc>
        <w:tc>
          <w:tcPr>
            <w:tcW w:w="1061" w:type="dxa"/>
          </w:tcPr>
          <w:p w:rsidR="005C749C" w:rsidRPr="00142C1E" w:rsidP="005C749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3544190.96</w:t>
            </w:r>
          </w:p>
        </w:tc>
      </w:tr>
    </w:tbl>
    <w:tbl>
      <w:tblPr>
        <w:tblStyle w:val="TableNormal0"/>
        <w:tblpPr w:leftFromText="180" w:rightFromText="180" w:vertAnchor="text" w:horzAnchor="margin" w:tblpXSpec="center" w:tblpY="-9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975"/>
        <w:gridCol w:w="1061"/>
      </w:tblGrid>
      <w:tr w:rsidTr="00D66ABF">
        <w:tblPrEx>
          <w:tblW w:w="0" w:type="auto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301"/>
        </w:trPr>
        <w:tc>
          <w:tcPr>
            <w:tcW w:w="989" w:type="dxa"/>
            <w:vMerge w:val="restart"/>
          </w:tcPr>
          <w:p w:rsidR="00D66ABF" w:rsidRPr="00142C1E" w:rsidP="00D66ABF">
            <w:pPr>
              <w:pStyle w:val="TableParagraph"/>
              <w:spacing w:before="11"/>
              <w:ind w:left="0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66ABF" w:rsidRPr="00142C1E" w:rsidP="00D66ABF">
            <w:pPr>
              <w:pStyle w:val="TableParagraph"/>
              <w:spacing w:before="0"/>
              <w:ind w:left="187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№</w:t>
            </w:r>
            <w:r w:rsidRPr="00142C1E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точки</w:t>
            </w:r>
          </w:p>
          <w:p w:rsidR="00D66ABF" w:rsidRPr="00142C1E" w:rsidP="00D66ABF">
            <w:pPr>
              <w:pStyle w:val="TableParagraph"/>
              <w:spacing w:before="3" w:line="163" w:lineRule="exact"/>
              <w:ind w:left="110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(сквозной)</w:t>
            </w:r>
          </w:p>
        </w:tc>
        <w:tc>
          <w:tcPr>
            <w:tcW w:w="2036" w:type="dxa"/>
            <w:gridSpan w:val="2"/>
          </w:tcPr>
          <w:p w:rsidR="00D66ABF" w:rsidRPr="00142C1E" w:rsidP="00D66ABF">
            <w:pPr>
              <w:pStyle w:val="TableParagraph"/>
              <w:spacing w:before="58"/>
              <w:ind w:left="566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Координаты</w:t>
            </w:r>
          </w:p>
        </w:tc>
      </w:tr>
      <w:tr w:rsidTr="00D66ABF">
        <w:tblPrEx>
          <w:tblW w:w="0" w:type="auto"/>
          <w:tblLayout w:type="fixed"/>
          <w:tblLook w:val="01E0"/>
        </w:tblPrEx>
        <w:trPr>
          <w:trHeight w:val="297"/>
        </w:trPr>
        <w:tc>
          <w:tcPr>
            <w:tcW w:w="989" w:type="dxa"/>
            <w:vMerge/>
            <w:tcBorders>
              <w:top w:val="nil"/>
            </w:tcBorders>
          </w:tcPr>
          <w:p w:rsidR="00D66ABF" w:rsidRPr="00142C1E" w:rsidP="00D66AB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5" w:type="dxa"/>
          </w:tcPr>
          <w:p w:rsidR="00D66ABF" w:rsidRPr="00142C1E" w:rsidP="00D66ABF">
            <w:pPr>
              <w:pStyle w:val="TableParagraph"/>
              <w:ind w:left="13" w:right="0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w w:val="98"/>
                <w:sz w:val="18"/>
                <w:szCs w:val="18"/>
              </w:rPr>
              <w:t>X</w:t>
            </w:r>
          </w:p>
        </w:tc>
        <w:tc>
          <w:tcPr>
            <w:tcW w:w="1061" w:type="dxa"/>
          </w:tcPr>
          <w:p w:rsidR="00D66ABF" w:rsidRPr="00142C1E" w:rsidP="00D66ABF">
            <w:pPr>
              <w:pStyle w:val="TableParagraph"/>
              <w:ind w:left="12" w:right="0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w w:val="98"/>
                <w:sz w:val="18"/>
                <w:szCs w:val="18"/>
              </w:rPr>
              <w:t>Y</w:t>
            </w:r>
          </w:p>
        </w:tc>
      </w:tr>
      <w:tr w:rsidTr="00D66ABF">
        <w:tblPrEx>
          <w:tblW w:w="0" w:type="auto"/>
          <w:tblLayout w:type="fixed"/>
          <w:tblLook w:val="01E0"/>
        </w:tblPrEx>
        <w:trPr>
          <w:trHeight w:val="301"/>
        </w:trPr>
        <w:tc>
          <w:tcPr>
            <w:tcW w:w="989" w:type="dxa"/>
          </w:tcPr>
          <w:p w:rsidR="00D66ABF" w:rsidRPr="00142C1E" w:rsidP="00D66ABF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975" w:type="dxa"/>
          </w:tcPr>
          <w:p w:rsidR="00D66ABF" w:rsidRPr="00142C1E" w:rsidP="00D66ABF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921100.07</w:t>
            </w:r>
          </w:p>
        </w:tc>
        <w:tc>
          <w:tcPr>
            <w:tcW w:w="1061" w:type="dxa"/>
          </w:tcPr>
          <w:p w:rsidR="00D66ABF" w:rsidRPr="00142C1E" w:rsidP="00D66ABF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3544190.80</w:t>
            </w:r>
          </w:p>
        </w:tc>
      </w:tr>
      <w:tr w:rsidTr="00D66ABF">
        <w:tblPrEx>
          <w:tblW w:w="0" w:type="auto"/>
          <w:tblLayout w:type="fixed"/>
          <w:tblLook w:val="01E0"/>
        </w:tblPrEx>
        <w:trPr>
          <w:trHeight w:val="297"/>
        </w:trPr>
        <w:tc>
          <w:tcPr>
            <w:tcW w:w="989" w:type="dxa"/>
          </w:tcPr>
          <w:p w:rsidR="00D66ABF" w:rsidRPr="00142C1E" w:rsidP="00D66ABF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109</w:t>
            </w:r>
          </w:p>
        </w:tc>
        <w:tc>
          <w:tcPr>
            <w:tcW w:w="975" w:type="dxa"/>
          </w:tcPr>
          <w:p w:rsidR="00D66ABF" w:rsidRPr="00142C1E" w:rsidP="00D66ABF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921099.41</w:t>
            </w:r>
          </w:p>
        </w:tc>
        <w:tc>
          <w:tcPr>
            <w:tcW w:w="1061" w:type="dxa"/>
          </w:tcPr>
          <w:p w:rsidR="00D66ABF" w:rsidRPr="00142C1E" w:rsidP="00D66ABF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3544190.00</w:t>
            </w:r>
          </w:p>
        </w:tc>
      </w:tr>
      <w:tr w:rsidTr="00D66ABF">
        <w:tblPrEx>
          <w:tblW w:w="0" w:type="auto"/>
          <w:tblLayout w:type="fixed"/>
          <w:tblLook w:val="01E0"/>
        </w:tblPrEx>
        <w:trPr>
          <w:trHeight w:val="301"/>
        </w:trPr>
        <w:tc>
          <w:tcPr>
            <w:tcW w:w="989" w:type="dxa"/>
          </w:tcPr>
          <w:p w:rsidR="00D66ABF" w:rsidRPr="00142C1E" w:rsidP="00D66ABF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110</w:t>
            </w:r>
          </w:p>
        </w:tc>
        <w:tc>
          <w:tcPr>
            <w:tcW w:w="975" w:type="dxa"/>
          </w:tcPr>
          <w:p w:rsidR="00D66ABF" w:rsidRPr="00142C1E" w:rsidP="00D66ABF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921099.07</w:t>
            </w:r>
          </w:p>
        </w:tc>
        <w:tc>
          <w:tcPr>
            <w:tcW w:w="1061" w:type="dxa"/>
          </w:tcPr>
          <w:p w:rsidR="00D66ABF" w:rsidRPr="00142C1E" w:rsidP="00D66ABF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3544190.28</w:t>
            </w:r>
          </w:p>
        </w:tc>
      </w:tr>
      <w:tr w:rsidTr="00D66ABF">
        <w:tblPrEx>
          <w:tblW w:w="0" w:type="auto"/>
          <w:tblLayout w:type="fixed"/>
          <w:tblLook w:val="01E0"/>
        </w:tblPrEx>
        <w:trPr>
          <w:trHeight w:val="297"/>
        </w:trPr>
        <w:tc>
          <w:tcPr>
            <w:tcW w:w="989" w:type="dxa"/>
          </w:tcPr>
          <w:p w:rsidR="00D66ABF" w:rsidRPr="00142C1E" w:rsidP="00D66ABF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111</w:t>
            </w:r>
          </w:p>
        </w:tc>
        <w:tc>
          <w:tcPr>
            <w:tcW w:w="975" w:type="dxa"/>
          </w:tcPr>
          <w:p w:rsidR="00D66ABF" w:rsidRPr="00142C1E" w:rsidP="00D66ABF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921095.65</w:t>
            </w:r>
          </w:p>
        </w:tc>
        <w:tc>
          <w:tcPr>
            <w:tcW w:w="1061" w:type="dxa"/>
          </w:tcPr>
          <w:p w:rsidR="00D66ABF" w:rsidRPr="00142C1E" w:rsidP="00D66ABF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3544186.17</w:t>
            </w:r>
          </w:p>
        </w:tc>
      </w:tr>
      <w:tr w:rsidTr="00D66ABF">
        <w:tblPrEx>
          <w:tblW w:w="0" w:type="auto"/>
          <w:tblLayout w:type="fixed"/>
          <w:tblLook w:val="01E0"/>
        </w:tblPrEx>
        <w:trPr>
          <w:trHeight w:val="301"/>
        </w:trPr>
        <w:tc>
          <w:tcPr>
            <w:tcW w:w="989" w:type="dxa"/>
          </w:tcPr>
          <w:p w:rsidR="00D66ABF" w:rsidRPr="00142C1E" w:rsidP="00D66ABF">
            <w:pPr>
              <w:pStyle w:val="TableParagraph"/>
              <w:spacing w:before="61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112</w:t>
            </w:r>
          </w:p>
        </w:tc>
        <w:tc>
          <w:tcPr>
            <w:tcW w:w="975" w:type="dxa"/>
          </w:tcPr>
          <w:p w:rsidR="00D66ABF" w:rsidRPr="00142C1E" w:rsidP="00D66ABF">
            <w:pPr>
              <w:pStyle w:val="TableParagraph"/>
              <w:spacing w:before="61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921097.16</w:t>
            </w:r>
          </w:p>
        </w:tc>
        <w:tc>
          <w:tcPr>
            <w:tcW w:w="1061" w:type="dxa"/>
          </w:tcPr>
          <w:p w:rsidR="00D66ABF" w:rsidRPr="00142C1E" w:rsidP="00D66ABF">
            <w:pPr>
              <w:pStyle w:val="TableParagraph"/>
              <w:spacing w:before="61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3544184.90</w:t>
            </w:r>
          </w:p>
        </w:tc>
      </w:tr>
      <w:tr w:rsidTr="00D66ABF">
        <w:tblPrEx>
          <w:tblW w:w="0" w:type="auto"/>
          <w:tblLayout w:type="fixed"/>
          <w:tblLook w:val="01E0"/>
        </w:tblPrEx>
        <w:trPr>
          <w:trHeight w:val="301"/>
        </w:trPr>
        <w:tc>
          <w:tcPr>
            <w:tcW w:w="989" w:type="dxa"/>
          </w:tcPr>
          <w:p w:rsidR="00D66ABF" w:rsidRPr="00142C1E" w:rsidP="00D66ABF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113</w:t>
            </w:r>
          </w:p>
        </w:tc>
        <w:tc>
          <w:tcPr>
            <w:tcW w:w="975" w:type="dxa"/>
          </w:tcPr>
          <w:p w:rsidR="00D66ABF" w:rsidRPr="00142C1E" w:rsidP="00D66ABF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921096.75</w:t>
            </w:r>
          </w:p>
        </w:tc>
        <w:tc>
          <w:tcPr>
            <w:tcW w:w="1061" w:type="dxa"/>
          </w:tcPr>
          <w:p w:rsidR="00D66ABF" w:rsidRPr="00142C1E" w:rsidP="00D66ABF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3544184.40</w:t>
            </w:r>
          </w:p>
        </w:tc>
      </w:tr>
      <w:tr w:rsidTr="00D66ABF">
        <w:tblPrEx>
          <w:tblW w:w="0" w:type="auto"/>
          <w:tblLayout w:type="fixed"/>
          <w:tblLook w:val="01E0"/>
        </w:tblPrEx>
        <w:trPr>
          <w:trHeight w:val="297"/>
        </w:trPr>
        <w:tc>
          <w:tcPr>
            <w:tcW w:w="989" w:type="dxa"/>
          </w:tcPr>
          <w:p w:rsidR="00D66ABF" w:rsidRPr="00142C1E" w:rsidP="00D66ABF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114</w:t>
            </w:r>
          </w:p>
        </w:tc>
        <w:tc>
          <w:tcPr>
            <w:tcW w:w="975" w:type="dxa"/>
          </w:tcPr>
          <w:p w:rsidR="00D66ABF" w:rsidRPr="00142C1E" w:rsidP="00D66ABF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921096.20</w:t>
            </w:r>
          </w:p>
        </w:tc>
        <w:tc>
          <w:tcPr>
            <w:tcW w:w="1061" w:type="dxa"/>
          </w:tcPr>
          <w:p w:rsidR="00D66ABF" w:rsidRPr="00142C1E" w:rsidP="00D66ABF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3544184.84</w:t>
            </w:r>
          </w:p>
        </w:tc>
      </w:tr>
      <w:tr w:rsidTr="00D66ABF">
        <w:tblPrEx>
          <w:tblW w:w="0" w:type="auto"/>
          <w:tblLayout w:type="fixed"/>
          <w:tblLook w:val="01E0"/>
        </w:tblPrEx>
        <w:trPr>
          <w:trHeight w:val="301"/>
        </w:trPr>
        <w:tc>
          <w:tcPr>
            <w:tcW w:w="989" w:type="dxa"/>
          </w:tcPr>
          <w:p w:rsidR="00D66ABF" w:rsidRPr="00142C1E" w:rsidP="00D66ABF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115</w:t>
            </w:r>
          </w:p>
        </w:tc>
        <w:tc>
          <w:tcPr>
            <w:tcW w:w="975" w:type="dxa"/>
          </w:tcPr>
          <w:p w:rsidR="00D66ABF" w:rsidRPr="00142C1E" w:rsidP="00D66ABF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921094.49</w:t>
            </w:r>
          </w:p>
        </w:tc>
        <w:tc>
          <w:tcPr>
            <w:tcW w:w="1061" w:type="dxa"/>
          </w:tcPr>
          <w:p w:rsidR="00D66ABF" w:rsidRPr="00142C1E" w:rsidP="00D66ABF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3544182.58</w:t>
            </w:r>
          </w:p>
        </w:tc>
      </w:tr>
      <w:tr w:rsidTr="00D66ABF">
        <w:tblPrEx>
          <w:tblW w:w="0" w:type="auto"/>
          <w:tblLayout w:type="fixed"/>
          <w:tblLook w:val="01E0"/>
        </w:tblPrEx>
        <w:trPr>
          <w:trHeight w:val="297"/>
        </w:trPr>
        <w:tc>
          <w:tcPr>
            <w:tcW w:w="989" w:type="dxa"/>
          </w:tcPr>
          <w:p w:rsidR="00D66ABF" w:rsidRPr="00142C1E" w:rsidP="00D66ABF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116</w:t>
            </w:r>
          </w:p>
        </w:tc>
        <w:tc>
          <w:tcPr>
            <w:tcW w:w="975" w:type="dxa"/>
          </w:tcPr>
          <w:p w:rsidR="00D66ABF" w:rsidRPr="00142C1E" w:rsidP="00D66ABF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921095.76</w:t>
            </w:r>
          </w:p>
        </w:tc>
        <w:tc>
          <w:tcPr>
            <w:tcW w:w="1061" w:type="dxa"/>
          </w:tcPr>
          <w:p w:rsidR="00D66ABF" w:rsidRPr="00142C1E" w:rsidP="00D66ABF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3544181.59</w:t>
            </w:r>
          </w:p>
        </w:tc>
      </w:tr>
      <w:tr w:rsidTr="00D66ABF">
        <w:tblPrEx>
          <w:tblW w:w="0" w:type="auto"/>
          <w:tblLayout w:type="fixed"/>
          <w:tblLook w:val="01E0"/>
        </w:tblPrEx>
        <w:trPr>
          <w:trHeight w:val="301"/>
        </w:trPr>
        <w:tc>
          <w:tcPr>
            <w:tcW w:w="989" w:type="dxa"/>
          </w:tcPr>
          <w:p w:rsidR="00D66ABF" w:rsidRPr="00142C1E" w:rsidP="00D66ABF">
            <w:pPr>
              <w:pStyle w:val="TableParagraph"/>
              <w:spacing w:before="61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117</w:t>
            </w:r>
          </w:p>
        </w:tc>
        <w:tc>
          <w:tcPr>
            <w:tcW w:w="975" w:type="dxa"/>
          </w:tcPr>
          <w:p w:rsidR="00D66ABF" w:rsidRPr="00142C1E" w:rsidP="00D66ABF">
            <w:pPr>
              <w:pStyle w:val="TableParagraph"/>
              <w:spacing w:before="61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921091.27</w:t>
            </w:r>
          </w:p>
        </w:tc>
        <w:tc>
          <w:tcPr>
            <w:tcW w:w="1061" w:type="dxa"/>
          </w:tcPr>
          <w:p w:rsidR="00D66ABF" w:rsidRPr="00142C1E" w:rsidP="00D66ABF">
            <w:pPr>
              <w:pStyle w:val="TableParagraph"/>
              <w:spacing w:before="61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3544176.08</w:t>
            </w:r>
          </w:p>
        </w:tc>
      </w:tr>
      <w:tr w:rsidTr="00D66ABF">
        <w:tblPrEx>
          <w:tblW w:w="0" w:type="auto"/>
          <w:tblLayout w:type="fixed"/>
          <w:tblLook w:val="01E0"/>
        </w:tblPrEx>
        <w:trPr>
          <w:trHeight w:val="301"/>
        </w:trPr>
        <w:tc>
          <w:tcPr>
            <w:tcW w:w="989" w:type="dxa"/>
          </w:tcPr>
          <w:p w:rsidR="00D66ABF" w:rsidRPr="00142C1E" w:rsidP="00D66ABF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118</w:t>
            </w:r>
          </w:p>
        </w:tc>
        <w:tc>
          <w:tcPr>
            <w:tcW w:w="975" w:type="dxa"/>
          </w:tcPr>
          <w:p w:rsidR="00D66ABF" w:rsidRPr="00142C1E" w:rsidP="00D66ABF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921095.17</w:t>
            </w:r>
          </w:p>
        </w:tc>
        <w:tc>
          <w:tcPr>
            <w:tcW w:w="1061" w:type="dxa"/>
          </w:tcPr>
          <w:p w:rsidR="00D66ABF" w:rsidRPr="00142C1E" w:rsidP="00D66ABF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3544149.90</w:t>
            </w:r>
          </w:p>
        </w:tc>
      </w:tr>
      <w:tr w:rsidTr="00D66ABF">
        <w:tblPrEx>
          <w:tblW w:w="0" w:type="auto"/>
          <w:tblLayout w:type="fixed"/>
          <w:tblLook w:val="01E0"/>
        </w:tblPrEx>
        <w:trPr>
          <w:trHeight w:val="297"/>
        </w:trPr>
        <w:tc>
          <w:tcPr>
            <w:tcW w:w="989" w:type="dxa"/>
          </w:tcPr>
          <w:p w:rsidR="00D66ABF" w:rsidRPr="00142C1E" w:rsidP="00D66ABF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119</w:t>
            </w:r>
          </w:p>
        </w:tc>
        <w:tc>
          <w:tcPr>
            <w:tcW w:w="975" w:type="dxa"/>
          </w:tcPr>
          <w:p w:rsidR="00D66ABF" w:rsidRPr="00142C1E" w:rsidP="00D66ABF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921105.59</w:t>
            </w:r>
          </w:p>
        </w:tc>
        <w:tc>
          <w:tcPr>
            <w:tcW w:w="1061" w:type="dxa"/>
          </w:tcPr>
          <w:p w:rsidR="00D66ABF" w:rsidRPr="00142C1E" w:rsidP="00D66ABF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3544147.57</w:t>
            </w:r>
          </w:p>
        </w:tc>
      </w:tr>
      <w:tr w:rsidTr="00D66ABF">
        <w:tblPrEx>
          <w:tblW w:w="0" w:type="auto"/>
          <w:tblLayout w:type="fixed"/>
          <w:tblLook w:val="01E0"/>
        </w:tblPrEx>
        <w:trPr>
          <w:trHeight w:val="301"/>
        </w:trPr>
        <w:tc>
          <w:tcPr>
            <w:tcW w:w="989" w:type="dxa"/>
          </w:tcPr>
          <w:p w:rsidR="00D66ABF" w:rsidRPr="00142C1E" w:rsidP="00D66ABF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120</w:t>
            </w:r>
          </w:p>
        </w:tc>
        <w:tc>
          <w:tcPr>
            <w:tcW w:w="975" w:type="dxa"/>
          </w:tcPr>
          <w:p w:rsidR="00D66ABF" w:rsidRPr="00142C1E" w:rsidP="00D66ABF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921120.19</w:t>
            </w:r>
          </w:p>
        </w:tc>
        <w:tc>
          <w:tcPr>
            <w:tcW w:w="1061" w:type="dxa"/>
          </w:tcPr>
          <w:p w:rsidR="00D66ABF" w:rsidRPr="00142C1E" w:rsidP="00D66ABF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3544143.95</w:t>
            </w:r>
          </w:p>
        </w:tc>
      </w:tr>
      <w:tr w:rsidTr="00D66ABF">
        <w:tblPrEx>
          <w:tblW w:w="0" w:type="auto"/>
          <w:tblLayout w:type="fixed"/>
          <w:tblLook w:val="01E0"/>
        </w:tblPrEx>
        <w:trPr>
          <w:trHeight w:val="297"/>
        </w:trPr>
        <w:tc>
          <w:tcPr>
            <w:tcW w:w="989" w:type="dxa"/>
          </w:tcPr>
          <w:p w:rsidR="00D66ABF" w:rsidRPr="00142C1E" w:rsidP="00D66ABF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121</w:t>
            </w:r>
          </w:p>
        </w:tc>
        <w:tc>
          <w:tcPr>
            <w:tcW w:w="975" w:type="dxa"/>
          </w:tcPr>
          <w:p w:rsidR="00D66ABF" w:rsidRPr="00142C1E" w:rsidP="00D66ABF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921133.38</w:t>
            </w:r>
          </w:p>
        </w:tc>
        <w:tc>
          <w:tcPr>
            <w:tcW w:w="1061" w:type="dxa"/>
          </w:tcPr>
          <w:p w:rsidR="00D66ABF" w:rsidRPr="00142C1E" w:rsidP="00D66ABF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3544140.58</w:t>
            </w:r>
          </w:p>
        </w:tc>
      </w:tr>
      <w:tr w:rsidTr="00D66ABF">
        <w:tblPrEx>
          <w:tblW w:w="0" w:type="auto"/>
          <w:tblLayout w:type="fixed"/>
          <w:tblLook w:val="01E0"/>
        </w:tblPrEx>
        <w:trPr>
          <w:trHeight w:val="301"/>
        </w:trPr>
        <w:tc>
          <w:tcPr>
            <w:tcW w:w="989" w:type="dxa"/>
          </w:tcPr>
          <w:p w:rsidR="00D66ABF" w:rsidRPr="00142C1E" w:rsidP="00D66ABF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122</w:t>
            </w:r>
          </w:p>
        </w:tc>
        <w:tc>
          <w:tcPr>
            <w:tcW w:w="975" w:type="dxa"/>
          </w:tcPr>
          <w:p w:rsidR="00D66ABF" w:rsidRPr="00142C1E" w:rsidP="00D66ABF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921134.01</w:t>
            </w:r>
          </w:p>
        </w:tc>
        <w:tc>
          <w:tcPr>
            <w:tcW w:w="1061" w:type="dxa"/>
          </w:tcPr>
          <w:p w:rsidR="00D66ABF" w:rsidRPr="00142C1E" w:rsidP="00D66ABF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3544133.41</w:t>
            </w:r>
          </w:p>
        </w:tc>
      </w:tr>
      <w:tr w:rsidTr="00D66ABF">
        <w:tblPrEx>
          <w:tblW w:w="0" w:type="auto"/>
          <w:tblLayout w:type="fixed"/>
          <w:tblLook w:val="01E0"/>
        </w:tblPrEx>
        <w:trPr>
          <w:trHeight w:val="297"/>
        </w:trPr>
        <w:tc>
          <w:tcPr>
            <w:tcW w:w="989" w:type="dxa"/>
          </w:tcPr>
          <w:p w:rsidR="00D66ABF" w:rsidRPr="00142C1E" w:rsidP="00D66ABF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123</w:t>
            </w:r>
          </w:p>
        </w:tc>
        <w:tc>
          <w:tcPr>
            <w:tcW w:w="975" w:type="dxa"/>
          </w:tcPr>
          <w:p w:rsidR="00D66ABF" w:rsidRPr="00142C1E" w:rsidP="00D66ABF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921146.08</w:t>
            </w:r>
          </w:p>
        </w:tc>
        <w:tc>
          <w:tcPr>
            <w:tcW w:w="1061" w:type="dxa"/>
          </w:tcPr>
          <w:p w:rsidR="00D66ABF" w:rsidRPr="00142C1E" w:rsidP="00D66ABF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3544134.52</w:t>
            </w:r>
          </w:p>
        </w:tc>
      </w:tr>
      <w:tr w:rsidTr="00D66ABF">
        <w:tblPrEx>
          <w:tblW w:w="0" w:type="auto"/>
          <w:tblLayout w:type="fixed"/>
          <w:tblLook w:val="01E0"/>
        </w:tblPrEx>
        <w:trPr>
          <w:trHeight w:val="301"/>
        </w:trPr>
        <w:tc>
          <w:tcPr>
            <w:tcW w:w="989" w:type="dxa"/>
          </w:tcPr>
          <w:p w:rsidR="00D66ABF" w:rsidRPr="00142C1E" w:rsidP="00D66ABF">
            <w:pPr>
              <w:pStyle w:val="TableParagraph"/>
              <w:spacing w:before="61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124</w:t>
            </w:r>
          </w:p>
        </w:tc>
        <w:tc>
          <w:tcPr>
            <w:tcW w:w="975" w:type="dxa"/>
          </w:tcPr>
          <w:p w:rsidR="00D66ABF" w:rsidRPr="00142C1E" w:rsidP="00D66ABF">
            <w:pPr>
              <w:pStyle w:val="TableParagraph"/>
              <w:spacing w:before="61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921150.28</w:t>
            </w:r>
          </w:p>
        </w:tc>
        <w:tc>
          <w:tcPr>
            <w:tcW w:w="1061" w:type="dxa"/>
          </w:tcPr>
          <w:p w:rsidR="00D66ABF" w:rsidRPr="00142C1E" w:rsidP="00D66ABF">
            <w:pPr>
              <w:pStyle w:val="TableParagraph"/>
              <w:spacing w:before="61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3544097.85</w:t>
            </w:r>
          </w:p>
        </w:tc>
      </w:tr>
      <w:tr w:rsidTr="00D66ABF">
        <w:tblPrEx>
          <w:tblW w:w="0" w:type="auto"/>
          <w:tblLayout w:type="fixed"/>
          <w:tblLook w:val="01E0"/>
        </w:tblPrEx>
        <w:trPr>
          <w:trHeight w:val="301"/>
        </w:trPr>
        <w:tc>
          <w:tcPr>
            <w:tcW w:w="989" w:type="dxa"/>
          </w:tcPr>
          <w:p w:rsidR="00D66ABF" w:rsidRPr="00142C1E" w:rsidP="00D66ABF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125</w:t>
            </w:r>
          </w:p>
        </w:tc>
        <w:tc>
          <w:tcPr>
            <w:tcW w:w="975" w:type="dxa"/>
          </w:tcPr>
          <w:p w:rsidR="00D66ABF" w:rsidRPr="00142C1E" w:rsidP="00D66ABF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921173.05</w:t>
            </w:r>
          </w:p>
        </w:tc>
        <w:tc>
          <w:tcPr>
            <w:tcW w:w="1061" w:type="dxa"/>
          </w:tcPr>
          <w:p w:rsidR="00D66ABF" w:rsidRPr="00142C1E" w:rsidP="00D66ABF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3544101.19</w:t>
            </w:r>
          </w:p>
        </w:tc>
      </w:tr>
      <w:tr w:rsidTr="00D66ABF">
        <w:tblPrEx>
          <w:tblW w:w="0" w:type="auto"/>
          <w:tblLayout w:type="fixed"/>
          <w:tblLook w:val="01E0"/>
        </w:tblPrEx>
        <w:trPr>
          <w:trHeight w:val="297"/>
        </w:trPr>
        <w:tc>
          <w:tcPr>
            <w:tcW w:w="989" w:type="dxa"/>
          </w:tcPr>
          <w:p w:rsidR="00D66ABF" w:rsidRPr="00142C1E" w:rsidP="00D66ABF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126</w:t>
            </w:r>
          </w:p>
        </w:tc>
        <w:tc>
          <w:tcPr>
            <w:tcW w:w="975" w:type="dxa"/>
          </w:tcPr>
          <w:p w:rsidR="00D66ABF" w:rsidRPr="00142C1E" w:rsidP="00D66ABF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921180.48</w:t>
            </w:r>
          </w:p>
        </w:tc>
        <w:tc>
          <w:tcPr>
            <w:tcW w:w="1061" w:type="dxa"/>
          </w:tcPr>
          <w:p w:rsidR="00D66ABF" w:rsidRPr="00142C1E" w:rsidP="00D66ABF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3544077.32</w:t>
            </w:r>
          </w:p>
        </w:tc>
      </w:tr>
      <w:tr w:rsidTr="00D66ABF">
        <w:tblPrEx>
          <w:tblW w:w="0" w:type="auto"/>
          <w:tblLayout w:type="fixed"/>
          <w:tblLook w:val="01E0"/>
        </w:tblPrEx>
        <w:trPr>
          <w:trHeight w:val="301"/>
        </w:trPr>
        <w:tc>
          <w:tcPr>
            <w:tcW w:w="989" w:type="dxa"/>
          </w:tcPr>
          <w:p w:rsidR="00D66ABF" w:rsidRPr="00142C1E" w:rsidP="00D66ABF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127</w:t>
            </w:r>
          </w:p>
        </w:tc>
        <w:tc>
          <w:tcPr>
            <w:tcW w:w="975" w:type="dxa"/>
          </w:tcPr>
          <w:p w:rsidR="00D66ABF" w:rsidRPr="00142C1E" w:rsidP="00D66ABF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921181.14</w:t>
            </w:r>
          </w:p>
        </w:tc>
        <w:tc>
          <w:tcPr>
            <w:tcW w:w="1061" w:type="dxa"/>
          </w:tcPr>
          <w:p w:rsidR="00D66ABF" w:rsidRPr="00142C1E" w:rsidP="00D66ABF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3544074.58</w:t>
            </w:r>
          </w:p>
        </w:tc>
      </w:tr>
      <w:tr w:rsidTr="00D66ABF">
        <w:tblPrEx>
          <w:tblW w:w="0" w:type="auto"/>
          <w:tblLayout w:type="fixed"/>
          <w:tblLook w:val="01E0"/>
        </w:tblPrEx>
        <w:trPr>
          <w:trHeight w:val="297"/>
        </w:trPr>
        <w:tc>
          <w:tcPr>
            <w:tcW w:w="989" w:type="dxa"/>
          </w:tcPr>
          <w:p w:rsidR="00D66ABF" w:rsidRPr="00142C1E" w:rsidP="00D66ABF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128</w:t>
            </w:r>
          </w:p>
        </w:tc>
        <w:tc>
          <w:tcPr>
            <w:tcW w:w="975" w:type="dxa"/>
          </w:tcPr>
          <w:p w:rsidR="00D66ABF" w:rsidRPr="00142C1E" w:rsidP="00D66ABF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921189.75</w:t>
            </w:r>
          </w:p>
        </w:tc>
        <w:tc>
          <w:tcPr>
            <w:tcW w:w="1061" w:type="dxa"/>
          </w:tcPr>
          <w:p w:rsidR="00D66ABF" w:rsidRPr="00142C1E" w:rsidP="00D66ABF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3544075.40</w:t>
            </w:r>
          </w:p>
        </w:tc>
      </w:tr>
      <w:tr w:rsidTr="00D66ABF">
        <w:tblPrEx>
          <w:tblW w:w="0" w:type="auto"/>
          <w:tblLayout w:type="fixed"/>
          <w:tblLook w:val="01E0"/>
        </w:tblPrEx>
        <w:trPr>
          <w:trHeight w:val="301"/>
        </w:trPr>
        <w:tc>
          <w:tcPr>
            <w:tcW w:w="989" w:type="dxa"/>
          </w:tcPr>
          <w:p w:rsidR="00D66ABF" w:rsidRPr="00142C1E" w:rsidP="00D66ABF">
            <w:pPr>
              <w:pStyle w:val="TableParagraph"/>
              <w:spacing w:before="61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129</w:t>
            </w:r>
          </w:p>
        </w:tc>
        <w:tc>
          <w:tcPr>
            <w:tcW w:w="975" w:type="dxa"/>
          </w:tcPr>
          <w:p w:rsidR="00D66ABF" w:rsidRPr="00142C1E" w:rsidP="00D66ABF">
            <w:pPr>
              <w:pStyle w:val="TableParagraph"/>
              <w:spacing w:before="61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921185.71</w:t>
            </w:r>
          </w:p>
        </w:tc>
        <w:tc>
          <w:tcPr>
            <w:tcW w:w="1061" w:type="dxa"/>
          </w:tcPr>
          <w:p w:rsidR="00D66ABF" w:rsidRPr="00142C1E" w:rsidP="00D66ABF">
            <w:pPr>
              <w:pStyle w:val="TableParagraph"/>
              <w:spacing w:before="61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3544117.67</w:t>
            </w:r>
          </w:p>
        </w:tc>
      </w:tr>
      <w:tr w:rsidTr="00D66ABF">
        <w:tblPrEx>
          <w:tblW w:w="0" w:type="auto"/>
          <w:tblLayout w:type="fixed"/>
          <w:tblLook w:val="01E0"/>
        </w:tblPrEx>
        <w:trPr>
          <w:trHeight w:val="301"/>
        </w:trPr>
        <w:tc>
          <w:tcPr>
            <w:tcW w:w="989" w:type="dxa"/>
          </w:tcPr>
          <w:p w:rsidR="00D66ABF" w:rsidRPr="00142C1E" w:rsidP="00D66ABF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130</w:t>
            </w:r>
          </w:p>
        </w:tc>
        <w:tc>
          <w:tcPr>
            <w:tcW w:w="975" w:type="dxa"/>
          </w:tcPr>
          <w:p w:rsidR="00D66ABF" w:rsidRPr="00142C1E" w:rsidP="00D66ABF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921134.84</w:t>
            </w:r>
          </w:p>
        </w:tc>
        <w:tc>
          <w:tcPr>
            <w:tcW w:w="1061" w:type="dxa"/>
          </w:tcPr>
          <w:p w:rsidR="00D66ABF" w:rsidRPr="00142C1E" w:rsidP="00D66ABF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3544162.74</w:t>
            </w:r>
          </w:p>
        </w:tc>
      </w:tr>
      <w:tr w:rsidTr="00D66ABF">
        <w:tblPrEx>
          <w:tblW w:w="0" w:type="auto"/>
          <w:tblLayout w:type="fixed"/>
          <w:tblLook w:val="01E0"/>
        </w:tblPrEx>
        <w:trPr>
          <w:trHeight w:val="297"/>
        </w:trPr>
        <w:tc>
          <w:tcPr>
            <w:tcW w:w="989" w:type="dxa"/>
          </w:tcPr>
          <w:p w:rsidR="00D66ABF" w:rsidRPr="00142C1E" w:rsidP="00D66ABF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131</w:t>
            </w:r>
          </w:p>
        </w:tc>
        <w:tc>
          <w:tcPr>
            <w:tcW w:w="975" w:type="dxa"/>
          </w:tcPr>
          <w:p w:rsidR="00D66ABF" w:rsidRPr="00142C1E" w:rsidP="00D66ABF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921111.26</w:t>
            </w:r>
          </w:p>
        </w:tc>
        <w:tc>
          <w:tcPr>
            <w:tcW w:w="1061" w:type="dxa"/>
          </w:tcPr>
          <w:p w:rsidR="00D66ABF" w:rsidRPr="00142C1E" w:rsidP="00D66ABF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3544193.24</w:t>
            </w:r>
          </w:p>
        </w:tc>
      </w:tr>
      <w:tr w:rsidTr="00D66ABF">
        <w:tblPrEx>
          <w:tblW w:w="0" w:type="auto"/>
          <w:tblLayout w:type="fixed"/>
          <w:tblLook w:val="01E0"/>
        </w:tblPrEx>
        <w:trPr>
          <w:trHeight w:val="301"/>
        </w:trPr>
        <w:tc>
          <w:tcPr>
            <w:tcW w:w="989" w:type="dxa"/>
          </w:tcPr>
          <w:p w:rsidR="00D66ABF" w:rsidRPr="00142C1E" w:rsidP="00D66ABF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132</w:t>
            </w:r>
          </w:p>
        </w:tc>
        <w:tc>
          <w:tcPr>
            <w:tcW w:w="975" w:type="dxa"/>
          </w:tcPr>
          <w:p w:rsidR="00D66ABF" w:rsidRPr="00142C1E" w:rsidP="00D66ABF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921109.19</w:t>
            </w:r>
          </w:p>
        </w:tc>
        <w:tc>
          <w:tcPr>
            <w:tcW w:w="1061" w:type="dxa"/>
          </w:tcPr>
          <w:p w:rsidR="00D66ABF" w:rsidRPr="00142C1E" w:rsidP="00D66ABF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3544190.75</w:t>
            </w:r>
          </w:p>
        </w:tc>
      </w:tr>
      <w:tr w:rsidTr="00D66ABF">
        <w:tblPrEx>
          <w:tblW w:w="0" w:type="auto"/>
          <w:tblLayout w:type="fixed"/>
          <w:tblLook w:val="01E0"/>
        </w:tblPrEx>
        <w:trPr>
          <w:trHeight w:val="297"/>
        </w:trPr>
        <w:tc>
          <w:tcPr>
            <w:tcW w:w="989" w:type="dxa"/>
          </w:tcPr>
          <w:p w:rsidR="00D66ABF" w:rsidRPr="00142C1E" w:rsidP="00D66ABF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104</w:t>
            </w:r>
          </w:p>
        </w:tc>
        <w:tc>
          <w:tcPr>
            <w:tcW w:w="975" w:type="dxa"/>
          </w:tcPr>
          <w:p w:rsidR="00D66ABF" w:rsidRPr="00142C1E" w:rsidP="00D66ABF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921103.77</w:t>
            </w:r>
          </w:p>
        </w:tc>
        <w:tc>
          <w:tcPr>
            <w:tcW w:w="1061" w:type="dxa"/>
          </w:tcPr>
          <w:p w:rsidR="00D66ABF" w:rsidRPr="00142C1E" w:rsidP="00D66ABF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3544195.25</w:t>
            </w:r>
          </w:p>
        </w:tc>
      </w:tr>
      <w:tr w:rsidTr="00D66ABF">
        <w:tblPrEx>
          <w:tblW w:w="0" w:type="auto"/>
          <w:tblLayout w:type="fixed"/>
          <w:tblLook w:val="01E0"/>
        </w:tblPrEx>
        <w:trPr>
          <w:trHeight w:val="301"/>
        </w:trPr>
        <w:tc>
          <w:tcPr>
            <w:tcW w:w="989" w:type="dxa"/>
          </w:tcPr>
          <w:p w:rsidR="00D66ABF" w:rsidRPr="00142C1E" w:rsidP="00D66ABF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5" w:type="dxa"/>
          </w:tcPr>
          <w:p w:rsidR="00D66ABF" w:rsidRPr="00142C1E" w:rsidP="00D66ABF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1" w:type="dxa"/>
          </w:tcPr>
          <w:p w:rsidR="00D66ABF" w:rsidRPr="00142C1E" w:rsidP="00D66ABF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Tr="00D66ABF">
        <w:tblPrEx>
          <w:tblW w:w="0" w:type="auto"/>
          <w:tblLayout w:type="fixed"/>
          <w:tblLook w:val="01E0"/>
        </w:tblPrEx>
        <w:trPr>
          <w:trHeight w:val="297"/>
        </w:trPr>
        <w:tc>
          <w:tcPr>
            <w:tcW w:w="989" w:type="dxa"/>
          </w:tcPr>
          <w:p w:rsidR="00D66ABF" w:rsidRPr="00142C1E" w:rsidP="00D66ABF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133</w:t>
            </w:r>
          </w:p>
        </w:tc>
        <w:tc>
          <w:tcPr>
            <w:tcW w:w="975" w:type="dxa"/>
          </w:tcPr>
          <w:p w:rsidR="00D66ABF" w:rsidRPr="00142C1E" w:rsidP="00D66ABF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921191.35</w:t>
            </w:r>
          </w:p>
        </w:tc>
        <w:tc>
          <w:tcPr>
            <w:tcW w:w="1061" w:type="dxa"/>
          </w:tcPr>
          <w:p w:rsidR="00D66ABF" w:rsidRPr="00142C1E" w:rsidP="00D66ABF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3544069.18</w:t>
            </w:r>
          </w:p>
        </w:tc>
      </w:tr>
      <w:tr w:rsidTr="00D66ABF">
        <w:tblPrEx>
          <w:tblW w:w="0" w:type="auto"/>
          <w:tblLayout w:type="fixed"/>
          <w:tblLook w:val="01E0"/>
        </w:tblPrEx>
        <w:trPr>
          <w:trHeight w:val="301"/>
        </w:trPr>
        <w:tc>
          <w:tcPr>
            <w:tcW w:w="989" w:type="dxa"/>
          </w:tcPr>
          <w:p w:rsidR="00D66ABF" w:rsidRPr="00142C1E" w:rsidP="00D66ABF">
            <w:pPr>
              <w:pStyle w:val="TableParagraph"/>
              <w:spacing w:before="61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134</w:t>
            </w:r>
          </w:p>
        </w:tc>
        <w:tc>
          <w:tcPr>
            <w:tcW w:w="975" w:type="dxa"/>
          </w:tcPr>
          <w:p w:rsidR="00D66ABF" w:rsidRPr="00142C1E" w:rsidP="00D66ABF">
            <w:pPr>
              <w:pStyle w:val="TableParagraph"/>
              <w:spacing w:before="61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921182.46</w:t>
            </w:r>
          </w:p>
        </w:tc>
        <w:tc>
          <w:tcPr>
            <w:tcW w:w="1061" w:type="dxa"/>
          </w:tcPr>
          <w:p w:rsidR="00D66ABF" w:rsidRPr="00142C1E" w:rsidP="00D66ABF">
            <w:pPr>
              <w:pStyle w:val="TableParagraph"/>
              <w:spacing w:before="61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3544068.33</w:t>
            </w:r>
          </w:p>
        </w:tc>
      </w:tr>
      <w:tr w:rsidTr="00D66ABF">
        <w:tblPrEx>
          <w:tblW w:w="0" w:type="auto"/>
          <w:tblLayout w:type="fixed"/>
          <w:tblLook w:val="01E0"/>
        </w:tblPrEx>
        <w:trPr>
          <w:trHeight w:val="301"/>
        </w:trPr>
        <w:tc>
          <w:tcPr>
            <w:tcW w:w="989" w:type="dxa"/>
          </w:tcPr>
          <w:p w:rsidR="00D66ABF" w:rsidRPr="00142C1E" w:rsidP="00D66ABF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135</w:t>
            </w:r>
          </w:p>
        </w:tc>
        <w:tc>
          <w:tcPr>
            <w:tcW w:w="975" w:type="dxa"/>
          </w:tcPr>
          <w:p w:rsidR="00D66ABF" w:rsidRPr="00142C1E" w:rsidP="00D66ABF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921183.72</w:t>
            </w:r>
          </w:p>
        </w:tc>
        <w:tc>
          <w:tcPr>
            <w:tcW w:w="1061" w:type="dxa"/>
          </w:tcPr>
          <w:p w:rsidR="00D66ABF" w:rsidRPr="00142C1E" w:rsidP="00D66ABF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3544060.03</w:t>
            </w:r>
          </w:p>
        </w:tc>
      </w:tr>
      <w:tr w:rsidTr="00D66ABF">
        <w:tblPrEx>
          <w:tblW w:w="0" w:type="auto"/>
          <w:tblLayout w:type="fixed"/>
          <w:tblLook w:val="01E0"/>
        </w:tblPrEx>
        <w:trPr>
          <w:trHeight w:val="297"/>
        </w:trPr>
        <w:tc>
          <w:tcPr>
            <w:tcW w:w="989" w:type="dxa"/>
          </w:tcPr>
          <w:p w:rsidR="00D66ABF" w:rsidRPr="00142C1E" w:rsidP="00D66ABF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136</w:t>
            </w:r>
          </w:p>
        </w:tc>
        <w:tc>
          <w:tcPr>
            <w:tcW w:w="975" w:type="dxa"/>
          </w:tcPr>
          <w:p w:rsidR="00D66ABF" w:rsidRPr="00142C1E" w:rsidP="00D66ABF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921177.74</w:t>
            </w:r>
          </w:p>
        </w:tc>
        <w:tc>
          <w:tcPr>
            <w:tcW w:w="1061" w:type="dxa"/>
          </w:tcPr>
          <w:p w:rsidR="00D66ABF" w:rsidRPr="00142C1E" w:rsidP="00D66ABF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3544059.46</w:t>
            </w:r>
          </w:p>
        </w:tc>
      </w:tr>
      <w:tr w:rsidTr="00D66ABF">
        <w:tblPrEx>
          <w:tblW w:w="0" w:type="auto"/>
          <w:tblLayout w:type="fixed"/>
          <w:tblLook w:val="01E0"/>
        </w:tblPrEx>
        <w:trPr>
          <w:trHeight w:val="301"/>
        </w:trPr>
        <w:tc>
          <w:tcPr>
            <w:tcW w:w="989" w:type="dxa"/>
          </w:tcPr>
          <w:p w:rsidR="00D66ABF" w:rsidRPr="00142C1E" w:rsidP="00D66ABF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137</w:t>
            </w:r>
          </w:p>
        </w:tc>
        <w:tc>
          <w:tcPr>
            <w:tcW w:w="975" w:type="dxa"/>
          </w:tcPr>
          <w:p w:rsidR="00D66ABF" w:rsidRPr="00142C1E" w:rsidP="00D66ABF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921176.48</w:t>
            </w:r>
          </w:p>
        </w:tc>
        <w:tc>
          <w:tcPr>
            <w:tcW w:w="1061" w:type="dxa"/>
          </w:tcPr>
          <w:p w:rsidR="00D66ABF" w:rsidRPr="00142C1E" w:rsidP="00D66ABF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3544067.76</w:t>
            </w:r>
          </w:p>
        </w:tc>
      </w:tr>
      <w:tr w:rsidTr="00D66ABF">
        <w:tblPrEx>
          <w:tblW w:w="0" w:type="auto"/>
          <w:tblLayout w:type="fixed"/>
          <w:tblLook w:val="01E0"/>
        </w:tblPrEx>
        <w:trPr>
          <w:trHeight w:val="297"/>
        </w:trPr>
        <w:tc>
          <w:tcPr>
            <w:tcW w:w="989" w:type="dxa"/>
          </w:tcPr>
          <w:p w:rsidR="00D66ABF" w:rsidRPr="00142C1E" w:rsidP="00D66ABF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138</w:t>
            </w:r>
          </w:p>
        </w:tc>
        <w:tc>
          <w:tcPr>
            <w:tcW w:w="975" w:type="dxa"/>
          </w:tcPr>
          <w:p w:rsidR="00D66ABF" w:rsidRPr="00142C1E" w:rsidP="00D66ABF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921172.42</w:t>
            </w:r>
          </w:p>
        </w:tc>
        <w:tc>
          <w:tcPr>
            <w:tcW w:w="1061" w:type="dxa"/>
          </w:tcPr>
          <w:p w:rsidR="00D66ABF" w:rsidRPr="00142C1E" w:rsidP="00D66ABF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3544067.37</w:t>
            </w:r>
          </w:p>
        </w:tc>
      </w:tr>
      <w:tr w:rsidTr="00D66ABF">
        <w:tblPrEx>
          <w:tblW w:w="0" w:type="auto"/>
          <w:tblLayout w:type="fixed"/>
          <w:tblLook w:val="01E0"/>
        </w:tblPrEx>
        <w:trPr>
          <w:trHeight w:val="302"/>
        </w:trPr>
        <w:tc>
          <w:tcPr>
            <w:tcW w:w="989" w:type="dxa"/>
          </w:tcPr>
          <w:p w:rsidR="00D66ABF" w:rsidRPr="00142C1E" w:rsidP="00D66ABF">
            <w:pPr>
              <w:pStyle w:val="TableParagraph"/>
              <w:spacing w:before="61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139</w:t>
            </w:r>
          </w:p>
        </w:tc>
        <w:tc>
          <w:tcPr>
            <w:tcW w:w="975" w:type="dxa"/>
          </w:tcPr>
          <w:p w:rsidR="00D66ABF" w:rsidRPr="00142C1E" w:rsidP="00D66ABF">
            <w:pPr>
              <w:pStyle w:val="TableParagraph"/>
              <w:spacing w:before="61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921175.77</w:t>
            </w:r>
          </w:p>
        </w:tc>
        <w:tc>
          <w:tcPr>
            <w:tcW w:w="1061" w:type="dxa"/>
          </w:tcPr>
          <w:p w:rsidR="00D66ABF" w:rsidRPr="00142C1E" w:rsidP="00D66ABF">
            <w:pPr>
              <w:pStyle w:val="TableParagraph"/>
              <w:spacing w:before="61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3544048.49</w:t>
            </w:r>
          </w:p>
        </w:tc>
      </w:tr>
      <w:tr w:rsidTr="00D66ABF">
        <w:tblPrEx>
          <w:tblW w:w="0" w:type="auto"/>
          <w:tblLayout w:type="fixed"/>
          <w:tblLook w:val="01E0"/>
        </w:tblPrEx>
        <w:trPr>
          <w:trHeight w:val="301"/>
        </w:trPr>
        <w:tc>
          <w:tcPr>
            <w:tcW w:w="989" w:type="dxa"/>
          </w:tcPr>
          <w:p w:rsidR="00D66ABF" w:rsidRPr="00142C1E" w:rsidP="00D66ABF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140</w:t>
            </w:r>
          </w:p>
        </w:tc>
        <w:tc>
          <w:tcPr>
            <w:tcW w:w="975" w:type="dxa"/>
          </w:tcPr>
          <w:p w:rsidR="00D66ABF" w:rsidRPr="00142C1E" w:rsidP="00D66ABF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921173.75</w:t>
            </w:r>
          </w:p>
        </w:tc>
        <w:tc>
          <w:tcPr>
            <w:tcW w:w="1061" w:type="dxa"/>
          </w:tcPr>
          <w:p w:rsidR="00D66ABF" w:rsidRPr="00142C1E" w:rsidP="00D66ABF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3544048.13</w:t>
            </w:r>
          </w:p>
        </w:tc>
      </w:tr>
      <w:tr w:rsidTr="00D66ABF">
        <w:tblPrEx>
          <w:tblW w:w="0" w:type="auto"/>
          <w:tblLayout w:type="fixed"/>
          <w:tblLook w:val="01E0"/>
        </w:tblPrEx>
        <w:trPr>
          <w:trHeight w:val="297"/>
        </w:trPr>
        <w:tc>
          <w:tcPr>
            <w:tcW w:w="989" w:type="dxa"/>
          </w:tcPr>
          <w:p w:rsidR="00D66ABF" w:rsidRPr="00142C1E" w:rsidP="00D66ABF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141</w:t>
            </w:r>
          </w:p>
        </w:tc>
        <w:tc>
          <w:tcPr>
            <w:tcW w:w="975" w:type="dxa"/>
          </w:tcPr>
          <w:p w:rsidR="00D66ABF" w:rsidRPr="00142C1E" w:rsidP="00D66ABF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921177.16</w:t>
            </w:r>
          </w:p>
        </w:tc>
        <w:tc>
          <w:tcPr>
            <w:tcW w:w="1061" w:type="dxa"/>
          </w:tcPr>
          <w:p w:rsidR="00D66ABF" w:rsidRPr="00142C1E" w:rsidP="00D66ABF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3544036.62</w:t>
            </w:r>
          </w:p>
        </w:tc>
      </w:tr>
      <w:tr w:rsidTr="00D66ABF">
        <w:tblPrEx>
          <w:tblW w:w="0" w:type="auto"/>
          <w:tblLayout w:type="fixed"/>
          <w:tblLook w:val="01E0"/>
        </w:tblPrEx>
        <w:trPr>
          <w:trHeight w:val="301"/>
        </w:trPr>
        <w:tc>
          <w:tcPr>
            <w:tcW w:w="989" w:type="dxa"/>
          </w:tcPr>
          <w:p w:rsidR="00D66ABF" w:rsidRPr="00142C1E" w:rsidP="00D66ABF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142</w:t>
            </w:r>
          </w:p>
        </w:tc>
        <w:tc>
          <w:tcPr>
            <w:tcW w:w="975" w:type="dxa"/>
          </w:tcPr>
          <w:p w:rsidR="00D66ABF" w:rsidRPr="00142C1E" w:rsidP="00D66ABF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921188.36</w:t>
            </w:r>
          </w:p>
        </w:tc>
        <w:tc>
          <w:tcPr>
            <w:tcW w:w="1061" w:type="dxa"/>
          </w:tcPr>
          <w:p w:rsidR="00D66ABF" w:rsidRPr="00142C1E" w:rsidP="00D66ABF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3544035.83</w:t>
            </w:r>
          </w:p>
        </w:tc>
      </w:tr>
      <w:tr w:rsidTr="00D66ABF">
        <w:tblPrEx>
          <w:tblW w:w="0" w:type="auto"/>
          <w:tblLayout w:type="fixed"/>
          <w:tblLook w:val="01E0"/>
        </w:tblPrEx>
        <w:trPr>
          <w:trHeight w:val="297"/>
        </w:trPr>
        <w:tc>
          <w:tcPr>
            <w:tcW w:w="989" w:type="dxa"/>
          </w:tcPr>
          <w:p w:rsidR="00D66ABF" w:rsidRPr="00142C1E" w:rsidP="00D66ABF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143</w:t>
            </w:r>
          </w:p>
        </w:tc>
        <w:tc>
          <w:tcPr>
            <w:tcW w:w="975" w:type="dxa"/>
          </w:tcPr>
          <w:p w:rsidR="00D66ABF" w:rsidRPr="00142C1E" w:rsidP="00D66ABF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921190.59</w:t>
            </w:r>
          </w:p>
        </w:tc>
        <w:tc>
          <w:tcPr>
            <w:tcW w:w="1061" w:type="dxa"/>
          </w:tcPr>
          <w:p w:rsidR="00D66ABF" w:rsidRPr="00142C1E" w:rsidP="00D66ABF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3544010.87</w:t>
            </w:r>
          </w:p>
        </w:tc>
      </w:tr>
      <w:tr w:rsidTr="00D66ABF">
        <w:tblPrEx>
          <w:tblW w:w="0" w:type="auto"/>
          <w:tblLayout w:type="fixed"/>
          <w:tblLook w:val="01E0"/>
        </w:tblPrEx>
        <w:trPr>
          <w:trHeight w:val="301"/>
        </w:trPr>
        <w:tc>
          <w:tcPr>
            <w:tcW w:w="989" w:type="dxa"/>
          </w:tcPr>
          <w:p w:rsidR="00D66ABF" w:rsidRPr="00142C1E" w:rsidP="00D66ABF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144</w:t>
            </w:r>
          </w:p>
        </w:tc>
        <w:tc>
          <w:tcPr>
            <w:tcW w:w="975" w:type="dxa"/>
          </w:tcPr>
          <w:p w:rsidR="00D66ABF" w:rsidRPr="00142C1E" w:rsidP="00D66ABF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921190.62</w:t>
            </w:r>
          </w:p>
        </w:tc>
        <w:tc>
          <w:tcPr>
            <w:tcW w:w="1061" w:type="dxa"/>
          </w:tcPr>
          <w:p w:rsidR="00D66ABF" w:rsidRPr="00142C1E" w:rsidP="00D66ABF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3544009.30</w:t>
            </w:r>
          </w:p>
        </w:tc>
      </w:tr>
      <w:tr w:rsidTr="00D66ABF">
        <w:tblPrEx>
          <w:tblW w:w="0" w:type="auto"/>
          <w:tblLayout w:type="fixed"/>
          <w:tblLook w:val="01E0"/>
        </w:tblPrEx>
        <w:trPr>
          <w:trHeight w:val="297"/>
        </w:trPr>
        <w:tc>
          <w:tcPr>
            <w:tcW w:w="989" w:type="dxa"/>
          </w:tcPr>
          <w:p w:rsidR="00D66ABF" w:rsidRPr="00142C1E" w:rsidP="00D66ABF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145</w:t>
            </w:r>
          </w:p>
        </w:tc>
        <w:tc>
          <w:tcPr>
            <w:tcW w:w="975" w:type="dxa"/>
          </w:tcPr>
          <w:p w:rsidR="00D66ABF" w:rsidRPr="00142C1E" w:rsidP="00D66ABF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921190.50</w:t>
            </w:r>
          </w:p>
        </w:tc>
        <w:tc>
          <w:tcPr>
            <w:tcW w:w="1061" w:type="dxa"/>
          </w:tcPr>
          <w:p w:rsidR="00D66ABF" w:rsidRPr="00142C1E" w:rsidP="00D66ABF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3544008.02</w:t>
            </w:r>
          </w:p>
        </w:tc>
      </w:tr>
    </w:tbl>
    <w:tbl>
      <w:tblPr>
        <w:tblStyle w:val="TableNormal0"/>
        <w:tblpPr w:leftFromText="180" w:rightFromText="180" w:vertAnchor="text" w:horzAnchor="margin" w:tblpXSpec="right" w:tblpY="-5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975"/>
        <w:gridCol w:w="1061"/>
      </w:tblGrid>
      <w:tr w:rsidTr="00274D8C">
        <w:tblPrEx>
          <w:tblW w:w="0" w:type="auto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301"/>
        </w:trPr>
        <w:tc>
          <w:tcPr>
            <w:tcW w:w="989" w:type="dxa"/>
          </w:tcPr>
          <w:p w:rsidR="00274D8C" w:rsidRPr="00142C1E" w:rsidP="00274D8C">
            <w:pPr>
              <w:pStyle w:val="TableParagraph"/>
              <w:spacing w:before="61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146</w:t>
            </w:r>
          </w:p>
        </w:tc>
        <w:tc>
          <w:tcPr>
            <w:tcW w:w="975" w:type="dxa"/>
          </w:tcPr>
          <w:p w:rsidR="00274D8C" w:rsidRPr="00142C1E" w:rsidP="00274D8C">
            <w:pPr>
              <w:pStyle w:val="TableParagraph"/>
              <w:spacing w:before="61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921194.91</w:t>
            </w:r>
          </w:p>
        </w:tc>
        <w:tc>
          <w:tcPr>
            <w:tcW w:w="1061" w:type="dxa"/>
          </w:tcPr>
          <w:p w:rsidR="00274D8C" w:rsidRPr="00142C1E" w:rsidP="00274D8C">
            <w:pPr>
              <w:pStyle w:val="TableParagraph"/>
              <w:spacing w:before="61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3543984.48</w:t>
            </w:r>
          </w:p>
        </w:tc>
      </w:tr>
      <w:tr w:rsidTr="00274D8C">
        <w:tblPrEx>
          <w:tblW w:w="0" w:type="auto"/>
          <w:tblLayout w:type="fixed"/>
          <w:tblLook w:val="01E0"/>
        </w:tblPrEx>
        <w:trPr>
          <w:trHeight w:val="301"/>
        </w:trPr>
        <w:tc>
          <w:tcPr>
            <w:tcW w:w="989" w:type="dxa"/>
          </w:tcPr>
          <w:p w:rsidR="00274D8C" w:rsidRPr="00142C1E" w:rsidP="00274D8C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147</w:t>
            </w:r>
          </w:p>
        </w:tc>
        <w:tc>
          <w:tcPr>
            <w:tcW w:w="975" w:type="dxa"/>
          </w:tcPr>
          <w:p w:rsidR="00274D8C" w:rsidRPr="00142C1E" w:rsidP="00274D8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921197.43</w:t>
            </w:r>
          </w:p>
        </w:tc>
        <w:tc>
          <w:tcPr>
            <w:tcW w:w="1061" w:type="dxa"/>
          </w:tcPr>
          <w:p w:rsidR="00274D8C" w:rsidRPr="00142C1E" w:rsidP="00274D8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3543967.68</w:t>
            </w:r>
          </w:p>
        </w:tc>
      </w:tr>
      <w:tr w:rsidTr="00274D8C">
        <w:tblPrEx>
          <w:tblW w:w="0" w:type="auto"/>
          <w:tblLayout w:type="fixed"/>
          <w:tblLook w:val="01E0"/>
        </w:tblPrEx>
        <w:trPr>
          <w:trHeight w:val="297"/>
        </w:trPr>
        <w:tc>
          <w:tcPr>
            <w:tcW w:w="989" w:type="dxa"/>
          </w:tcPr>
          <w:p w:rsidR="00274D8C" w:rsidRPr="00142C1E" w:rsidP="00274D8C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148</w:t>
            </w:r>
          </w:p>
        </w:tc>
        <w:tc>
          <w:tcPr>
            <w:tcW w:w="975" w:type="dxa"/>
          </w:tcPr>
          <w:p w:rsidR="00274D8C" w:rsidRPr="00142C1E" w:rsidP="00274D8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921199.83</w:t>
            </w:r>
          </w:p>
        </w:tc>
        <w:tc>
          <w:tcPr>
            <w:tcW w:w="1061" w:type="dxa"/>
          </w:tcPr>
          <w:p w:rsidR="00274D8C" w:rsidRPr="00142C1E" w:rsidP="00274D8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3543943.95</w:t>
            </w:r>
          </w:p>
        </w:tc>
      </w:tr>
      <w:tr w:rsidTr="00274D8C">
        <w:tblPrEx>
          <w:tblW w:w="0" w:type="auto"/>
          <w:tblLayout w:type="fixed"/>
          <w:tblLook w:val="01E0"/>
        </w:tblPrEx>
        <w:trPr>
          <w:trHeight w:val="301"/>
        </w:trPr>
        <w:tc>
          <w:tcPr>
            <w:tcW w:w="989" w:type="dxa"/>
          </w:tcPr>
          <w:p w:rsidR="00274D8C" w:rsidRPr="00142C1E" w:rsidP="00274D8C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149</w:t>
            </w:r>
          </w:p>
        </w:tc>
        <w:tc>
          <w:tcPr>
            <w:tcW w:w="975" w:type="dxa"/>
          </w:tcPr>
          <w:p w:rsidR="00274D8C" w:rsidRPr="00142C1E" w:rsidP="00274D8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921202.85</w:t>
            </w:r>
          </w:p>
        </w:tc>
        <w:tc>
          <w:tcPr>
            <w:tcW w:w="1061" w:type="dxa"/>
          </w:tcPr>
          <w:p w:rsidR="00274D8C" w:rsidRPr="00142C1E" w:rsidP="00274D8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3543910.43</w:t>
            </w:r>
          </w:p>
        </w:tc>
      </w:tr>
      <w:tr w:rsidTr="00274D8C">
        <w:tblPrEx>
          <w:tblW w:w="0" w:type="auto"/>
          <w:tblLayout w:type="fixed"/>
          <w:tblLook w:val="01E0"/>
        </w:tblPrEx>
        <w:trPr>
          <w:trHeight w:val="297"/>
        </w:trPr>
        <w:tc>
          <w:tcPr>
            <w:tcW w:w="989" w:type="dxa"/>
          </w:tcPr>
          <w:p w:rsidR="00274D8C" w:rsidRPr="00142C1E" w:rsidP="00274D8C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150</w:t>
            </w:r>
          </w:p>
        </w:tc>
        <w:tc>
          <w:tcPr>
            <w:tcW w:w="975" w:type="dxa"/>
          </w:tcPr>
          <w:p w:rsidR="00274D8C" w:rsidRPr="00142C1E" w:rsidP="00274D8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921205.92</w:t>
            </w:r>
          </w:p>
        </w:tc>
        <w:tc>
          <w:tcPr>
            <w:tcW w:w="1061" w:type="dxa"/>
          </w:tcPr>
          <w:p w:rsidR="00274D8C" w:rsidRPr="00142C1E" w:rsidP="00274D8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3543877.51</w:t>
            </w:r>
          </w:p>
        </w:tc>
      </w:tr>
    </w:tbl>
    <w:p w:rsidR="00274D8C"/>
    <w:p w:rsidR="00264790" w:rsidRPr="00142C1E">
      <w:pPr>
        <w:tabs>
          <w:tab w:val="left" w:pos="3928"/>
          <w:tab w:val="left" w:pos="7475"/>
        </w:tabs>
        <w:ind w:left="380"/>
        <w:rPr>
          <w:rFonts w:ascii="Times New Roman" w:hAnsi="Times New Roman" w:cs="Times New Roman"/>
          <w:sz w:val="18"/>
          <w:szCs w:val="18"/>
        </w:rPr>
      </w:pPr>
      <w:r w:rsidRPr="00142C1E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pict>
          <v:shape id="_x0000_i1033" type="#_x0000_t202" style="width:151.95pt;height:728.9pt;mso-left-percent:-10001;mso-position-horizontal-relative:char;mso-position-vertical-relative:line;mso-top-percent:-10001" filled="f" stroked="f">
            <v:textbox inset="0,0,0,0">
              <w:txbxContent>
                <w:tbl>
                  <w:tblPr>
                    <w:tblStyle w:val="TableNormal0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989"/>
                    <w:gridCol w:w="975"/>
                    <w:gridCol w:w="1061"/>
                  </w:tblGrid>
                  <w:tr w:rsidTr="002772C8">
                    <w:tblPrEx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  <w:vMerge w:val="restart"/>
                      </w:tcPr>
                      <w:p w:rsidR="00274D8C" w:rsidRPr="00142C1E" w:rsidP="00274D8C">
                        <w:pPr>
                          <w:pStyle w:val="TableParagraph"/>
                          <w:spacing w:before="11"/>
                          <w:ind w:left="0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  <w:p w:rsidR="00274D8C" w:rsidRPr="00142C1E" w:rsidP="00274D8C">
                        <w:pPr>
                          <w:pStyle w:val="TableParagraph"/>
                          <w:spacing w:before="0"/>
                          <w:ind w:left="0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№</w:t>
                        </w:r>
                        <w:r w:rsidRPr="00142C1E">
                          <w:rPr>
                            <w:rFonts w:ascii="Times New Roman" w:hAnsi="Times New Roman" w:cs="Times New Roman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точки</w:t>
                        </w:r>
                      </w:p>
                      <w:p w:rsidR="00274D8C" w:rsidRPr="00142C1E" w:rsidP="00274D8C">
                        <w:pPr>
                          <w:pStyle w:val="TableParagraph"/>
                          <w:spacing w:before="3" w:line="163" w:lineRule="exact"/>
                          <w:ind w:left="0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(сквозной)</w:t>
                        </w:r>
                      </w:p>
                    </w:tc>
                    <w:tc>
                      <w:tcPr>
                        <w:tcW w:w="2036" w:type="dxa"/>
                        <w:gridSpan w:val="2"/>
                      </w:tcPr>
                      <w:p w:rsidR="00274D8C" w:rsidRPr="00142C1E" w:rsidP="00D66ABF">
                        <w:pPr>
                          <w:pStyle w:val="TableParagraph"/>
                          <w:spacing w:before="58"/>
                          <w:ind w:left="566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Координаты</w:t>
                        </w:r>
                      </w:p>
                    </w:tc>
                  </w:tr>
                  <w:tr w:rsidTr="00274D8C"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70"/>
                    </w:trPr>
                    <w:tc>
                      <w:tcPr>
                        <w:tcW w:w="989" w:type="dxa"/>
                        <w:vMerge/>
                        <w:tcBorders>
                          <w:top w:val="nil"/>
                        </w:tcBorders>
                      </w:tcPr>
                      <w:p w:rsidR="00274D8C" w:rsidRPr="00142C1E" w:rsidP="00274D8C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975" w:type="dxa"/>
                      </w:tcPr>
                      <w:p w:rsidR="00274D8C" w:rsidRPr="00142C1E" w:rsidP="00D66ABF">
                        <w:pPr>
                          <w:pStyle w:val="TableParagraph"/>
                          <w:ind w:left="13" w:right="0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w w:val="98"/>
                            <w:sz w:val="18"/>
                            <w:szCs w:val="18"/>
                          </w:rPr>
                          <w:t>X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P="00D66ABF">
                        <w:pPr>
                          <w:pStyle w:val="TableParagraph"/>
                          <w:ind w:left="12" w:right="0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w w:val="98"/>
                            <w:sz w:val="18"/>
                            <w:szCs w:val="18"/>
                          </w:rPr>
                          <w:t>Y</w:t>
                        </w:r>
                      </w:p>
                    </w:tc>
                  </w:tr>
                  <w:tr w:rsidTr="002772C8"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 w:rsidP="00274D8C">
                        <w:pPr>
                          <w:pStyle w:val="TableParagraph"/>
                          <w:ind w:left="0" w:right="351"/>
                          <w:jc w:val="righ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151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P="00D66ABF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921210.39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P="00D66ABF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3543832.97</w:t>
                        </w:r>
                      </w:p>
                    </w:tc>
                  </w:tr>
                  <w:tr w:rsidTr="002772C8"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 w:rsidP="00274D8C">
                        <w:pPr>
                          <w:pStyle w:val="TableParagraph"/>
                          <w:ind w:left="0" w:right="351"/>
                          <w:jc w:val="righ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152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P="00D66ABF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921213.56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P="00D66ABF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3543800.78</w:t>
                        </w:r>
                      </w:p>
                    </w:tc>
                  </w:tr>
                  <w:tr w:rsidTr="002772C8"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 w:rsidP="00274D8C">
                        <w:pPr>
                          <w:pStyle w:val="TableParagraph"/>
                          <w:ind w:left="0" w:right="351"/>
                          <w:jc w:val="righ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153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P="00D66ABF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921218.01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P="00D66ABF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3543758.95</w:t>
                        </w:r>
                      </w:p>
                    </w:tc>
                  </w:tr>
                  <w:tr w:rsidTr="002772C8"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 w:rsidP="00274D8C">
                        <w:pPr>
                          <w:pStyle w:val="TableParagraph"/>
                          <w:ind w:left="0" w:right="351"/>
                          <w:jc w:val="righ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154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P="00D66ABF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921215.06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P="00D66ABF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3543758.56</w:t>
                        </w:r>
                      </w:p>
                    </w:tc>
                  </w:tr>
                  <w:tr w:rsidTr="002772C8"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 w:rsidP="00274D8C">
                        <w:pPr>
                          <w:pStyle w:val="TableParagraph"/>
                          <w:spacing w:before="61"/>
                          <w:ind w:left="0" w:right="351"/>
                          <w:jc w:val="righ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155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P="00D66ABF">
                        <w:pPr>
                          <w:pStyle w:val="TableParagraph"/>
                          <w:spacing w:before="61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921226.26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P="00D66ABF">
                        <w:pPr>
                          <w:pStyle w:val="TableParagraph"/>
                          <w:spacing w:before="61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3543684.58</w:t>
                        </w:r>
                      </w:p>
                    </w:tc>
                  </w:tr>
                  <w:tr w:rsidTr="002772C8"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 w:rsidP="00274D8C">
                        <w:pPr>
                          <w:pStyle w:val="TableParagraph"/>
                          <w:ind w:left="0" w:right="351"/>
                          <w:jc w:val="righ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156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P="00D66ABF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921231.20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P="00D66ABF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3543639.34</w:t>
                        </w:r>
                      </w:p>
                    </w:tc>
                  </w:tr>
                  <w:tr w:rsidTr="002772C8"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 w:rsidP="00274D8C">
                        <w:pPr>
                          <w:pStyle w:val="TableParagraph"/>
                          <w:ind w:left="0" w:right="351"/>
                          <w:jc w:val="righ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157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P="00D66ABF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921244.21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P="00D66ABF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3543639.69</w:t>
                        </w:r>
                      </w:p>
                    </w:tc>
                  </w:tr>
                  <w:tr w:rsidTr="002772C8"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 w:rsidP="00274D8C">
                        <w:pPr>
                          <w:pStyle w:val="TableParagraph"/>
                          <w:ind w:left="0" w:right="351"/>
                          <w:jc w:val="righ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158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P="00D66ABF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921245.32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P="00D66ABF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3543601.22</w:t>
                        </w:r>
                      </w:p>
                    </w:tc>
                  </w:tr>
                  <w:tr w:rsidTr="002772C8"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 w:rsidP="00274D8C">
                        <w:pPr>
                          <w:pStyle w:val="TableParagraph"/>
                          <w:ind w:left="0" w:right="351"/>
                          <w:jc w:val="righ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159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P="00D66ABF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921247.72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P="00D66ABF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3543601.22</w:t>
                        </w:r>
                      </w:p>
                    </w:tc>
                  </w:tr>
                  <w:tr w:rsidTr="002772C8"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 w:rsidP="00274D8C">
                        <w:pPr>
                          <w:pStyle w:val="TableParagraph"/>
                          <w:spacing w:before="61"/>
                          <w:ind w:left="0" w:right="351"/>
                          <w:jc w:val="righ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160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P="00D66ABF">
                        <w:pPr>
                          <w:pStyle w:val="TableParagraph"/>
                          <w:spacing w:before="61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921248.29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P="00D66ABF">
                        <w:pPr>
                          <w:pStyle w:val="TableParagraph"/>
                          <w:spacing w:before="61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3543593.42</w:t>
                        </w:r>
                      </w:p>
                    </w:tc>
                  </w:tr>
                  <w:tr w:rsidTr="002772C8"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 w:rsidP="00274D8C">
                        <w:pPr>
                          <w:pStyle w:val="TableParagraph"/>
                          <w:ind w:left="0" w:right="351"/>
                          <w:jc w:val="righ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161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P="00D66ABF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921249.03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P="00D66ABF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3543593.42</w:t>
                        </w:r>
                      </w:p>
                    </w:tc>
                  </w:tr>
                  <w:tr w:rsidTr="002772C8"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 w:rsidP="00274D8C">
                        <w:pPr>
                          <w:pStyle w:val="TableParagraph"/>
                          <w:ind w:left="0" w:right="351"/>
                          <w:jc w:val="righ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162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P="00D66ABF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921253.48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P="00D66ABF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3543592.51</w:t>
                        </w:r>
                      </w:p>
                    </w:tc>
                  </w:tr>
                  <w:tr w:rsidTr="002772C8"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 w:rsidP="00274D8C">
                        <w:pPr>
                          <w:pStyle w:val="TableParagraph"/>
                          <w:ind w:left="0" w:right="351"/>
                          <w:jc w:val="righ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163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P="00D66ABF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921261.49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P="00D66ABF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3543590.27</w:t>
                        </w:r>
                      </w:p>
                    </w:tc>
                  </w:tr>
                  <w:tr w:rsidTr="002772C8"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 w:rsidP="00274D8C">
                        <w:pPr>
                          <w:pStyle w:val="TableParagraph"/>
                          <w:ind w:left="0" w:right="351"/>
                          <w:jc w:val="righ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164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P="00D66ABF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921254.17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P="00D66ABF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3543666.89</w:t>
                        </w:r>
                      </w:p>
                    </w:tc>
                  </w:tr>
                  <w:tr w:rsidTr="002772C8"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 w:rsidP="00274D8C">
                        <w:pPr>
                          <w:pStyle w:val="TableParagraph"/>
                          <w:ind w:left="0" w:right="351"/>
                          <w:jc w:val="righ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165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P="00D66ABF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921241.88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P="00D66ABF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3543665.71</w:t>
                        </w:r>
                      </w:p>
                    </w:tc>
                  </w:tr>
                  <w:tr w:rsidTr="002772C8"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 w:rsidP="00274D8C">
                        <w:pPr>
                          <w:pStyle w:val="TableParagraph"/>
                          <w:ind w:left="0" w:right="351"/>
                          <w:jc w:val="righ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166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P="00D66ABF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921241.62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P="00D66ABF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3543670.39</w:t>
                        </w:r>
                      </w:p>
                    </w:tc>
                  </w:tr>
                  <w:tr w:rsidTr="002772C8"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 w:rsidP="00274D8C">
                        <w:pPr>
                          <w:pStyle w:val="TableParagraph"/>
                          <w:spacing w:before="61"/>
                          <w:ind w:left="0" w:right="351"/>
                          <w:jc w:val="righ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167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P="00D66ABF">
                        <w:pPr>
                          <w:pStyle w:val="TableParagraph"/>
                          <w:spacing w:before="61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921229.50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P="00D66ABF">
                        <w:pPr>
                          <w:pStyle w:val="TableParagraph"/>
                          <w:spacing w:before="61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3543669.37</w:t>
                        </w:r>
                      </w:p>
                    </w:tc>
                  </w:tr>
                  <w:tr w:rsidTr="002772C8"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 w:rsidP="00274D8C">
                        <w:pPr>
                          <w:pStyle w:val="TableParagraph"/>
                          <w:ind w:left="0" w:right="351"/>
                          <w:jc w:val="righ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168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P="00D66ABF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921228.32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P="00D66ABF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3543688.94</w:t>
                        </w:r>
                      </w:p>
                    </w:tc>
                  </w:tr>
                  <w:tr w:rsidTr="002772C8"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 w:rsidP="00274D8C">
                        <w:pPr>
                          <w:pStyle w:val="TableParagraph"/>
                          <w:ind w:left="0" w:right="351"/>
                          <w:jc w:val="righ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169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P="00D66ABF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921243.20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P="00D66ABF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3543691.00</w:t>
                        </w:r>
                      </w:p>
                    </w:tc>
                  </w:tr>
                  <w:tr w:rsidTr="002772C8"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 w:rsidP="00274D8C">
                        <w:pPr>
                          <w:pStyle w:val="TableParagraph"/>
                          <w:ind w:left="0" w:right="351"/>
                          <w:jc w:val="righ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170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P="00D66ABF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921216.58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P="00D66ABF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3543969.48</w:t>
                        </w:r>
                      </w:p>
                    </w:tc>
                  </w:tr>
                  <w:tr w:rsidTr="002772C8"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 w:rsidP="00274D8C">
                        <w:pPr>
                          <w:pStyle w:val="TableParagraph"/>
                          <w:ind w:left="0" w:right="351"/>
                          <w:jc w:val="righ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171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P="00D66ABF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921214.44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P="00D66ABF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3543969.27</w:t>
                        </w:r>
                      </w:p>
                    </w:tc>
                  </w:tr>
                  <w:tr w:rsidTr="002772C8"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 w:rsidP="00274D8C">
                        <w:pPr>
                          <w:pStyle w:val="TableParagraph"/>
                          <w:spacing w:before="61"/>
                          <w:ind w:left="0" w:right="351"/>
                          <w:jc w:val="righ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172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P="00D66ABF">
                        <w:pPr>
                          <w:pStyle w:val="TableParagraph"/>
                          <w:spacing w:before="61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921206.21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P="00D66ABF">
                        <w:pPr>
                          <w:pStyle w:val="TableParagraph"/>
                          <w:spacing w:before="61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3544052.14</w:t>
                        </w:r>
                      </w:p>
                    </w:tc>
                  </w:tr>
                  <w:tr w:rsidTr="002772C8"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 w:rsidP="00274D8C">
                        <w:pPr>
                          <w:pStyle w:val="TableParagraph"/>
                          <w:ind w:left="0" w:right="351"/>
                          <w:jc w:val="righ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173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P="00D66ABF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921193.14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P="00D66ABF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3544050.76</w:t>
                        </w:r>
                      </w:p>
                    </w:tc>
                  </w:tr>
                  <w:tr w:rsidTr="002772C8"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 w:rsidP="00274D8C">
                        <w:pPr>
                          <w:pStyle w:val="TableParagraph"/>
                          <w:ind w:left="0" w:right="351"/>
                          <w:jc w:val="righ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133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P="00D66ABF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921191.35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P="00D66ABF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3544069.18</w:t>
                        </w:r>
                      </w:p>
                    </w:tc>
                  </w:tr>
                  <w:tr w:rsidTr="002772C8"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 w:rsidP="00274D8C">
                        <w:pPr>
                          <w:pStyle w:val="TableParagraph"/>
                          <w:spacing w:before="0"/>
                          <w:ind w:left="0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975" w:type="dxa"/>
                      </w:tcPr>
                      <w:p w:rsidR="00274D8C" w:rsidRPr="00142C1E" w:rsidP="00D66ABF">
                        <w:pPr>
                          <w:pStyle w:val="TableParagraph"/>
                          <w:spacing w:before="0"/>
                          <w:ind w:left="0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P="00D66ABF">
                        <w:pPr>
                          <w:pStyle w:val="TableParagraph"/>
                          <w:spacing w:before="0"/>
                          <w:ind w:left="0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Tr="002772C8"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 w:rsidP="00274D8C">
                        <w:pPr>
                          <w:pStyle w:val="TableParagraph"/>
                          <w:ind w:left="0" w:right="351"/>
                          <w:jc w:val="righ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174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P="00D66ABF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920746.44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P="00D66ABF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3544424.02</w:t>
                        </w:r>
                      </w:p>
                    </w:tc>
                  </w:tr>
                  <w:tr w:rsidTr="002772C8"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 w:rsidP="00274D8C">
                        <w:pPr>
                          <w:pStyle w:val="TableParagraph"/>
                          <w:ind w:left="0" w:right="351"/>
                          <w:jc w:val="righ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175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P="00D66ABF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920745.15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P="00D66ABF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3544420.16</w:t>
                        </w:r>
                      </w:p>
                    </w:tc>
                  </w:tr>
                  <w:tr w:rsidTr="002772C8"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 w:rsidP="00274D8C">
                        <w:pPr>
                          <w:pStyle w:val="TableParagraph"/>
                          <w:ind w:left="0" w:right="351"/>
                          <w:jc w:val="righ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176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P="00D66ABF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920736.41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P="00D66ABF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3544423.04</w:t>
                        </w:r>
                      </w:p>
                    </w:tc>
                  </w:tr>
                  <w:tr w:rsidTr="002772C8"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 w:rsidP="00274D8C">
                        <w:pPr>
                          <w:pStyle w:val="TableParagraph"/>
                          <w:spacing w:before="61"/>
                          <w:ind w:left="0" w:right="351"/>
                          <w:jc w:val="righ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177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P="00D66ABF">
                        <w:pPr>
                          <w:pStyle w:val="TableParagraph"/>
                          <w:spacing w:before="61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920734.46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P="00D66ABF">
                        <w:pPr>
                          <w:pStyle w:val="TableParagraph"/>
                          <w:spacing w:before="61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3544417.14</w:t>
                        </w:r>
                      </w:p>
                    </w:tc>
                  </w:tr>
                  <w:tr w:rsidTr="002772C8"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 w:rsidP="00274D8C">
                        <w:pPr>
                          <w:pStyle w:val="TableParagraph"/>
                          <w:ind w:left="0" w:right="351"/>
                          <w:jc w:val="righ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178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P="00D66ABF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920751.24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P="00D66ABF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3544411.22</w:t>
                        </w:r>
                      </w:p>
                    </w:tc>
                  </w:tr>
                  <w:tr w:rsidTr="002772C8"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 w:rsidP="00274D8C">
                        <w:pPr>
                          <w:pStyle w:val="TableParagraph"/>
                          <w:ind w:left="0" w:right="351"/>
                          <w:jc w:val="righ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179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P="00D66ABF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920747.38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P="00D66ABF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3544399.67</w:t>
                        </w:r>
                      </w:p>
                    </w:tc>
                  </w:tr>
                  <w:tr w:rsidTr="002772C8"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 w:rsidP="00274D8C">
                        <w:pPr>
                          <w:pStyle w:val="TableParagraph"/>
                          <w:ind w:left="0" w:right="351"/>
                          <w:jc w:val="righ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180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P="00D66ABF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920742.18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P="00D66ABF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3544401.56</w:t>
                        </w:r>
                      </w:p>
                    </w:tc>
                  </w:tr>
                  <w:tr w:rsidTr="002772C8"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 w:rsidP="00274D8C">
                        <w:pPr>
                          <w:pStyle w:val="TableParagraph"/>
                          <w:ind w:left="0" w:right="351"/>
                          <w:jc w:val="righ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181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P="00D66ABF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920731.00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P="00D66ABF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3544370.61</w:t>
                        </w:r>
                      </w:p>
                    </w:tc>
                  </w:tr>
                  <w:tr w:rsidTr="002772C8"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2"/>
                    </w:trPr>
                    <w:tc>
                      <w:tcPr>
                        <w:tcW w:w="989" w:type="dxa"/>
                      </w:tcPr>
                      <w:p w:rsidR="00274D8C" w:rsidRPr="00142C1E" w:rsidP="00274D8C">
                        <w:pPr>
                          <w:pStyle w:val="TableParagraph"/>
                          <w:spacing w:before="61"/>
                          <w:ind w:left="0" w:right="351"/>
                          <w:jc w:val="righ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182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P="00D66ABF">
                        <w:pPr>
                          <w:pStyle w:val="TableParagraph"/>
                          <w:spacing w:before="61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920723.50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P="00D66ABF">
                        <w:pPr>
                          <w:pStyle w:val="TableParagraph"/>
                          <w:spacing w:before="61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3544373.69</w:t>
                        </w:r>
                      </w:p>
                    </w:tc>
                  </w:tr>
                  <w:tr w:rsidTr="002772C8"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 w:rsidP="00274D8C">
                        <w:pPr>
                          <w:pStyle w:val="TableParagraph"/>
                          <w:ind w:left="0" w:right="351"/>
                          <w:jc w:val="righ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183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P="00D66ABF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920716.63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P="00D66ABF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3544354.91</w:t>
                        </w:r>
                      </w:p>
                    </w:tc>
                  </w:tr>
                  <w:tr w:rsidTr="002772C8"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 w:rsidP="00274D8C">
                        <w:pPr>
                          <w:pStyle w:val="TableParagraph"/>
                          <w:ind w:left="0" w:right="351"/>
                          <w:jc w:val="righ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184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P="00D66ABF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920710.98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P="00D66ABF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3544356.98</w:t>
                        </w:r>
                      </w:p>
                    </w:tc>
                  </w:tr>
                  <w:tr w:rsidTr="002772C8"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 w:rsidP="00274D8C">
                        <w:pPr>
                          <w:pStyle w:val="TableParagraph"/>
                          <w:ind w:left="0" w:right="351"/>
                          <w:jc w:val="righ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185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P="00D66ABF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920720.28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P="00D66ABF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3544382.38</w:t>
                        </w:r>
                      </w:p>
                    </w:tc>
                  </w:tr>
                  <w:tr w:rsidTr="002772C8"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 w:rsidP="00274D8C">
                        <w:pPr>
                          <w:pStyle w:val="TableParagraph"/>
                          <w:ind w:left="0" w:right="351"/>
                          <w:jc w:val="righ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186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P="00D66ABF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920727.75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P="00D66ABF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3544379.32</w:t>
                        </w:r>
                      </w:p>
                    </w:tc>
                  </w:tr>
                  <w:tr w:rsidTr="002772C8"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 w:rsidP="00274D8C">
                        <w:pPr>
                          <w:pStyle w:val="TableParagraph"/>
                          <w:ind w:left="0" w:right="351"/>
                          <w:jc w:val="righ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187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P="00D66ABF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920738.47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P="00D66ABF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3544408.99</w:t>
                        </w:r>
                      </w:p>
                    </w:tc>
                  </w:tr>
                  <w:tr w:rsidTr="002772C8"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 w:rsidP="00274D8C">
                        <w:pPr>
                          <w:pStyle w:val="TableParagraph"/>
                          <w:ind w:left="0" w:right="351"/>
                          <w:jc w:val="righ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188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P="00D66ABF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920732.47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P="00D66ABF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3544411.10</w:t>
                        </w:r>
                      </w:p>
                    </w:tc>
                  </w:tr>
                  <w:tr w:rsidTr="002772C8"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 w:rsidP="00274D8C">
                        <w:pPr>
                          <w:pStyle w:val="TableParagraph"/>
                          <w:spacing w:before="61"/>
                          <w:ind w:left="0" w:right="351"/>
                          <w:jc w:val="righ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189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P="00D66ABF">
                        <w:pPr>
                          <w:pStyle w:val="TableParagraph"/>
                          <w:spacing w:before="61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920723.82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P="00D66ABF">
                        <w:pPr>
                          <w:pStyle w:val="TableParagraph"/>
                          <w:spacing w:before="61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3544384.84</w:t>
                        </w:r>
                      </w:p>
                    </w:tc>
                  </w:tr>
                  <w:tr w:rsidTr="002772C8"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 w:rsidP="00274D8C">
                        <w:pPr>
                          <w:pStyle w:val="TableParagraph"/>
                          <w:ind w:left="0" w:right="351"/>
                          <w:jc w:val="righ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190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P="00D66ABF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920677.14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P="00D66ABF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3544400.23</w:t>
                        </w:r>
                      </w:p>
                    </w:tc>
                  </w:tr>
                  <w:tr w:rsidTr="002772C8"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 w:rsidP="00274D8C">
                        <w:pPr>
                          <w:pStyle w:val="TableParagraph"/>
                          <w:ind w:left="0" w:right="351"/>
                          <w:jc w:val="righ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191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P="00D66ABF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920659.10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P="00D66ABF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3544345.51</w:t>
                        </w:r>
                      </w:p>
                    </w:tc>
                  </w:tr>
                  <w:tr w:rsidTr="002772C8"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 w:rsidP="00274D8C">
                        <w:pPr>
                          <w:pStyle w:val="TableParagraph"/>
                          <w:ind w:left="0" w:right="351"/>
                          <w:jc w:val="righ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192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P="00D66ABF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920635.25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P="00D66ABF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3544352.92</w:t>
                        </w:r>
                      </w:p>
                    </w:tc>
                  </w:tr>
                  <w:tr w:rsidTr="002772C8"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 w:rsidP="00274D8C">
                        <w:pPr>
                          <w:pStyle w:val="TableParagraph"/>
                          <w:ind w:left="0" w:right="351"/>
                          <w:jc w:val="righ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193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P="00D66ABF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920630.85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P="00D66ABF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3544341.29</w:t>
                        </w:r>
                      </w:p>
                    </w:tc>
                  </w:tr>
                </w:tbl>
                <w:p w:rsidR="00274D8C">
                  <w:pPr>
                    <w:pStyle w:val="BodyText"/>
                    <w:ind w:left="0"/>
                    <w:jc w:val="left"/>
                  </w:pPr>
                </w:p>
              </w:txbxContent>
            </v:textbox>
            <w10:wrap type="none"/>
            <w10:anchorlock/>
          </v:shape>
        </w:pict>
      </w:r>
      <w:r w:rsidR="00FF53DF">
        <w:rPr>
          <w:rFonts w:ascii="Times New Roman" w:hAnsi="Times New Roman" w:cs="Times New Roman"/>
          <w:sz w:val="18"/>
          <w:szCs w:val="18"/>
        </w:rPr>
        <w:tab/>
      </w:r>
    </w:p>
    <w:p w:rsidR="00264790" w:rsidRPr="00142C1E">
      <w:pPr>
        <w:rPr>
          <w:rFonts w:ascii="Times New Roman" w:hAnsi="Times New Roman" w:cs="Times New Roman"/>
          <w:sz w:val="18"/>
          <w:szCs w:val="18"/>
        </w:rPr>
        <w:sectPr w:rsidSect="005C5556">
          <w:headerReference w:type="default" r:id="rId8"/>
          <w:footerReference w:type="default" r:id="rId9"/>
          <w:pgSz w:w="11900" w:h="16840"/>
          <w:pgMar w:top="1134" w:right="567" w:bottom="1134" w:left="1701" w:header="573" w:footer="902" w:gutter="0"/>
          <w:cols w:space="720"/>
        </w:sectPr>
      </w:pPr>
    </w:p>
    <w:p w:rsidR="00264790" w:rsidRPr="00142C1E">
      <w:pPr>
        <w:pStyle w:val="BodyText"/>
        <w:spacing w:before="9" w:after="1"/>
        <w:ind w:left="0"/>
        <w:jc w:val="left"/>
        <w:rPr>
          <w:rFonts w:ascii="Times New Roman" w:hAnsi="Times New Roman" w:cs="Times New Roman"/>
          <w:sz w:val="18"/>
          <w:szCs w:val="18"/>
        </w:rPr>
      </w:pPr>
    </w:p>
    <w:p w:rsidR="00264790" w:rsidRPr="00142C1E">
      <w:pPr>
        <w:tabs>
          <w:tab w:val="left" w:pos="3928"/>
          <w:tab w:val="left" w:pos="7475"/>
        </w:tabs>
        <w:ind w:left="38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pict>
          <v:shape id="_x0000_i1034" type="#_x0000_t202" style="width:151.95pt;height:728.9pt;mso-left-percent:-10001;mso-position-horizontal-relative:char;mso-position-vertical-relative:line;mso-top-percent:-10001" filled="f" stroked="f">
            <v:textbox inset="0,0,0,0">
              <w:txbxContent>
                <w:tbl>
                  <w:tblPr>
                    <w:tblStyle w:val="TableNormal0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989"/>
                    <w:gridCol w:w="975"/>
                    <w:gridCol w:w="1061"/>
                  </w:tblGrid>
                  <w:tr>
                    <w:tblPrEx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  <w:vMerge w:val="restart"/>
                      </w:tcPr>
                      <w:p w:rsidR="00274D8C">
                        <w:pPr>
                          <w:pStyle w:val="TableParagraph"/>
                          <w:spacing w:before="11"/>
                          <w:ind w:left="0" w:right="0"/>
                          <w:jc w:val="left"/>
                          <w:rPr>
                            <w:sz w:val="20"/>
                          </w:rPr>
                        </w:pPr>
                      </w:p>
                      <w:p w:rsidR="00274D8C">
                        <w:pPr>
                          <w:pStyle w:val="TableParagraph"/>
                          <w:spacing w:before="0"/>
                          <w:ind w:left="187" w:right="0"/>
                          <w:jc w:val="left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№</w:t>
                        </w:r>
                        <w:r>
                          <w:rPr>
                            <w:rFonts w:ascii="Microsoft Sans Serif" w:hAnsi="Microsoft Sans Serif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точки</w:t>
                        </w:r>
                      </w:p>
                      <w:p w:rsidR="00274D8C">
                        <w:pPr>
                          <w:pStyle w:val="TableParagraph"/>
                          <w:spacing w:before="3" w:line="163" w:lineRule="exact"/>
                          <w:ind w:left="110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сквозной</w:t>
                        </w:r>
                        <w:r>
                          <w:rPr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2036" w:type="dxa"/>
                        <w:gridSpan w:val="2"/>
                      </w:tcPr>
                      <w:p w:rsidR="00274D8C">
                        <w:pPr>
                          <w:pStyle w:val="TableParagraph"/>
                          <w:spacing w:before="58"/>
                          <w:ind w:left="566" w:right="0"/>
                          <w:jc w:val="left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Координаты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  <w:vMerge/>
                        <w:tcBorders>
                          <w:top w:val="nil"/>
                        </w:tcBorders>
                      </w:tcPr>
                      <w:p w:rsidR="00274D8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13" w:right="0"/>
                          <w:rPr>
                            <w:sz w:val="16"/>
                          </w:rPr>
                        </w:pPr>
                        <w:r>
                          <w:rPr>
                            <w:w w:val="98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ind w:left="12" w:right="0"/>
                          <w:rPr>
                            <w:sz w:val="16"/>
                          </w:rPr>
                        </w:pPr>
                        <w:r>
                          <w:rPr>
                            <w:w w:val="98"/>
                            <w:sz w:val="16"/>
                          </w:rPr>
                          <w:t>Y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920696.13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3544316.56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920689.96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3544300.27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920696.30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3544299.02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920693.32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3544283.56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920715.76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3544273.99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920714.00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3544268.96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920721.21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3544265.92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920729.14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3544288.36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920731.94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3544287.42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920737.45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3544302.71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920736.56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3544303.22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920737.07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3544304.36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920736.84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3544305.67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920741.62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3544321.84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920768.09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3544402.34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920783.90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3544397.92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920786.98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3544407.81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920771.65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3544413.38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920772.33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3544415.41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920746.44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3544424.02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0"/>
                          <w:ind w:left="0" w:right="0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0"/>
                          <w:ind w:left="0" w:right="0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0"/>
                          <w:ind w:left="0" w:right="0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920682.19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3544566.04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920665.79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3544519.74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920653.41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3544523.41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920620.50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3544426.83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920635.92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3544420.46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920617.52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3544373.51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920639.20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3544365.20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920636.86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3544359.09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920655.03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3544353.43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920673.10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3544408.23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920719.77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3544392.85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920732.38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3544431.11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2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920741.13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3544428.22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920742.29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3544431.72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920743.60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3544431.29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920758.93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3544477.41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920764.40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3544475.42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920769.77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3544490.86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920714.62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3544510.98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920716.80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3544516.94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920771.85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3544496.86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920782.49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3544527.46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920776.65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3544531.66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920697.04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3544560.63</w:t>
                        </w:r>
                      </w:p>
                    </w:tc>
                  </w:tr>
                </w:tbl>
                <w:p w:rsidR="00274D8C">
                  <w:pPr>
                    <w:pStyle w:val="BodyText"/>
                    <w:ind w:left="0"/>
                    <w:jc w:val="left"/>
                  </w:pPr>
                </w:p>
              </w:txbxContent>
            </v:textbox>
            <w10:wrap type="none"/>
            <w10:anchorlock/>
          </v:shape>
        </w:pict>
      </w:r>
      <w:r w:rsidRPr="00142C1E" w:rsidR="00B342F0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pict>
          <v:shape id="_x0000_i1035" type="#_x0000_t202" style="width:151.95pt;height:728.9pt;mso-left-percent:-10001;mso-position-horizontal-relative:char;mso-position-vertical-relative:line;mso-top-percent:-10001" filled="f" stroked="f">
            <v:textbox inset="0,0,0,0">
              <w:txbxContent>
                <w:tbl>
                  <w:tblPr>
                    <w:tblStyle w:val="TableNormal0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989"/>
                    <w:gridCol w:w="975"/>
                    <w:gridCol w:w="1061"/>
                  </w:tblGrid>
                  <w:tr>
                    <w:tblPrEx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  <w:vMerge w:val="restart"/>
                      </w:tcPr>
                      <w:p w:rsidR="00274D8C">
                        <w:pPr>
                          <w:pStyle w:val="TableParagraph"/>
                          <w:spacing w:before="11"/>
                          <w:ind w:left="0" w:right="0"/>
                          <w:jc w:val="left"/>
                          <w:rPr>
                            <w:sz w:val="20"/>
                          </w:rPr>
                        </w:pPr>
                      </w:p>
                      <w:p w:rsidR="00274D8C">
                        <w:pPr>
                          <w:pStyle w:val="TableParagraph"/>
                          <w:spacing w:before="0"/>
                          <w:ind w:left="187" w:right="0"/>
                          <w:jc w:val="left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№</w:t>
                        </w:r>
                        <w:r>
                          <w:rPr>
                            <w:rFonts w:ascii="Microsoft Sans Serif" w:hAnsi="Microsoft Sans Serif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точки</w:t>
                        </w:r>
                      </w:p>
                      <w:p w:rsidR="00274D8C">
                        <w:pPr>
                          <w:pStyle w:val="TableParagraph"/>
                          <w:spacing w:before="3" w:line="163" w:lineRule="exact"/>
                          <w:ind w:left="110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сквозной</w:t>
                        </w:r>
                        <w:r>
                          <w:rPr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2036" w:type="dxa"/>
                        <w:gridSpan w:val="2"/>
                      </w:tcPr>
                      <w:p w:rsidR="00274D8C">
                        <w:pPr>
                          <w:pStyle w:val="TableParagraph"/>
                          <w:spacing w:before="58"/>
                          <w:ind w:left="566" w:right="0"/>
                          <w:jc w:val="left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Координаты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  <w:vMerge/>
                        <w:tcBorders>
                          <w:top w:val="nil"/>
                        </w:tcBorders>
                      </w:tcPr>
                      <w:p w:rsidR="00274D8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13" w:right="0"/>
                          <w:rPr>
                            <w:sz w:val="16"/>
                          </w:rPr>
                        </w:pPr>
                        <w:r>
                          <w:rPr>
                            <w:w w:val="98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ind w:left="12" w:right="0"/>
                          <w:rPr>
                            <w:sz w:val="16"/>
                          </w:rPr>
                        </w:pPr>
                        <w:r>
                          <w:rPr>
                            <w:w w:val="98"/>
                            <w:sz w:val="16"/>
                          </w:rPr>
                          <w:t>Y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920697.22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3544561.13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920694.64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3544562.09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920694.45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3544561.58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920682.19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3544566.04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0"/>
                          <w:ind w:left="0" w:right="0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0"/>
                          <w:ind w:left="0" w:right="0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0"/>
                          <w:ind w:left="0" w:right="0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920777.85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3544597.65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920769.48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3544573.91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920795.43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3544564.67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920784.67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3544533.73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920779.78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3544537.27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920678.39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3544574.16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920661.82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3544527.51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920652.40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3544530.30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920653.12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3544532.53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920647.93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3544534.21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920647.38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3544532.99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920594.64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3544547.50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920590.92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3544534.56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920556.17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3544545.70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920560.37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3544567.94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920515.12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3544573.29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920515.77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3544579.76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920517.13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3544579.60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920517.34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3544585.12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920520.48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3544585.09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920520.54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3544591.50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920520.46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3544592.81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920514.48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3544592.47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920514.51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3544591.18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920511.58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3544591.21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920511.38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3544586.32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920510.41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3544586.42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920508.56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3544568.01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2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920553.28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3544562.73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920549.29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3544541.60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920594.98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3544526.96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920598.77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3544540.14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920647.85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3544526.64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920612.59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3544423.23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920627.74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3544416.99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920611.61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3544375.77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920551.04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3544399.00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920548.31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3544391.78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920553.88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3544389.60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920554.50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3544391.25</w:t>
                        </w:r>
                      </w:p>
                    </w:tc>
                  </w:tr>
                </w:tbl>
                <w:p w:rsidR="00274D8C">
                  <w:pPr>
                    <w:pStyle w:val="BodyText"/>
                    <w:ind w:left="0"/>
                    <w:jc w:val="left"/>
                  </w:pPr>
                </w:p>
              </w:txbxContent>
            </v:textbox>
            <w10:wrap type="none"/>
            <w10:anchorlock/>
          </v:shape>
        </w:pict>
      </w:r>
      <w:r w:rsidRPr="00142C1E" w:rsidR="00B342F0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pict>
          <v:shape id="_x0000_i1036" type="#_x0000_t202" style="width:151.95pt;height:728.9pt;mso-left-percent:-10001;mso-position-horizontal-relative:char;mso-position-vertical-relative:line;mso-top-percent:-10001" filled="f" stroked="f">
            <v:textbox inset="0,0,0,0">
              <w:txbxContent>
                <w:tbl>
                  <w:tblPr>
                    <w:tblStyle w:val="TableNormal0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989"/>
                    <w:gridCol w:w="975"/>
                    <w:gridCol w:w="1061"/>
                  </w:tblGrid>
                  <w:tr>
                    <w:tblPrEx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  <w:vMerge w:val="restart"/>
                      </w:tcPr>
                      <w:p w:rsidR="00274D8C">
                        <w:pPr>
                          <w:pStyle w:val="TableParagraph"/>
                          <w:spacing w:before="11"/>
                          <w:ind w:left="0" w:right="0"/>
                          <w:jc w:val="left"/>
                          <w:rPr>
                            <w:sz w:val="20"/>
                          </w:rPr>
                        </w:pPr>
                      </w:p>
                      <w:p w:rsidR="00274D8C">
                        <w:pPr>
                          <w:pStyle w:val="TableParagraph"/>
                          <w:spacing w:before="0"/>
                          <w:ind w:left="187" w:right="0"/>
                          <w:jc w:val="left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№</w:t>
                        </w:r>
                        <w:r>
                          <w:rPr>
                            <w:rFonts w:ascii="Microsoft Sans Serif" w:hAnsi="Microsoft Sans Serif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точки</w:t>
                        </w:r>
                      </w:p>
                      <w:p w:rsidR="00274D8C">
                        <w:pPr>
                          <w:pStyle w:val="TableParagraph"/>
                          <w:spacing w:before="3" w:line="163" w:lineRule="exact"/>
                          <w:ind w:left="110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сквозной</w:t>
                        </w:r>
                        <w:r>
                          <w:rPr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2036" w:type="dxa"/>
                        <w:gridSpan w:val="2"/>
                      </w:tcPr>
                      <w:p w:rsidR="00274D8C">
                        <w:pPr>
                          <w:pStyle w:val="TableParagraph"/>
                          <w:spacing w:before="58"/>
                          <w:ind w:left="566" w:right="0"/>
                          <w:jc w:val="left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Координаты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  <w:vMerge/>
                        <w:tcBorders>
                          <w:top w:val="nil"/>
                        </w:tcBorders>
                      </w:tcPr>
                      <w:p w:rsidR="00274D8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13" w:right="0"/>
                          <w:rPr>
                            <w:sz w:val="16"/>
                          </w:rPr>
                        </w:pPr>
                        <w:r>
                          <w:rPr>
                            <w:w w:val="98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ind w:left="12" w:right="0"/>
                          <w:rPr>
                            <w:sz w:val="16"/>
                          </w:rPr>
                        </w:pPr>
                        <w:r>
                          <w:rPr>
                            <w:w w:val="98"/>
                            <w:sz w:val="16"/>
                          </w:rPr>
                          <w:t>Y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280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920609.43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3544370.18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281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920607.08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3544364.20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282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920623.22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3544358.22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283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920618.21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3544345.01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284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920617.54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3544345.26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285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920614.97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3544338.54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286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920560.54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3544359.41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287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920553.17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3544340.20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288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920534.58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3544347.83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289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920533.44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3544345.06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290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920533.58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3544343.34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291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920533.17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3544341.75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292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920531.65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3544338.37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293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920535.21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3544336.92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294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920531.33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3544327.51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295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920527.51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3544328.19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296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920526.97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3544325.66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297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920527.04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3544324.02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298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920526.58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3544322.39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299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920526.09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3544321.64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920524.76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3544318.79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920527.30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3544317.79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920526.78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3544316.47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920541.86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3544310.71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920534.52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3544291.56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920520.61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3544296.98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920515.62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3544279.44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920514.91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3544271.32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920500.46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3544232.96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920527.17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3544222.90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310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920522.15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3544207.30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311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920517.28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3544204.80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312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920509.85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3544176.46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2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313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920506.35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3544143.99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314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920513.19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3544120.99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315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920514.88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3544120.51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316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920524.81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3544083.97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317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920528.93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3544082.87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318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920528.55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3544081.74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319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920527.32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3544082.07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920524.76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3544073.33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920526.07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3544072.97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920525.74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3544071.76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920522.02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3544072.84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920521.42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3544070.45</w:t>
                        </w:r>
                      </w:p>
                    </w:tc>
                  </w:tr>
                </w:tbl>
                <w:p w:rsidR="00274D8C">
                  <w:pPr>
                    <w:pStyle w:val="BodyText"/>
                    <w:ind w:left="0"/>
                    <w:jc w:val="left"/>
                  </w:pPr>
                </w:p>
              </w:txbxContent>
            </v:textbox>
            <w10:wrap type="none"/>
            <w10:anchorlock/>
          </v:shape>
        </w:pict>
      </w:r>
    </w:p>
    <w:p w:rsidR="00264790" w:rsidRPr="00142C1E">
      <w:pPr>
        <w:rPr>
          <w:rFonts w:ascii="Times New Roman" w:hAnsi="Times New Roman" w:cs="Times New Roman"/>
          <w:sz w:val="18"/>
          <w:szCs w:val="18"/>
        </w:rPr>
        <w:sectPr>
          <w:pgSz w:w="11900" w:h="16840"/>
          <w:pgMar w:top="780" w:right="0" w:bottom="1100" w:left="920" w:header="572" w:footer="902" w:gutter="0"/>
          <w:cols w:space="720"/>
        </w:sectPr>
      </w:pPr>
    </w:p>
    <w:p w:rsidR="00264790" w:rsidRPr="00142C1E">
      <w:pPr>
        <w:pStyle w:val="BodyText"/>
        <w:spacing w:before="9" w:after="1"/>
        <w:ind w:left="0"/>
        <w:jc w:val="left"/>
        <w:rPr>
          <w:rFonts w:ascii="Times New Roman" w:hAnsi="Times New Roman" w:cs="Times New Roman"/>
          <w:sz w:val="18"/>
          <w:szCs w:val="18"/>
        </w:rPr>
      </w:pPr>
    </w:p>
    <w:p w:rsidR="00264790" w:rsidRPr="00142C1E">
      <w:pPr>
        <w:tabs>
          <w:tab w:val="left" w:pos="3928"/>
          <w:tab w:val="left" w:pos="7475"/>
        </w:tabs>
        <w:ind w:left="38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pict>
          <v:shape id="_x0000_i1037" type="#_x0000_t202" style="width:151.95pt;height:728.9pt;mso-left-percent:-10001;mso-position-horizontal-relative:char;mso-position-vertical-relative:line;mso-top-percent:-10001" filled="f" stroked="f">
            <v:textbox inset="0,0,0,0">
              <w:txbxContent>
                <w:tbl>
                  <w:tblPr>
                    <w:tblStyle w:val="TableNormal0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989"/>
                    <w:gridCol w:w="975"/>
                    <w:gridCol w:w="1061"/>
                  </w:tblGrid>
                  <w:tr>
                    <w:tblPrEx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  <w:vMerge w:val="restart"/>
                      </w:tcPr>
                      <w:p w:rsidR="00274D8C">
                        <w:pPr>
                          <w:pStyle w:val="TableParagraph"/>
                          <w:spacing w:before="11"/>
                          <w:ind w:left="0" w:right="0"/>
                          <w:jc w:val="left"/>
                          <w:rPr>
                            <w:sz w:val="20"/>
                          </w:rPr>
                        </w:pPr>
                      </w:p>
                      <w:p w:rsidR="00274D8C">
                        <w:pPr>
                          <w:pStyle w:val="TableParagraph"/>
                          <w:spacing w:before="0"/>
                          <w:ind w:left="187" w:right="0"/>
                          <w:jc w:val="left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№</w:t>
                        </w:r>
                        <w:r>
                          <w:rPr>
                            <w:rFonts w:ascii="Microsoft Sans Serif" w:hAnsi="Microsoft Sans Serif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точки</w:t>
                        </w:r>
                      </w:p>
                      <w:p w:rsidR="00274D8C">
                        <w:pPr>
                          <w:pStyle w:val="TableParagraph"/>
                          <w:spacing w:before="3" w:line="163" w:lineRule="exact"/>
                          <w:ind w:left="110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сквозной</w:t>
                        </w:r>
                        <w:r>
                          <w:rPr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2036" w:type="dxa"/>
                        <w:gridSpan w:val="2"/>
                      </w:tcPr>
                      <w:p w:rsidR="00274D8C">
                        <w:pPr>
                          <w:pStyle w:val="TableParagraph"/>
                          <w:spacing w:before="58"/>
                          <w:ind w:left="566" w:right="0"/>
                          <w:jc w:val="left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Координаты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  <w:vMerge/>
                        <w:tcBorders>
                          <w:top w:val="nil"/>
                        </w:tcBorders>
                      </w:tcPr>
                      <w:p w:rsidR="00274D8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13" w:right="0"/>
                          <w:rPr>
                            <w:sz w:val="16"/>
                          </w:rPr>
                        </w:pPr>
                        <w:r>
                          <w:rPr>
                            <w:w w:val="98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ind w:left="12" w:right="0"/>
                          <w:rPr>
                            <w:sz w:val="16"/>
                          </w:rPr>
                        </w:pPr>
                        <w:r>
                          <w:rPr>
                            <w:w w:val="98"/>
                            <w:sz w:val="16"/>
                          </w:rPr>
                          <w:t>Y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920523.91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3544069.67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920522.93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3544066.23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920519.77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3544067.18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920516.53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3544056.45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920518.14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3544056.04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920518.13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3544055.68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920520.45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3544055.15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920520.24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3544054.27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920519.21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3544054.52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920519.03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3544053.79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920517.77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3544054.08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920517.25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3544051.90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920515.32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3544052.39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920508.61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3544030.22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920514.35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3544028.49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340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920521.66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3544052.68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341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920526.11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3544051.22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342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920526.90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3544053.89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343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920533.13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3544052.01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344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920534.07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3544051.69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345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920539.20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3544050.17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346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920543.81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3544066.21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347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920536.61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3544068.29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348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920544.66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3544096.26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349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920530.02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3544122.75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920518.29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3544126.13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920512.80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3544144.58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920516.11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3544175.30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920520.91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3544193.60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920525.18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3544190.34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920526.18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3544191.50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920525.42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3544192.15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920527.54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3544194.63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2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920528.30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3544193.98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920529.32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3544195.17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360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920522.65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3544200.26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361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920522.70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3544200.45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362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920527.43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3544202.87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363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920530.53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3544200.00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364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920531.29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3544200.73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365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920530.59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3544201.45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366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920532.91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3544203.70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367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920533.61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3544202.98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368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920535.09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3544204.42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369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920531.51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3544207.75</w:t>
                        </w:r>
                      </w:p>
                    </w:tc>
                  </w:tr>
                </w:tbl>
                <w:p w:rsidR="00274D8C">
                  <w:pPr>
                    <w:pStyle w:val="BodyText"/>
                    <w:ind w:left="0"/>
                    <w:jc w:val="left"/>
                  </w:pPr>
                </w:p>
              </w:txbxContent>
            </v:textbox>
            <w10:wrap type="none"/>
            <w10:anchorlock/>
          </v:shape>
        </w:pict>
      </w:r>
      <w:r w:rsidRPr="00142C1E" w:rsidR="00B342F0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pict>
          <v:shape id="_x0000_i1038" type="#_x0000_t202" style="width:151.95pt;height:728.9pt;mso-left-percent:-10001;mso-position-horizontal-relative:char;mso-position-vertical-relative:line;mso-top-percent:-10001" filled="f" stroked="f">
            <v:textbox inset="0,0,0,0">
              <w:txbxContent>
                <w:tbl>
                  <w:tblPr>
                    <w:tblStyle w:val="TableNormal0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989"/>
                    <w:gridCol w:w="975"/>
                    <w:gridCol w:w="1061"/>
                  </w:tblGrid>
                  <w:tr>
                    <w:tblPrEx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  <w:vMerge w:val="restart"/>
                      </w:tcPr>
                      <w:p w:rsidR="00274D8C">
                        <w:pPr>
                          <w:pStyle w:val="TableParagraph"/>
                          <w:spacing w:before="11"/>
                          <w:ind w:left="0" w:right="0"/>
                          <w:jc w:val="left"/>
                          <w:rPr>
                            <w:sz w:val="20"/>
                          </w:rPr>
                        </w:pPr>
                      </w:p>
                      <w:p w:rsidR="00274D8C">
                        <w:pPr>
                          <w:pStyle w:val="TableParagraph"/>
                          <w:spacing w:before="0"/>
                          <w:ind w:left="187" w:right="0"/>
                          <w:jc w:val="left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№</w:t>
                        </w:r>
                        <w:r>
                          <w:rPr>
                            <w:rFonts w:ascii="Microsoft Sans Serif" w:hAnsi="Microsoft Sans Serif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точки</w:t>
                        </w:r>
                      </w:p>
                      <w:p w:rsidR="00274D8C">
                        <w:pPr>
                          <w:pStyle w:val="TableParagraph"/>
                          <w:spacing w:before="3" w:line="163" w:lineRule="exact"/>
                          <w:ind w:left="110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сквозной</w:t>
                        </w:r>
                        <w:r>
                          <w:rPr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2036" w:type="dxa"/>
                        <w:gridSpan w:val="2"/>
                      </w:tcPr>
                      <w:p w:rsidR="00274D8C">
                        <w:pPr>
                          <w:pStyle w:val="TableParagraph"/>
                          <w:spacing w:before="58"/>
                          <w:ind w:left="566" w:right="0"/>
                          <w:jc w:val="left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Координаты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  <w:vMerge/>
                        <w:tcBorders>
                          <w:top w:val="nil"/>
                        </w:tcBorders>
                      </w:tcPr>
                      <w:p w:rsidR="00274D8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13" w:right="0"/>
                          <w:rPr>
                            <w:sz w:val="16"/>
                          </w:rPr>
                        </w:pPr>
                        <w:r>
                          <w:rPr>
                            <w:w w:val="98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ind w:left="12" w:right="0"/>
                          <w:rPr>
                            <w:sz w:val="16"/>
                          </w:rPr>
                        </w:pPr>
                        <w:r>
                          <w:rPr>
                            <w:w w:val="98"/>
                            <w:sz w:val="16"/>
                          </w:rPr>
                          <w:t>Y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370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920532.04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3544208.62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371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920534.34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3544219.67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372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920539.06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3544234.93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373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920538.11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3544235.25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374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920539.97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3544241.32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375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920533.74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3544243.32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376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920532.47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3544239.51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377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920514.84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3544244.91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378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920522.47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3544267.49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379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920528.51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3544281.38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380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920544.07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3544278.43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381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920550.13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3544294.02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382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920557.99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3544291.01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383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920560.14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3544296.98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384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920552.43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3544299.94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385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920555.67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3544308.36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386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920563.23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3544305.56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387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920565.32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3544311.18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388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920557.73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3544314.00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389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920569.88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3544349.03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390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920618.62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3544330.34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391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920620.69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3544335.73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392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920684.78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3544311.45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393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920675.61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3544287.24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394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920681.98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3544284.55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395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920686.63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3544273.12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396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920701.56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3544266.82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397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920701.18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3544265.90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398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920701.59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3544265.73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399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920701.04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3544264.43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400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920702.72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3544263.73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401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920685.68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3544223.33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402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920688.98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3544221.94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2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403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920647.19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3544111.31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404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920656.47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3544108.72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405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920658.17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3544114.82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406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920655.60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3544115.56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407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920695.70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3544221.79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408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920698.36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3544224.16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409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920697.23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3544225.48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410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920694.95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3544226.31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411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920694.00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3544226.71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412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920695.46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3544230.17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413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920702.73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3544227.11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414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920715.56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3544222.30</w:t>
                        </w:r>
                      </w:p>
                    </w:tc>
                  </w:tr>
                </w:tbl>
                <w:p w:rsidR="00274D8C">
                  <w:pPr>
                    <w:pStyle w:val="BodyText"/>
                    <w:ind w:left="0"/>
                    <w:jc w:val="left"/>
                  </w:pPr>
                </w:p>
              </w:txbxContent>
            </v:textbox>
            <w10:wrap type="none"/>
            <w10:anchorlock/>
          </v:shape>
        </w:pict>
      </w:r>
      <w:r w:rsidRPr="00142C1E" w:rsidR="00B342F0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pict>
          <v:shape id="_x0000_i1039" type="#_x0000_t202" style="width:151.95pt;height:728.9pt;mso-left-percent:-10001;mso-position-horizontal-relative:char;mso-position-vertical-relative:line;mso-top-percent:-10001" filled="f" stroked="f">
            <v:textbox inset="0,0,0,0">
              <w:txbxContent>
                <w:tbl>
                  <w:tblPr>
                    <w:tblStyle w:val="TableNormal0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989"/>
                    <w:gridCol w:w="975"/>
                    <w:gridCol w:w="1061"/>
                  </w:tblGrid>
                  <w:tr>
                    <w:tblPrEx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  <w:vMerge w:val="restart"/>
                      </w:tcPr>
                      <w:p w:rsidR="00274D8C">
                        <w:pPr>
                          <w:pStyle w:val="TableParagraph"/>
                          <w:spacing w:before="11"/>
                          <w:ind w:left="0" w:right="0"/>
                          <w:jc w:val="left"/>
                          <w:rPr>
                            <w:sz w:val="20"/>
                          </w:rPr>
                        </w:pPr>
                      </w:p>
                      <w:p w:rsidR="00274D8C">
                        <w:pPr>
                          <w:pStyle w:val="TableParagraph"/>
                          <w:spacing w:before="0"/>
                          <w:ind w:left="187" w:right="0"/>
                          <w:jc w:val="left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№</w:t>
                        </w:r>
                        <w:r>
                          <w:rPr>
                            <w:rFonts w:ascii="Microsoft Sans Serif" w:hAnsi="Microsoft Sans Serif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точки</w:t>
                        </w:r>
                      </w:p>
                      <w:p w:rsidR="00274D8C">
                        <w:pPr>
                          <w:pStyle w:val="TableParagraph"/>
                          <w:spacing w:before="3" w:line="163" w:lineRule="exact"/>
                          <w:ind w:left="110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сквозной</w:t>
                        </w:r>
                        <w:r>
                          <w:rPr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2036" w:type="dxa"/>
                        <w:gridSpan w:val="2"/>
                      </w:tcPr>
                      <w:p w:rsidR="00274D8C">
                        <w:pPr>
                          <w:pStyle w:val="TableParagraph"/>
                          <w:spacing w:before="58"/>
                          <w:ind w:left="566" w:right="0"/>
                          <w:jc w:val="left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Координаты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  <w:vMerge/>
                        <w:tcBorders>
                          <w:top w:val="nil"/>
                        </w:tcBorders>
                      </w:tcPr>
                      <w:p w:rsidR="00274D8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13" w:right="0"/>
                          <w:rPr>
                            <w:sz w:val="16"/>
                          </w:rPr>
                        </w:pPr>
                        <w:r>
                          <w:rPr>
                            <w:w w:val="98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ind w:left="12" w:right="0"/>
                          <w:rPr>
                            <w:sz w:val="16"/>
                          </w:rPr>
                        </w:pPr>
                        <w:r>
                          <w:rPr>
                            <w:w w:val="98"/>
                            <w:sz w:val="16"/>
                          </w:rPr>
                          <w:t>Y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415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920719.67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3544220.31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416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920717.92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3544220.18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417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920713.20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3544205.76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418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920716.20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3544204.78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419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920718.72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3544203.71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420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920704.01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3544154.29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421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920697.20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3544156.58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422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920695.07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3544150.60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423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920702.20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3544148.21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424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920665.82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3544026.25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425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920658.07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3544028.56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426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920657.32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3544026.46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427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920641.78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3544031.63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428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920636.36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3544016.30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429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920640.83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3544014.55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430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920643.82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3544023.11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431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920645.10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3544022.66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432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920645.52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3544023.92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433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920655.27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3544020.67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434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920638.14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3543972.45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435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920635.21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3543973.49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436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920633.06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3543967.51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437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920636.02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3543966.47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438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920631.76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3543954.49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439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920625.25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3543956.85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440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920623.57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3543951.76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441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920627.84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3543950.23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442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920627.55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3543949.27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443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920635.62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3543946.37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444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920635.89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3543947.14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445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920637.94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3543946.41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446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920622.51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3543902.96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447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920623.63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3543902.72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2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448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920622.31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3543896.82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449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920621.45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3543897.01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450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920620.32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3543893.80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451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920614.38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3543895.92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452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920614.17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3543895.22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453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920611.06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3543896.15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454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920611.93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3543899.06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455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920610.50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3543899.57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456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920611.77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3543903.56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457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920609.05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3543904.53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458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920610.10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3543907.53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459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920612.72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3543906.59</w:t>
                        </w:r>
                      </w:p>
                    </w:tc>
                  </w:tr>
                </w:tbl>
                <w:p w:rsidR="00274D8C">
                  <w:pPr>
                    <w:pStyle w:val="BodyText"/>
                    <w:ind w:left="0"/>
                    <w:jc w:val="left"/>
                  </w:pPr>
                </w:p>
              </w:txbxContent>
            </v:textbox>
            <w10:wrap type="none"/>
            <w10:anchorlock/>
          </v:shape>
        </w:pict>
      </w:r>
    </w:p>
    <w:p w:rsidR="00264790" w:rsidRPr="00142C1E">
      <w:pPr>
        <w:rPr>
          <w:rFonts w:ascii="Times New Roman" w:hAnsi="Times New Roman" w:cs="Times New Roman"/>
          <w:sz w:val="18"/>
          <w:szCs w:val="18"/>
        </w:rPr>
        <w:sectPr>
          <w:pgSz w:w="11900" w:h="16840"/>
          <w:pgMar w:top="780" w:right="0" w:bottom="1100" w:left="920" w:header="572" w:footer="902" w:gutter="0"/>
          <w:cols w:space="720"/>
        </w:sectPr>
      </w:pPr>
    </w:p>
    <w:p w:rsidR="00264790" w:rsidRPr="00142C1E">
      <w:pPr>
        <w:pStyle w:val="BodyText"/>
        <w:spacing w:before="9" w:after="1"/>
        <w:ind w:left="0"/>
        <w:jc w:val="left"/>
        <w:rPr>
          <w:rFonts w:ascii="Times New Roman" w:hAnsi="Times New Roman" w:cs="Times New Roman"/>
          <w:sz w:val="18"/>
          <w:szCs w:val="18"/>
        </w:rPr>
      </w:pPr>
    </w:p>
    <w:p w:rsidR="00264790" w:rsidRPr="00142C1E">
      <w:pPr>
        <w:tabs>
          <w:tab w:val="left" w:pos="3928"/>
          <w:tab w:val="left" w:pos="7475"/>
        </w:tabs>
        <w:ind w:left="38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pict>
          <v:shape id="_x0000_i1040" type="#_x0000_t202" style="width:151.95pt;height:728.9pt;mso-left-percent:-10001;mso-position-horizontal-relative:char;mso-position-vertical-relative:line;mso-top-percent:-10001" filled="f" stroked="f">
            <v:textbox inset="0,0,0,0">
              <w:txbxContent>
                <w:tbl>
                  <w:tblPr>
                    <w:tblStyle w:val="TableNormal0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989"/>
                    <w:gridCol w:w="975"/>
                    <w:gridCol w:w="1061"/>
                  </w:tblGrid>
                  <w:tr>
                    <w:tblPrEx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  <w:vMerge w:val="restart"/>
                      </w:tcPr>
                      <w:p w:rsidR="00274D8C">
                        <w:pPr>
                          <w:pStyle w:val="TableParagraph"/>
                          <w:spacing w:before="11"/>
                          <w:ind w:left="0" w:right="0"/>
                          <w:jc w:val="left"/>
                          <w:rPr>
                            <w:sz w:val="20"/>
                          </w:rPr>
                        </w:pPr>
                      </w:p>
                      <w:p w:rsidR="00274D8C">
                        <w:pPr>
                          <w:pStyle w:val="TableParagraph"/>
                          <w:spacing w:before="0"/>
                          <w:ind w:left="187" w:right="0"/>
                          <w:jc w:val="left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№</w:t>
                        </w:r>
                        <w:r>
                          <w:rPr>
                            <w:rFonts w:ascii="Microsoft Sans Serif" w:hAnsi="Microsoft Sans Serif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точки</w:t>
                        </w:r>
                      </w:p>
                      <w:p w:rsidR="00274D8C">
                        <w:pPr>
                          <w:pStyle w:val="TableParagraph"/>
                          <w:spacing w:before="3" w:line="163" w:lineRule="exact"/>
                          <w:ind w:left="110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сквозной</w:t>
                        </w:r>
                        <w:r>
                          <w:rPr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2036" w:type="dxa"/>
                        <w:gridSpan w:val="2"/>
                      </w:tcPr>
                      <w:p w:rsidR="00274D8C">
                        <w:pPr>
                          <w:pStyle w:val="TableParagraph"/>
                          <w:spacing w:before="58"/>
                          <w:ind w:left="566" w:right="0"/>
                          <w:jc w:val="left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Координаты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  <w:vMerge/>
                        <w:tcBorders>
                          <w:top w:val="nil"/>
                        </w:tcBorders>
                      </w:tcPr>
                      <w:p w:rsidR="00274D8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13" w:right="0"/>
                          <w:rPr>
                            <w:sz w:val="16"/>
                          </w:rPr>
                        </w:pPr>
                        <w:r>
                          <w:rPr>
                            <w:w w:val="98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ind w:left="12" w:right="0"/>
                          <w:rPr>
                            <w:sz w:val="16"/>
                          </w:rPr>
                        </w:pPr>
                        <w:r>
                          <w:rPr>
                            <w:w w:val="98"/>
                            <w:sz w:val="16"/>
                          </w:rPr>
                          <w:t>Y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460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920621.03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3543937.18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461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920626.37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3543935.71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462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920629.67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3543946.73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463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920623.93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3543948.48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464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920622.31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3543943.05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465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920616.83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3543944.56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466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920614.87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3543937.41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467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920615.14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3543937.33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468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920612.38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3543928.25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469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920606.54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3543906.83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470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920603.34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3543896.92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471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920591.64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3543892.78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472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920581.59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3543895.63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473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920568.26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3543893.52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474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920563.48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3543894.44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475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920562.34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3543888.55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476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920568.16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3543887.43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477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920581.22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3543889.49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478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920591.84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3543886.49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479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920605.66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3543891.36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480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920590.53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3543848.76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481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920568.00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3543856.77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482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920567.59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3543855.66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483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920562.76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3543857.26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484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920562.40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3543856.20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485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920564.29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3543855.55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486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920562.99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3543851.81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487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920594.39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3543840.65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488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920612.27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3543890.98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489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920623.57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3543886.97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490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920646.05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3543950.27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491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920638.02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3543953.12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492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920639.21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3543956.50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2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493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920638.28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3543956.86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494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920639.92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3543961.47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495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920640.87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3543961.15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496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920642.57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3543965.92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497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920648.22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3543963.92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498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920655.03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3543984.57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499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920660.59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3543994.36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920662.87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3543999.52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920663.55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3544001.53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920667.32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3544005.12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920671.70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3544017.87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920670.09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3544018.35</w:t>
                        </w:r>
                      </w:p>
                    </w:tc>
                  </w:tr>
                </w:tbl>
                <w:p w:rsidR="00274D8C">
                  <w:pPr>
                    <w:pStyle w:val="BodyText"/>
                    <w:ind w:left="0"/>
                    <w:jc w:val="left"/>
                  </w:pPr>
                </w:p>
              </w:txbxContent>
            </v:textbox>
            <w10:wrap type="none"/>
            <w10:anchorlock/>
          </v:shape>
        </w:pict>
      </w:r>
      <w:r w:rsidRPr="00142C1E" w:rsidR="00B342F0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pict>
          <v:shape id="_x0000_i1041" type="#_x0000_t202" style="width:151.95pt;height:728.9pt;mso-left-percent:-10001;mso-position-horizontal-relative:char;mso-position-vertical-relative:line;mso-top-percent:-10001" filled="f" stroked="f">
            <v:textbox inset="0,0,0,0">
              <w:txbxContent>
                <w:tbl>
                  <w:tblPr>
                    <w:tblStyle w:val="TableNormal0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989"/>
                    <w:gridCol w:w="975"/>
                    <w:gridCol w:w="1061"/>
                  </w:tblGrid>
                  <w:tr>
                    <w:tblPrEx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  <w:vMerge w:val="restart"/>
                      </w:tcPr>
                      <w:p w:rsidR="00274D8C">
                        <w:pPr>
                          <w:pStyle w:val="TableParagraph"/>
                          <w:spacing w:before="11"/>
                          <w:ind w:left="0" w:right="0"/>
                          <w:jc w:val="left"/>
                          <w:rPr>
                            <w:sz w:val="20"/>
                          </w:rPr>
                        </w:pPr>
                      </w:p>
                      <w:p w:rsidR="00274D8C">
                        <w:pPr>
                          <w:pStyle w:val="TableParagraph"/>
                          <w:spacing w:before="0"/>
                          <w:ind w:left="187" w:right="0"/>
                          <w:jc w:val="left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№</w:t>
                        </w:r>
                        <w:r>
                          <w:rPr>
                            <w:rFonts w:ascii="Microsoft Sans Serif" w:hAnsi="Microsoft Sans Serif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точки</w:t>
                        </w:r>
                      </w:p>
                      <w:p w:rsidR="00274D8C">
                        <w:pPr>
                          <w:pStyle w:val="TableParagraph"/>
                          <w:spacing w:before="3" w:line="163" w:lineRule="exact"/>
                          <w:ind w:left="110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сквозной</w:t>
                        </w:r>
                        <w:r>
                          <w:rPr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2036" w:type="dxa"/>
                        <w:gridSpan w:val="2"/>
                      </w:tcPr>
                      <w:p w:rsidR="00274D8C">
                        <w:pPr>
                          <w:pStyle w:val="TableParagraph"/>
                          <w:spacing w:before="58"/>
                          <w:ind w:left="566" w:right="0"/>
                          <w:jc w:val="left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Координаты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  <w:vMerge/>
                        <w:tcBorders>
                          <w:top w:val="nil"/>
                        </w:tcBorders>
                      </w:tcPr>
                      <w:p w:rsidR="00274D8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13" w:right="0"/>
                          <w:rPr>
                            <w:sz w:val="16"/>
                          </w:rPr>
                        </w:pPr>
                        <w:r>
                          <w:rPr>
                            <w:w w:val="98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ind w:left="12" w:right="0"/>
                          <w:rPr>
                            <w:sz w:val="16"/>
                          </w:rPr>
                        </w:pPr>
                        <w:r>
                          <w:rPr>
                            <w:w w:val="98"/>
                            <w:sz w:val="16"/>
                          </w:rPr>
                          <w:t>Y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920683.68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3544063.92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920753.58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3544036.70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920760.96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3544055.66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920785.72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3544046.02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920777.57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3544024.42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510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920779.53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3544023.36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511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920780.00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3544024.24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512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920783.57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3544022.33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513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920793.93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3544049.64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514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920777.99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3544055.84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515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920784.51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3544072.07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516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920787.98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3544081.41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517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920699.94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3544112.06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518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920721.47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3544184.48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519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920726.44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3544201.38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520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920731.55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3544218.28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521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920732.78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3544221.07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522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920730.81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3544221.91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523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920732.44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3544227.39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524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920727.94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3544241.11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525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920731.84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3544251.89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526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920733.18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3544251.33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527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920746.58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3544288.34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528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920846.20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3544252.26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529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920843.88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3544245.67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530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920864.65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3544238.37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531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920863.12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3544234.02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532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920894.66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3544220.96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533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920896.45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3544225.88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534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920922.76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3544216.35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535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920925.26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3544223.19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536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920929.20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3544221.77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537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920929.36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3544220.97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2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538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920929.32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3544219.74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539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920925.80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3544210.93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540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920933.77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3544207.54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541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920936.36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3544205.93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542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920939.95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3544211.17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543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920937.50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3544212.86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544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920934.00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3544214.35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545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920935.62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3544218.41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546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920935.72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3544219.42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547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920940.13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3544217.81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548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920945.76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3544205.75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549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920964.11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3544199.67</w:t>
                        </w:r>
                      </w:p>
                    </w:tc>
                  </w:tr>
                </w:tbl>
                <w:p w:rsidR="00274D8C">
                  <w:pPr>
                    <w:pStyle w:val="BodyText"/>
                    <w:ind w:left="0"/>
                    <w:jc w:val="left"/>
                  </w:pPr>
                </w:p>
              </w:txbxContent>
            </v:textbox>
            <w10:wrap type="none"/>
            <w10:anchorlock/>
          </v:shape>
        </w:pict>
      </w:r>
      <w:r w:rsidRPr="00142C1E" w:rsidR="00B342F0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pict>
          <v:shape id="_x0000_i1042" type="#_x0000_t202" style="width:151.95pt;height:728.9pt;mso-left-percent:-10001;mso-position-horizontal-relative:char;mso-position-vertical-relative:line;mso-top-percent:-10001" filled="f" stroked="f">
            <v:textbox inset="0,0,0,0">
              <w:txbxContent>
                <w:tbl>
                  <w:tblPr>
                    <w:tblStyle w:val="TableNormal0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989"/>
                    <w:gridCol w:w="975"/>
                    <w:gridCol w:w="1061"/>
                  </w:tblGrid>
                  <w:tr>
                    <w:tblPrEx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  <w:vMerge w:val="restart"/>
                      </w:tcPr>
                      <w:p w:rsidR="00274D8C">
                        <w:pPr>
                          <w:pStyle w:val="TableParagraph"/>
                          <w:spacing w:before="11"/>
                          <w:ind w:left="0" w:right="0"/>
                          <w:jc w:val="left"/>
                          <w:rPr>
                            <w:sz w:val="20"/>
                          </w:rPr>
                        </w:pPr>
                      </w:p>
                      <w:p w:rsidR="00274D8C">
                        <w:pPr>
                          <w:pStyle w:val="TableParagraph"/>
                          <w:spacing w:before="0"/>
                          <w:ind w:left="187" w:right="0"/>
                          <w:jc w:val="left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№</w:t>
                        </w:r>
                        <w:r>
                          <w:rPr>
                            <w:rFonts w:ascii="Microsoft Sans Serif" w:hAnsi="Microsoft Sans Serif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точки</w:t>
                        </w:r>
                      </w:p>
                      <w:p w:rsidR="00274D8C">
                        <w:pPr>
                          <w:pStyle w:val="TableParagraph"/>
                          <w:spacing w:before="3" w:line="163" w:lineRule="exact"/>
                          <w:ind w:left="110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сквозной</w:t>
                        </w:r>
                        <w:r>
                          <w:rPr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2036" w:type="dxa"/>
                        <w:gridSpan w:val="2"/>
                      </w:tcPr>
                      <w:p w:rsidR="00274D8C">
                        <w:pPr>
                          <w:pStyle w:val="TableParagraph"/>
                          <w:spacing w:before="58"/>
                          <w:ind w:left="566" w:right="0"/>
                          <w:jc w:val="left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Координаты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  <w:vMerge/>
                        <w:tcBorders>
                          <w:top w:val="nil"/>
                        </w:tcBorders>
                      </w:tcPr>
                      <w:p w:rsidR="00274D8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13" w:right="0"/>
                          <w:rPr>
                            <w:sz w:val="16"/>
                          </w:rPr>
                        </w:pPr>
                        <w:r>
                          <w:rPr>
                            <w:w w:val="98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ind w:left="12" w:right="0"/>
                          <w:rPr>
                            <w:sz w:val="16"/>
                          </w:rPr>
                        </w:pPr>
                        <w:r>
                          <w:rPr>
                            <w:w w:val="98"/>
                            <w:sz w:val="16"/>
                          </w:rPr>
                          <w:t>Y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550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920967.09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3544185.94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551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921027.77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3544164.91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552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921021.76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3544147.43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553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921011.54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3544146.60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554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921016.42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3544086.34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555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921019.19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3544086.57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556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921028.48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3543971.79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557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921020.98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3543971.18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558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921014.76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3543956.99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559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921019.48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3543953.58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560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921024.40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3543923.15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561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921035.85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3543911.19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562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921047.84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3543840.84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563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921051.96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3543795.46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564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921048.69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3543795.12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565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921055.90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3543713.47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566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921056.23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3543713.50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567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921057.04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3543704.38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568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921057.42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3543704.40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569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921057.36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3543705.40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921060.71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3543705.61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921060.94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3543702.62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921063.55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3543702.78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921063.11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3543707.75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921066.27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3543708.02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921058.55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3543793.11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921062.78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3543793.55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921058.27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3543837.66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921057.34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3543839.82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921055.76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3543839.61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580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921055.81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3543839.24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581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921052.47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3543838.79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582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921050.24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3543855.21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2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583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921053.55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3543855.66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584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921053.50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3543855.99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585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921054.32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3543856.10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586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921054.12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3543857.58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587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921054.79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3543857.67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588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921054.99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3543856.19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589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921055.32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3543856.25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590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921047.61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3543894.57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591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921046.03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3543894.36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592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921046.37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3543890.97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593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921043.18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3543890.63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594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921041.12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3543910.06</w:t>
                        </w:r>
                      </w:p>
                    </w:tc>
                  </w:tr>
                </w:tbl>
                <w:p w:rsidR="00274D8C">
                  <w:pPr>
                    <w:pStyle w:val="BodyText"/>
                    <w:ind w:left="0"/>
                    <w:jc w:val="left"/>
                  </w:pPr>
                </w:p>
              </w:txbxContent>
            </v:textbox>
            <w10:wrap type="none"/>
            <w10:anchorlock/>
          </v:shape>
        </w:pict>
      </w:r>
    </w:p>
    <w:p w:rsidR="00264790" w:rsidRPr="00142C1E">
      <w:pPr>
        <w:rPr>
          <w:rFonts w:ascii="Times New Roman" w:hAnsi="Times New Roman" w:cs="Times New Roman"/>
          <w:sz w:val="18"/>
          <w:szCs w:val="18"/>
        </w:rPr>
        <w:sectPr>
          <w:pgSz w:w="11900" w:h="16840"/>
          <w:pgMar w:top="780" w:right="0" w:bottom="1100" w:left="920" w:header="572" w:footer="902" w:gutter="0"/>
          <w:cols w:space="720"/>
        </w:sectPr>
      </w:pPr>
    </w:p>
    <w:p w:rsidR="00264790" w:rsidRPr="00142C1E">
      <w:pPr>
        <w:pStyle w:val="BodyText"/>
        <w:spacing w:before="9" w:after="1"/>
        <w:ind w:left="0"/>
        <w:jc w:val="left"/>
        <w:rPr>
          <w:rFonts w:ascii="Times New Roman" w:hAnsi="Times New Roman" w:cs="Times New Roman"/>
          <w:sz w:val="18"/>
          <w:szCs w:val="18"/>
        </w:rPr>
      </w:pPr>
    </w:p>
    <w:p w:rsidR="00264790" w:rsidRPr="00142C1E">
      <w:pPr>
        <w:tabs>
          <w:tab w:val="left" w:pos="3928"/>
          <w:tab w:val="left" w:pos="7475"/>
        </w:tabs>
        <w:ind w:left="38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pict>
          <v:shape id="_x0000_i1043" type="#_x0000_t202" style="width:151.95pt;height:728.9pt;mso-left-percent:-10001;mso-position-horizontal-relative:char;mso-position-vertical-relative:line;mso-top-percent:-10001" filled="f" stroked="f">
            <v:textbox inset="0,0,0,0">
              <w:txbxContent>
                <w:tbl>
                  <w:tblPr>
                    <w:tblStyle w:val="TableNormal0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989"/>
                    <w:gridCol w:w="975"/>
                    <w:gridCol w:w="1061"/>
                  </w:tblGrid>
                  <w:tr>
                    <w:tblPrEx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  <w:vMerge w:val="restart"/>
                      </w:tcPr>
                      <w:p w:rsidR="00274D8C">
                        <w:pPr>
                          <w:pStyle w:val="TableParagraph"/>
                          <w:spacing w:before="11"/>
                          <w:ind w:left="0" w:right="0"/>
                          <w:jc w:val="left"/>
                          <w:rPr>
                            <w:sz w:val="20"/>
                          </w:rPr>
                        </w:pPr>
                      </w:p>
                      <w:p w:rsidR="00274D8C">
                        <w:pPr>
                          <w:pStyle w:val="TableParagraph"/>
                          <w:spacing w:before="0"/>
                          <w:ind w:left="187" w:right="0"/>
                          <w:jc w:val="left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№</w:t>
                        </w:r>
                        <w:r>
                          <w:rPr>
                            <w:rFonts w:ascii="Microsoft Sans Serif" w:hAnsi="Microsoft Sans Serif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точки</w:t>
                        </w:r>
                      </w:p>
                      <w:p w:rsidR="00274D8C">
                        <w:pPr>
                          <w:pStyle w:val="TableParagraph"/>
                          <w:spacing w:before="3" w:line="163" w:lineRule="exact"/>
                          <w:ind w:left="110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сквозной</w:t>
                        </w:r>
                        <w:r>
                          <w:rPr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2036" w:type="dxa"/>
                        <w:gridSpan w:val="2"/>
                      </w:tcPr>
                      <w:p w:rsidR="00274D8C">
                        <w:pPr>
                          <w:pStyle w:val="TableParagraph"/>
                          <w:spacing w:before="58"/>
                          <w:ind w:left="566" w:right="0"/>
                          <w:jc w:val="left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Координаты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  <w:vMerge/>
                        <w:tcBorders>
                          <w:top w:val="nil"/>
                        </w:tcBorders>
                      </w:tcPr>
                      <w:p w:rsidR="00274D8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13" w:right="0"/>
                          <w:rPr>
                            <w:sz w:val="16"/>
                          </w:rPr>
                        </w:pPr>
                        <w:r>
                          <w:rPr>
                            <w:w w:val="98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ind w:left="12" w:right="0"/>
                          <w:rPr>
                            <w:sz w:val="16"/>
                          </w:rPr>
                        </w:pPr>
                        <w:r>
                          <w:rPr>
                            <w:w w:val="98"/>
                            <w:sz w:val="16"/>
                          </w:rPr>
                          <w:t>Y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595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921044.42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3543910.38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596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921043.99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3543915.64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597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921041.72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3543915.46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598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921033.89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3544045.11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599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921036.01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3544045.52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600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921035.67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3544048.51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601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921050.73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3544051.80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602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921051.12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3544048.47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603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921060.90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3544050.38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604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921059.75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3544056.27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605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921028.50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3544050.17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606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921025.78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3544083.83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607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921043.81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3544085.28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608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921044.01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3544082.76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609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921046.77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3544082.99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610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921049.53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3544068.33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611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921074.59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3544071.22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612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921073.20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3544089.38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613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921069.09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3544092.80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614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921065.03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3544087.92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615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921067.08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3544086.21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616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921067.36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3544082.51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617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921068.76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3544082.62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618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921068.95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3544080.17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619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921067.64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3544080.07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620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921067.70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3544079.29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621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921067.61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3544079.28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622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921067.79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3544076.83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623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921054.68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3544075.31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624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921053.14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3544083.50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625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921055.97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3544083.75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626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921055.61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3544090.13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627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921051.95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3544089.82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2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628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921050.57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3544097.13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629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921041.88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3544096.10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921042.48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3544091.55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921034.48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3544090.90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921032.10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3544119.93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921039.48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3544120.54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921038.97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3544126.90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921036.39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3544126.68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921035.80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3544133.96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921038.38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3544134.17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921038.14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3544137.16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921041.89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3544137.46</w:t>
                        </w:r>
                      </w:p>
                    </w:tc>
                  </w:tr>
                </w:tbl>
                <w:p w:rsidR="00274D8C">
                  <w:pPr>
                    <w:pStyle w:val="BodyText"/>
                    <w:ind w:left="0"/>
                    <w:jc w:val="left"/>
                  </w:pPr>
                </w:p>
              </w:txbxContent>
            </v:textbox>
            <w10:wrap type="none"/>
            <w10:anchorlock/>
          </v:shape>
        </w:pict>
      </w:r>
      <w:r w:rsidRPr="00142C1E" w:rsidR="00B342F0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pict>
          <v:shape id="_x0000_i1044" type="#_x0000_t202" style="width:151.95pt;height:728.9pt;mso-left-percent:-10001;mso-position-horizontal-relative:char;mso-position-vertical-relative:line;mso-top-percent:-10001" filled="f" stroked="f">
            <v:textbox inset="0,0,0,0">
              <w:txbxContent>
                <w:tbl>
                  <w:tblPr>
                    <w:tblStyle w:val="TableNormal0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989"/>
                    <w:gridCol w:w="975"/>
                    <w:gridCol w:w="1061"/>
                  </w:tblGrid>
                  <w:tr>
                    <w:tblPrEx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  <w:vMerge w:val="restart"/>
                      </w:tcPr>
                      <w:p w:rsidR="00274D8C">
                        <w:pPr>
                          <w:pStyle w:val="TableParagraph"/>
                          <w:spacing w:before="11"/>
                          <w:ind w:left="0" w:right="0"/>
                          <w:jc w:val="left"/>
                          <w:rPr>
                            <w:sz w:val="20"/>
                          </w:rPr>
                        </w:pPr>
                      </w:p>
                      <w:p w:rsidR="00274D8C">
                        <w:pPr>
                          <w:pStyle w:val="TableParagraph"/>
                          <w:spacing w:before="0"/>
                          <w:ind w:left="187" w:right="0"/>
                          <w:jc w:val="left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№</w:t>
                        </w:r>
                        <w:r>
                          <w:rPr>
                            <w:rFonts w:ascii="Microsoft Sans Serif" w:hAnsi="Microsoft Sans Serif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точки</w:t>
                        </w:r>
                      </w:p>
                      <w:p w:rsidR="00274D8C">
                        <w:pPr>
                          <w:pStyle w:val="TableParagraph"/>
                          <w:spacing w:before="3" w:line="163" w:lineRule="exact"/>
                          <w:ind w:left="110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сквозной</w:t>
                        </w:r>
                        <w:r>
                          <w:rPr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2036" w:type="dxa"/>
                        <w:gridSpan w:val="2"/>
                      </w:tcPr>
                      <w:p w:rsidR="00274D8C">
                        <w:pPr>
                          <w:pStyle w:val="TableParagraph"/>
                          <w:spacing w:before="58"/>
                          <w:ind w:left="566" w:right="0"/>
                          <w:jc w:val="left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Координаты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  <w:vMerge/>
                        <w:tcBorders>
                          <w:top w:val="nil"/>
                        </w:tcBorders>
                      </w:tcPr>
                      <w:p w:rsidR="00274D8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13" w:right="0"/>
                          <w:rPr>
                            <w:sz w:val="16"/>
                          </w:rPr>
                        </w:pPr>
                        <w:r>
                          <w:rPr>
                            <w:w w:val="98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ind w:left="12" w:right="0"/>
                          <w:rPr>
                            <w:sz w:val="16"/>
                          </w:rPr>
                        </w:pPr>
                        <w:r>
                          <w:rPr>
                            <w:w w:val="98"/>
                            <w:sz w:val="16"/>
                          </w:rPr>
                          <w:t>Y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640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921041.47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3544142.65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641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921041.97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3544142.69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642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921047.70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3544158.00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643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921051.79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3544156.59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644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921063.71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3544189.22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645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921080.80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3544203.57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646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921083.25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3544210.50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647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921102.52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3544203.69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648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921089.36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3544187.84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649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921091.62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3544186.01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650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921087.08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3544180.45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651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921064.88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3544188.73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652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921062.79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3544183.11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653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921085.41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3544174.67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654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921089.84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3544144.95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655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921104.21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3544141.72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656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921107.13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3544141.00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657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921108.40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3544127.30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658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921099.93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3544126.25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659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921102.92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3544098.16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660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921117.16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3544099.60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661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921120.86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3544064.02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662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921116.93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3544063.64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663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921112.01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3544051.83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664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921109.88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3544045.23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665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921115.92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3544043.27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666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921117.93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3544049.51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667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921121.33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3544057.68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668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921127.84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3544058.30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669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921127.53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3544061.22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670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921147.99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3544064.10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671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921147.91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3544065.03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672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921166.08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3544066.76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2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673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921168.40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3544053.68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674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921166.59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3544053.36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675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921168.05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3544047.12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676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921167.81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3544047.07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677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921172.59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3544030.93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678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921182.84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3544030.23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679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921184.47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3544011.84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680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921184.10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3544007.72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681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921188.64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3543983.47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682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921191.11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3543967.04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683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921193.51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3543943.34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684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921195.14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3543925.96</w:t>
                        </w:r>
                      </w:p>
                    </w:tc>
                  </w:tr>
                </w:tbl>
                <w:p w:rsidR="00274D8C">
                  <w:pPr>
                    <w:pStyle w:val="BodyText"/>
                    <w:ind w:left="0"/>
                    <w:jc w:val="left"/>
                  </w:pPr>
                </w:p>
              </w:txbxContent>
            </v:textbox>
            <w10:wrap type="none"/>
            <w10:anchorlock/>
          </v:shape>
        </w:pict>
      </w:r>
      <w:r w:rsidRPr="00142C1E" w:rsidR="00B342F0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pict>
          <v:shape id="_x0000_i1045" type="#_x0000_t202" style="width:151.95pt;height:728.9pt;mso-left-percent:-10001;mso-position-horizontal-relative:char;mso-position-vertical-relative:line;mso-top-percent:-10001" filled="f" stroked="f">
            <v:textbox inset="0,0,0,0">
              <w:txbxContent>
                <w:tbl>
                  <w:tblPr>
                    <w:tblStyle w:val="TableNormal0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989"/>
                    <w:gridCol w:w="975"/>
                    <w:gridCol w:w="1061"/>
                  </w:tblGrid>
                  <w:tr>
                    <w:tblPrEx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  <w:vMerge w:val="restart"/>
                      </w:tcPr>
                      <w:p w:rsidR="00274D8C">
                        <w:pPr>
                          <w:pStyle w:val="TableParagraph"/>
                          <w:spacing w:before="11"/>
                          <w:ind w:left="0" w:right="0"/>
                          <w:jc w:val="left"/>
                          <w:rPr>
                            <w:sz w:val="20"/>
                          </w:rPr>
                        </w:pPr>
                      </w:p>
                      <w:p w:rsidR="00274D8C">
                        <w:pPr>
                          <w:pStyle w:val="TableParagraph"/>
                          <w:spacing w:before="0"/>
                          <w:ind w:left="187" w:right="0"/>
                          <w:jc w:val="left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№</w:t>
                        </w:r>
                        <w:r>
                          <w:rPr>
                            <w:rFonts w:ascii="Microsoft Sans Serif" w:hAnsi="Microsoft Sans Serif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точки</w:t>
                        </w:r>
                      </w:p>
                      <w:p w:rsidR="00274D8C">
                        <w:pPr>
                          <w:pStyle w:val="TableParagraph"/>
                          <w:spacing w:before="3" w:line="163" w:lineRule="exact"/>
                          <w:ind w:left="110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сквозной</w:t>
                        </w:r>
                        <w:r>
                          <w:rPr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2036" w:type="dxa"/>
                        <w:gridSpan w:val="2"/>
                      </w:tcPr>
                      <w:p w:rsidR="00274D8C">
                        <w:pPr>
                          <w:pStyle w:val="TableParagraph"/>
                          <w:spacing w:before="58"/>
                          <w:ind w:left="566" w:right="0"/>
                          <w:jc w:val="left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Координаты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  <w:vMerge/>
                        <w:tcBorders>
                          <w:top w:val="nil"/>
                        </w:tcBorders>
                      </w:tcPr>
                      <w:p w:rsidR="00274D8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13" w:right="0"/>
                          <w:rPr>
                            <w:sz w:val="16"/>
                          </w:rPr>
                        </w:pPr>
                        <w:r>
                          <w:rPr>
                            <w:w w:val="98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ind w:left="12" w:right="0"/>
                          <w:rPr>
                            <w:sz w:val="16"/>
                          </w:rPr>
                        </w:pPr>
                        <w:r>
                          <w:rPr>
                            <w:w w:val="98"/>
                            <w:sz w:val="16"/>
                          </w:rPr>
                          <w:t>Y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685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921199.60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3543876.90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686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921202.64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3543846.88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687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921207.24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3543800.13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688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921211.05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3543764.43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689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921207.83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3543763.94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690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921219.98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3543683.64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691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921225.52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3543632.83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692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921238.05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3543633.17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693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921239.49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3543583.28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694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921249.99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3543584.20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695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921250.70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3543581.30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696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921262.33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3543581.44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697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921262.36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3543581.13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698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921262.62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3543581.15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699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921262.56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3543582.14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700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921265.71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3543582.29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701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921265.90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3543579.32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702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921268.89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3543579.61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703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921258.87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3543684.43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704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921250.28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3543683.61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705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921247.48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3543712.90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706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921248.58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3543713.00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707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921247.62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3543723.03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708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921246.53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3543722.93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709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921237.21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3543820.41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710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921238.70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3543820.55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711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921237.75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3543830.58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712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921236.25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3543830.44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713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921233.95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3543854.48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714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921243.09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3543855.43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715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921241.41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3543876.02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716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921231.99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3543875.01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717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921223.83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3543960.32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2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718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921241.85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3543954.39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719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921241.85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3543916.04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720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921284.58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3543916.08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721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921281.14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3543910.68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722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921279.49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3543898.12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723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921286.27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3543888.78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724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921283.57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3543877.61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725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921292.77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3543867.40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726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921283.18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3543854.69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727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921297.33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3543780.73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728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921313.70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3543764.16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729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921330.04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3543753.68</w:t>
                        </w:r>
                      </w:p>
                    </w:tc>
                  </w:tr>
                </w:tbl>
                <w:p w:rsidR="00274D8C">
                  <w:pPr>
                    <w:pStyle w:val="BodyText"/>
                    <w:ind w:left="0"/>
                    <w:jc w:val="left"/>
                  </w:pPr>
                </w:p>
              </w:txbxContent>
            </v:textbox>
            <w10:wrap type="none"/>
            <w10:anchorlock/>
          </v:shape>
        </w:pict>
      </w:r>
    </w:p>
    <w:p w:rsidR="00264790" w:rsidRPr="00142C1E">
      <w:pPr>
        <w:rPr>
          <w:rFonts w:ascii="Times New Roman" w:hAnsi="Times New Roman" w:cs="Times New Roman"/>
          <w:sz w:val="18"/>
          <w:szCs w:val="18"/>
        </w:rPr>
        <w:sectPr>
          <w:pgSz w:w="11900" w:h="16840"/>
          <w:pgMar w:top="780" w:right="0" w:bottom="1100" w:left="920" w:header="572" w:footer="902" w:gutter="0"/>
          <w:cols w:space="720"/>
        </w:sectPr>
      </w:pPr>
    </w:p>
    <w:p w:rsidR="00264790" w:rsidRPr="00142C1E">
      <w:pPr>
        <w:pStyle w:val="BodyText"/>
        <w:spacing w:before="9" w:after="1"/>
        <w:ind w:left="0"/>
        <w:jc w:val="left"/>
        <w:rPr>
          <w:rFonts w:ascii="Times New Roman" w:hAnsi="Times New Roman" w:cs="Times New Roman"/>
          <w:sz w:val="18"/>
          <w:szCs w:val="18"/>
        </w:rPr>
      </w:pPr>
    </w:p>
    <w:p w:rsidR="00264790" w:rsidRPr="00142C1E">
      <w:pPr>
        <w:tabs>
          <w:tab w:val="left" w:pos="3928"/>
          <w:tab w:val="left" w:pos="7475"/>
        </w:tabs>
        <w:ind w:left="38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pict>
          <v:shape id="_x0000_i1046" type="#_x0000_t202" style="width:151.95pt;height:728.9pt;mso-left-percent:-10001;mso-position-horizontal-relative:char;mso-position-vertical-relative:line;mso-top-percent:-10001" filled="f" stroked="f">
            <v:textbox inset="0,0,0,0">
              <w:txbxContent>
                <w:tbl>
                  <w:tblPr>
                    <w:tblStyle w:val="TableNormal0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989"/>
                    <w:gridCol w:w="975"/>
                    <w:gridCol w:w="1061"/>
                  </w:tblGrid>
                  <w:tr>
                    <w:tblPrEx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  <w:vMerge w:val="restart"/>
                      </w:tcPr>
                      <w:p w:rsidR="00274D8C">
                        <w:pPr>
                          <w:pStyle w:val="TableParagraph"/>
                          <w:spacing w:before="11"/>
                          <w:ind w:left="0" w:right="0"/>
                          <w:jc w:val="left"/>
                          <w:rPr>
                            <w:sz w:val="20"/>
                          </w:rPr>
                        </w:pPr>
                      </w:p>
                      <w:p w:rsidR="00274D8C">
                        <w:pPr>
                          <w:pStyle w:val="TableParagraph"/>
                          <w:spacing w:before="0"/>
                          <w:ind w:left="187" w:right="0"/>
                          <w:jc w:val="left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№</w:t>
                        </w:r>
                        <w:r>
                          <w:rPr>
                            <w:rFonts w:ascii="Microsoft Sans Serif" w:hAnsi="Microsoft Sans Serif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точки</w:t>
                        </w:r>
                      </w:p>
                      <w:p w:rsidR="00274D8C">
                        <w:pPr>
                          <w:pStyle w:val="TableParagraph"/>
                          <w:spacing w:before="3" w:line="163" w:lineRule="exact"/>
                          <w:ind w:left="110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сквозной</w:t>
                        </w:r>
                        <w:r>
                          <w:rPr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2036" w:type="dxa"/>
                        <w:gridSpan w:val="2"/>
                      </w:tcPr>
                      <w:p w:rsidR="00274D8C">
                        <w:pPr>
                          <w:pStyle w:val="TableParagraph"/>
                          <w:spacing w:before="58"/>
                          <w:ind w:left="566" w:right="0"/>
                          <w:jc w:val="left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Координаты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  <w:vMerge/>
                        <w:tcBorders>
                          <w:top w:val="nil"/>
                        </w:tcBorders>
                      </w:tcPr>
                      <w:p w:rsidR="00274D8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13" w:right="0"/>
                          <w:rPr>
                            <w:sz w:val="16"/>
                          </w:rPr>
                        </w:pPr>
                        <w:r>
                          <w:rPr>
                            <w:w w:val="98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ind w:left="12" w:right="0"/>
                          <w:rPr>
                            <w:sz w:val="16"/>
                          </w:rPr>
                        </w:pPr>
                        <w:r>
                          <w:rPr>
                            <w:w w:val="98"/>
                            <w:sz w:val="16"/>
                          </w:rPr>
                          <w:t>Y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730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921392.85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3543755.51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731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921419.61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3543761.61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732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921438.35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3543791.44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733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921436.90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3543852.08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734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921418.40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3543896.50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735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921420.36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3543921.41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736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921402.74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3543954.09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737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921393.43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3543957.01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738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921366.08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3543963.63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739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921352.21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3543982.62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740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921330.51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3543988.59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741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921312.41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3543998.47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742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921280.76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3544011.17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743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921273.09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3544024.73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744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921269.16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3544026.17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745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921268.02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3544023.39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746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921251.76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3543987.09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747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921250.72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3543984.29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748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921258.45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3543980.78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749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921265.26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3543983.43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750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921279.71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3543968.44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751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921281.73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3543952.37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752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921286.55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3543938.76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753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921287.42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3543926.46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754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921252.25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3543926.44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755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921252.25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3543961.90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756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921231.60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3543968.72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757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921222.21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3544067.10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758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921201.19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3544065.09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759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921195.68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3544122.74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760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921142.47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3544169.88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761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921114.59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3544205.93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762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921112.85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3544206.71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2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763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921109.23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3544211.39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764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921091.35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3544217.69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765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921092.44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3544217.31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766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921145.10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3544363.33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767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921145.90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3544368.73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768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921160.64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3544409.28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769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921157.44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3544414.14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770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921155.90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3544415.88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771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921155.15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3544414.08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772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921145.52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3544418.08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773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921145.88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3544418.96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774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921140.29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3544421.14</w:t>
                        </w:r>
                      </w:p>
                    </w:tc>
                  </w:tr>
                </w:tbl>
                <w:p w:rsidR="00274D8C">
                  <w:pPr>
                    <w:pStyle w:val="BodyText"/>
                    <w:ind w:left="0"/>
                    <w:jc w:val="left"/>
                  </w:pPr>
                </w:p>
              </w:txbxContent>
            </v:textbox>
            <w10:wrap type="none"/>
            <w10:anchorlock/>
          </v:shape>
        </w:pict>
      </w:r>
      <w:r w:rsidRPr="00142C1E" w:rsidR="00B342F0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pict>
          <v:shape id="_x0000_i1047" type="#_x0000_t202" style="width:151.95pt;height:728.9pt;mso-left-percent:-10001;mso-position-horizontal-relative:char;mso-position-vertical-relative:line;mso-top-percent:-10001" filled="f" stroked="f">
            <v:textbox inset="0,0,0,0">
              <w:txbxContent>
                <w:tbl>
                  <w:tblPr>
                    <w:tblStyle w:val="TableNormal0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989"/>
                    <w:gridCol w:w="975"/>
                    <w:gridCol w:w="1061"/>
                  </w:tblGrid>
                  <w:tr>
                    <w:tblPrEx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  <w:vMerge w:val="restart"/>
                      </w:tcPr>
                      <w:p w:rsidR="00274D8C">
                        <w:pPr>
                          <w:pStyle w:val="TableParagraph"/>
                          <w:spacing w:before="11"/>
                          <w:ind w:left="0" w:right="0"/>
                          <w:jc w:val="left"/>
                          <w:rPr>
                            <w:sz w:val="20"/>
                          </w:rPr>
                        </w:pPr>
                      </w:p>
                      <w:p w:rsidR="00274D8C">
                        <w:pPr>
                          <w:pStyle w:val="TableParagraph"/>
                          <w:spacing w:before="0"/>
                          <w:ind w:left="187" w:right="0"/>
                          <w:jc w:val="left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№</w:t>
                        </w:r>
                        <w:r>
                          <w:rPr>
                            <w:rFonts w:ascii="Microsoft Sans Serif" w:hAnsi="Microsoft Sans Serif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точки</w:t>
                        </w:r>
                      </w:p>
                      <w:p w:rsidR="00274D8C">
                        <w:pPr>
                          <w:pStyle w:val="TableParagraph"/>
                          <w:spacing w:before="3" w:line="163" w:lineRule="exact"/>
                          <w:ind w:left="110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сквозной</w:t>
                        </w:r>
                        <w:r>
                          <w:rPr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2036" w:type="dxa"/>
                        <w:gridSpan w:val="2"/>
                      </w:tcPr>
                      <w:p w:rsidR="00274D8C">
                        <w:pPr>
                          <w:pStyle w:val="TableParagraph"/>
                          <w:spacing w:before="58"/>
                          <w:ind w:left="566" w:right="0"/>
                          <w:jc w:val="left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Координаты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  <w:vMerge/>
                        <w:tcBorders>
                          <w:top w:val="nil"/>
                        </w:tcBorders>
                      </w:tcPr>
                      <w:p w:rsidR="00274D8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13" w:right="0"/>
                          <w:rPr>
                            <w:sz w:val="16"/>
                          </w:rPr>
                        </w:pPr>
                        <w:r>
                          <w:rPr>
                            <w:w w:val="98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ind w:left="12" w:right="0"/>
                          <w:rPr>
                            <w:sz w:val="16"/>
                          </w:rPr>
                        </w:pPr>
                        <w:r>
                          <w:rPr>
                            <w:w w:val="98"/>
                            <w:sz w:val="16"/>
                          </w:rPr>
                          <w:t>Y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775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921140.94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3544423.23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776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921141.82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3544428.55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777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921140.43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3544434.41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778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921135.46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3544439.05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779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921131.88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3544440.50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780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921084.86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3544456.31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781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921081.20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3544455.06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782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921056.45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3544463.23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783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921096.55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3544503.88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784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921106.77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3544507.39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785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921122.20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3544502.88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786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921123.39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3544506.53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787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921125.06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3544511.40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788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921119.39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3544513.38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789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921118.31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3544510.27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790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921106.62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3544513.68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791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921093.26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3544509.10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792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921045.34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3544460.54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793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921081.16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3544448.71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794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921084.87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3544449.97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795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921132.18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3544433.91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796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921135.01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3544431.26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797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921135.70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3544428.34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798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921135.08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3544424.61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799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921132.91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3544417.58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800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921145.71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3544412.59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801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921152.18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3544411.05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802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921152.61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3544410.57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803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921153.97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3544408.50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804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921140.05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3544370.21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805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921139.25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3544364.80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806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921086.78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3544219.30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807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921085.42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3544219.78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2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808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921095.25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3544247.61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809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921078.08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3544254.02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810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921087.58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3544281.07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811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921069.55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3544287.41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812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921070.05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3544288.84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813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921064.07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3544290.97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814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921062.71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3544287.11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815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921062.78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3544287.09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816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921062.06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3544284.94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817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921062.82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3544284.69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818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921062.37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3544283.35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819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921062.72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3544283.23</w:t>
                        </w:r>
                      </w:p>
                    </w:tc>
                  </w:tr>
                </w:tbl>
                <w:p w:rsidR="00274D8C">
                  <w:pPr>
                    <w:pStyle w:val="BodyText"/>
                    <w:ind w:left="0"/>
                    <w:jc w:val="left"/>
                  </w:pPr>
                </w:p>
              </w:txbxContent>
            </v:textbox>
            <w10:wrap type="none"/>
            <w10:anchorlock/>
          </v:shape>
        </w:pict>
      </w:r>
      <w:r w:rsidRPr="00142C1E" w:rsidR="00B342F0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pict>
          <v:shape id="_x0000_i1048" type="#_x0000_t202" style="width:151.95pt;height:728.9pt;mso-left-percent:-10001;mso-position-horizontal-relative:char;mso-position-vertical-relative:line;mso-top-percent:-10001" filled="f" stroked="f">
            <v:textbox inset="0,0,0,0">
              <w:txbxContent>
                <w:tbl>
                  <w:tblPr>
                    <w:tblStyle w:val="TableNormal0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989"/>
                    <w:gridCol w:w="975"/>
                    <w:gridCol w:w="1061"/>
                  </w:tblGrid>
                  <w:tr>
                    <w:tblPrEx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  <w:vMerge w:val="restart"/>
                      </w:tcPr>
                      <w:p w:rsidR="00274D8C">
                        <w:pPr>
                          <w:pStyle w:val="TableParagraph"/>
                          <w:spacing w:before="11"/>
                          <w:ind w:left="0" w:right="0"/>
                          <w:jc w:val="left"/>
                          <w:rPr>
                            <w:sz w:val="20"/>
                          </w:rPr>
                        </w:pPr>
                      </w:p>
                      <w:p w:rsidR="00274D8C">
                        <w:pPr>
                          <w:pStyle w:val="TableParagraph"/>
                          <w:spacing w:before="0"/>
                          <w:ind w:left="187" w:right="0"/>
                          <w:jc w:val="left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№</w:t>
                        </w:r>
                        <w:r>
                          <w:rPr>
                            <w:rFonts w:ascii="Microsoft Sans Serif" w:hAnsi="Microsoft Sans Serif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точки</w:t>
                        </w:r>
                      </w:p>
                      <w:p w:rsidR="00274D8C">
                        <w:pPr>
                          <w:pStyle w:val="TableParagraph"/>
                          <w:spacing w:before="3" w:line="163" w:lineRule="exact"/>
                          <w:ind w:left="110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сквозной</w:t>
                        </w:r>
                        <w:r>
                          <w:rPr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2036" w:type="dxa"/>
                        <w:gridSpan w:val="2"/>
                      </w:tcPr>
                      <w:p w:rsidR="00274D8C">
                        <w:pPr>
                          <w:pStyle w:val="TableParagraph"/>
                          <w:spacing w:before="58"/>
                          <w:ind w:left="566" w:right="0"/>
                          <w:jc w:val="left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Координаты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  <w:vMerge/>
                        <w:tcBorders>
                          <w:top w:val="nil"/>
                        </w:tcBorders>
                      </w:tcPr>
                      <w:p w:rsidR="00274D8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13" w:right="0"/>
                          <w:rPr>
                            <w:sz w:val="16"/>
                          </w:rPr>
                        </w:pPr>
                        <w:r>
                          <w:rPr>
                            <w:w w:val="98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ind w:left="12" w:right="0"/>
                          <w:rPr>
                            <w:sz w:val="16"/>
                          </w:rPr>
                        </w:pPr>
                        <w:r>
                          <w:rPr>
                            <w:w w:val="98"/>
                            <w:sz w:val="16"/>
                          </w:rPr>
                          <w:t>Y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820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921062.67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3544283.09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821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921068.88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3544280.91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822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921069.21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3544281.86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823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921072.14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3544280.83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824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921066.53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3544265.03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825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921030.94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3544277.65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826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921030.06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3544278.08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827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921025.94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3544279.47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828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921025.42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3544278.00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829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921023.34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3544278.74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830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921029.32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3544296.02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831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921020.52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3544299.01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832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921013.14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3544277.62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833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921010.89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3544271.65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834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920984.56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3544280.79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835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920986.39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3544286.05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836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921000.61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3544281.11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837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921006.37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3544298.29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838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921000.42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3544300.48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839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920996.65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3544289.24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840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920988.48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3544292.12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841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920988.39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3544291.83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842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920982.36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3544293.86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843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920976.46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3544276.87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844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921008.60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3544265.71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845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920990.49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3544217.45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846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921000.85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3544213.79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847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921018.36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3544262.32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848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921020.47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3544267.98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849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921086.30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3544243.43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850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921078.45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3544221.21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851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921078.06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3544221.35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852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921077.73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3544220.40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2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853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921076.79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3544220.74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854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921072.73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3544209.20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855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921055.66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3544194.86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856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921046.07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3544168.62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857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921038.51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3544171.24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858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921044.90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3544188.31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859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921037.42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3544191.11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860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921031.06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3544173.82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861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920975.24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3544193.16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862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920972.25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3544206.99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863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920952.64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3544213.48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864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920947.07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3544225.40</w:t>
                        </w:r>
                      </w:p>
                    </w:tc>
                  </w:tr>
                </w:tbl>
                <w:p w:rsidR="00274D8C">
                  <w:pPr>
                    <w:pStyle w:val="BodyText"/>
                    <w:ind w:left="0"/>
                    <w:jc w:val="left"/>
                  </w:pPr>
                </w:p>
              </w:txbxContent>
            </v:textbox>
            <w10:wrap type="none"/>
            <w10:anchorlock/>
          </v:shape>
        </w:pict>
      </w:r>
    </w:p>
    <w:p w:rsidR="00264790" w:rsidRPr="00142C1E">
      <w:pPr>
        <w:rPr>
          <w:rFonts w:ascii="Times New Roman" w:hAnsi="Times New Roman" w:cs="Times New Roman"/>
          <w:sz w:val="18"/>
          <w:szCs w:val="18"/>
        </w:rPr>
        <w:sectPr>
          <w:pgSz w:w="11900" w:h="16840"/>
          <w:pgMar w:top="780" w:right="0" w:bottom="1100" w:left="920" w:header="572" w:footer="902" w:gutter="0"/>
          <w:cols w:space="720"/>
        </w:sectPr>
      </w:pPr>
    </w:p>
    <w:p w:rsidR="00264790" w:rsidRPr="00142C1E">
      <w:pPr>
        <w:pStyle w:val="BodyText"/>
        <w:spacing w:before="9" w:after="1"/>
        <w:ind w:left="0"/>
        <w:jc w:val="left"/>
        <w:rPr>
          <w:rFonts w:ascii="Times New Roman" w:hAnsi="Times New Roman" w:cs="Times New Roman"/>
          <w:sz w:val="18"/>
          <w:szCs w:val="18"/>
        </w:rPr>
      </w:pPr>
    </w:p>
    <w:p w:rsidR="00264790" w:rsidP="0063190C">
      <w:pPr>
        <w:tabs>
          <w:tab w:val="left" w:pos="3928"/>
          <w:tab w:val="left" w:pos="7475"/>
        </w:tabs>
        <w:ind w:left="380"/>
        <w:rPr>
          <w:rFonts w:ascii="Arial MT"/>
          <w:sz w:val="20"/>
        </w:rPr>
      </w:pPr>
      <w:r>
        <w:rPr>
          <w:rFonts w:ascii="Times New Roman" w:hAnsi="Times New Roman" w:cs="Times New Roman"/>
          <w:sz w:val="18"/>
          <w:szCs w:val="18"/>
        </w:rPr>
        <w:pict>
          <v:shape id="_x0000_i1049" type="#_x0000_t202" style="width:151.95pt;height:728.9pt;mso-left-percent:-10001;mso-position-horizontal-relative:char;mso-position-vertical-relative:line;mso-top-percent:-10001" filled="f" stroked="f">
            <v:textbox inset="0,0,0,0">
              <w:txbxContent>
                <w:tbl>
                  <w:tblPr>
                    <w:tblStyle w:val="TableNormal0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989"/>
                    <w:gridCol w:w="975"/>
                    <w:gridCol w:w="1061"/>
                  </w:tblGrid>
                  <w:tr>
                    <w:tblPrEx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  <w:vMerge w:val="restart"/>
                      </w:tcPr>
                      <w:p w:rsidR="00274D8C">
                        <w:pPr>
                          <w:pStyle w:val="TableParagraph"/>
                          <w:spacing w:before="11"/>
                          <w:ind w:left="0" w:right="0"/>
                          <w:jc w:val="left"/>
                          <w:rPr>
                            <w:sz w:val="20"/>
                          </w:rPr>
                        </w:pPr>
                      </w:p>
                      <w:p w:rsidR="00274D8C">
                        <w:pPr>
                          <w:pStyle w:val="TableParagraph"/>
                          <w:spacing w:before="0"/>
                          <w:ind w:left="187" w:right="0"/>
                          <w:jc w:val="left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№</w:t>
                        </w:r>
                        <w:r>
                          <w:rPr>
                            <w:rFonts w:ascii="Microsoft Sans Serif" w:hAnsi="Microsoft Sans Serif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точки</w:t>
                        </w:r>
                      </w:p>
                      <w:p w:rsidR="00274D8C">
                        <w:pPr>
                          <w:pStyle w:val="TableParagraph"/>
                          <w:spacing w:before="3" w:line="163" w:lineRule="exact"/>
                          <w:ind w:left="110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сквозной</w:t>
                        </w:r>
                        <w:r>
                          <w:rPr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2036" w:type="dxa"/>
                        <w:gridSpan w:val="2"/>
                      </w:tcPr>
                      <w:p w:rsidR="00274D8C">
                        <w:pPr>
                          <w:pStyle w:val="TableParagraph"/>
                          <w:spacing w:before="58"/>
                          <w:ind w:left="566" w:right="0"/>
                          <w:jc w:val="left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Координаты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  <w:vMerge/>
                        <w:tcBorders>
                          <w:top w:val="nil"/>
                        </w:tcBorders>
                      </w:tcPr>
                      <w:p w:rsidR="00274D8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13" w:right="0"/>
                          <w:rPr>
                            <w:sz w:val="16"/>
                          </w:rPr>
                        </w:pPr>
                        <w:r>
                          <w:rPr>
                            <w:w w:val="98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ind w:left="12" w:right="0"/>
                          <w:rPr>
                            <w:sz w:val="16"/>
                          </w:rPr>
                        </w:pPr>
                        <w:r>
                          <w:rPr>
                            <w:w w:val="98"/>
                            <w:sz w:val="16"/>
                          </w:rPr>
                          <w:t>Y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865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920933.93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3544230.15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866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920932.74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3544236.11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867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920926.48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3544235.05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868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920927.00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3544232.68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869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920919.59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3544235.35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870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920917.09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3544228.51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871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920890.79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3544238.03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872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920889.14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3544233.53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873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920875.95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3544239.00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874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920887.98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3544272.08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875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920883.06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3544273.86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876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920884.92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3544279.18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877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920881.41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3544280.46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878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920892.51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3544310.96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879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920900.00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3544308.23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880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920900.67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3544309.05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881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920901.47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3544309.50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882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920903.27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3544308.84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883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920901.71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3544304.47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884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920907.68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3544302.33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885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920910.22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3544309.41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886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920925.52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3544303.84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887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920927.72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3544309.80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888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920912.36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3544315.39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889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920914.42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3544321.17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890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920908.45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3544323.30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891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920904.85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3544313.24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892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920894.69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3544316.94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893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920913.85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3544369.59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894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920914.79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3544369.25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895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920929.93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3544410.84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896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920933.00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3544409.72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897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920936.12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3544418.59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2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898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920948.32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3544414.15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899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920955.09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3544432.75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900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920974.40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3544425.75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901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920976.57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3544431.72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902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920951.30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3544440.88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903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920944.54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3544422.31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904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920938.23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3544424.60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905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920958.89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3544483.36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906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920990.67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3544472.65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907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920992.58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3544478.34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908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920957.71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3544490.08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909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920956.86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3544487.76</w:t>
                        </w:r>
                      </w:p>
                    </w:tc>
                  </w:tr>
                </w:tbl>
                <w:p w:rsidR="00274D8C">
                  <w:pPr>
                    <w:pStyle w:val="BodyText"/>
                    <w:ind w:left="0"/>
                    <w:jc w:val="left"/>
                  </w:pPr>
                </w:p>
              </w:txbxContent>
            </v:textbox>
            <w10:wrap type="none"/>
            <w10:anchorlock/>
          </v:shape>
        </w:pict>
      </w:r>
      <w:r w:rsidRPr="00142C1E" w:rsidR="00B342F0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pict>
          <v:shape id="_x0000_i1050" type="#_x0000_t202" style="width:151.95pt;height:728.9pt;mso-left-percent:-10001;mso-position-horizontal-relative:char;mso-position-vertical-relative:line;mso-top-percent:-10001" filled="f" stroked="f">
            <v:textbox inset="0,0,0,0">
              <w:txbxContent>
                <w:tbl>
                  <w:tblPr>
                    <w:tblStyle w:val="TableNormal0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989"/>
                    <w:gridCol w:w="975"/>
                    <w:gridCol w:w="1061"/>
                  </w:tblGrid>
                  <w:tr>
                    <w:tblPrEx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  <w:vMerge w:val="restart"/>
                      </w:tcPr>
                      <w:p w:rsidR="00274D8C">
                        <w:pPr>
                          <w:pStyle w:val="TableParagraph"/>
                          <w:spacing w:before="11"/>
                          <w:ind w:left="0" w:right="0"/>
                          <w:jc w:val="left"/>
                          <w:rPr>
                            <w:sz w:val="20"/>
                          </w:rPr>
                        </w:pPr>
                      </w:p>
                      <w:p w:rsidR="00274D8C">
                        <w:pPr>
                          <w:pStyle w:val="TableParagraph"/>
                          <w:spacing w:before="0"/>
                          <w:ind w:left="187" w:right="0"/>
                          <w:jc w:val="left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№</w:t>
                        </w:r>
                        <w:r>
                          <w:rPr>
                            <w:rFonts w:ascii="Microsoft Sans Serif" w:hAnsi="Microsoft Sans Serif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точки</w:t>
                        </w:r>
                      </w:p>
                      <w:p w:rsidR="00274D8C">
                        <w:pPr>
                          <w:pStyle w:val="TableParagraph"/>
                          <w:spacing w:before="3" w:line="163" w:lineRule="exact"/>
                          <w:ind w:left="110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сквозной</w:t>
                        </w:r>
                        <w:r>
                          <w:rPr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2036" w:type="dxa"/>
                        <w:gridSpan w:val="2"/>
                      </w:tcPr>
                      <w:p w:rsidR="00274D8C">
                        <w:pPr>
                          <w:pStyle w:val="TableParagraph"/>
                          <w:spacing w:before="58"/>
                          <w:ind w:left="566" w:right="0"/>
                          <w:jc w:val="left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Координаты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  <w:vMerge/>
                        <w:tcBorders>
                          <w:top w:val="nil"/>
                        </w:tcBorders>
                      </w:tcPr>
                      <w:p w:rsidR="00274D8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13" w:right="0"/>
                          <w:rPr>
                            <w:sz w:val="16"/>
                          </w:rPr>
                        </w:pPr>
                        <w:r>
                          <w:rPr>
                            <w:w w:val="98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ind w:left="12" w:right="0"/>
                          <w:rPr>
                            <w:sz w:val="16"/>
                          </w:rPr>
                        </w:pPr>
                        <w:r>
                          <w:rPr>
                            <w:w w:val="98"/>
                            <w:sz w:val="16"/>
                          </w:rPr>
                          <w:t>Y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910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920942.65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3544492.94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911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920941.31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3544489.25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912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920946.75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3544487.45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913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920945.94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3544485.00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914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920948.72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3544483.97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915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920937.08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3544451.98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916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920883.88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3544471.34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917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920872.86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3544441.05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918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920875.65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3544440.04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919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920873.38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3544433.78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920876.09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3544432.81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920877.10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3544435.64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920880.53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3544434.41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920889.44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3544459.05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920919.93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3544448.25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920916.31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3544438.03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920924.29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3544434.90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920927.37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3544443.46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920933.20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3544441.34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920924.54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3544417.54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930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920922.99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3544413.51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931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920922.12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3544413.86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932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920921.76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3544412.85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933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920922.71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3544412.50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934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920921.10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3544408.09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935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920922.04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3544407.74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936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920922.13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3544407.98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937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920923.07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3544407.64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938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920921.79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3544404.12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939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920920.33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3544404.65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940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920919.32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3544401.91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941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920916.50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3544402.95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942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920915.64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3544400.65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2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943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920918.36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3544399.66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944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920910.58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3544378.28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945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920909.64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3544378.62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946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920894.11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3544335.96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947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920843.12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3544354.52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948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920828.96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3544315.60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949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920832.81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3544314.20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950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920834.14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3544317.90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951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920836.96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3544316.90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952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920837.85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3544316.64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953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920847.32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3544343.46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954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920889.22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3544328.51</w:t>
                        </w:r>
                      </w:p>
                    </w:tc>
                  </w:tr>
                </w:tbl>
                <w:p w:rsidR="00274D8C">
                  <w:pPr>
                    <w:pStyle w:val="BodyText"/>
                    <w:ind w:left="0"/>
                    <w:jc w:val="left"/>
                  </w:pPr>
                </w:p>
              </w:txbxContent>
            </v:textbox>
            <w10:wrap type="none"/>
            <w10:anchorlock/>
          </v:shape>
        </w:pict>
      </w:r>
      <w:r w:rsidRPr="00142C1E" w:rsidR="00B342F0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position w:val="124"/>
          <w:sz w:val="18"/>
          <w:szCs w:val="18"/>
        </w:rPr>
        <w:pict>
          <v:shape id="_x0000_i1051" type="#_x0000_t202" style="width:151.95pt;height:667pt;mso-left-percent:-10001;mso-position-horizontal-relative:char;mso-position-vertical-relative:line;mso-top-percent:-10001" filled="f" stroked="f">
            <v:textbox inset="0,0,0,0">
              <w:txbxContent>
                <w:tbl>
                  <w:tblPr>
                    <w:tblStyle w:val="TableNormal0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989"/>
                    <w:gridCol w:w="975"/>
                    <w:gridCol w:w="1061"/>
                  </w:tblGrid>
                  <w:tr>
                    <w:tblPrEx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  <w:vMerge w:val="restart"/>
                      </w:tcPr>
                      <w:p w:rsidR="00274D8C">
                        <w:pPr>
                          <w:pStyle w:val="TableParagraph"/>
                          <w:spacing w:before="11"/>
                          <w:ind w:left="0" w:right="0"/>
                          <w:jc w:val="left"/>
                          <w:rPr>
                            <w:sz w:val="20"/>
                          </w:rPr>
                        </w:pPr>
                      </w:p>
                      <w:p w:rsidR="00274D8C">
                        <w:pPr>
                          <w:pStyle w:val="TableParagraph"/>
                          <w:spacing w:before="0"/>
                          <w:ind w:left="187" w:right="0"/>
                          <w:jc w:val="left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№</w:t>
                        </w:r>
                        <w:r>
                          <w:rPr>
                            <w:rFonts w:ascii="Microsoft Sans Serif" w:hAnsi="Microsoft Sans Serif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точки</w:t>
                        </w:r>
                      </w:p>
                      <w:p w:rsidR="00274D8C">
                        <w:pPr>
                          <w:pStyle w:val="TableParagraph"/>
                          <w:spacing w:before="3" w:line="163" w:lineRule="exact"/>
                          <w:ind w:left="110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сквозной</w:t>
                        </w:r>
                        <w:r>
                          <w:rPr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2036" w:type="dxa"/>
                        <w:gridSpan w:val="2"/>
                      </w:tcPr>
                      <w:p w:rsidR="00274D8C">
                        <w:pPr>
                          <w:pStyle w:val="TableParagraph"/>
                          <w:spacing w:before="58"/>
                          <w:ind w:left="566" w:right="0"/>
                          <w:jc w:val="left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Координаты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  <w:vMerge/>
                        <w:tcBorders>
                          <w:top w:val="nil"/>
                        </w:tcBorders>
                      </w:tcPr>
                      <w:p w:rsidR="00274D8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13" w:right="0"/>
                          <w:rPr>
                            <w:sz w:val="16"/>
                          </w:rPr>
                        </w:pPr>
                        <w:r>
                          <w:rPr>
                            <w:w w:val="98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ind w:left="12" w:right="0"/>
                          <w:rPr>
                            <w:sz w:val="16"/>
                          </w:rPr>
                        </w:pPr>
                        <w:r>
                          <w:rPr>
                            <w:w w:val="98"/>
                            <w:sz w:val="16"/>
                          </w:rPr>
                          <w:t>Y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955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920887.81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3544324.51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956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920890.61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3544323.53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957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920881.00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3544296.77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958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920880.92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3544296.79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959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920880.54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3544295.75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960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920880.00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3544295.94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961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920879.96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3544295.82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962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920879.56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3544295.96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963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920877.03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3544289.01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964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920878.12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3544288.62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965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920874.09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3544277.37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966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920867.42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3544279.77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967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920867.12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3544278.82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968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920866.01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3544279.21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969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920864.63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3544275.60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970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920871.23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3544273.09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971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920870.46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3544270.96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972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920875.04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3544269.29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973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920869.48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3544253.50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974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920873.25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3544252.17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975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920870.14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3544243.64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976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920869.20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3544243.98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977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920869.86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3544245.86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978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920855.10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3544251.05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979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920857.39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3544257.56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980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920742.85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3544299.05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981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920745.10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3544305.21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982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920743.75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3544306.04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983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920772.70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3544393.80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984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920789.11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3544389.27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985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920795.88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3544413.76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986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920780.47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3544419.31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987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920783.51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3544427.77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2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988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920788.56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3544443.29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989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920814.31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3544517.82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990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920799.17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3544523.25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991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920790.04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3544529.86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992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920803.51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3544568.55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993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920777.58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3544577.77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994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920783.83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3544595.53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920777.85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3544597.65</w:t>
                        </w:r>
                      </w:p>
                    </w:tc>
                  </w:tr>
                </w:tbl>
                <w:p w:rsidR="00274D8C">
                  <w:pPr>
                    <w:pStyle w:val="BodyText"/>
                    <w:ind w:left="0"/>
                    <w:jc w:val="left"/>
                  </w:pPr>
                </w:p>
              </w:txbxContent>
            </v:textbox>
            <w10:wrap type="none"/>
            <w10:anchorlock/>
          </v:shape>
        </w:pict>
      </w:r>
    </w:p>
    <w:p w:rsidR="0063190C" w:rsidP="0063190C">
      <w:pPr>
        <w:tabs>
          <w:tab w:val="left" w:pos="3928"/>
          <w:tab w:val="left" w:pos="7475"/>
        </w:tabs>
        <w:ind w:left="380"/>
        <w:rPr>
          <w:rFonts w:ascii="Arial MT"/>
          <w:sz w:val="20"/>
        </w:rPr>
        <w:sectPr>
          <w:pgSz w:w="11900" w:h="16840"/>
          <w:pgMar w:top="780" w:right="0" w:bottom="1100" w:left="920" w:header="572" w:footer="902" w:gutter="0"/>
          <w:cols w:space="720"/>
        </w:sectPr>
      </w:pPr>
    </w:p>
    <w:p w:rsidR="00264790" w:rsidP="00F57BA9">
      <w:pPr>
        <w:pStyle w:val="TOC1"/>
        <w:spacing w:before="0"/>
        <w:ind w:left="0"/>
        <w:jc w:val="both"/>
      </w:pPr>
    </w:p>
    <w:p w:rsidR="00681F72" w:rsidRPr="00142C1E" w:rsidP="00B06302">
      <w:pPr>
        <w:pStyle w:val="TOC1"/>
        <w:spacing w:before="0" w:line="360" w:lineRule="auto"/>
        <w:ind w:left="0" w:firstLine="380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2.4</w:t>
      </w:r>
      <w:r w:rsidRPr="00142C1E">
        <w:rPr>
          <w:rFonts w:ascii="Times New Roman" w:hAnsi="Times New Roman" w:cs="Times New Roman"/>
          <w:b w:val="0"/>
          <w:sz w:val="28"/>
          <w:szCs w:val="28"/>
        </w:rPr>
        <w:t>. Перечень координат характерных точек границ зон планируемого размещения линейных объектов, подлежащих</w:t>
      </w:r>
      <w:r w:rsidRPr="00142C1E">
        <w:rPr>
          <w:rFonts w:ascii="Times New Roman" w:hAnsi="Times New Roman" w:cs="Times New Roman"/>
          <w:b w:val="0"/>
          <w:spacing w:val="1"/>
          <w:sz w:val="28"/>
          <w:szCs w:val="28"/>
        </w:rPr>
        <w:t xml:space="preserve"> </w:t>
      </w:r>
      <w:r w:rsidRPr="00142C1E">
        <w:rPr>
          <w:rFonts w:ascii="Times New Roman" w:hAnsi="Times New Roman" w:cs="Times New Roman"/>
          <w:b w:val="0"/>
          <w:sz w:val="28"/>
          <w:szCs w:val="28"/>
        </w:rPr>
        <w:t>реконструкции</w:t>
      </w:r>
      <w:r w:rsidRPr="00142C1E">
        <w:rPr>
          <w:rFonts w:ascii="Times New Roman" w:hAnsi="Times New Roman" w:cs="Times New Roman"/>
          <w:b w:val="0"/>
          <w:spacing w:val="-2"/>
          <w:sz w:val="28"/>
          <w:szCs w:val="28"/>
        </w:rPr>
        <w:t xml:space="preserve"> </w:t>
      </w:r>
      <w:r w:rsidRPr="00142C1E">
        <w:rPr>
          <w:rFonts w:ascii="Times New Roman" w:hAnsi="Times New Roman" w:cs="Times New Roman"/>
          <w:b w:val="0"/>
          <w:sz w:val="28"/>
          <w:szCs w:val="28"/>
        </w:rPr>
        <w:t>в</w:t>
      </w:r>
      <w:r w:rsidRPr="00142C1E">
        <w:rPr>
          <w:rFonts w:ascii="Times New Roman" w:hAnsi="Times New Roman" w:cs="Times New Roman"/>
          <w:b w:val="0"/>
          <w:spacing w:val="4"/>
          <w:sz w:val="28"/>
          <w:szCs w:val="28"/>
        </w:rPr>
        <w:t xml:space="preserve"> </w:t>
      </w:r>
      <w:r w:rsidRPr="00142C1E">
        <w:rPr>
          <w:rFonts w:ascii="Times New Roman" w:hAnsi="Times New Roman" w:cs="Times New Roman"/>
          <w:b w:val="0"/>
          <w:sz w:val="28"/>
          <w:szCs w:val="28"/>
        </w:rPr>
        <w:t>связи</w:t>
      </w:r>
      <w:r w:rsidRPr="00142C1E">
        <w:rPr>
          <w:rFonts w:ascii="Times New Roman" w:hAnsi="Times New Roman" w:cs="Times New Roman"/>
          <w:b w:val="0"/>
          <w:spacing w:val="-1"/>
          <w:sz w:val="28"/>
          <w:szCs w:val="28"/>
        </w:rPr>
        <w:t xml:space="preserve"> </w:t>
      </w:r>
      <w:r w:rsidRPr="00142C1E">
        <w:rPr>
          <w:rFonts w:ascii="Times New Roman" w:hAnsi="Times New Roman" w:cs="Times New Roman"/>
          <w:b w:val="0"/>
          <w:sz w:val="28"/>
          <w:szCs w:val="28"/>
        </w:rPr>
        <w:t>с</w:t>
      </w:r>
      <w:r w:rsidRPr="00142C1E">
        <w:rPr>
          <w:rFonts w:ascii="Times New Roman" w:hAnsi="Times New Roman" w:cs="Times New Roman"/>
          <w:b w:val="0"/>
          <w:spacing w:val="-4"/>
          <w:sz w:val="28"/>
          <w:szCs w:val="28"/>
        </w:rPr>
        <w:t xml:space="preserve"> </w:t>
      </w:r>
      <w:r w:rsidRPr="00142C1E">
        <w:rPr>
          <w:rFonts w:ascii="Times New Roman" w:hAnsi="Times New Roman" w:cs="Times New Roman"/>
          <w:b w:val="0"/>
          <w:sz w:val="28"/>
          <w:szCs w:val="28"/>
        </w:rPr>
        <w:t>изменением</w:t>
      </w:r>
      <w:r w:rsidRPr="00142C1E">
        <w:rPr>
          <w:rFonts w:ascii="Times New Roman" w:hAnsi="Times New Roman" w:cs="Times New Roman"/>
          <w:b w:val="0"/>
          <w:spacing w:val="-3"/>
          <w:sz w:val="28"/>
          <w:szCs w:val="28"/>
        </w:rPr>
        <w:t xml:space="preserve"> </w:t>
      </w:r>
      <w:r w:rsidRPr="00142C1E">
        <w:rPr>
          <w:rFonts w:ascii="Times New Roman" w:hAnsi="Times New Roman" w:cs="Times New Roman"/>
          <w:b w:val="0"/>
          <w:sz w:val="28"/>
          <w:szCs w:val="28"/>
        </w:rPr>
        <w:t>их</w:t>
      </w:r>
      <w:r w:rsidRPr="00142C1E">
        <w:rPr>
          <w:rFonts w:ascii="Times New Roman" w:hAnsi="Times New Roman" w:cs="Times New Roman"/>
          <w:b w:val="0"/>
          <w:spacing w:val="-4"/>
          <w:sz w:val="28"/>
          <w:szCs w:val="28"/>
        </w:rPr>
        <w:t xml:space="preserve"> </w:t>
      </w:r>
      <w:r w:rsidRPr="00142C1E">
        <w:rPr>
          <w:rFonts w:ascii="Times New Roman" w:hAnsi="Times New Roman" w:cs="Times New Roman"/>
          <w:b w:val="0"/>
          <w:sz w:val="28"/>
          <w:szCs w:val="28"/>
        </w:rPr>
        <w:t>местоположения</w:t>
      </w:r>
    </w:p>
    <w:p w:rsidR="00B06302" w:rsidP="00B06302">
      <w:pPr>
        <w:pStyle w:val="BodyText"/>
        <w:spacing w:line="360" w:lineRule="auto"/>
        <w:ind w:left="0" w:firstLine="710"/>
        <w:rPr>
          <w:rFonts w:ascii="Times New Roman" w:hAnsi="Times New Roman" w:cs="Times New Roman"/>
          <w:sz w:val="28"/>
          <w:szCs w:val="28"/>
        </w:rPr>
      </w:pPr>
      <w:r w:rsidRPr="00F57BA9">
        <w:rPr>
          <w:rFonts w:ascii="Times New Roman" w:hAnsi="Times New Roman" w:cs="Times New Roman"/>
          <w:sz w:val="28"/>
          <w:szCs w:val="28"/>
        </w:rPr>
        <w:t>Проектом</w:t>
      </w:r>
      <w:r w:rsidRPr="00F57B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57BA9">
        <w:rPr>
          <w:rFonts w:ascii="Times New Roman" w:hAnsi="Times New Roman" w:cs="Times New Roman"/>
          <w:sz w:val="28"/>
          <w:szCs w:val="28"/>
        </w:rPr>
        <w:t>не</w:t>
      </w:r>
      <w:r w:rsidRPr="00F57B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57BA9">
        <w:rPr>
          <w:rFonts w:ascii="Times New Roman" w:hAnsi="Times New Roman" w:cs="Times New Roman"/>
          <w:sz w:val="28"/>
          <w:szCs w:val="28"/>
        </w:rPr>
        <w:t>предусматривается</w:t>
      </w:r>
      <w:r w:rsidRPr="00F57B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57BA9">
        <w:rPr>
          <w:rFonts w:ascii="Times New Roman" w:hAnsi="Times New Roman" w:cs="Times New Roman"/>
          <w:sz w:val="28"/>
          <w:szCs w:val="28"/>
        </w:rPr>
        <w:t>установление</w:t>
      </w:r>
      <w:r w:rsidRPr="00F57B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57BA9">
        <w:rPr>
          <w:rFonts w:ascii="Times New Roman" w:hAnsi="Times New Roman" w:cs="Times New Roman"/>
          <w:sz w:val="28"/>
          <w:szCs w:val="28"/>
        </w:rPr>
        <w:t>границ</w:t>
      </w:r>
      <w:r w:rsidRPr="00F57B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57BA9">
        <w:rPr>
          <w:rFonts w:ascii="Times New Roman" w:hAnsi="Times New Roman" w:cs="Times New Roman"/>
          <w:sz w:val="28"/>
          <w:szCs w:val="28"/>
        </w:rPr>
        <w:t>зон</w:t>
      </w:r>
      <w:r w:rsidRPr="00F57B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57BA9">
        <w:rPr>
          <w:rFonts w:ascii="Times New Roman" w:hAnsi="Times New Roman" w:cs="Times New Roman"/>
          <w:sz w:val="28"/>
          <w:szCs w:val="28"/>
        </w:rPr>
        <w:t>планируемого</w:t>
      </w:r>
      <w:r w:rsidRPr="00F57B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57BA9">
        <w:rPr>
          <w:rFonts w:ascii="Times New Roman" w:hAnsi="Times New Roman" w:cs="Times New Roman"/>
          <w:sz w:val="28"/>
          <w:szCs w:val="28"/>
        </w:rPr>
        <w:t>размещения линейных объектов, подлежащих реконструкции в связи с изменением их</w:t>
      </w:r>
      <w:r w:rsidRPr="00F57B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57BA9" w:rsidR="00053F32">
        <w:rPr>
          <w:rFonts w:ascii="Times New Roman" w:hAnsi="Times New Roman" w:cs="Times New Roman"/>
          <w:sz w:val="28"/>
          <w:szCs w:val="28"/>
        </w:rPr>
        <w:t>местоположения.</w:t>
      </w:r>
    </w:p>
    <w:p w:rsidR="00E97E0B" w:rsidRPr="00B06302" w:rsidP="00B06302">
      <w:pPr>
        <w:pStyle w:val="BodyText"/>
        <w:spacing w:line="36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2.5.</w:t>
      </w:r>
      <w:r w:rsidRPr="00B06302" w:rsidR="00B06302">
        <w:rPr>
          <w:rFonts w:ascii="Times New Roman" w:hAnsi="Times New Roman" w:cs="Times New Roman"/>
          <w:b/>
        </w:rPr>
        <w:t> </w:t>
      </w:r>
      <w:r w:rsidRPr="00B06302">
        <w:rPr>
          <w:rFonts w:ascii="Times New Roman" w:hAnsi="Times New Roman" w:cs="Times New Roman"/>
          <w:sz w:val="28"/>
          <w:szCs w:val="28"/>
        </w:rPr>
        <w:t>Предельные</w:t>
      </w:r>
      <w:r w:rsidRPr="00B0630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06302">
        <w:rPr>
          <w:rFonts w:ascii="Times New Roman" w:hAnsi="Times New Roman" w:cs="Times New Roman"/>
          <w:sz w:val="28"/>
          <w:szCs w:val="28"/>
        </w:rPr>
        <w:t>параметры</w:t>
      </w:r>
      <w:r w:rsidRPr="00B0630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06302">
        <w:rPr>
          <w:rFonts w:ascii="Times New Roman" w:hAnsi="Times New Roman" w:cs="Times New Roman"/>
          <w:sz w:val="28"/>
          <w:szCs w:val="28"/>
        </w:rPr>
        <w:t>разрешенного</w:t>
      </w:r>
      <w:r w:rsidRPr="00B0630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06302">
        <w:rPr>
          <w:rFonts w:ascii="Times New Roman" w:hAnsi="Times New Roman" w:cs="Times New Roman"/>
          <w:sz w:val="28"/>
          <w:szCs w:val="28"/>
        </w:rPr>
        <w:t>строительства,</w:t>
      </w:r>
      <w:r w:rsidRPr="00B06302">
        <w:rPr>
          <w:rFonts w:ascii="Times New Roman" w:hAnsi="Times New Roman" w:cs="Times New Roman"/>
          <w:spacing w:val="-75"/>
          <w:sz w:val="28"/>
          <w:szCs w:val="28"/>
        </w:rPr>
        <w:t xml:space="preserve"> </w:t>
      </w:r>
      <w:r w:rsidRPr="00B06302">
        <w:rPr>
          <w:rFonts w:ascii="Times New Roman" w:hAnsi="Times New Roman" w:cs="Times New Roman"/>
          <w:sz w:val="28"/>
          <w:szCs w:val="28"/>
        </w:rPr>
        <w:t>реконструкции объектов капитального строительства, входящих в</w:t>
      </w:r>
      <w:r w:rsidRPr="00B0630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06302">
        <w:rPr>
          <w:rFonts w:ascii="Times New Roman" w:hAnsi="Times New Roman" w:cs="Times New Roman"/>
          <w:sz w:val="28"/>
          <w:szCs w:val="28"/>
        </w:rPr>
        <w:t>состав</w:t>
      </w:r>
      <w:r w:rsidRPr="00B0630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06302">
        <w:rPr>
          <w:rFonts w:ascii="Times New Roman" w:hAnsi="Times New Roman" w:cs="Times New Roman"/>
          <w:sz w:val="28"/>
          <w:szCs w:val="28"/>
        </w:rPr>
        <w:t>линейных</w:t>
      </w:r>
      <w:r w:rsidRPr="00B0630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06302">
        <w:rPr>
          <w:rFonts w:ascii="Times New Roman" w:hAnsi="Times New Roman" w:cs="Times New Roman"/>
          <w:sz w:val="28"/>
          <w:szCs w:val="28"/>
        </w:rPr>
        <w:t>объектов</w:t>
      </w:r>
      <w:r w:rsidRPr="00B0630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06302">
        <w:rPr>
          <w:rFonts w:ascii="Times New Roman" w:hAnsi="Times New Roman" w:cs="Times New Roman"/>
          <w:sz w:val="28"/>
          <w:szCs w:val="28"/>
        </w:rPr>
        <w:t>в</w:t>
      </w:r>
      <w:r w:rsidRPr="00B0630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06302">
        <w:rPr>
          <w:rFonts w:ascii="Times New Roman" w:hAnsi="Times New Roman" w:cs="Times New Roman"/>
          <w:sz w:val="28"/>
          <w:szCs w:val="28"/>
        </w:rPr>
        <w:t>границах</w:t>
      </w:r>
      <w:r w:rsidRPr="00B0630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06302">
        <w:rPr>
          <w:rFonts w:ascii="Times New Roman" w:hAnsi="Times New Roman" w:cs="Times New Roman"/>
          <w:sz w:val="28"/>
          <w:szCs w:val="28"/>
        </w:rPr>
        <w:t>зон</w:t>
      </w:r>
      <w:r w:rsidRPr="00B0630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06302">
        <w:rPr>
          <w:rFonts w:ascii="Times New Roman" w:hAnsi="Times New Roman" w:cs="Times New Roman"/>
          <w:sz w:val="28"/>
          <w:szCs w:val="28"/>
        </w:rPr>
        <w:t>их</w:t>
      </w:r>
      <w:r w:rsidRPr="00B0630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06302">
        <w:rPr>
          <w:rFonts w:ascii="Times New Roman" w:hAnsi="Times New Roman" w:cs="Times New Roman"/>
          <w:sz w:val="28"/>
          <w:szCs w:val="28"/>
        </w:rPr>
        <w:t>планируемого</w:t>
      </w:r>
      <w:r w:rsidRPr="00B0630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06302">
        <w:rPr>
          <w:rFonts w:ascii="Times New Roman" w:hAnsi="Times New Roman" w:cs="Times New Roman"/>
          <w:sz w:val="28"/>
          <w:szCs w:val="28"/>
        </w:rPr>
        <w:t>размещения</w:t>
      </w:r>
    </w:p>
    <w:p w:rsidR="00E97E0B" w:rsidRPr="00E97E0B" w:rsidP="00B06302">
      <w:pPr>
        <w:pStyle w:val="BodyText"/>
        <w:spacing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 w:rsidRPr="00E97E0B">
        <w:rPr>
          <w:rFonts w:ascii="Times New Roman" w:hAnsi="Times New Roman" w:cs="Times New Roman"/>
          <w:sz w:val="28"/>
          <w:szCs w:val="28"/>
        </w:rPr>
        <w:t>В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соответствии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п.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4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статьи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36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Градостроительного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кодекса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РФ,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действие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градостроительных регламентов, определяющих предельные параметры разрешенного</w:t>
      </w:r>
      <w:r w:rsidRPr="00E97E0B">
        <w:rPr>
          <w:rFonts w:ascii="Times New Roman" w:hAnsi="Times New Roman" w:cs="Times New Roman"/>
          <w:spacing w:val="-6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строительства,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не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распространяется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на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земельные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участки,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предназначенные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для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размещения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линейных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объектов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и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(или)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занятые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линейными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объектами,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предоставленные</w:t>
      </w:r>
      <w:r w:rsidRPr="00E97E0B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для</w:t>
      </w:r>
      <w:r w:rsidRPr="00E97E0B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добычи</w:t>
      </w:r>
      <w:r w:rsidRPr="00E97E0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полезных</w:t>
      </w:r>
      <w:r w:rsidRPr="00E97E0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ископаемых.</w:t>
      </w:r>
    </w:p>
    <w:p w:rsidR="00E97E0B" w:rsidRPr="00E97E0B" w:rsidP="00B06302">
      <w:pPr>
        <w:pStyle w:val="BodyText"/>
        <w:spacing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 w:rsidRPr="00E97E0B">
        <w:rPr>
          <w:rFonts w:ascii="Times New Roman" w:hAnsi="Times New Roman" w:cs="Times New Roman"/>
          <w:sz w:val="28"/>
          <w:szCs w:val="28"/>
        </w:rPr>
        <w:t>Параметры объектов капитального строительства, входящих в состав объекта: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определены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с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учетом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технологической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схемы,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подхода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трасс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инженерных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коммуникаций,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существующих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и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ранее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запроектированных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сооружений,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рельефа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местности,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наиболее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рационального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использования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земельных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участков,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а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также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санитарно-гигиенических</w:t>
      </w:r>
      <w:r w:rsidRPr="00E97E0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и</w:t>
      </w:r>
      <w:r w:rsidRPr="00E97E0B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противопожарных</w:t>
      </w:r>
      <w:r w:rsidRPr="00E97E0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норм.</w:t>
      </w:r>
    </w:p>
    <w:p w:rsidR="00142C1E" w:rsidP="00142C1E">
      <w:pPr>
        <w:pStyle w:val="BodyText"/>
        <w:spacing w:line="360" w:lineRule="auto"/>
        <w:ind w:left="0" w:firstLine="495"/>
        <w:rPr>
          <w:rFonts w:ascii="Times New Roman" w:hAnsi="Times New Roman" w:cs="Times New Roman"/>
          <w:sz w:val="28"/>
          <w:szCs w:val="28"/>
        </w:rPr>
      </w:pPr>
      <w:r w:rsidRPr="00E97E0B">
        <w:rPr>
          <w:rFonts w:ascii="Times New Roman" w:hAnsi="Times New Roman" w:cs="Times New Roman"/>
          <w:sz w:val="28"/>
          <w:szCs w:val="28"/>
        </w:rPr>
        <w:t>Общая</w:t>
      </w:r>
      <w:r w:rsidRPr="00E97E0B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площадь</w:t>
      </w:r>
      <w:r w:rsidRPr="00E97E0B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зоны</w:t>
      </w:r>
      <w:r w:rsidRPr="00E97E0B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планируемого</w:t>
      </w:r>
      <w:r w:rsidRPr="00E97E0B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размещения</w:t>
      </w:r>
      <w:r w:rsidRPr="00E97E0B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линейного</w:t>
      </w:r>
      <w:r w:rsidRPr="00E97E0B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объекта:</w:t>
      </w:r>
      <w:r w:rsidRPr="00E97E0B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1147ПЭ</w:t>
      </w:r>
      <w:r w:rsidR="00F57BA9">
        <w:rPr>
          <w:rFonts w:ascii="Times New Roman" w:hAnsi="Times New Roman" w:cs="Times New Roman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«Котельная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«ЦППН</w:t>
      </w:r>
      <w:r>
        <w:rPr>
          <w:rFonts w:ascii="Times New Roman" w:hAnsi="Times New Roman" w:cs="Times New Roman"/>
          <w:sz w:val="28"/>
          <w:szCs w:val="28"/>
        </w:rPr>
        <w:t xml:space="preserve">-2» </w:t>
      </w:r>
      <w:r w:rsidRPr="00E97E0B" w:rsidR="00F57BA9">
        <w:rPr>
          <w:rFonts w:ascii="Times New Roman" w:hAnsi="Times New Roman" w:cs="Times New Roman"/>
          <w:sz w:val="28"/>
          <w:szCs w:val="28"/>
        </w:rPr>
        <w:t>Мамонтовского</w:t>
      </w:r>
      <w:r w:rsidR="00F57BA9">
        <w:rPr>
          <w:rFonts w:ascii="Times New Roman" w:hAnsi="Times New Roman" w:cs="Times New Roman"/>
          <w:sz w:val="28"/>
          <w:szCs w:val="28"/>
        </w:rPr>
        <w:t xml:space="preserve"> месторождения</w:t>
      </w:r>
      <w:r w:rsidRPr="00E97E0B" w:rsidR="00F57BA9">
        <w:rPr>
          <w:rFonts w:ascii="Times New Roman" w:hAnsi="Times New Roman" w:cs="Times New Roman"/>
          <w:sz w:val="28"/>
          <w:szCs w:val="28"/>
        </w:rPr>
        <w:t>»</w:t>
      </w:r>
      <w:r w:rsidR="00F57BA9">
        <w:rPr>
          <w:rFonts w:ascii="Times New Roman" w:hAnsi="Times New Roman" w:cs="Times New Roman"/>
          <w:sz w:val="28"/>
          <w:szCs w:val="28"/>
        </w:rPr>
        <w:t xml:space="preserve"> составляет </w:t>
      </w:r>
      <w:r w:rsidRPr="00E97E0B">
        <w:rPr>
          <w:rFonts w:ascii="Times New Roman" w:hAnsi="Times New Roman" w:cs="Times New Roman"/>
          <w:sz w:val="28"/>
          <w:szCs w:val="28"/>
          <w:u w:val="single"/>
        </w:rPr>
        <w:t>90882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кв.м</w:t>
      </w:r>
      <w:r w:rsidRPr="00E97E0B">
        <w:rPr>
          <w:rFonts w:ascii="Times New Roman" w:hAnsi="Times New Roman" w:cs="Times New Roman"/>
          <w:sz w:val="28"/>
          <w:szCs w:val="28"/>
        </w:rPr>
        <w:t>.</w:t>
      </w:r>
    </w:p>
    <w:p w:rsidR="00142C1E" w:rsidP="00142C1E">
      <w:pPr>
        <w:pStyle w:val="BodyText"/>
        <w:spacing w:line="360" w:lineRule="auto"/>
        <w:ind w:left="0" w:firstLine="495"/>
        <w:rPr>
          <w:rFonts w:ascii="Arial MT" w:hAnsi="Arial MT"/>
        </w:rPr>
      </w:pPr>
      <w:r>
        <w:rPr>
          <w:rFonts w:ascii="Times New Roman" w:hAnsi="Times New Roman" w:cs="Times New Roman"/>
          <w:sz w:val="28"/>
          <w:szCs w:val="28"/>
        </w:rPr>
        <w:t>2.6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142C1E" w:rsidR="00E97E0B">
        <w:rPr>
          <w:rFonts w:ascii="Times New Roman" w:hAnsi="Times New Roman" w:cs="Times New Roman"/>
          <w:sz w:val="28"/>
          <w:szCs w:val="28"/>
        </w:rPr>
        <w:t>Информация о необходимос</w:t>
      </w:r>
      <w:r w:rsidRPr="00142C1E">
        <w:rPr>
          <w:rFonts w:ascii="Times New Roman" w:hAnsi="Times New Roman" w:cs="Times New Roman"/>
          <w:sz w:val="28"/>
          <w:szCs w:val="28"/>
        </w:rPr>
        <w:t xml:space="preserve">ти осуществления мероприятий по </w:t>
      </w:r>
      <w:r w:rsidRPr="00142C1E" w:rsidR="00E97E0B">
        <w:rPr>
          <w:rFonts w:ascii="Times New Roman" w:hAnsi="Times New Roman" w:cs="Times New Roman"/>
          <w:sz w:val="28"/>
          <w:szCs w:val="28"/>
        </w:rPr>
        <w:t xml:space="preserve">защите сохраняемых объектов капитального строительства,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</w:t>
      </w:r>
      <w:r w:rsidRPr="00142C1E" w:rsidR="00E97E0B">
        <w:rPr>
          <w:rFonts w:ascii="Times New Roman" w:hAnsi="Times New Roman" w:cs="Times New Roman"/>
          <w:sz w:val="28"/>
          <w:szCs w:val="28"/>
        </w:rPr>
        <w:t>объектов</w:t>
      </w:r>
      <w:r w:rsidRPr="00142C1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2C1E" w:rsidR="00053F32">
        <w:rPr>
          <w:rFonts w:ascii="Times New Roman" w:hAnsi="Times New Roman" w:cs="Times New Roman"/>
          <w:sz w:val="28"/>
          <w:szCs w:val="28"/>
        </w:rPr>
        <w:t>Строительные</w:t>
      </w:r>
      <w:r w:rsidRPr="00142C1E" w:rsidR="00053F3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42C1E" w:rsidR="00053F32">
        <w:rPr>
          <w:rFonts w:ascii="Times New Roman" w:hAnsi="Times New Roman" w:cs="Times New Roman"/>
          <w:sz w:val="28"/>
          <w:szCs w:val="28"/>
        </w:rPr>
        <w:t>конструкции</w:t>
      </w:r>
      <w:r w:rsidRPr="00142C1E" w:rsidR="00053F3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42C1E" w:rsidR="00053F32">
        <w:rPr>
          <w:rFonts w:ascii="Times New Roman" w:hAnsi="Times New Roman" w:cs="Times New Roman"/>
          <w:sz w:val="28"/>
          <w:szCs w:val="28"/>
        </w:rPr>
        <w:t>рассчитаны</w:t>
      </w:r>
      <w:r w:rsidRPr="00142C1E" w:rsidR="00053F3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42C1E" w:rsidR="00053F32">
        <w:rPr>
          <w:rFonts w:ascii="Times New Roman" w:hAnsi="Times New Roman" w:cs="Times New Roman"/>
          <w:sz w:val="28"/>
          <w:szCs w:val="28"/>
        </w:rPr>
        <w:t>с</w:t>
      </w:r>
      <w:r w:rsidRPr="00142C1E" w:rsidR="00053F3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42C1E" w:rsidR="00053F32">
        <w:rPr>
          <w:rFonts w:ascii="Times New Roman" w:hAnsi="Times New Roman" w:cs="Times New Roman"/>
          <w:sz w:val="28"/>
          <w:szCs w:val="28"/>
        </w:rPr>
        <w:t>учетом</w:t>
      </w:r>
      <w:r w:rsidRPr="00142C1E" w:rsidR="00053F3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42C1E" w:rsidR="00053F32">
        <w:rPr>
          <w:rFonts w:ascii="Times New Roman" w:hAnsi="Times New Roman" w:cs="Times New Roman"/>
          <w:sz w:val="28"/>
          <w:szCs w:val="28"/>
        </w:rPr>
        <w:t>уровней</w:t>
      </w:r>
      <w:r w:rsidRPr="00142C1E" w:rsidR="00053F3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42C1E" w:rsidR="00053F32">
        <w:rPr>
          <w:rFonts w:ascii="Times New Roman" w:hAnsi="Times New Roman" w:cs="Times New Roman"/>
          <w:sz w:val="28"/>
          <w:szCs w:val="28"/>
        </w:rPr>
        <w:t>ответственности</w:t>
      </w:r>
      <w:r w:rsidRPr="00142C1E" w:rsidR="00053F32">
        <w:rPr>
          <w:rFonts w:ascii="Times New Roman" w:hAnsi="Times New Roman" w:cs="Times New Roman"/>
          <w:spacing w:val="-61"/>
          <w:sz w:val="28"/>
          <w:szCs w:val="28"/>
        </w:rPr>
        <w:t xml:space="preserve"> </w:t>
      </w:r>
      <w:r w:rsidRPr="00142C1E" w:rsidR="00053F32">
        <w:rPr>
          <w:rFonts w:ascii="Times New Roman" w:hAnsi="Times New Roman" w:cs="Times New Roman"/>
          <w:sz w:val="28"/>
          <w:szCs w:val="28"/>
        </w:rPr>
        <w:t>проектируемых</w:t>
      </w:r>
      <w:r w:rsidRPr="00142C1E" w:rsidR="00053F3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42C1E" w:rsidR="00053F32">
        <w:rPr>
          <w:rFonts w:ascii="Times New Roman" w:hAnsi="Times New Roman" w:cs="Times New Roman"/>
          <w:sz w:val="28"/>
          <w:szCs w:val="28"/>
        </w:rPr>
        <w:t>зданий</w:t>
      </w:r>
      <w:r w:rsidRPr="00142C1E" w:rsidR="00053F3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42C1E" w:rsidR="00053F32">
        <w:rPr>
          <w:rFonts w:ascii="Times New Roman" w:hAnsi="Times New Roman" w:cs="Times New Roman"/>
          <w:sz w:val="28"/>
          <w:szCs w:val="28"/>
        </w:rPr>
        <w:t>или</w:t>
      </w:r>
      <w:r w:rsidRPr="00142C1E" w:rsidR="00053F3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42C1E" w:rsidR="00053F32">
        <w:rPr>
          <w:rFonts w:ascii="Times New Roman" w:hAnsi="Times New Roman" w:cs="Times New Roman"/>
          <w:sz w:val="28"/>
          <w:szCs w:val="28"/>
        </w:rPr>
        <w:t>сооружений.</w:t>
      </w:r>
      <w:r w:rsidRPr="00142C1E" w:rsidR="00053F3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42C1E" w:rsidR="00053F32">
        <w:rPr>
          <w:rFonts w:ascii="Times New Roman" w:hAnsi="Times New Roman" w:cs="Times New Roman"/>
          <w:sz w:val="28"/>
          <w:szCs w:val="28"/>
        </w:rPr>
        <w:t>Расчетные</w:t>
      </w:r>
      <w:r w:rsidRPr="00142C1E" w:rsidR="00053F3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42C1E" w:rsidR="00053F32">
        <w:rPr>
          <w:rFonts w:ascii="Times New Roman" w:hAnsi="Times New Roman" w:cs="Times New Roman"/>
          <w:sz w:val="28"/>
          <w:szCs w:val="28"/>
        </w:rPr>
        <w:t>значения</w:t>
      </w:r>
      <w:r w:rsidRPr="00142C1E" w:rsidR="00053F3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42C1E" w:rsidR="00053F32">
        <w:rPr>
          <w:rFonts w:ascii="Times New Roman" w:hAnsi="Times New Roman" w:cs="Times New Roman"/>
          <w:sz w:val="28"/>
          <w:szCs w:val="28"/>
        </w:rPr>
        <w:t>усилий</w:t>
      </w:r>
      <w:r w:rsidRPr="00142C1E" w:rsidR="00053F3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42C1E" w:rsidR="00053F32">
        <w:rPr>
          <w:rFonts w:ascii="Times New Roman" w:hAnsi="Times New Roman" w:cs="Times New Roman"/>
          <w:sz w:val="28"/>
          <w:szCs w:val="28"/>
        </w:rPr>
        <w:t>в</w:t>
      </w:r>
      <w:r w:rsidRPr="00142C1E" w:rsidR="00053F3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42C1E" w:rsidR="00053F32">
        <w:rPr>
          <w:rFonts w:ascii="Times New Roman" w:hAnsi="Times New Roman" w:cs="Times New Roman"/>
          <w:sz w:val="28"/>
          <w:szCs w:val="28"/>
        </w:rPr>
        <w:t>элементах</w:t>
      </w:r>
      <w:r w:rsidRPr="00142C1E" w:rsidR="00053F3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42C1E" w:rsidR="00053F32">
        <w:rPr>
          <w:rFonts w:ascii="Times New Roman" w:hAnsi="Times New Roman" w:cs="Times New Roman"/>
          <w:sz w:val="28"/>
          <w:szCs w:val="28"/>
        </w:rPr>
        <w:t>строительных</w:t>
      </w:r>
      <w:r w:rsidRPr="00142C1E" w:rsidR="00053F32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142C1E" w:rsidR="00053F32">
        <w:rPr>
          <w:rFonts w:ascii="Times New Roman" w:hAnsi="Times New Roman" w:cs="Times New Roman"/>
          <w:sz w:val="28"/>
          <w:szCs w:val="28"/>
        </w:rPr>
        <w:t>конструкций</w:t>
      </w:r>
      <w:r w:rsidRPr="00142C1E" w:rsidR="00053F3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42C1E" w:rsidR="00053F32">
        <w:rPr>
          <w:rFonts w:ascii="Times New Roman" w:hAnsi="Times New Roman" w:cs="Times New Roman"/>
          <w:sz w:val="28"/>
          <w:szCs w:val="28"/>
        </w:rPr>
        <w:t>зданий</w:t>
      </w:r>
      <w:r w:rsidRPr="00142C1E" w:rsidR="00053F3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42C1E" w:rsidR="00053F32">
        <w:rPr>
          <w:rFonts w:ascii="Times New Roman" w:hAnsi="Times New Roman" w:cs="Times New Roman"/>
          <w:sz w:val="28"/>
          <w:szCs w:val="28"/>
        </w:rPr>
        <w:t>и</w:t>
      </w:r>
      <w:r w:rsidRPr="00142C1E" w:rsidR="00053F3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42C1E" w:rsidR="00053F32">
        <w:rPr>
          <w:rFonts w:ascii="Times New Roman" w:hAnsi="Times New Roman" w:cs="Times New Roman"/>
          <w:sz w:val="28"/>
          <w:szCs w:val="28"/>
        </w:rPr>
        <w:t>сооружений</w:t>
      </w:r>
      <w:r w:rsidRPr="00142C1E" w:rsidR="00053F3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42C1E" w:rsidR="00053F32">
        <w:rPr>
          <w:rFonts w:ascii="Times New Roman" w:hAnsi="Times New Roman" w:cs="Times New Roman"/>
          <w:sz w:val="28"/>
          <w:szCs w:val="28"/>
        </w:rPr>
        <w:t>определялись</w:t>
      </w:r>
      <w:r w:rsidRPr="00142C1E" w:rsidR="00053F3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42C1E" w:rsidR="00053F32">
        <w:rPr>
          <w:rFonts w:ascii="Times New Roman" w:hAnsi="Times New Roman" w:cs="Times New Roman"/>
          <w:sz w:val="28"/>
          <w:szCs w:val="28"/>
        </w:rPr>
        <w:t>с</w:t>
      </w:r>
      <w:r w:rsidRPr="00142C1E" w:rsidR="00053F3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42C1E" w:rsidR="00053F32">
        <w:rPr>
          <w:rFonts w:ascii="Times New Roman" w:hAnsi="Times New Roman" w:cs="Times New Roman"/>
          <w:sz w:val="28"/>
          <w:szCs w:val="28"/>
        </w:rPr>
        <w:t>учетом</w:t>
      </w:r>
      <w:r w:rsidRPr="00142C1E" w:rsidR="00053F3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142C1E" w:rsidR="00053F32">
        <w:rPr>
          <w:rFonts w:ascii="Times New Roman" w:hAnsi="Times New Roman" w:cs="Times New Roman"/>
          <w:sz w:val="28"/>
          <w:szCs w:val="28"/>
        </w:rPr>
        <w:t>коэффициента</w:t>
      </w:r>
      <w:r w:rsidRPr="00142C1E" w:rsidR="00053F32">
        <w:rPr>
          <w:rFonts w:ascii="Times New Roman" w:hAnsi="Times New Roman" w:cs="Times New Roman"/>
          <w:spacing w:val="-61"/>
          <w:sz w:val="28"/>
          <w:szCs w:val="28"/>
        </w:rPr>
        <w:t xml:space="preserve"> </w:t>
      </w:r>
      <w:r w:rsidRPr="00142C1E" w:rsidR="00053F32">
        <w:rPr>
          <w:rFonts w:ascii="Times New Roman" w:hAnsi="Times New Roman" w:cs="Times New Roman"/>
          <w:sz w:val="28"/>
          <w:szCs w:val="28"/>
        </w:rPr>
        <w:t>надежности</w:t>
      </w:r>
      <w:r w:rsidRPr="00142C1E" w:rsidR="00053F3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42C1E" w:rsidR="00053F32">
        <w:rPr>
          <w:rFonts w:ascii="Times New Roman" w:hAnsi="Times New Roman" w:cs="Times New Roman"/>
          <w:sz w:val="28"/>
          <w:szCs w:val="28"/>
        </w:rPr>
        <w:t>по</w:t>
      </w:r>
      <w:r w:rsidRPr="00142C1E" w:rsidR="00053F3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42C1E" w:rsidR="00053F32">
        <w:rPr>
          <w:rFonts w:ascii="Times New Roman" w:hAnsi="Times New Roman" w:cs="Times New Roman"/>
          <w:sz w:val="28"/>
          <w:szCs w:val="28"/>
        </w:rPr>
        <w:t>ответственности,</w:t>
      </w:r>
      <w:r w:rsidRPr="00142C1E" w:rsidR="00053F3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42C1E" w:rsidR="00053F32">
        <w:rPr>
          <w:rFonts w:ascii="Times New Roman" w:hAnsi="Times New Roman" w:cs="Times New Roman"/>
          <w:sz w:val="28"/>
          <w:szCs w:val="28"/>
        </w:rPr>
        <w:t>значение</w:t>
      </w:r>
      <w:r w:rsidRPr="00142C1E" w:rsidR="00053F3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42C1E" w:rsidR="00053F32">
        <w:rPr>
          <w:rFonts w:ascii="Times New Roman" w:hAnsi="Times New Roman" w:cs="Times New Roman"/>
          <w:sz w:val="28"/>
          <w:szCs w:val="28"/>
        </w:rPr>
        <w:t>которого</w:t>
      </w:r>
      <w:r w:rsidRPr="00142C1E" w:rsidR="00053F3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42C1E" w:rsidR="00053F32">
        <w:rPr>
          <w:rFonts w:ascii="Times New Roman" w:hAnsi="Times New Roman" w:cs="Times New Roman"/>
          <w:sz w:val="28"/>
          <w:szCs w:val="28"/>
        </w:rPr>
        <w:t>равно</w:t>
      </w:r>
      <w:r w:rsidRPr="00142C1E" w:rsidR="00053F3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42C1E" w:rsidR="00053F32">
        <w:rPr>
          <w:rFonts w:ascii="Times New Roman" w:hAnsi="Times New Roman" w:cs="Times New Roman"/>
          <w:sz w:val="28"/>
          <w:szCs w:val="28"/>
        </w:rPr>
        <w:t>1,0</w:t>
      </w:r>
      <w:r w:rsidRPr="00142C1E" w:rsidR="00053F3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42C1E" w:rsidR="00053F32">
        <w:rPr>
          <w:rFonts w:ascii="Times New Roman" w:hAnsi="Times New Roman" w:cs="Times New Roman"/>
          <w:sz w:val="28"/>
          <w:szCs w:val="28"/>
        </w:rPr>
        <w:t>для</w:t>
      </w:r>
      <w:r w:rsidRPr="00142C1E" w:rsidR="00053F32"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 w:rsidRPr="00142C1E" w:rsidR="00053F32">
        <w:rPr>
          <w:rFonts w:ascii="Times New Roman" w:hAnsi="Times New Roman" w:cs="Times New Roman"/>
          <w:sz w:val="28"/>
          <w:szCs w:val="28"/>
        </w:rPr>
        <w:t>зданий</w:t>
      </w:r>
      <w:r w:rsidRPr="00142C1E" w:rsidR="00053F32"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 w:rsidRPr="00142C1E" w:rsidR="00053F32">
        <w:rPr>
          <w:rFonts w:ascii="Times New Roman" w:hAnsi="Times New Roman" w:cs="Times New Roman"/>
          <w:sz w:val="28"/>
          <w:szCs w:val="28"/>
        </w:rPr>
        <w:t>и</w:t>
      </w:r>
      <w:r w:rsidRPr="00142C1E" w:rsidR="00053F3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42C1E" w:rsidR="00053F32">
        <w:rPr>
          <w:rFonts w:ascii="Times New Roman" w:hAnsi="Times New Roman" w:cs="Times New Roman"/>
          <w:sz w:val="28"/>
          <w:szCs w:val="28"/>
        </w:rPr>
        <w:t>сооружений</w:t>
      </w:r>
      <w:r w:rsidRPr="00142C1E" w:rsidR="00053F32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42C1E" w:rsidR="00053F32">
        <w:rPr>
          <w:rFonts w:ascii="Times New Roman" w:hAnsi="Times New Roman" w:cs="Times New Roman"/>
          <w:sz w:val="28"/>
          <w:szCs w:val="28"/>
        </w:rPr>
        <w:t>нормального</w:t>
      </w:r>
      <w:r w:rsidRPr="00142C1E" w:rsidR="00053F3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142C1E" w:rsidR="00053F32">
        <w:rPr>
          <w:rFonts w:ascii="Times New Roman" w:hAnsi="Times New Roman" w:cs="Times New Roman"/>
          <w:sz w:val="28"/>
          <w:szCs w:val="28"/>
        </w:rPr>
        <w:t>уровня</w:t>
      </w:r>
      <w:r w:rsidRPr="00142C1E" w:rsidR="00053F3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42C1E" w:rsidR="00053F32">
        <w:rPr>
          <w:rFonts w:ascii="Times New Roman" w:hAnsi="Times New Roman" w:cs="Times New Roman"/>
          <w:sz w:val="28"/>
          <w:szCs w:val="28"/>
        </w:rPr>
        <w:t>ответственности.</w:t>
      </w:r>
    </w:p>
    <w:p w:rsidR="00142C1E" w:rsidP="00142C1E">
      <w:pPr>
        <w:pStyle w:val="BodyText"/>
        <w:spacing w:line="360" w:lineRule="auto"/>
        <w:ind w:left="0" w:firstLine="495"/>
        <w:rPr>
          <w:rFonts w:ascii="Arial MT" w:hAnsi="Arial MT"/>
        </w:rPr>
      </w:pPr>
      <w:r w:rsidRPr="00053F32">
        <w:rPr>
          <w:rFonts w:ascii="Times New Roman" w:hAnsi="Times New Roman" w:cs="Times New Roman"/>
          <w:sz w:val="28"/>
          <w:szCs w:val="28"/>
        </w:rPr>
        <w:t>В проекте принят свайный тип фундаментов. Под все объекты, согласно инженерно-геологических изысканий, проводилось определение несущей способности свай по результатам расчета (под острием и по боковой поверхности свай).</w:t>
      </w:r>
    </w:p>
    <w:p w:rsidR="00142C1E" w:rsidRPr="00142C1E" w:rsidP="00142C1E">
      <w:pPr>
        <w:pStyle w:val="BodyText"/>
        <w:spacing w:line="360" w:lineRule="auto"/>
        <w:ind w:left="0" w:firstLine="495"/>
        <w:rPr>
          <w:rFonts w:ascii="Times New Roman" w:hAnsi="Times New Roman" w:cs="Times New Roman"/>
          <w:sz w:val="28"/>
          <w:szCs w:val="28"/>
        </w:rPr>
      </w:pPr>
      <w:r w:rsidRPr="00142C1E">
        <w:rPr>
          <w:rFonts w:ascii="Times New Roman" w:hAnsi="Times New Roman" w:cs="Times New Roman"/>
          <w:sz w:val="28"/>
          <w:szCs w:val="28"/>
        </w:rPr>
        <w:t>Согласно приложению СП 14.13330.2018 карте общего сейсмического районирования ОСР-2015, район строительства относится к пятибалльной зоне интенсивности, что не предусматривает осуществление антисейсмических мероприятий.</w:t>
      </w:r>
    </w:p>
    <w:p w:rsidR="00142C1E" w:rsidP="00142C1E">
      <w:pPr>
        <w:pStyle w:val="BodyText"/>
        <w:spacing w:line="360" w:lineRule="auto"/>
        <w:ind w:left="0" w:firstLine="495"/>
        <w:rPr>
          <w:rFonts w:ascii="Arial MT" w:hAnsi="Arial MT"/>
        </w:rPr>
      </w:pPr>
      <w:r>
        <w:rPr>
          <w:rFonts w:ascii="Times New Roman" w:hAnsi="Times New Roman" w:cs="Times New Roman"/>
          <w:sz w:val="28"/>
          <w:szCs w:val="28"/>
        </w:rPr>
        <w:t>2.7</w:t>
      </w:r>
      <w:r w:rsidRPr="00142C1E">
        <w:rPr>
          <w:rFonts w:ascii="Times New Roman" w:hAnsi="Times New Roman" w:cs="Times New Roman"/>
          <w:sz w:val="28"/>
          <w:szCs w:val="28"/>
        </w:rPr>
        <w:t xml:space="preserve">. </w:t>
      </w:r>
      <w:r w:rsidRPr="00142C1E" w:rsidR="00053F32">
        <w:rPr>
          <w:rFonts w:ascii="Times New Roman" w:hAnsi="Times New Roman" w:cs="Times New Roman"/>
          <w:bCs/>
          <w:sz w:val="28"/>
          <w:szCs w:val="28"/>
        </w:rPr>
        <w:t>Информация о необходимости осуществления мероприятий по сохранению объектов культурного наследия от возможного негативного воздействия</w:t>
      </w:r>
      <w:r w:rsidRPr="0063190C" w:rsidR="00053F32">
        <w:rPr>
          <w:rFonts w:ascii="Times New Roman" w:hAnsi="Times New Roman" w:cs="Times New Roman"/>
          <w:bCs/>
          <w:sz w:val="28"/>
          <w:szCs w:val="28"/>
        </w:rPr>
        <w:t xml:space="preserve"> в связи с размещением линейных объектов</w:t>
      </w:r>
    </w:p>
    <w:p w:rsidR="00142C1E" w:rsidP="00142C1E">
      <w:pPr>
        <w:pStyle w:val="BodyText"/>
        <w:spacing w:line="360" w:lineRule="auto"/>
        <w:ind w:left="0" w:firstLine="495"/>
        <w:rPr>
          <w:rFonts w:ascii="Arial MT" w:hAnsi="Arial MT"/>
        </w:rPr>
      </w:pPr>
      <w:r w:rsidRPr="0063190C">
        <w:rPr>
          <w:rFonts w:ascii="Times New Roman" w:hAnsi="Times New Roman" w:cs="Times New Roman"/>
          <w:sz w:val="28"/>
          <w:szCs w:val="28"/>
        </w:rPr>
        <w:t>Согласно заключению Службы по государственной охране объектов культурного</w:t>
      </w:r>
      <w:r w:rsidRPr="0063190C">
        <w:rPr>
          <w:rFonts w:ascii="Times New Roman" w:hAnsi="Times New Roman" w:cs="Times New Roman"/>
          <w:spacing w:val="-6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наследия</w:t>
      </w:r>
      <w:r w:rsidRPr="006319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Ханты-Мансийского</w:t>
      </w:r>
      <w:r w:rsidRPr="006319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автономного</w:t>
      </w:r>
      <w:r w:rsidRPr="006319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округа-Югры</w:t>
      </w:r>
      <w:r w:rsidRPr="006319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от</w:t>
      </w:r>
      <w:r w:rsidRPr="006319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10.09.2021 г. №21-475 в</w:t>
      </w:r>
      <w:r w:rsidRPr="006319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границах проектируемого земельного, непосредственно на территории планируемого</w:t>
      </w:r>
      <w:r w:rsidRPr="006319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строительства объекты культурного наследия, включенные в единый государственный</w:t>
      </w:r>
      <w:r w:rsidRPr="006319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реестр, выявленные объекты культурного наследия, а также объекты, обладающие</w:t>
      </w:r>
      <w:r w:rsidRPr="006319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признаками</w:t>
      </w:r>
      <w:r w:rsidRPr="006319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объектов</w:t>
      </w:r>
      <w:r w:rsidRPr="0063190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культурного</w:t>
      </w:r>
      <w:r w:rsidRPr="0063190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наследия, отсутствуют.</w:t>
      </w:r>
    </w:p>
    <w:p w:rsidR="00142C1E" w:rsidP="00142C1E">
      <w:pPr>
        <w:pStyle w:val="BodyText"/>
        <w:spacing w:line="360" w:lineRule="auto"/>
        <w:ind w:left="0" w:firstLine="495"/>
        <w:rPr>
          <w:rFonts w:ascii="Arial MT" w:hAnsi="Arial MT"/>
        </w:rPr>
      </w:pPr>
      <w:r w:rsidRPr="0063190C">
        <w:rPr>
          <w:rFonts w:ascii="Times New Roman" w:hAnsi="Times New Roman" w:cs="Times New Roman"/>
          <w:sz w:val="28"/>
          <w:szCs w:val="28"/>
        </w:rPr>
        <w:t>Осуществление мероприятий по сохранению объектов культурного наследия от</w:t>
      </w:r>
      <w:r w:rsidRPr="006319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возможного</w:t>
      </w:r>
      <w:r w:rsidRPr="0063190C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негативного</w:t>
      </w:r>
      <w:r w:rsidRPr="0063190C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воздействия</w:t>
      </w:r>
      <w:r w:rsidRPr="0063190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размещаемого</w:t>
      </w:r>
      <w:r w:rsidRPr="0063190C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линейного</w:t>
      </w:r>
      <w:r w:rsidRPr="0063190C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объекта</w:t>
      </w:r>
      <w:r w:rsidRPr="0063190C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не</w:t>
      </w:r>
      <w:r w:rsidRPr="0063190C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требуется.</w:t>
      </w:r>
    </w:p>
    <w:p w:rsidR="00142C1E" w:rsidP="00142C1E">
      <w:pPr>
        <w:pStyle w:val="BodyText"/>
        <w:spacing w:line="360" w:lineRule="auto"/>
        <w:ind w:left="0" w:firstLine="495"/>
        <w:rPr>
          <w:rFonts w:ascii="Arial MT" w:hAnsi="Arial MT"/>
        </w:rPr>
      </w:pPr>
      <w:r w:rsidRPr="0063190C">
        <w:rPr>
          <w:rFonts w:ascii="Times New Roman" w:hAnsi="Times New Roman" w:cs="Times New Roman"/>
          <w:sz w:val="28"/>
          <w:szCs w:val="28"/>
        </w:rPr>
        <w:t>Если</w:t>
      </w:r>
      <w:r w:rsidRPr="006319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при</w:t>
      </w:r>
      <w:r w:rsidRPr="006319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строительных</w:t>
      </w:r>
      <w:r w:rsidRPr="006319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работах</w:t>
      </w:r>
      <w:r w:rsidRPr="006319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будут</w:t>
      </w:r>
      <w:r w:rsidRPr="006319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обнаружены</w:t>
      </w:r>
      <w:r w:rsidRPr="006319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предметы</w:t>
      </w:r>
      <w:r w:rsidRPr="006319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археологии</w:t>
      </w:r>
      <w:r w:rsidRPr="0063190C">
        <w:rPr>
          <w:rFonts w:ascii="Times New Roman" w:hAnsi="Times New Roman" w:cs="Times New Roman"/>
          <w:spacing w:val="-6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(фрагменты</w:t>
      </w:r>
      <w:r w:rsidRPr="0063190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керамики,</w:t>
      </w:r>
      <w:r w:rsidRPr="0063190C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костные</w:t>
      </w:r>
      <w:r w:rsidRPr="0063190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останки,</w:t>
      </w:r>
      <w:r w:rsidRPr="0063190C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предметы</w:t>
      </w:r>
      <w:r w:rsidRPr="0063190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древнего</w:t>
      </w:r>
      <w:r w:rsidRPr="0063190C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вооружения,</w:t>
      </w:r>
      <w:r w:rsidRPr="0063190C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монеты</w:t>
      </w:r>
      <w:r w:rsidRPr="0063190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и</w:t>
      </w:r>
      <w:r w:rsidRPr="0063190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пр.)</w:t>
      </w:r>
      <w:r w:rsidRPr="0063190C">
        <w:rPr>
          <w:rFonts w:ascii="Times New Roman" w:hAnsi="Times New Roman" w:cs="Times New Roman"/>
          <w:spacing w:val="-64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 xml:space="preserve">необходимо остановить все работы на участке, вызвать </w:t>
      </w:r>
      <w:r w:rsidRPr="0063190C">
        <w:rPr>
          <w:rFonts w:ascii="Times New Roman" w:hAnsi="Times New Roman" w:cs="Times New Roman"/>
          <w:sz w:val="28"/>
          <w:szCs w:val="28"/>
        </w:rPr>
        <w:t>представителя управления по</w:t>
      </w:r>
      <w:r w:rsidRPr="006319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охране,</w:t>
      </w:r>
      <w:r w:rsidRPr="006319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реставрации</w:t>
      </w:r>
      <w:r w:rsidRPr="006319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и</w:t>
      </w:r>
      <w:r w:rsidRPr="006319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эксплуатации</w:t>
      </w:r>
      <w:r w:rsidRPr="006319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историко-культурных</w:t>
      </w:r>
      <w:r w:rsidRPr="006319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ценностей</w:t>
      </w:r>
      <w:r w:rsidRPr="006319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Ханты-</w:t>
      </w:r>
      <w:r w:rsidRPr="006319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Мансийского автономного округа-Югры (ст. 36, ФЗ №73 от 25.06.2002 «Об объектах</w:t>
      </w:r>
      <w:r w:rsidRPr="006319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культурного</w:t>
      </w:r>
      <w:r w:rsidRPr="006319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наследия</w:t>
      </w:r>
      <w:r w:rsidRPr="006319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(памятниках</w:t>
      </w:r>
      <w:r w:rsidRPr="006319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истории</w:t>
      </w:r>
      <w:r w:rsidRPr="006319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и</w:t>
      </w:r>
      <w:r w:rsidRPr="006319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культуры)</w:t>
      </w:r>
      <w:r w:rsidRPr="006319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народов</w:t>
      </w:r>
      <w:r w:rsidRPr="006319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Российской</w:t>
      </w:r>
      <w:r w:rsidRPr="006319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Федерации»).</w:t>
      </w:r>
    </w:p>
    <w:p w:rsidR="00142C1E" w:rsidP="00142C1E">
      <w:pPr>
        <w:pStyle w:val="BodyText"/>
        <w:spacing w:line="360" w:lineRule="auto"/>
        <w:ind w:left="0" w:firstLine="495"/>
        <w:rPr>
          <w:rFonts w:ascii="Arial MT" w:hAnsi="Arial MT"/>
        </w:rPr>
      </w:pPr>
      <w:r>
        <w:rPr>
          <w:rFonts w:ascii="Times New Roman" w:hAnsi="Times New Roman" w:cs="Times New Roman"/>
          <w:sz w:val="28"/>
          <w:szCs w:val="28"/>
        </w:rPr>
        <w:t>2.8</w:t>
      </w:r>
      <w:r w:rsidRPr="0063190C" w:rsidR="0063190C">
        <w:rPr>
          <w:rFonts w:ascii="Times New Roman" w:hAnsi="Times New Roman" w:cs="Times New Roman"/>
          <w:sz w:val="28"/>
          <w:szCs w:val="28"/>
        </w:rPr>
        <w:t>. Информация о необходимости осуществления мероприятий по охране окружающей среды</w:t>
      </w:r>
    </w:p>
    <w:p w:rsidR="00142C1E" w:rsidP="00142C1E">
      <w:pPr>
        <w:pStyle w:val="BodyText"/>
        <w:spacing w:line="360" w:lineRule="auto"/>
        <w:ind w:left="0" w:firstLine="495"/>
        <w:rPr>
          <w:rFonts w:ascii="Arial MT" w:hAnsi="Arial MT"/>
        </w:rPr>
      </w:pPr>
      <w:r w:rsidRPr="0063190C">
        <w:rPr>
          <w:rFonts w:ascii="Times New Roman" w:hAnsi="Times New Roman" w:cs="Times New Roman"/>
          <w:sz w:val="28"/>
          <w:szCs w:val="28"/>
        </w:rPr>
        <w:t>В проектной сметной документации разработан комплекс мероприятий по охране окружающей среды.</w:t>
      </w:r>
    </w:p>
    <w:p w:rsidR="00142C1E" w:rsidP="00142C1E">
      <w:pPr>
        <w:pStyle w:val="BodyText"/>
        <w:spacing w:line="360" w:lineRule="auto"/>
        <w:ind w:left="0" w:firstLine="495"/>
        <w:rPr>
          <w:rFonts w:ascii="Arial MT" w:hAnsi="Arial MT"/>
        </w:rPr>
      </w:pPr>
      <w:r>
        <w:rPr>
          <w:rFonts w:ascii="Times New Roman" w:hAnsi="Times New Roman" w:cs="Times New Roman"/>
          <w:sz w:val="28"/>
          <w:szCs w:val="28"/>
        </w:rPr>
        <w:t>2.9</w:t>
      </w:r>
      <w:r w:rsidRPr="00681F72" w:rsidR="00681F72">
        <w:rPr>
          <w:rFonts w:ascii="Times New Roman" w:hAnsi="Times New Roman" w:cs="Times New Roman"/>
          <w:sz w:val="28"/>
          <w:szCs w:val="28"/>
        </w:rPr>
        <w:t>. Информация о необходимости осуществления мероприятий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</w:t>
      </w:r>
    </w:p>
    <w:p w:rsidR="00134C58" w:rsidP="00134C5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F72">
        <w:rPr>
          <w:rFonts w:ascii="Times New Roman" w:hAnsi="Times New Roman" w:cs="Times New Roman"/>
          <w:sz w:val="28"/>
          <w:szCs w:val="28"/>
        </w:rPr>
        <w:t>Мероприятия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 предусмотрены в проектной документации.</w:t>
      </w:r>
    </w:p>
    <w:p w:rsidR="00134C58" w:rsidRPr="00134C58" w:rsidP="00134C5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4C58">
        <w:rPr>
          <w:rFonts w:ascii="Times New Roman" w:eastAsia="Times New Roman" w:hAnsi="Times New Roman" w:cs="Times New Roman"/>
          <w:sz w:val="28"/>
          <w:szCs w:val="28"/>
          <w:lang w:eastAsia="ru-RU"/>
        </w:rPr>
        <w:t>1.2. Чертеж границ зон планируемого размещения линейных объектов, подлежащих реконструкции в связи с изменением их местоположения</w:t>
      </w:r>
    </w:p>
    <w:p w:rsidR="00134C58" w:rsidRPr="00134C58" w:rsidP="00134C58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4C58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Чертеж границ зон планируемого размещения линейных объектов, подлежащих реконструкции в связи с изменением их местоположения проектом планировки территории не предусматривается.</w:t>
      </w:r>
    </w:p>
    <w:p w:rsidR="00681F72" w:rsidRPr="00142C1E" w:rsidP="00142C1E">
      <w:pPr>
        <w:pStyle w:val="BodyText"/>
        <w:spacing w:line="360" w:lineRule="auto"/>
        <w:ind w:left="0" w:firstLine="495"/>
        <w:rPr>
          <w:rFonts w:ascii="Arial MT" w:hAnsi="Arial MT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373ADE" w:rsidR="00373ADE">
        <w:rPr>
          <w:rFonts w:ascii="Times New Roman" w:hAnsi="Times New Roman" w:cs="Times New Roman"/>
          <w:sz w:val="28"/>
          <w:szCs w:val="28"/>
        </w:rPr>
        <w:t>Чертеж границ зон планируемого размещения линейных объектов, совмещенный с чертежом красных</w:t>
      </w:r>
      <w:r w:rsidR="00373ADE">
        <w:rPr>
          <w:rFonts w:ascii="Times New Roman" w:hAnsi="Times New Roman" w:cs="Times New Roman"/>
          <w:sz w:val="28"/>
          <w:szCs w:val="28"/>
        </w:rPr>
        <w:t xml:space="preserve"> </w:t>
      </w:r>
      <w:r w:rsidRPr="00373ADE" w:rsidR="00373ADE">
        <w:rPr>
          <w:rFonts w:ascii="Times New Roman" w:hAnsi="Times New Roman" w:cs="Times New Roman"/>
          <w:sz w:val="28"/>
          <w:szCs w:val="28"/>
        </w:rPr>
        <w:t>линий</w:t>
      </w:r>
      <w:r w:rsidR="00373ADE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фрагмент </w:t>
      </w:r>
      <w:r w:rsidR="00373ADE">
        <w:rPr>
          <w:rFonts w:ascii="Times New Roman" w:hAnsi="Times New Roman" w:cs="Times New Roman"/>
          <w:sz w:val="28"/>
          <w:szCs w:val="28"/>
        </w:rPr>
        <w:t>1,2)</w:t>
      </w:r>
      <w:r w:rsidR="004F0F74">
        <w:rPr>
          <w:rFonts w:ascii="Times New Roman" w:hAnsi="Times New Roman" w:cs="Times New Roman"/>
          <w:sz w:val="28"/>
          <w:szCs w:val="28"/>
        </w:rPr>
        <w:t>.</w:t>
      </w:r>
    </w:p>
    <w:p w:rsidR="00373ADE" w:rsidRPr="0063190C" w:rsidP="00373ADE">
      <w:pPr>
        <w:pStyle w:val="BodyText"/>
        <w:spacing w:line="360" w:lineRule="auto"/>
        <w:ind w:right="560" w:firstLine="720"/>
        <w:rPr>
          <w:rFonts w:ascii="Times New Roman" w:hAnsi="Times New Roman" w:cs="Times New Roman"/>
          <w:sz w:val="28"/>
          <w:szCs w:val="28"/>
        </w:rPr>
      </w:pPr>
    </w:p>
    <w:p w:rsidR="0063190C" w:rsidRPr="0063190C" w:rsidP="00373ADE">
      <w:pPr>
        <w:pStyle w:val="BodyText"/>
        <w:spacing w:line="360" w:lineRule="auto"/>
        <w:ind w:right="560"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053F32" w:rsidP="00053F32">
      <w:pPr>
        <w:spacing w:line="360" w:lineRule="auto"/>
        <w:rPr>
          <w:rFonts w:ascii="Arial MT" w:hAnsi="Arial MT"/>
        </w:rPr>
      </w:pPr>
    </w:p>
    <w:p w:rsidR="0063190C" w:rsidP="00373AD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-362482</wp:posOffset>
            </wp:positionH>
            <wp:positionV relativeFrom="margin">
              <wp:posOffset>461645</wp:posOffset>
            </wp:positionV>
            <wp:extent cx="6477000" cy="8086725"/>
            <wp:effectExtent l="0" t="0" r="0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08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1696">
        <w:rPr>
          <w:rFonts w:ascii="Times New Roman" w:hAnsi="Times New Roman" w:cs="Times New Roman"/>
          <w:sz w:val="28"/>
          <w:szCs w:val="28"/>
        </w:rPr>
        <w:t xml:space="preserve">Фрагмент </w:t>
      </w:r>
      <w:r w:rsidRPr="00373ADE" w:rsidR="00373ADE">
        <w:rPr>
          <w:rFonts w:ascii="Times New Roman" w:hAnsi="Times New Roman" w:cs="Times New Roman"/>
          <w:sz w:val="28"/>
          <w:szCs w:val="28"/>
        </w:rPr>
        <w:t>1</w:t>
      </w:r>
    </w:p>
    <w:p w:rsidR="00373ADE" w:rsidP="00373AD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3ADE" w:rsidP="00373AD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0F74" w:rsidP="004F0F74">
      <w:pPr>
        <w:pStyle w:val="BodyText"/>
        <w:spacing w:before="7" w:line="362" w:lineRule="auto"/>
        <w:ind w:left="763" w:right="556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Фрагмент</w:t>
      </w:r>
      <w:r>
        <w:rPr>
          <w:rFonts w:ascii="Times New Roman" w:hAnsi="Times New Roman" w:cs="Times New Roman"/>
          <w:bCs/>
          <w:sz w:val="28"/>
          <w:szCs w:val="28"/>
        </w:rPr>
        <w:t xml:space="preserve"> 2</w:t>
      </w:r>
    </w:p>
    <w:p w:rsidR="00373ADE" w:rsidP="00373AD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3ADE" w:rsidP="00373AD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-369381</wp:posOffset>
            </wp:positionH>
            <wp:positionV relativeFrom="margin">
              <wp:posOffset>571514</wp:posOffset>
            </wp:positionV>
            <wp:extent cx="6452255" cy="4632325"/>
            <wp:effectExtent l="0" t="0" r="571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6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255" cy="463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73ADE" w:rsidP="00373AD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3ADE" w:rsidP="00373AD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3ADE" w:rsidP="00373AD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3ADE" w:rsidP="00373AD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3ADE" w:rsidP="00373AD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3ADE" w:rsidP="00373AD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3ADE" w:rsidP="00373ADE">
      <w:pPr>
        <w:pStyle w:val="BodyText"/>
        <w:spacing w:before="7" w:line="362" w:lineRule="auto"/>
        <w:ind w:left="763" w:right="556"/>
        <w:rPr>
          <w:rFonts w:ascii="Times New Roman" w:hAnsi="Times New Roman" w:cs="Times New Roman"/>
          <w:bCs/>
          <w:sz w:val="28"/>
          <w:szCs w:val="28"/>
        </w:rPr>
      </w:pPr>
    </w:p>
    <w:p w:rsidR="00373ADE" w:rsidP="00373ADE">
      <w:pPr>
        <w:pStyle w:val="BodyText"/>
        <w:spacing w:before="7" w:line="362" w:lineRule="auto"/>
        <w:ind w:left="763" w:right="556"/>
        <w:rPr>
          <w:rFonts w:ascii="Times New Roman" w:hAnsi="Times New Roman" w:cs="Times New Roman"/>
          <w:bCs/>
          <w:sz w:val="28"/>
          <w:szCs w:val="28"/>
        </w:rPr>
      </w:pPr>
    </w:p>
    <w:p w:rsidR="00373ADE" w:rsidP="00373ADE">
      <w:pPr>
        <w:pStyle w:val="BodyText"/>
        <w:spacing w:before="7" w:line="362" w:lineRule="auto"/>
        <w:ind w:left="763" w:right="556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DC69EC" w:rsidP="001433EA">
      <w:pPr>
        <w:tabs>
          <w:tab w:val="left" w:pos="3946"/>
        </w:tabs>
        <w:spacing w:before="137" w:line="360" w:lineRule="auto"/>
        <w:ind w:right="555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433EA" w:rsidP="001433EA">
      <w:pPr>
        <w:tabs>
          <w:tab w:val="left" w:pos="3946"/>
        </w:tabs>
        <w:spacing w:before="137" w:line="360" w:lineRule="auto"/>
        <w:ind w:right="555"/>
        <w:jc w:val="both"/>
        <w:rPr>
          <w:rFonts w:ascii="Arial MT" w:hAnsi="Arial MT"/>
          <w:sz w:val="24"/>
        </w:rPr>
      </w:pPr>
    </w:p>
    <w:p w:rsidR="00DC69EC" w:rsidP="00DC69EC">
      <w:pPr>
        <w:tabs>
          <w:tab w:val="left" w:pos="1572"/>
        </w:tabs>
        <w:spacing w:before="137" w:line="360" w:lineRule="auto"/>
        <w:ind w:right="555"/>
        <w:jc w:val="center"/>
        <w:rPr>
          <w:rFonts w:ascii="Times New Roman" w:hAnsi="Times New Roman" w:cs="Times New Roman"/>
          <w:sz w:val="28"/>
          <w:szCs w:val="28"/>
        </w:rPr>
      </w:pPr>
      <w:r w:rsidRPr="00DC69EC">
        <w:rPr>
          <w:rFonts w:ascii="Times New Roman" w:hAnsi="Times New Roman" w:cs="Times New Roman"/>
          <w:sz w:val="28"/>
          <w:szCs w:val="28"/>
        </w:rPr>
        <w:t>Часть 2. Проект межевания территории</w:t>
      </w:r>
    </w:p>
    <w:p w:rsidR="00D447AF" w:rsidP="00DC69EC">
      <w:pPr>
        <w:tabs>
          <w:tab w:val="left" w:pos="1572"/>
        </w:tabs>
        <w:spacing w:before="137" w:line="360" w:lineRule="auto"/>
        <w:ind w:right="55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2.1 </w:t>
      </w:r>
      <w:r w:rsidRPr="00DC69EC">
        <w:rPr>
          <w:rFonts w:ascii="Times New Roman" w:hAnsi="Times New Roman" w:cs="Times New Roman"/>
          <w:sz w:val="28"/>
          <w:szCs w:val="28"/>
        </w:rPr>
        <w:t>Перечень образуемых земельных участков</w:t>
      </w:r>
      <w:r w:rsidRPr="00D44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23E85" w:rsidP="00C83812">
      <w:pPr>
        <w:tabs>
          <w:tab w:val="left" w:pos="1572"/>
        </w:tabs>
        <w:spacing w:before="137" w:line="360" w:lineRule="auto"/>
        <w:ind w:left="142" w:right="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447AF">
        <w:rPr>
          <w:rFonts w:ascii="Times New Roman" w:hAnsi="Times New Roman" w:cs="Times New Roman"/>
          <w:sz w:val="28"/>
          <w:szCs w:val="28"/>
        </w:rPr>
        <w:t>Перечень образуемых земельных участков,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</w:t>
      </w:r>
      <w:r w:rsidR="001433EA">
        <w:rPr>
          <w:rFonts w:ascii="Times New Roman" w:hAnsi="Times New Roman" w:cs="Times New Roman"/>
          <w:sz w:val="28"/>
          <w:szCs w:val="28"/>
        </w:rPr>
        <w:t>твенных или муниципальных нужд, приведены в </w:t>
      </w:r>
      <w:r w:rsidRPr="00D447AF">
        <w:rPr>
          <w:rFonts w:ascii="Times New Roman" w:hAnsi="Times New Roman" w:cs="Times New Roman"/>
          <w:sz w:val="28"/>
          <w:szCs w:val="28"/>
        </w:rPr>
        <w:t>таблице</w:t>
      </w:r>
      <w:r w:rsidR="001433EA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4.</w:t>
      </w:r>
    </w:p>
    <w:p w:rsidR="008D5E63" w:rsidP="00C83812">
      <w:pPr>
        <w:tabs>
          <w:tab w:val="left" w:pos="1572"/>
        </w:tabs>
        <w:spacing w:before="137" w:line="360" w:lineRule="auto"/>
        <w:ind w:right="27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</w:t>
      </w:r>
      <w:r w:rsidR="00C83812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>Таблица 4</w:t>
      </w:r>
    </w:p>
    <w:tbl>
      <w:tblPr>
        <w:tblStyle w:val="TableNormal3"/>
        <w:tblW w:w="9266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6"/>
        <w:gridCol w:w="1588"/>
        <w:gridCol w:w="1170"/>
        <w:gridCol w:w="1561"/>
        <w:gridCol w:w="1701"/>
        <w:gridCol w:w="1417"/>
        <w:gridCol w:w="1433"/>
      </w:tblGrid>
      <w:tr w:rsidTr="00C83812">
        <w:tblPrEx>
          <w:tblW w:w="9266" w:type="dxa"/>
          <w:tblInd w:w="11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1402"/>
        </w:trPr>
        <w:tc>
          <w:tcPr>
            <w:tcW w:w="396" w:type="dxa"/>
            <w:vAlign w:val="center"/>
          </w:tcPr>
          <w:p w:rsidR="00523E85" w:rsidRPr="00523E85" w:rsidP="00F57BA9">
            <w:pPr>
              <w:jc w:val="center"/>
              <w:rPr>
                <w:rFonts w:ascii="Times New Roman" w:eastAsia="Arial MT" w:hAnsi="Times New Roman" w:cs="Times New Roman"/>
                <w:b/>
                <w:sz w:val="20"/>
              </w:rPr>
            </w:pPr>
          </w:p>
          <w:p w:rsidR="00523E85" w:rsidRPr="00523E85" w:rsidP="00F57BA9">
            <w:pPr>
              <w:spacing w:before="9"/>
              <w:jc w:val="center"/>
              <w:rPr>
                <w:rFonts w:ascii="Times New Roman" w:eastAsia="Arial MT" w:hAnsi="Times New Roman" w:cs="Times New Roman"/>
                <w:b/>
                <w:sz w:val="15"/>
              </w:rPr>
            </w:pPr>
          </w:p>
          <w:p w:rsidR="00523E85" w:rsidRPr="00523E85" w:rsidP="00F57BA9">
            <w:pPr>
              <w:ind w:left="11"/>
              <w:jc w:val="center"/>
              <w:rPr>
                <w:rFonts w:ascii="Times New Roman" w:eastAsia="Arial MT" w:hAnsi="Times New Roman" w:cs="Times New Roman"/>
                <w:b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b/>
                <w:w w:val="101"/>
                <w:sz w:val="18"/>
              </w:rPr>
              <w:t>№</w:t>
            </w:r>
          </w:p>
        </w:tc>
        <w:tc>
          <w:tcPr>
            <w:tcW w:w="1588" w:type="dxa"/>
            <w:vAlign w:val="center"/>
          </w:tcPr>
          <w:p w:rsidR="00523E85" w:rsidRPr="00523E85" w:rsidP="00F57BA9">
            <w:pPr>
              <w:jc w:val="center"/>
              <w:rPr>
                <w:rFonts w:ascii="Times New Roman" w:eastAsia="Arial MT" w:hAnsi="Times New Roman" w:cs="Times New Roman"/>
                <w:b/>
                <w:sz w:val="20"/>
              </w:rPr>
            </w:pPr>
          </w:p>
          <w:p w:rsidR="00523E85" w:rsidRPr="00523E85" w:rsidP="00F57BA9">
            <w:pPr>
              <w:spacing w:before="9"/>
              <w:jc w:val="center"/>
              <w:rPr>
                <w:rFonts w:ascii="Times New Roman" w:eastAsia="Arial MT" w:hAnsi="Times New Roman" w:cs="Times New Roman"/>
                <w:b/>
                <w:sz w:val="15"/>
              </w:rPr>
            </w:pPr>
          </w:p>
          <w:p w:rsidR="00523E85" w:rsidRPr="00523E85" w:rsidP="00F57BA9">
            <w:pPr>
              <w:ind w:left="30"/>
              <w:jc w:val="center"/>
              <w:rPr>
                <w:rFonts w:ascii="Times New Roman" w:eastAsia="Arial MT" w:hAnsi="Times New Roman" w:cs="Times New Roman"/>
                <w:b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b/>
                <w:sz w:val="18"/>
              </w:rPr>
              <w:t>Образуемый</w:t>
            </w:r>
            <w:r w:rsidRPr="00523E85">
              <w:rPr>
                <w:rFonts w:ascii="Times New Roman" w:eastAsia="Arial MT" w:hAnsi="Times New Roman" w:cs="Times New Roman"/>
                <w:b/>
                <w:spacing w:val="-5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b/>
                <w:sz w:val="18"/>
              </w:rPr>
              <w:t>ЗУ</w:t>
            </w:r>
          </w:p>
        </w:tc>
        <w:tc>
          <w:tcPr>
            <w:tcW w:w="1170" w:type="dxa"/>
            <w:vAlign w:val="center"/>
          </w:tcPr>
          <w:p w:rsidR="00523E85" w:rsidRPr="00523E85" w:rsidP="00F57BA9">
            <w:pPr>
              <w:ind w:left="30"/>
              <w:jc w:val="center"/>
              <w:rPr>
                <w:rFonts w:ascii="Times New Roman" w:eastAsia="Arial MT" w:hAnsi="Times New Roman" w:cs="Times New Roman"/>
                <w:b/>
                <w:sz w:val="18"/>
              </w:rPr>
            </w:pPr>
          </w:p>
          <w:p w:rsidR="00F57BA9" w:rsidRPr="00F57BA9" w:rsidP="00F57BA9">
            <w:pPr>
              <w:spacing w:before="9"/>
              <w:ind w:left="30"/>
              <w:jc w:val="center"/>
              <w:rPr>
                <w:rFonts w:ascii="Times New Roman" w:eastAsia="Arial MT" w:hAnsi="Times New Roman" w:cs="Times New Roman"/>
                <w:b/>
                <w:sz w:val="18"/>
              </w:rPr>
            </w:pPr>
          </w:p>
          <w:p w:rsidR="00F57BA9" w:rsidRPr="00F57BA9" w:rsidP="00F57BA9">
            <w:pPr>
              <w:spacing w:before="9"/>
              <w:ind w:left="30"/>
              <w:jc w:val="center"/>
              <w:rPr>
                <w:rFonts w:ascii="Times New Roman" w:eastAsia="Arial MT" w:hAnsi="Times New Roman" w:cs="Times New Roman"/>
                <w:b/>
                <w:sz w:val="18"/>
              </w:rPr>
            </w:pPr>
            <w:r w:rsidRPr="00F57BA9">
              <w:rPr>
                <w:rFonts w:ascii="Times New Roman" w:eastAsia="Arial MT" w:hAnsi="Times New Roman" w:cs="Times New Roman"/>
                <w:b/>
                <w:sz w:val="18"/>
              </w:rPr>
              <w:t>Способ образования</w:t>
            </w:r>
          </w:p>
          <w:p w:rsidR="00523E85" w:rsidRPr="00523E85" w:rsidP="00F57BA9">
            <w:pPr>
              <w:ind w:left="30" w:right="3627"/>
              <w:jc w:val="center"/>
              <w:rPr>
                <w:rFonts w:ascii="Times New Roman" w:eastAsia="Arial MT" w:hAnsi="Times New Roman" w:cs="Times New Roman"/>
                <w:b/>
                <w:sz w:val="18"/>
              </w:rPr>
            </w:pPr>
          </w:p>
        </w:tc>
        <w:tc>
          <w:tcPr>
            <w:tcW w:w="1561" w:type="dxa"/>
            <w:vAlign w:val="center"/>
          </w:tcPr>
          <w:p w:rsidR="00523E85" w:rsidRPr="00523E85" w:rsidP="00F57BA9">
            <w:pPr>
              <w:spacing w:before="9"/>
              <w:jc w:val="center"/>
              <w:rPr>
                <w:rFonts w:ascii="Times New Roman" w:eastAsia="Arial MT" w:hAnsi="Times New Roman" w:cs="Times New Roman"/>
                <w:b/>
                <w:sz w:val="17"/>
              </w:rPr>
            </w:pPr>
          </w:p>
          <w:p w:rsidR="00523E85" w:rsidRPr="00523E85" w:rsidP="00F57BA9">
            <w:pPr>
              <w:spacing w:before="1"/>
              <w:ind w:left="167" w:right="166" w:firstLine="15"/>
              <w:jc w:val="center"/>
              <w:rPr>
                <w:rFonts w:ascii="Times New Roman" w:eastAsia="Arial MT" w:hAnsi="Times New Roman" w:cs="Times New Roman"/>
                <w:b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b/>
                <w:sz w:val="18"/>
              </w:rPr>
              <w:t>Категория</w:t>
            </w:r>
            <w:r w:rsidRPr="00523E85">
              <w:rPr>
                <w:rFonts w:ascii="Times New Roman" w:eastAsia="Arial MT" w:hAnsi="Times New Roman" w:cs="Times New Roman"/>
                <w:b/>
                <w:spacing w:val="1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b/>
                <w:sz w:val="18"/>
              </w:rPr>
              <w:t>земель</w:t>
            </w:r>
            <w:r w:rsidRPr="00523E85">
              <w:rPr>
                <w:rFonts w:ascii="Times New Roman" w:eastAsia="Arial MT" w:hAnsi="Times New Roman" w:cs="Times New Roman"/>
                <w:b/>
                <w:spacing w:val="1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b/>
                <w:sz w:val="18"/>
              </w:rPr>
              <w:t>образуемого</w:t>
            </w:r>
            <w:r w:rsidRPr="00523E85">
              <w:rPr>
                <w:rFonts w:ascii="Times New Roman" w:eastAsia="Arial MT" w:hAnsi="Times New Roman" w:cs="Times New Roman"/>
                <w:b/>
                <w:spacing w:val="1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b/>
                <w:sz w:val="18"/>
              </w:rPr>
              <w:t>земельного</w:t>
            </w:r>
            <w:r w:rsidRPr="00523E85">
              <w:rPr>
                <w:rFonts w:ascii="Times New Roman" w:eastAsia="Arial MT" w:hAnsi="Times New Roman" w:cs="Times New Roman"/>
                <w:b/>
                <w:spacing w:val="-12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b/>
                <w:sz w:val="18"/>
              </w:rPr>
              <w:t>участка</w:t>
            </w:r>
          </w:p>
        </w:tc>
        <w:tc>
          <w:tcPr>
            <w:tcW w:w="1701" w:type="dxa"/>
            <w:vAlign w:val="center"/>
          </w:tcPr>
          <w:p w:rsidR="00523E85" w:rsidRPr="00523E85" w:rsidP="00F57BA9">
            <w:pPr>
              <w:spacing w:before="99"/>
              <w:ind w:left="128" w:right="109" w:hanging="10"/>
              <w:jc w:val="center"/>
              <w:rPr>
                <w:rFonts w:ascii="Times New Roman" w:eastAsia="Arial MT" w:hAnsi="Times New Roman" w:cs="Times New Roman"/>
                <w:b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b/>
                <w:sz w:val="18"/>
              </w:rPr>
              <w:t>Вид</w:t>
            </w:r>
            <w:r w:rsidRPr="00523E85">
              <w:rPr>
                <w:rFonts w:ascii="Times New Roman" w:eastAsia="Arial MT" w:hAnsi="Times New Roman" w:cs="Times New Roman"/>
                <w:b/>
                <w:spacing w:val="1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b/>
                <w:sz w:val="18"/>
              </w:rPr>
              <w:t>разрешенного</w:t>
            </w:r>
            <w:r w:rsidRPr="00523E85">
              <w:rPr>
                <w:rFonts w:ascii="Times New Roman" w:eastAsia="Arial MT" w:hAnsi="Times New Roman" w:cs="Times New Roman"/>
                <w:b/>
                <w:spacing w:val="1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b/>
                <w:sz w:val="18"/>
              </w:rPr>
              <w:t>использования образуемых</w:t>
            </w:r>
            <w:r w:rsidRPr="00523E85">
              <w:rPr>
                <w:rFonts w:ascii="Times New Roman" w:eastAsia="Arial MT" w:hAnsi="Times New Roman" w:cs="Times New Roman"/>
                <w:b/>
                <w:spacing w:val="-47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b/>
                <w:sz w:val="18"/>
              </w:rPr>
              <w:t>земельных</w:t>
            </w:r>
            <w:r w:rsidRPr="00523E85">
              <w:rPr>
                <w:rFonts w:ascii="Times New Roman" w:eastAsia="Arial MT" w:hAnsi="Times New Roman" w:cs="Times New Roman"/>
                <w:b/>
                <w:spacing w:val="1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b/>
                <w:sz w:val="18"/>
              </w:rPr>
              <w:t>участков</w:t>
            </w:r>
          </w:p>
          <w:p w:rsidR="00523E85" w:rsidRPr="00523E85" w:rsidP="00F57BA9">
            <w:pPr>
              <w:spacing w:before="4"/>
              <w:ind w:left="142" w:right="128"/>
              <w:jc w:val="center"/>
              <w:rPr>
                <w:rFonts w:ascii="Times New Roman" w:eastAsia="Arial MT" w:hAnsi="Times New Roman" w:cs="Times New Roman"/>
                <w:b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b/>
                <w:sz w:val="18"/>
              </w:rPr>
              <w:t>под</w:t>
            </w:r>
            <w:r w:rsidRPr="00523E85">
              <w:rPr>
                <w:rFonts w:ascii="Times New Roman" w:eastAsia="Arial MT" w:hAnsi="Times New Roman" w:cs="Times New Roman"/>
                <w:b/>
                <w:spacing w:val="-5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b/>
                <w:sz w:val="18"/>
              </w:rPr>
              <w:t>проектируемый</w:t>
            </w:r>
            <w:r w:rsidRPr="00523E85">
              <w:rPr>
                <w:rFonts w:ascii="Times New Roman" w:eastAsia="Arial MT" w:hAnsi="Times New Roman" w:cs="Times New Roman"/>
                <w:b/>
                <w:spacing w:val="-1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b/>
                <w:sz w:val="18"/>
              </w:rPr>
              <w:t>объект</w:t>
            </w:r>
          </w:p>
        </w:tc>
        <w:tc>
          <w:tcPr>
            <w:tcW w:w="1417" w:type="dxa"/>
            <w:vAlign w:val="center"/>
          </w:tcPr>
          <w:p w:rsidR="00523E85" w:rsidRPr="00523E85" w:rsidP="00F57BA9">
            <w:pPr>
              <w:jc w:val="center"/>
              <w:rPr>
                <w:rFonts w:ascii="Times New Roman" w:eastAsia="Arial MT" w:hAnsi="Times New Roman" w:cs="Times New Roman"/>
                <w:b/>
                <w:sz w:val="20"/>
              </w:rPr>
            </w:pPr>
          </w:p>
          <w:p w:rsidR="00523E85" w:rsidRPr="00523E85" w:rsidP="00F57BA9">
            <w:pPr>
              <w:spacing w:before="9"/>
              <w:jc w:val="center"/>
              <w:rPr>
                <w:rFonts w:ascii="Times New Roman" w:eastAsia="Arial MT" w:hAnsi="Times New Roman" w:cs="Times New Roman"/>
                <w:b/>
                <w:sz w:val="15"/>
              </w:rPr>
            </w:pPr>
          </w:p>
          <w:p w:rsidR="00523E85" w:rsidRPr="00523E85" w:rsidP="00F57BA9">
            <w:pPr>
              <w:jc w:val="center"/>
              <w:rPr>
                <w:rFonts w:ascii="Times New Roman" w:eastAsia="Arial MT" w:hAnsi="Times New Roman" w:cs="Times New Roman"/>
                <w:b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b/>
                <w:sz w:val="18"/>
              </w:rPr>
              <w:t>Местоположение</w:t>
            </w:r>
            <w:r w:rsidRPr="00523E85">
              <w:rPr>
                <w:rFonts w:ascii="Times New Roman" w:eastAsia="Arial MT" w:hAnsi="Times New Roman" w:cs="Times New Roman"/>
                <w:b/>
                <w:spacing w:val="-4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b/>
                <w:sz w:val="18"/>
              </w:rPr>
              <w:t>ЗУ</w:t>
            </w:r>
          </w:p>
        </w:tc>
        <w:tc>
          <w:tcPr>
            <w:tcW w:w="1433" w:type="dxa"/>
            <w:vAlign w:val="center"/>
          </w:tcPr>
          <w:p w:rsidR="00523E85" w:rsidRPr="00523E85" w:rsidP="00F57BA9">
            <w:pPr>
              <w:spacing w:line="206" w:lineRule="exact"/>
              <w:ind w:left="110" w:right="99"/>
              <w:jc w:val="center"/>
              <w:rPr>
                <w:rFonts w:ascii="Times New Roman" w:eastAsia="Arial MT" w:hAnsi="Times New Roman" w:cs="Times New Roman"/>
                <w:b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b/>
                <w:sz w:val="18"/>
              </w:rPr>
              <w:t>Площадь</w:t>
            </w:r>
            <w:r w:rsidRPr="00523E85">
              <w:rPr>
                <w:rFonts w:ascii="Times New Roman" w:eastAsia="Arial MT" w:hAnsi="Times New Roman" w:cs="Times New Roman"/>
                <w:b/>
                <w:spacing w:val="1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b/>
                <w:sz w:val="18"/>
              </w:rPr>
              <w:t>образуемого</w:t>
            </w:r>
            <w:r w:rsidRPr="00523E85">
              <w:rPr>
                <w:rFonts w:ascii="Times New Roman" w:eastAsia="Arial MT" w:hAnsi="Times New Roman" w:cs="Times New Roman"/>
                <w:b/>
                <w:spacing w:val="-47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b/>
                <w:sz w:val="18"/>
              </w:rPr>
              <w:t>земельного</w:t>
            </w:r>
            <w:r w:rsidRPr="00523E85">
              <w:rPr>
                <w:rFonts w:ascii="Times New Roman" w:eastAsia="Arial MT" w:hAnsi="Times New Roman" w:cs="Times New Roman"/>
                <w:b/>
                <w:spacing w:val="1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b/>
                <w:sz w:val="18"/>
              </w:rPr>
              <w:t>участка</w:t>
            </w:r>
            <w:r w:rsidRPr="00523E85">
              <w:rPr>
                <w:rFonts w:ascii="Times New Roman" w:eastAsia="Arial MT" w:hAnsi="Times New Roman" w:cs="Times New Roman"/>
                <w:b/>
                <w:spacing w:val="1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b/>
                <w:sz w:val="18"/>
              </w:rPr>
              <w:t>кв.м</w:t>
            </w:r>
            <w:r w:rsidRPr="00523E85">
              <w:rPr>
                <w:rFonts w:ascii="Times New Roman" w:eastAsia="Arial MT" w:hAnsi="Times New Roman" w:cs="Times New Roman"/>
                <w:b/>
                <w:sz w:val="18"/>
              </w:rPr>
              <w:t>.</w:t>
            </w:r>
          </w:p>
        </w:tc>
      </w:tr>
      <w:tr w:rsidTr="00C83812">
        <w:tblPrEx>
          <w:tblW w:w="9266" w:type="dxa"/>
          <w:tblInd w:w="110" w:type="dxa"/>
          <w:tblLayout w:type="fixed"/>
          <w:tblLook w:val="01E0"/>
        </w:tblPrEx>
        <w:trPr>
          <w:trHeight w:val="405"/>
        </w:trPr>
        <w:tc>
          <w:tcPr>
            <w:tcW w:w="396" w:type="dxa"/>
          </w:tcPr>
          <w:p w:rsidR="00523E85" w:rsidRPr="00523E85" w:rsidP="00523E85">
            <w:pPr>
              <w:spacing w:before="99"/>
              <w:ind w:left="15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w w:val="101"/>
                <w:sz w:val="18"/>
              </w:rPr>
              <w:t>1</w:t>
            </w:r>
          </w:p>
        </w:tc>
        <w:tc>
          <w:tcPr>
            <w:tcW w:w="1588" w:type="dxa"/>
          </w:tcPr>
          <w:p w:rsidR="00523E85" w:rsidRPr="00523E85" w:rsidP="004F0F74">
            <w:pPr>
              <w:spacing w:before="99"/>
              <w:ind w:left="30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86:15:0101032:ЗУ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1</w:t>
            </w:r>
          </w:p>
        </w:tc>
        <w:tc>
          <w:tcPr>
            <w:tcW w:w="1170" w:type="dxa"/>
          </w:tcPr>
          <w:p w:rsidR="00523E85" w:rsidRPr="00523E85" w:rsidP="00523E85">
            <w:pPr>
              <w:spacing w:line="201" w:lineRule="exact"/>
              <w:ind w:left="110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образование</w:t>
            </w:r>
            <w:r w:rsidRPr="00523E85">
              <w:rPr>
                <w:rFonts w:ascii="Times New Roman" w:eastAsia="Arial MT" w:hAnsi="Times New Roman" w:cs="Times New Roman"/>
                <w:spacing w:val="-9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земельного</w:t>
            </w:r>
            <w:r w:rsidRPr="00523E85">
              <w:rPr>
                <w:rFonts w:ascii="Times New Roman" w:eastAsia="Arial MT" w:hAnsi="Times New Roman" w:cs="Times New Roman"/>
                <w:spacing w:val="-8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участка</w:t>
            </w:r>
            <w:r w:rsidRPr="00523E85">
              <w:rPr>
                <w:rFonts w:ascii="Times New Roman" w:eastAsia="Arial MT" w:hAnsi="Times New Roman" w:cs="Times New Roman"/>
                <w:spacing w:val="-8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из</w:t>
            </w:r>
            <w:r w:rsidRPr="00523E85">
              <w:rPr>
                <w:rFonts w:ascii="Times New Roman" w:eastAsia="Arial MT" w:hAnsi="Times New Roman" w:cs="Times New Roman"/>
                <w:spacing w:val="-6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земель,</w:t>
            </w:r>
            <w:r w:rsidRPr="00523E85">
              <w:rPr>
                <w:rFonts w:ascii="Times New Roman" w:eastAsia="Arial MT" w:hAnsi="Times New Roman" w:cs="Times New Roman"/>
                <w:spacing w:val="-8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находящихся</w:t>
            </w:r>
            <w:r w:rsidRPr="00523E85">
              <w:rPr>
                <w:rFonts w:ascii="Times New Roman" w:eastAsia="Arial MT" w:hAnsi="Times New Roman" w:cs="Times New Roman"/>
                <w:spacing w:val="-6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в</w:t>
            </w:r>
            <w:r w:rsidRPr="00523E85">
              <w:rPr>
                <w:rFonts w:ascii="Times New Roman" w:eastAsia="Arial MT" w:hAnsi="Times New Roman" w:cs="Times New Roman"/>
                <w:spacing w:val="-8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государственной</w:t>
            </w:r>
            <w:r w:rsidRPr="00523E85">
              <w:rPr>
                <w:rFonts w:ascii="Times New Roman" w:eastAsia="Arial MT" w:hAnsi="Times New Roman" w:cs="Times New Roman"/>
                <w:spacing w:val="-5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или</w:t>
            </w:r>
            <w:r w:rsidRPr="00523E85">
              <w:rPr>
                <w:rFonts w:ascii="Times New Roman" w:eastAsia="Arial MT" w:hAnsi="Times New Roman" w:cs="Times New Roman"/>
                <w:spacing w:val="-5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муниципальной</w:t>
            </w:r>
          </w:p>
          <w:p w:rsidR="00523E85" w:rsidRPr="00523E85" w:rsidP="00523E85">
            <w:pPr>
              <w:spacing w:line="196" w:lineRule="exact"/>
              <w:ind w:left="110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собственности</w:t>
            </w:r>
            <w:r w:rsidRPr="00523E85">
              <w:rPr>
                <w:rFonts w:ascii="Times New Roman" w:eastAsia="Arial MT" w:hAnsi="Times New Roman" w:cs="Times New Roman"/>
                <w:spacing w:val="-6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в</w:t>
            </w:r>
            <w:r w:rsidRPr="00523E85">
              <w:rPr>
                <w:rFonts w:ascii="Times New Roman" w:eastAsia="Arial MT" w:hAnsi="Times New Roman" w:cs="Times New Roman"/>
                <w:spacing w:val="-5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кадастровом</w:t>
            </w:r>
            <w:r w:rsidRPr="00523E85">
              <w:rPr>
                <w:rFonts w:ascii="Times New Roman" w:eastAsia="Arial MT" w:hAnsi="Times New Roman" w:cs="Times New Roman"/>
                <w:spacing w:val="-4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квартале</w:t>
            </w:r>
            <w:r w:rsidRPr="00523E85">
              <w:rPr>
                <w:rFonts w:ascii="Times New Roman" w:eastAsia="Arial MT" w:hAnsi="Times New Roman" w:cs="Times New Roman"/>
                <w:spacing w:val="-5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86:15:0101032</w:t>
            </w:r>
          </w:p>
        </w:tc>
        <w:tc>
          <w:tcPr>
            <w:tcW w:w="1561" w:type="dxa"/>
          </w:tcPr>
          <w:p w:rsidR="00523E85" w:rsidRPr="00523E85" w:rsidP="00523E85">
            <w:pPr>
              <w:spacing w:line="201" w:lineRule="exact"/>
              <w:ind w:left="242" w:right="229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Земли</w:t>
            </w:r>
            <w:r w:rsidRPr="00523E85">
              <w:rPr>
                <w:rFonts w:ascii="Times New Roman" w:eastAsia="Arial MT" w:hAnsi="Times New Roman" w:cs="Times New Roman"/>
                <w:spacing w:val="-2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населённых</w:t>
            </w:r>
          </w:p>
          <w:p w:rsidR="00523E85" w:rsidRPr="00523E85" w:rsidP="00523E85">
            <w:pPr>
              <w:spacing w:before="2" w:line="194" w:lineRule="exact"/>
              <w:ind w:left="238" w:right="229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пунктов</w:t>
            </w:r>
          </w:p>
        </w:tc>
        <w:tc>
          <w:tcPr>
            <w:tcW w:w="1701" w:type="dxa"/>
          </w:tcPr>
          <w:p w:rsidR="00523E85" w:rsidRPr="00523E85" w:rsidP="00523E85">
            <w:pPr>
              <w:spacing w:before="102"/>
              <w:ind w:left="109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недропользование</w:t>
            </w:r>
          </w:p>
        </w:tc>
        <w:tc>
          <w:tcPr>
            <w:tcW w:w="1417" w:type="dxa"/>
          </w:tcPr>
          <w:p w:rsidR="00523E85" w:rsidRPr="00523E85" w:rsidP="00523E85">
            <w:pPr>
              <w:spacing w:line="201" w:lineRule="exact"/>
              <w:ind w:left="108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Ханты-Мансийский</w:t>
            </w:r>
            <w:r w:rsidRPr="00523E85">
              <w:rPr>
                <w:rFonts w:ascii="Times New Roman" w:eastAsia="Arial MT" w:hAnsi="Times New Roman" w:cs="Times New Roman"/>
                <w:spacing w:val="-9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автономный</w:t>
            </w:r>
            <w:r w:rsidRPr="00523E85">
              <w:rPr>
                <w:rFonts w:ascii="Times New Roman" w:eastAsia="Arial MT" w:hAnsi="Times New Roman" w:cs="Times New Roman"/>
                <w:spacing w:val="-9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округ</w:t>
            </w:r>
            <w:r w:rsidRPr="00523E85">
              <w:rPr>
                <w:rFonts w:ascii="Times New Roman" w:eastAsia="Arial MT" w:hAnsi="Times New Roman" w:cs="Times New Roman"/>
                <w:spacing w:val="-7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-</w:t>
            </w:r>
          </w:p>
          <w:p w:rsidR="00523E85" w:rsidRPr="00523E85" w:rsidP="00523E85">
            <w:pPr>
              <w:spacing w:line="196" w:lineRule="exact"/>
              <w:ind w:left="108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Югра,</w:t>
            </w:r>
            <w:r w:rsidRPr="00523E85">
              <w:rPr>
                <w:rFonts w:ascii="Times New Roman" w:eastAsia="Arial MT" w:hAnsi="Times New Roman" w:cs="Times New Roman"/>
                <w:spacing w:val="-4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г.</w:t>
            </w:r>
            <w:r w:rsidRPr="00523E85">
              <w:rPr>
                <w:rFonts w:ascii="Times New Roman" w:eastAsia="Arial MT" w:hAnsi="Times New Roman" w:cs="Times New Roman"/>
                <w:spacing w:val="1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Пыть-Ях</w:t>
            </w:r>
          </w:p>
        </w:tc>
        <w:tc>
          <w:tcPr>
            <w:tcW w:w="1433" w:type="dxa"/>
          </w:tcPr>
          <w:p w:rsidR="00523E85" w:rsidRPr="00523E85" w:rsidP="00523E85">
            <w:pPr>
              <w:spacing w:before="99"/>
              <w:ind w:left="411" w:right="403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1470</w:t>
            </w:r>
          </w:p>
        </w:tc>
      </w:tr>
      <w:tr w:rsidTr="00C83812">
        <w:tblPrEx>
          <w:tblW w:w="9266" w:type="dxa"/>
          <w:tblInd w:w="110" w:type="dxa"/>
          <w:tblLayout w:type="fixed"/>
          <w:tblLook w:val="01E0"/>
        </w:tblPrEx>
        <w:trPr>
          <w:trHeight w:val="400"/>
        </w:trPr>
        <w:tc>
          <w:tcPr>
            <w:tcW w:w="396" w:type="dxa"/>
          </w:tcPr>
          <w:p w:rsidR="00523E85" w:rsidRPr="00523E85" w:rsidP="00523E85">
            <w:pPr>
              <w:spacing w:before="95"/>
              <w:ind w:left="15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w w:val="101"/>
                <w:sz w:val="18"/>
              </w:rPr>
              <w:t>2</w:t>
            </w:r>
          </w:p>
        </w:tc>
        <w:tc>
          <w:tcPr>
            <w:tcW w:w="1588" w:type="dxa"/>
          </w:tcPr>
          <w:p w:rsidR="00523E85" w:rsidRPr="00523E85" w:rsidP="004F0F74">
            <w:pPr>
              <w:spacing w:before="95"/>
              <w:ind w:left="172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86:15:0101032:ЗУ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2</w:t>
            </w:r>
          </w:p>
        </w:tc>
        <w:tc>
          <w:tcPr>
            <w:tcW w:w="1170" w:type="dxa"/>
          </w:tcPr>
          <w:p w:rsidR="00523E85" w:rsidRPr="00523E85" w:rsidP="00523E85">
            <w:pPr>
              <w:spacing w:line="201" w:lineRule="exact"/>
              <w:ind w:left="110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образование</w:t>
            </w:r>
            <w:r w:rsidRPr="00523E85">
              <w:rPr>
                <w:rFonts w:ascii="Times New Roman" w:eastAsia="Arial MT" w:hAnsi="Times New Roman" w:cs="Times New Roman"/>
                <w:spacing w:val="-9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земельного</w:t>
            </w:r>
            <w:r w:rsidRPr="00523E85">
              <w:rPr>
                <w:rFonts w:ascii="Times New Roman" w:eastAsia="Arial MT" w:hAnsi="Times New Roman" w:cs="Times New Roman"/>
                <w:spacing w:val="-8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участка</w:t>
            </w:r>
            <w:r w:rsidRPr="00523E85">
              <w:rPr>
                <w:rFonts w:ascii="Times New Roman" w:eastAsia="Arial MT" w:hAnsi="Times New Roman" w:cs="Times New Roman"/>
                <w:spacing w:val="-8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из</w:t>
            </w:r>
            <w:r w:rsidRPr="00523E85">
              <w:rPr>
                <w:rFonts w:ascii="Times New Roman" w:eastAsia="Arial MT" w:hAnsi="Times New Roman" w:cs="Times New Roman"/>
                <w:spacing w:val="-6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земель,</w:t>
            </w:r>
            <w:r w:rsidRPr="00523E85">
              <w:rPr>
                <w:rFonts w:ascii="Times New Roman" w:eastAsia="Arial MT" w:hAnsi="Times New Roman" w:cs="Times New Roman"/>
                <w:spacing w:val="-8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находящихся</w:t>
            </w:r>
            <w:r w:rsidRPr="00523E85">
              <w:rPr>
                <w:rFonts w:ascii="Times New Roman" w:eastAsia="Arial MT" w:hAnsi="Times New Roman" w:cs="Times New Roman"/>
                <w:spacing w:val="-6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в</w:t>
            </w:r>
            <w:r w:rsidRPr="00523E85">
              <w:rPr>
                <w:rFonts w:ascii="Times New Roman" w:eastAsia="Arial MT" w:hAnsi="Times New Roman" w:cs="Times New Roman"/>
                <w:spacing w:val="-8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государственной</w:t>
            </w:r>
            <w:r w:rsidRPr="00523E85">
              <w:rPr>
                <w:rFonts w:ascii="Times New Roman" w:eastAsia="Arial MT" w:hAnsi="Times New Roman" w:cs="Times New Roman"/>
                <w:spacing w:val="-5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или</w:t>
            </w:r>
            <w:r w:rsidRPr="00523E85">
              <w:rPr>
                <w:rFonts w:ascii="Times New Roman" w:eastAsia="Arial MT" w:hAnsi="Times New Roman" w:cs="Times New Roman"/>
                <w:spacing w:val="-5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муниципальной</w:t>
            </w:r>
          </w:p>
          <w:p w:rsidR="00523E85" w:rsidRPr="00523E85" w:rsidP="00523E85">
            <w:pPr>
              <w:spacing w:line="192" w:lineRule="exact"/>
              <w:ind w:left="110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собственности</w:t>
            </w:r>
            <w:r w:rsidRPr="00523E85">
              <w:rPr>
                <w:rFonts w:ascii="Times New Roman" w:eastAsia="Arial MT" w:hAnsi="Times New Roman" w:cs="Times New Roman"/>
                <w:spacing w:val="-6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в</w:t>
            </w:r>
            <w:r w:rsidRPr="00523E85">
              <w:rPr>
                <w:rFonts w:ascii="Times New Roman" w:eastAsia="Arial MT" w:hAnsi="Times New Roman" w:cs="Times New Roman"/>
                <w:spacing w:val="-5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кадастровом</w:t>
            </w:r>
            <w:r w:rsidRPr="00523E85">
              <w:rPr>
                <w:rFonts w:ascii="Times New Roman" w:eastAsia="Arial MT" w:hAnsi="Times New Roman" w:cs="Times New Roman"/>
                <w:spacing w:val="-4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квартале</w:t>
            </w:r>
            <w:r w:rsidRPr="00523E85">
              <w:rPr>
                <w:rFonts w:ascii="Times New Roman" w:eastAsia="Arial MT" w:hAnsi="Times New Roman" w:cs="Times New Roman"/>
                <w:spacing w:val="-5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86:15:0101032</w:t>
            </w:r>
          </w:p>
        </w:tc>
        <w:tc>
          <w:tcPr>
            <w:tcW w:w="1561" w:type="dxa"/>
          </w:tcPr>
          <w:p w:rsidR="00523E85" w:rsidRPr="00523E85" w:rsidP="00523E85">
            <w:pPr>
              <w:spacing w:line="201" w:lineRule="exact"/>
              <w:ind w:left="242" w:right="229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Земли</w:t>
            </w:r>
            <w:r w:rsidRPr="00523E85">
              <w:rPr>
                <w:rFonts w:ascii="Times New Roman" w:eastAsia="Arial MT" w:hAnsi="Times New Roman" w:cs="Times New Roman"/>
                <w:spacing w:val="-2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населённых</w:t>
            </w:r>
          </w:p>
          <w:p w:rsidR="00523E85" w:rsidRPr="00523E85" w:rsidP="00523E85">
            <w:pPr>
              <w:spacing w:before="2" w:line="189" w:lineRule="exact"/>
              <w:ind w:left="238" w:right="229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пунктов</w:t>
            </w:r>
          </w:p>
        </w:tc>
        <w:tc>
          <w:tcPr>
            <w:tcW w:w="1701" w:type="dxa"/>
          </w:tcPr>
          <w:p w:rsidR="00523E85" w:rsidRPr="00523E85" w:rsidP="00523E85">
            <w:pPr>
              <w:spacing w:before="98"/>
              <w:ind w:left="109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недропользование</w:t>
            </w:r>
          </w:p>
        </w:tc>
        <w:tc>
          <w:tcPr>
            <w:tcW w:w="1417" w:type="dxa"/>
          </w:tcPr>
          <w:p w:rsidR="00523E85" w:rsidRPr="00523E85" w:rsidP="00523E85">
            <w:pPr>
              <w:spacing w:line="201" w:lineRule="exact"/>
              <w:ind w:left="108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Ханты-Мансийский</w:t>
            </w:r>
            <w:r w:rsidRPr="00523E85">
              <w:rPr>
                <w:rFonts w:ascii="Times New Roman" w:eastAsia="Arial MT" w:hAnsi="Times New Roman" w:cs="Times New Roman"/>
                <w:spacing w:val="-9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автономный</w:t>
            </w:r>
            <w:r w:rsidRPr="00523E85">
              <w:rPr>
                <w:rFonts w:ascii="Times New Roman" w:eastAsia="Arial MT" w:hAnsi="Times New Roman" w:cs="Times New Roman"/>
                <w:spacing w:val="-9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округ</w:t>
            </w:r>
            <w:r w:rsidRPr="00523E85">
              <w:rPr>
                <w:rFonts w:ascii="Times New Roman" w:eastAsia="Arial MT" w:hAnsi="Times New Roman" w:cs="Times New Roman"/>
                <w:spacing w:val="-7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-</w:t>
            </w:r>
          </w:p>
          <w:p w:rsidR="00523E85" w:rsidRPr="00523E85" w:rsidP="00523E85">
            <w:pPr>
              <w:spacing w:line="192" w:lineRule="exact"/>
              <w:ind w:left="108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Югра,</w:t>
            </w:r>
            <w:r w:rsidRPr="00523E85">
              <w:rPr>
                <w:rFonts w:ascii="Times New Roman" w:eastAsia="Arial MT" w:hAnsi="Times New Roman" w:cs="Times New Roman"/>
                <w:spacing w:val="-4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г.</w:t>
            </w:r>
            <w:r w:rsidRPr="00523E85">
              <w:rPr>
                <w:rFonts w:ascii="Times New Roman" w:eastAsia="Arial MT" w:hAnsi="Times New Roman" w:cs="Times New Roman"/>
                <w:spacing w:val="1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Пыть-Ях</w:t>
            </w:r>
          </w:p>
        </w:tc>
        <w:tc>
          <w:tcPr>
            <w:tcW w:w="1433" w:type="dxa"/>
          </w:tcPr>
          <w:p w:rsidR="00523E85" w:rsidRPr="00523E85" w:rsidP="00523E85">
            <w:pPr>
              <w:spacing w:before="95"/>
              <w:ind w:left="411" w:right="407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975</w:t>
            </w:r>
          </w:p>
        </w:tc>
      </w:tr>
      <w:tr w:rsidTr="00C83812">
        <w:tblPrEx>
          <w:tblW w:w="9266" w:type="dxa"/>
          <w:tblInd w:w="110" w:type="dxa"/>
          <w:tblLayout w:type="fixed"/>
          <w:tblLook w:val="01E0"/>
        </w:tblPrEx>
        <w:trPr>
          <w:trHeight w:val="405"/>
        </w:trPr>
        <w:tc>
          <w:tcPr>
            <w:tcW w:w="396" w:type="dxa"/>
          </w:tcPr>
          <w:p w:rsidR="00523E85" w:rsidRPr="00523E85" w:rsidP="00523E85">
            <w:pPr>
              <w:spacing w:before="99"/>
              <w:ind w:left="15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w w:val="101"/>
                <w:sz w:val="18"/>
              </w:rPr>
              <w:t>3</w:t>
            </w:r>
          </w:p>
        </w:tc>
        <w:tc>
          <w:tcPr>
            <w:tcW w:w="1588" w:type="dxa"/>
          </w:tcPr>
          <w:p w:rsidR="00523E85" w:rsidRPr="00523E85" w:rsidP="004F0F74">
            <w:pPr>
              <w:spacing w:before="99"/>
              <w:ind w:left="172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86:15:0101032:ЗУ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3</w:t>
            </w:r>
          </w:p>
        </w:tc>
        <w:tc>
          <w:tcPr>
            <w:tcW w:w="1170" w:type="dxa"/>
          </w:tcPr>
          <w:p w:rsidR="00523E85" w:rsidRPr="00523E85" w:rsidP="00523E85">
            <w:pPr>
              <w:spacing w:line="206" w:lineRule="exact"/>
              <w:ind w:left="110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образование</w:t>
            </w:r>
            <w:r w:rsidRPr="00523E85">
              <w:rPr>
                <w:rFonts w:ascii="Times New Roman" w:eastAsia="Arial MT" w:hAnsi="Times New Roman" w:cs="Times New Roman"/>
                <w:spacing w:val="-9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земельного</w:t>
            </w:r>
            <w:r w:rsidRPr="00523E85">
              <w:rPr>
                <w:rFonts w:ascii="Times New Roman" w:eastAsia="Arial MT" w:hAnsi="Times New Roman" w:cs="Times New Roman"/>
                <w:spacing w:val="-9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участка</w:t>
            </w:r>
            <w:r w:rsidRPr="00523E85">
              <w:rPr>
                <w:rFonts w:ascii="Times New Roman" w:eastAsia="Arial MT" w:hAnsi="Times New Roman" w:cs="Times New Roman"/>
                <w:spacing w:val="-9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из</w:t>
            </w:r>
            <w:r w:rsidRPr="00523E85">
              <w:rPr>
                <w:rFonts w:ascii="Times New Roman" w:eastAsia="Arial MT" w:hAnsi="Times New Roman" w:cs="Times New Roman"/>
                <w:spacing w:val="-6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земель,</w:t>
            </w:r>
            <w:r w:rsidRPr="00523E85">
              <w:rPr>
                <w:rFonts w:ascii="Times New Roman" w:eastAsia="Arial MT" w:hAnsi="Times New Roman" w:cs="Times New Roman"/>
                <w:spacing w:val="-8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находящихся</w:t>
            </w:r>
            <w:r w:rsidRPr="00523E85">
              <w:rPr>
                <w:rFonts w:ascii="Times New Roman" w:eastAsia="Arial MT" w:hAnsi="Times New Roman" w:cs="Times New Roman"/>
                <w:spacing w:val="-6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в</w:t>
            </w:r>
            <w:r w:rsidRPr="00523E85">
              <w:rPr>
                <w:rFonts w:ascii="Times New Roman" w:eastAsia="Arial MT" w:hAnsi="Times New Roman" w:cs="Times New Roman"/>
                <w:spacing w:val="-9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государственной</w:t>
            </w:r>
            <w:r w:rsidRPr="00523E85">
              <w:rPr>
                <w:rFonts w:ascii="Times New Roman" w:eastAsia="Arial MT" w:hAnsi="Times New Roman" w:cs="Times New Roman"/>
                <w:spacing w:val="-5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или</w:t>
            </w:r>
            <w:r w:rsidRPr="00523E85">
              <w:rPr>
                <w:rFonts w:ascii="Times New Roman" w:eastAsia="Arial MT" w:hAnsi="Times New Roman" w:cs="Times New Roman"/>
                <w:spacing w:val="-6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муниципальной</w:t>
            </w:r>
            <w:r w:rsidRPr="00523E85">
              <w:rPr>
                <w:rFonts w:ascii="Times New Roman" w:eastAsia="Arial MT" w:hAnsi="Times New Roman" w:cs="Times New Roman"/>
                <w:spacing w:val="-44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собственности</w:t>
            </w:r>
            <w:r w:rsidRPr="00523E85">
              <w:rPr>
                <w:rFonts w:ascii="Times New Roman" w:eastAsia="Arial MT" w:hAnsi="Times New Roman" w:cs="Times New Roman"/>
                <w:spacing w:val="-3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в</w:t>
            </w:r>
            <w:r w:rsidRPr="00523E85">
              <w:rPr>
                <w:rFonts w:ascii="Times New Roman" w:eastAsia="Arial MT" w:hAnsi="Times New Roman" w:cs="Times New Roman"/>
                <w:spacing w:val="-1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кадастровом</w:t>
            </w:r>
            <w:r w:rsidRPr="00523E85">
              <w:rPr>
                <w:rFonts w:ascii="Times New Roman" w:eastAsia="Arial MT" w:hAnsi="Times New Roman" w:cs="Times New Roman"/>
                <w:spacing w:val="-1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квартале</w:t>
            </w:r>
            <w:r w:rsidRPr="00523E85">
              <w:rPr>
                <w:rFonts w:ascii="Times New Roman" w:eastAsia="Arial MT" w:hAnsi="Times New Roman" w:cs="Times New Roman"/>
                <w:spacing w:val="-1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86:15:0101032</w:t>
            </w:r>
          </w:p>
        </w:tc>
        <w:tc>
          <w:tcPr>
            <w:tcW w:w="1561" w:type="dxa"/>
          </w:tcPr>
          <w:p w:rsidR="00523E85" w:rsidRPr="00523E85" w:rsidP="00523E85">
            <w:pPr>
              <w:spacing w:line="206" w:lineRule="exact"/>
              <w:ind w:left="738" w:right="234" w:hanging="476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pacing w:val="-1"/>
                <w:sz w:val="18"/>
              </w:rPr>
              <w:t xml:space="preserve">Земли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населённых</w:t>
            </w:r>
            <w:r w:rsidRPr="00523E85">
              <w:rPr>
                <w:rFonts w:ascii="Times New Roman" w:eastAsia="Arial MT" w:hAnsi="Times New Roman" w:cs="Times New Roman"/>
                <w:spacing w:val="-45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пункто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в</w:t>
            </w:r>
          </w:p>
        </w:tc>
        <w:tc>
          <w:tcPr>
            <w:tcW w:w="1701" w:type="dxa"/>
          </w:tcPr>
          <w:p w:rsidR="00523E85" w:rsidRPr="00523E85" w:rsidP="00523E85">
            <w:pPr>
              <w:spacing w:before="102"/>
              <w:ind w:left="109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недропользование</w:t>
            </w:r>
          </w:p>
        </w:tc>
        <w:tc>
          <w:tcPr>
            <w:tcW w:w="1417" w:type="dxa"/>
          </w:tcPr>
          <w:p w:rsidR="00523E85" w:rsidRPr="00523E85" w:rsidP="00523E85">
            <w:pPr>
              <w:spacing w:line="206" w:lineRule="exact"/>
              <w:ind w:left="108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Ханты-Мансийский</w:t>
            </w:r>
            <w:r w:rsidRPr="00523E85">
              <w:rPr>
                <w:rFonts w:ascii="Times New Roman" w:eastAsia="Arial MT" w:hAnsi="Times New Roman" w:cs="Times New Roman"/>
                <w:spacing w:val="-9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автономный</w:t>
            </w:r>
            <w:r w:rsidRPr="00523E85">
              <w:rPr>
                <w:rFonts w:ascii="Times New Roman" w:eastAsia="Arial MT" w:hAnsi="Times New Roman" w:cs="Times New Roman"/>
                <w:spacing w:val="-9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округ</w:t>
            </w:r>
            <w:r w:rsidRPr="00523E85">
              <w:rPr>
                <w:rFonts w:ascii="Times New Roman" w:eastAsia="Arial MT" w:hAnsi="Times New Roman" w:cs="Times New Roman"/>
                <w:spacing w:val="-7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-</w:t>
            </w:r>
          </w:p>
          <w:p w:rsidR="00523E85" w:rsidRPr="00523E85" w:rsidP="00523E85">
            <w:pPr>
              <w:spacing w:line="192" w:lineRule="exact"/>
              <w:ind w:left="108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Югра,</w:t>
            </w:r>
            <w:r w:rsidRPr="00523E85">
              <w:rPr>
                <w:rFonts w:ascii="Times New Roman" w:eastAsia="Arial MT" w:hAnsi="Times New Roman" w:cs="Times New Roman"/>
                <w:spacing w:val="-4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г.</w:t>
            </w:r>
            <w:r w:rsidRPr="00523E85">
              <w:rPr>
                <w:rFonts w:ascii="Times New Roman" w:eastAsia="Arial MT" w:hAnsi="Times New Roman" w:cs="Times New Roman"/>
                <w:spacing w:val="1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Пыть-Ях</w:t>
            </w:r>
          </w:p>
        </w:tc>
        <w:tc>
          <w:tcPr>
            <w:tcW w:w="1433" w:type="dxa"/>
          </w:tcPr>
          <w:p w:rsidR="00523E85" w:rsidRPr="00523E85" w:rsidP="00523E85">
            <w:pPr>
              <w:spacing w:before="99"/>
              <w:ind w:left="411" w:right="407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286</w:t>
            </w:r>
          </w:p>
        </w:tc>
      </w:tr>
      <w:tr w:rsidTr="00C83812">
        <w:tblPrEx>
          <w:tblW w:w="9266" w:type="dxa"/>
          <w:tblInd w:w="110" w:type="dxa"/>
          <w:tblLayout w:type="fixed"/>
          <w:tblLook w:val="01E0"/>
        </w:tblPrEx>
        <w:trPr>
          <w:trHeight w:val="405"/>
        </w:trPr>
        <w:tc>
          <w:tcPr>
            <w:tcW w:w="396" w:type="dxa"/>
          </w:tcPr>
          <w:p w:rsidR="00523E85" w:rsidRPr="00523E85" w:rsidP="00523E85">
            <w:pPr>
              <w:spacing w:before="99"/>
              <w:ind w:left="15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w w:val="101"/>
                <w:sz w:val="18"/>
              </w:rPr>
              <w:t>4</w:t>
            </w:r>
          </w:p>
        </w:tc>
        <w:tc>
          <w:tcPr>
            <w:tcW w:w="1588" w:type="dxa"/>
          </w:tcPr>
          <w:p w:rsidR="00523E85" w:rsidRPr="00523E85" w:rsidP="004F0F74">
            <w:pPr>
              <w:spacing w:before="99"/>
              <w:ind w:left="172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86:15:0101032:ЗУ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4</w:t>
            </w:r>
          </w:p>
        </w:tc>
        <w:tc>
          <w:tcPr>
            <w:tcW w:w="1170" w:type="dxa"/>
          </w:tcPr>
          <w:p w:rsidR="00523E85" w:rsidRPr="00523E85" w:rsidP="00523E85">
            <w:pPr>
              <w:spacing w:line="201" w:lineRule="exact"/>
              <w:ind w:left="110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образование</w:t>
            </w:r>
            <w:r w:rsidRPr="00523E85">
              <w:rPr>
                <w:rFonts w:ascii="Times New Roman" w:eastAsia="Arial MT" w:hAnsi="Times New Roman" w:cs="Times New Roman"/>
                <w:spacing w:val="-9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земельного</w:t>
            </w:r>
            <w:r w:rsidRPr="00523E85">
              <w:rPr>
                <w:rFonts w:ascii="Times New Roman" w:eastAsia="Arial MT" w:hAnsi="Times New Roman" w:cs="Times New Roman"/>
                <w:spacing w:val="-8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участка</w:t>
            </w:r>
            <w:r w:rsidRPr="00523E85">
              <w:rPr>
                <w:rFonts w:ascii="Times New Roman" w:eastAsia="Arial MT" w:hAnsi="Times New Roman" w:cs="Times New Roman"/>
                <w:spacing w:val="-8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из</w:t>
            </w:r>
            <w:r w:rsidRPr="00523E85">
              <w:rPr>
                <w:rFonts w:ascii="Times New Roman" w:eastAsia="Arial MT" w:hAnsi="Times New Roman" w:cs="Times New Roman"/>
                <w:spacing w:val="-6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земель,</w:t>
            </w:r>
            <w:r w:rsidRPr="00523E85">
              <w:rPr>
                <w:rFonts w:ascii="Times New Roman" w:eastAsia="Arial MT" w:hAnsi="Times New Roman" w:cs="Times New Roman"/>
                <w:spacing w:val="-8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находящихся</w:t>
            </w:r>
            <w:r w:rsidRPr="00523E85">
              <w:rPr>
                <w:rFonts w:ascii="Times New Roman" w:eastAsia="Arial MT" w:hAnsi="Times New Roman" w:cs="Times New Roman"/>
                <w:spacing w:val="-6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в</w:t>
            </w:r>
            <w:r w:rsidRPr="00523E85">
              <w:rPr>
                <w:rFonts w:ascii="Times New Roman" w:eastAsia="Arial MT" w:hAnsi="Times New Roman" w:cs="Times New Roman"/>
                <w:spacing w:val="-8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государственной</w:t>
            </w:r>
            <w:r w:rsidRPr="00523E85">
              <w:rPr>
                <w:rFonts w:ascii="Times New Roman" w:eastAsia="Arial MT" w:hAnsi="Times New Roman" w:cs="Times New Roman"/>
                <w:spacing w:val="-5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или</w:t>
            </w:r>
            <w:r w:rsidRPr="00523E85">
              <w:rPr>
                <w:rFonts w:ascii="Times New Roman" w:eastAsia="Arial MT" w:hAnsi="Times New Roman" w:cs="Times New Roman"/>
                <w:spacing w:val="-5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муниципальной</w:t>
            </w:r>
          </w:p>
          <w:p w:rsidR="00523E85" w:rsidRPr="00523E85" w:rsidP="00523E85">
            <w:pPr>
              <w:spacing w:line="196" w:lineRule="exact"/>
              <w:ind w:left="110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собственности</w:t>
            </w:r>
            <w:r w:rsidRPr="00523E85">
              <w:rPr>
                <w:rFonts w:ascii="Times New Roman" w:eastAsia="Arial MT" w:hAnsi="Times New Roman" w:cs="Times New Roman"/>
                <w:spacing w:val="-6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в</w:t>
            </w:r>
            <w:r w:rsidRPr="00523E85">
              <w:rPr>
                <w:rFonts w:ascii="Times New Roman" w:eastAsia="Arial MT" w:hAnsi="Times New Roman" w:cs="Times New Roman"/>
                <w:spacing w:val="-5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кадастровом</w:t>
            </w:r>
            <w:r w:rsidRPr="00523E85">
              <w:rPr>
                <w:rFonts w:ascii="Times New Roman" w:eastAsia="Arial MT" w:hAnsi="Times New Roman" w:cs="Times New Roman"/>
                <w:spacing w:val="-4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квартале</w:t>
            </w:r>
            <w:r w:rsidRPr="00523E85">
              <w:rPr>
                <w:rFonts w:ascii="Times New Roman" w:eastAsia="Arial MT" w:hAnsi="Times New Roman" w:cs="Times New Roman"/>
                <w:spacing w:val="-5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86:15:0101032</w:t>
            </w:r>
          </w:p>
        </w:tc>
        <w:tc>
          <w:tcPr>
            <w:tcW w:w="1561" w:type="dxa"/>
          </w:tcPr>
          <w:p w:rsidR="00523E85" w:rsidRPr="00523E85" w:rsidP="00523E85">
            <w:pPr>
              <w:spacing w:line="201" w:lineRule="exact"/>
              <w:ind w:left="242" w:right="229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Земли</w:t>
            </w:r>
            <w:r w:rsidRPr="00523E85">
              <w:rPr>
                <w:rFonts w:ascii="Times New Roman" w:eastAsia="Arial MT" w:hAnsi="Times New Roman" w:cs="Times New Roman"/>
                <w:spacing w:val="-2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населённых</w:t>
            </w:r>
          </w:p>
          <w:p w:rsidR="00523E85" w:rsidRPr="00523E85" w:rsidP="00523E85">
            <w:pPr>
              <w:spacing w:before="2" w:line="194" w:lineRule="exact"/>
              <w:ind w:left="238" w:right="229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пунктов</w:t>
            </w:r>
          </w:p>
        </w:tc>
        <w:tc>
          <w:tcPr>
            <w:tcW w:w="1701" w:type="dxa"/>
          </w:tcPr>
          <w:p w:rsidR="00523E85" w:rsidRPr="00523E85" w:rsidP="00523E85">
            <w:pPr>
              <w:spacing w:before="102"/>
              <w:ind w:left="109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недропользование</w:t>
            </w:r>
          </w:p>
        </w:tc>
        <w:tc>
          <w:tcPr>
            <w:tcW w:w="1417" w:type="dxa"/>
          </w:tcPr>
          <w:p w:rsidR="00523E85" w:rsidRPr="00523E85" w:rsidP="00523E85">
            <w:pPr>
              <w:spacing w:line="201" w:lineRule="exact"/>
              <w:ind w:left="108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Ханты-Мансийский</w:t>
            </w:r>
            <w:r w:rsidRPr="00523E85">
              <w:rPr>
                <w:rFonts w:ascii="Times New Roman" w:eastAsia="Arial MT" w:hAnsi="Times New Roman" w:cs="Times New Roman"/>
                <w:spacing w:val="-9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автономный</w:t>
            </w:r>
            <w:r w:rsidRPr="00523E85">
              <w:rPr>
                <w:rFonts w:ascii="Times New Roman" w:eastAsia="Arial MT" w:hAnsi="Times New Roman" w:cs="Times New Roman"/>
                <w:spacing w:val="-9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округ</w:t>
            </w:r>
            <w:r w:rsidRPr="00523E85">
              <w:rPr>
                <w:rFonts w:ascii="Times New Roman" w:eastAsia="Arial MT" w:hAnsi="Times New Roman" w:cs="Times New Roman"/>
                <w:spacing w:val="-7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-</w:t>
            </w:r>
          </w:p>
          <w:p w:rsidR="00523E85" w:rsidRPr="00523E85" w:rsidP="00523E85">
            <w:pPr>
              <w:spacing w:line="196" w:lineRule="exact"/>
              <w:ind w:left="108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Югра,</w:t>
            </w:r>
            <w:r w:rsidRPr="00523E85">
              <w:rPr>
                <w:rFonts w:ascii="Times New Roman" w:eastAsia="Arial MT" w:hAnsi="Times New Roman" w:cs="Times New Roman"/>
                <w:spacing w:val="-4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г.</w:t>
            </w:r>
            <w:r w:rsidRPr="00523E85">
              <w:rPr>
                <w:rFonts w:ascii="Times New Roman" w:eastAsia="Arial MT" w:hAnsi="Times New Roman" w:cs="Times New Roman"/>
                <w:spacing w:val="1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Пыть-Ях</w:t>
            </w:r>
          </w:p>
        </w:tc>
        <w:tc>
          <w:tcPr>
            <w:tcW w:w="1433" w:type="dxa"/>
          </w:tcPr>
          <w:p w:rsidR="00523E85" w:rsidRPr="00523E85" w:rsidP="00523E85">
            <w:pPr>
              <w:spacing w:before="99"/>
              <w:ind w:left="411" w:right="407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27511</w:t>
            </w:r>
          </w:p>
        </w:tc>
      </w:tr>
      <w:tr w:rsidTr="00C83812">
        <w:tblPrEx>
          <w:tblW w:w="9266" w:type="dxa"/>
          <w:tblInd w:w="110" w:type="dxa"/>
          <w:tblLayout w:type="fixed"/>
          <w:tblLook w:val="01E0"/>
        </w:tblPrEx>
        <w:trPr>
          <w:trHeight w:val="405"/>
        </w:trPr>
        <w:tc>
          <w:tcPr>
            <w:tcW w:w="396" w:type="dxa"/>
          </w:tcPr>
          <w:p w:rsidR="00523E85" w:rsidRPr="00523E85" w:rsidP="00523E85">
            <w:pPr>
              <w:spacing w:before="99"/>
              <w:ind w:left="15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w w:val="101"/>
                <w:sz w:val="18"/>
              </w:rPr>
              <w:t>5</w:t>
            </w:r>
          </w:p>
        </w:tc>
        <w:tc>
          <w:tcPr>
            <w:tcW w:w="1588" w:type="dxa"/>
          </w:tcPr>
          <w:p w:rsidR="00523E85" w:rsidRPr="00523E85" w:rsidP="004F0F74">
            <w:pPr>
              <w:spacing w:before="99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86:15:0101032:ЗУ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5</w:t>
            </w:r>
          </w:p>
        </w:tc>
        <w:tc>
          <w:tcPr>
            <w:tcW w:w="1170" w:type="dxa"/>
          </w:tcPr>
          <w:p w:rsidR="00523E85" w:rsidRPr="00523E85" w:rsidP="00523E85">
            <w:pPr>
              <w:spacing w:line="201" w:lineRule="exact"/>
              <w:ind w:left="110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образование</w:t>
            </w:r>
            <w:r w:rsidRPr="00523E85">
              <w:rPr>
                <w:rFonts w:ascii="Times New Roman" w:eastAsia="Arial MT" w:hAnsi="Times New Roman" w:cs="Times New Roman"/>
                <w:spacing w:val="-9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земельного</w:t>
            </w:r>
            <w:r w:rsidRPr="00523E85">
              <w:rPr>
                <w:rFonts w:ascii="Times New Roman" w:eastAsia="Arial MT" w:hAnsi="Times New Roman" w:cs="Times New Roman"/>
                <w:spacing w:val="-8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участка</w:t>
            </w:r>
            <w:r w:rsidRPr="00523E85">
              <w:rPr>
                <w:rFonts w:ascii="Times New Roman" w:eastAsia="Arial MT" w:hAnsi="Times New Roman" w:cs="Times New Roman"/>
                <w:spacing w:val="-8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из</w:t>
            </w:r>
            <w:r w:rsidRPr="00523E85">
              <w:rPr>
                <w:rFonts w:ascii="Times New Roman" w:eastAsia="Arial MT" w:hAnsi="Times New Roman" w:cs="Times New Roman"/>
                <w:spacing w:val="-6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земель,</w:t>
            </w:r>
            <w:r w:rsidRPr="00523E85">
              <w:rPr>
                <w:rFonts w:ascii="Times New Roman" w:eastAsia="Arial MT" w:hAnsi="Times New Roman" w:cs="Times New Roman"/>
                <w:spacing w:val="-8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находящихся</w:t>
            </w:r>
            <w:r w:rsidRPr="00523E85">
              <w:rPr>
                <w:rFonts w:ascii="Times New Roman" w:eastAsia="Arial MT" w:hAnsi="Times New Roman" w:cs="Times New Roman"/>
                <w:spacing w:val="-6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в</w:t>
            </w:r>
            <w:r w:rsidRPr="00523E85">
              <w:rPr>
                <w:rFonts w:ascii="Times New Roman" w:eastAsia="Arial MT" w:hAnsi="Times New Roman" w:cs="Times New Roman"/>
                <w:spacing w:val="-8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государственной</w:t>
            </w:r>
            <w:r w:rsidRPr="00523E85">
              <w:rPr>
                <w:rFonts w:ascii="Times New Roman" w:eastAsia="Arial MT" w:hAnsi="Times New Roman" w:cs="Times New Roman"/>
                <w:spacing w:val="-5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или</w:t>
            </w:r>
            <w:r w:rsidRPr="00523E85">
              <w:rPr>
                <w:rFonts w:ascii="Times New Roman" w:eastAsia="Arial MT" w:hAnsi="Times New Roman" w:cs="Times New Roman"/>
                <w:spacing w:val="-5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муниципальной</w:t>
            </w:r>
          </w:p>
          <w:p w:rsidR="00523E85" w:rsidRPr="00523E85" w:rsidP="00523E85">
            <w:pPr>
              <w:spacing w:line="196" w:lineRule="exact"/>
              <w:ind w:left="110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собственности</w:t>
            </w:r>
            <w:r w:rsidRPr="00523E85">
              <w:rPr>
                <w:rFonts w:ascii="Times New Roman" w:eastAsia="Arial MT" w:hAnsi="Times New Roman" w:cs="Times New Roman"/>
                <w:spacing w:val="-6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в</w:t>
            </w:r>
            <w:r w:rsidRPr="00523E85">
              <w:rPr>
                <w:rFonts w:ascii="Times New Roman" w:eastAsia="Arial MT" w:hAnsi="Times New Roman" w:cs="Times New Roman"/>
                <w:spacing w:val="-5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кадастровом</w:t>
            </w:r>
            <w:r w:rsidRPr="00523E85">
              <w:rPr>
                <w:rFonts w:ascii="Times New Roman" w:eastAsia="Arial MT" w:hAnsi="Times New Roman" w:cs="Times New Roman"/>
                <w:spacing w:val="-4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квартале</w:t>
            </w:r>
            <w:r w:rsidRPr="00523E85">
              <w:rPr>
                <w:rFonts w:ascii="Times New Roman" w:eastAsia="Arial MT" w:hAnsi="Times New Roman" w:cs="Times New Roman"/>
                <w:spacing w:val="-5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86:15:0101032</w:t>
            </w:r>
          </w:p>
        </w:tc>
        <w:tc>
          <w:tcPr>
            <w:tcW w:w="1561" w:type="dxa"/>
          </w:tcPr>
          <w:p w:rsidR="00523E85" w:rsidRPr="00523E85" w:rsidP="00523E85">
            <w:pPr>
              <w:spacing w:line="201" w:lineRule="exact"/>
              <w:ind w:left="242" w:right="229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Земли</w:t>
            </w:r>
            <w:r w:rsidRPr="00523E85">
              <w:rPr>
                <w:rFonts w:ascii="Times New Roman" w:eastAsia="Arial MT" w:hAnsi="Times New Roman" w:cs="Times New Roman"/>
                <w:spacing w:val="-2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населённых</w:t>
            </w:r>
          </w:p>
          <w:p w:rsidR="00523E85" w:rsidRPr="00523E85" w:rsidP="00523E85">
            <w:pPr>
              <w:spacing w:before="2" w:line="194" w:lineRule="exact"/>
              <w:ind w:left="238" w:right="229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пунктов</w:t>
            </w:r>
          </w:p>
        </w:tc>
        <w:tc>
          <w:tcPr>
            <w:tcW w:w="1701" w:type="dxa"/>
          </w:tcPr>
          <w:p w:rsidR="00523E85" w:rsidRPr="00523E85" w:rsidP="00523E85">
            <w:pPr>
              <w:spacing w:before="102"/>
              <w:ind w:left="109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недропользование</w:t>
            </w:r>
          </w:p>
        </w:tc>
        <w:tc>
          <w:tcPr>
            <w:tcW w:w="1417" w:type="dxa"/>
          </w:tcPr>
          <w:p w:rsidR="00523E85" w:rsidRPr="00523E85" w:rsidP="00523E85">
            <w:pPr>
              <w:spacing w:line="201" w:lineRule="exact"/>
              <w:ind w:left="108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Ханты-Мансийский</w:t>
            </w:r>
            <w:r w:rsidRPr="00523E85">
              <w:rPr>
                <w:rFonts w:ascii="Times New Roman" w:eastAsia="Arial MT" w:hAnsi="Times New Roman" w:cs="Times New Roman"/>
                <w:spacing w:val="-9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автономный</w:t>
            </w:r>
            <w:r w:rsidRPr="00523E85">
              <w:rPr>
                <w:rFonts w:ascii="Times New Roman" w:eastAsia="Arial MT" w:hAnsi="Times New Roman" w:cs="Times New Roman"/>
                <w:spacing w:val="-9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округ</w:t>
            </w:r>
            <w:r w:rsidRPr="00523E85">
              <w:rPr>
                <w:rFonts w:ascii="Times New Roman" w:eastAsia="Arial MT" w:hAnsi="Times New Roman" w:cs="Times New Roman"/>
                <w:spacing w:val="-7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-</w:t>
            </w:r>
          </w:p>
          <w:p w:rsidR="00523E85" w:rsidRPr="00523E85" w:rsidP="00523E85">
            <w:pPr>
              <w:spacing w:line="196" w:lineRule="exact"/>
              <w:ind w:left="108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Югра,</w:t>
            </w:r>
            <w:r w:rsidRPr="00523E85">
              <w:rPr>
                <w:rFonts w:ascii="Times New Roman" w:eastAsia="Arial MT" w:hAnsi="Times New Roman" w:cs="Times New Roman"/>
                <w:spacing w:val="-4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г.</w:t>
            </w:r>
            <w:r w:rsidRPr="00523E85">
              <w:rPr>
                <w:rFonts w:ascii="Times New Roman" w:eastAsia="Arial MT" w:hAnsi="Times New Roman" w:cs="Times New Roman"/>
                <w:spacing w:val="1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Пыть-Ях</w:t>
            </w:r>
          </w:p>
        </w:tc>
        <w:tc>
          <w:tcPr>
            <w:tcW w:w="1433" w:type="dxa"/>
          </w:tcPr>
          <w:p w:rsidR="00523E85" w:rsidRPr="00523E85" w:rsidP="00523E85">
            <w:pPr>
              <w:spacing w:before="99"/>
              <w:ind w:left="411" w:right="403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2630</w:t>
            </w:r>
          </w:p>
        </w:tc>
      </w:tr>
      <w:tr w:rsidTr="00C83812">
        <w:tblPrEx>
          <w:tblW w:w="9266" w:type="dxa"/>
          <w:tblInd w:w="110" w:type="dxa"/>
          <w:tblLayout w:type="fixed"/>
          <w:tblLook w:val="01E0"/>
        </w:tblPrEx>
        <w:trPr>
          <w:trHeight w:val="400"/>
        </w:trPr>
        <w:tc>
          <w:tcPr>
            <w:tcW w:w="396" w:type="dxa"/>
          </w:tcPr>
          <w:p w:rsidR="00523E85" w:rsidRPr="00523E85" w:rsidP="00523E85">
            <w:pPr>
              <w:spacing w:before="95"/>
              <w:ind w:left="15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w w:val="101"/>
                <w:sz w:val="18"/>
              </w:rPr>
              <w:t>6</w:t>
            </w:r>
          </w:p>
        </w:tc>
        <w:tc>
          <w:tcPr>
            <w:tcW w:w="1588" w:type="dxa"/>
          </w:tcPr>
          <w:p w:rsidR="00523E85" w:rsidRPr="00523E85" w:rsidP="004F0F74">
            <w:pPr>
              <w:spacing w:before="95"/>
              <w:ind w:left="30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86:15:0101032:ЗУ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6</w:t>
            </w:r>
          </w:p>
        </w:tc>
        <w:tc>
          <w:tcPr>
            <w:tcW w:w="1170" w:type="dxa"/>
          </w:tcPr>
          <w:p w:rsidR="00523E85" w:rsidRPr="00523E85" w:rsidP="00523E85">
            <w:pPr>
              <w:spacing w:line="201" w:lineRule="exact"/>
              <w:ind w:left="110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образование</w:t>
            </w:r>
            <w:r w:rsidRPr="00523E85">
              <w:rPr>
                <w:rFonts w:ascii="Times New Roman" w:eastAsia="Arial MT" w:hAnsi="Times New Roman" w:cs="Times New Roman"/>
                <w:spacing w:val="-9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земельного</w:t>
            </w:r>
            <w:r w:rsidRPr="00523E85">
              <w:rPr>
                <w:rFonts w:ascii="Times New Roman" w:eastAsia="Arial MT" w:hAnsi="Times New Roman" w:cs="Times New Roman"/>
                <w:spacing w:val="-8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участка</w:t>
            </w:r>
            <w:r w:rsidRPr="00523E85">
              <w:rPr>
                <w:rFonts w:ascii="Times New Roman" w:eastAsia="Arial MT" w:hAnsi="Times New Roman" w:cs="Times New Roman"/>
                <w:spacing w:val="-8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из</w:t>
            </w:r>
            <w:r w:rsidRPr="00523E85">
              <w:rPr>
                <w:rFonts w:ascii="Times New Roman" w:eastAsia="Arial MT" w:hAnsi="Times New Roman" w:cs="Times New Roman"/>
                <w:spacing w:val="-6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земель,</w:t>
            </w:r>
            <w:r w:rsidRPr="00523E85">
              <w:rPr>
                <w:rFonts w:ascii="Times New Roman" w:eastAsia="Arial MT" w:hAnsi="Times New Roman" w:cs="Times New Roman"/>
                <w:spacing w:val="-8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находящихся</w:t>
            </w:r>
            <w:r w:rsidRPr="00523E85">
              <w:rPr>
                <w:rFonts w:ascii="Times New Roman" w:eastAsia="Arial MT" w:hAnsi="Times New Roman" w:cs="Times New Roman"/>
                <w:spacing w:val="-6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в</w:t>
            </w:r>
            <w:r w:rsidRPr="00523E85">
              <w:rPr>
                <w:rFonts w:ascii="Times New Roman" w:eastAsia="Arial MT" w:hAnsi="Times New Roman" w:cs="Times New Roman"/>
                <w:spacing w:val="-8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государственной</w:t>
            </w:r>
            <w:r w:rsidRPr="00523E85">
              <w:rPr>
                <w:rFonts w:ascii="Times New Roman" w:eastAsia="Arial MT" w:hAnsi="Times New Roman" w:cs="Times New Roman"/>
                <w:spacing w:val="-5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или</w:t>
            </w:r>
            <w:r w:rsidRPr="00523E85">
              <w:rPr>
                <w:rFonts w:ascii="Times New Roman" w:eastAsia="Arial MT" w:hAnsi="Times New Roman" w:cs="Times New Roman"/>
                <w:spacing w:val="-5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муниципальной</w:t>
            </w:r>
          </w:p>
          <w:p w:rsidR="00523E85" w:rsidRPr="00523E85" w:rsidP="00523E85">
            <w:pPr>
              <w:spacing w:line="192" w:lineRule="exact"/>
              <w:ind w:left="110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собственности</w:t>
            </w:r>
            <w:r w:rsidRPr="00523E85">
              <w:rPr>
                <w:rFonts w:ascii="Times New Roman" w:eastAsia="Arial MT" w:hAnsi="Times New Roman" w:cs="Times New Roman"/>
                <w:spacing w:val="-6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в</w:t>
            </w:r>
            <w:r w:rsidRPr="00523E85">
              <w:rPr>
                <w:rFonts w:ascii="Times New Roman" w:eastAsia="Arial MT" w:hAnsi="Times New Roman" w:cs="Times New Roman"/>
                <w:spacing w:val="-5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кадастровом</w:t>
            </w:r>
            <w:r w:rsidRPr="00523E85">
              <w:rPr>
                <w:rFonts w:ascii="Times New Roman" w:eastAsia="Arial MT" w:hAnsi="Times New Roman" w:cs="Times New Roman"/>
                <w:spacing w:val="-4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квартале</w:t>
            </w:r>
            <w:r w:rsidRPr="00523E85">
              <w:rPr>
                <w:rFonts w:ascii="Times New Roman" w:eastAsia="Arial MT" w:hAnsi="Times New Roman" w:cs="Times New Roman"/>
                <w:spacing w:val="-5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86:15:0101032</w:t>
            </w:r>
          </w:p>
        </w:tc>
        <w:tc>
          <w:tcPr>
            <w:tcW w:w="1561" w:type="dxa"/>
          </w:tcPr>
          <w:p w:rsidR="00523E85" w:rsidRPr="00523E85" w:rsidP="00523E85">
            <w:pPr>
              <w:spacing w:line="201" w:lineRule="exact"/>
              <w:ind w:left="242" w:right="229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Земли</w:t>
            </w:r>
            <w:r w:rsidRPr="00523E85">
              <w:rPr>
                <w:rFonts w:ascii="Times New Roman" w:eastAsia="Arial MT" w:hAnsi="Times New Roman" w:cs="Times New Roman"/>
                <w:spacing w:val="-2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населённых</w:t>
            </w:r>
          </w:p>
          <w:p w:rsidR="00523E85" w:rsidRPr="00523E85" w:rsidP="00523E85">
            <w:pPr>
              <w:spacing w:before="2" w:line="189" w:lineRule="exact"/>
              <w:ind w:left="238" w:right="229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пунктов</w:t>
            </w:r>
          </w:p>
        </w:tc>
        <w:tc>
          <w:tcPr>
            <w:tcW w:w="1701" w:type="dxa"/>
          </w:tcPr>
          <w:p w:rsidR="00523E85" w:rsidRPr="00523E85" w:rsidP="00523E85">
            <w:pPr>
              <w:spacing w:before="98"/>
              <w:ind w:left="109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недропользование</w:t>
            </w:r>
          </w:p>
        </w:tc>
        <w:tc>
          <w:tcPr>
            <w:tcW w:w="1417" w:type="dxa"/>
          </w:tcPr>
          <w:p w:rsidR="00523E85" w:rsidRPr="00523E85" w:rsidP="00523E85">
            <w:pPr>
              <w:spacing w:line="201" w:lineRule="exact"/>
              <w:ind w:left="108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Ханты-Мансийский</w:t>
            </w:r>
            <w:r w:rsidRPr="00523E85">
              <w:rPr>
                <w:rFonts w:ascii="Times New Roman" w:eastAsia="Arial MT" w:hAnsi="Times New Roman" w:cs="Times New Roman"/>
                <w:spacing w:val="-9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автономный</w:t>
            </w:r>
            <w:r w:rsidRPr="00523E85">
              <w:rPr>
                <w:rFonts w:ascii="Times New Roman" w:eastAsia="Arial MT" w:hAnsi="Times New Roman" w:cs="Times New Roman"/>
                <w:spacing w:val="-9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округ</w:t>
            </w:r>
            <w:r w:rsidRPr="00523E85">
              <w:rPr>
                <w:rFonts w:ascii="Times New Roman" w:eastAsia="Arial MT" w:hAnsi="Times New Roman" w:cs="Times New Roman"/>
                <w:spacing w:val="-7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-</w:t>
            </w:r>
          </w:p>
          <w:p w:rsidR="00523E85" w:rsidRPr="00523E85" w:rsidP="00523E85">
            <w:pPr>
              <w:spacing w:line="192" w:lineRule="exact"/>
              <w:ind w:left="108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Югра,</w:t>
            </w:r>
            <w:r w:rsidRPr="00523E85">
              <w:rPr>
                <w:rFonts w:ascii="Times New Roman" w:eastAsia="Arial MT" w:hAnsi="Times New Roman" w:cs="Times New Roman"/>
                <w:spacing w:val="-4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г.</w:t>
            </w:r>
            <w:r w:rsidRPr="00523E85">
              <w:rPr>
                <w:rFonts w:ascii="Times New Roman" w:eastAsia="Arial MT" w:hAnsi="Times New Roman" w:cs="Times New Roman"/>
                <w:spacing w:val="1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Пыть-Ях</w:t>
            </w:r>
          </w:p>
        </w:tc>
        <w:tc>
          <w:tcPr>
            <w:tcW w:w="1433" w:type="dxa"/>
          </w:tcPr>
          <w:p w:rsidR="00523E85" w:rsidRPr="00523E85" w:rsidP="00523E85">
            <w:pPr>
              <w:spacing w:before="95"/>
              <w:ind w:left="411" w:right="403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1344</w:t>
            </w:r>
          </w:p>
        </w:tc>
      </w:tr>
      <w:tr w:rsidTr="00C83812">
        <w:tblPrEx>
          <w:tblW w:w="9266" w:type="dxa"/>
          <w:tblInd w:w="110" w:type="dxa"/>
          <w:tblLayout w:type="fixed"/>
          <w:tblLook w:val="01E0"/>
        </w:tblPrEx>
        <w:trPr>
          <w:trHeight w:val="405"/>
        </w:trPr>
        <w:tc>
          <w:tcPr>
            <w:tcW w:w="396" w:type="dxa"/>
          </w:tcPr>
          <w:p w:rsidR="00523E85" w:rsidRPr="00523E85" w:rsidP="00523E85">
            <w:pPr>
              <w:spacing w:before="99"/>
              <w:ind w:left="15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w w:val="101"/>
                <w:sz w:val="18"/>
              </w:rPr>
              <w:t>7</w:t>
            </w:r>
          </w:p>
        </w:tc>
        <w:tc>
          <w:tcPr>
            <w:tcW w:w="1588" w:type="dxa"/>
          </w:tcPr>
          <w:p w:rsidR="00523E85" w:rsidRPr="00523E85" w:rsidP="004F0F74">
            <w:pPr>
              <w:spacing w:before="99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86:15:0101032:3/чзу1</w:t>
            </w:r>
          </w:p>
        </w:tc>
        <w:tc>
          <w:tcPr>
            <w:tcW w:w="1170" w:type="dxa"/>
          </w:tcPr>
          <w:p w:rsidR="00523E85" w:rsidRPr="00523E85" w:rsidP="00523E85">
            <w:pPr>
              <w:spacing w:before="102"/>
              <w:ind w:left="110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образование</w:t>
            </w:r>
            <w:r w:rsidRPr="00523E85">
              <w:rPr>
                <w:rFonts w:ascii="Times New Roman" w:eastAsia="Arial MT" w:hAnsi="Times New Roman" w:cs="Times New Roman"/>
                <w:spacing w:val="-6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сервитута</w:t>
            </w:r>
          </w:p>
        </w:tc>
        <w:tc>
          <w:tcPr>
            <w:tcW w:w="1561" w:type="dxa"/>
          </w:tcPr>
          <w:p w:rsidR="00523E85" w:rsidRPr="00523E85" w:rsidP="00523E85">
            <w:pPr>
              <w:spacing w:line="206" w:lineRule="exact"/>
              <w:ind w:left="738" w:right="234" w:hanging="476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pacing w:val="-1"/>
                <w:sz w:val="18"/>
              </w:rPr>
              <w:t xml:space="preserve">Земли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населённых</w:t>
            </w:r>
            <w:r w:rsidRPr="00523E85">
              <w:rPr>
                <w:rFonts w:ascii="Times New Roman" w:eastAsia="Arial MT" w:hAnsi="Times New Roman" w:cs="Times New Roman"/>
                <w:spacing w:val="-45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пунктов</w:t>
            </w:r>
          </w:p>
        </w:tc>
        <w:tc>
          <w:tcPr>
            <w:tcW w:w="1701" w:type="dxa"/>
          </w:tcPr>
          <w:p w:rsidR="00523E85" w:rsidRPr="00523E85" w:rsidP="00523E85">
            <w:pPr>
              <w:spacing w:before="102"/>
              <w:ind w:left="109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под</w:t>
            </w:r>
            <w:r w:rsidRPr="00523E85">
              <w:rPr>
                <w:rFonts w:ascii="Times New Roman" w:eastAsia="Arial MT" w:hAnsi="Times New Roman" w:cs="Times New Roman"/>
                <w:spacing w:val="-2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автодорогу</w:t>
            </w:r>
          </w:p>
        </w:tc>
        <w:tc>
          <w:tcPr>
            <w:tcW w:w="1417" w:type="dxa"/>
          </w:tcPr>
          <w:p w:rsidR="00523E85" w:rsidRPr="00523E85" w:rsidP="00523E85">
            <w:pPr>
              <w:spacing w:line="206" w:lineRule="exact"/>
              <w:ind w:left="108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Ханты-Мансийский</w:t>
            </w:r>
            <w:r w:rsidRPr="00523E85">
              <w:rPr>
                <w:rFonts w:ascii="Times New Roman" w:eastAsia="Arial MT" w:hAnsi="Times New Roman" w:cs="Times New Roman"/>
                <w:spacing w:val="-9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автономный</w:t>
            </w:r>
            <w:r w:rsidRPr="00523E85">
              <w:rPr>
                <w:rFonts w:ascii="Times New Roman" w:eastAsia="Arial MT" w:hAnsi="Times New Roman" w:cs="Times New Roman"/>
                <w:spacing w:val="-9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округ</w:t>
            </w:r>
            <w:r w:rsidRPr="00523E85">
              <w:rPr>
                <w:rFonts w:ascii="Times New Roman" w:eastAsia="Arial MT" w:hAnsi="Times New Roman" w:cs="Times New Roman"/>
                <w:spacing w:val="-7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-</w:t>
            </w:r>
          </w:p>
          <w:p w:rsidR="00523E85" w:rsidRPr="00523E85" w:rsidP="00523E85">
            <w:pPr>
              <w:spacing w:line="192" w:lineRule="exact"/>
              <w:ind w:left="108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Югра,</w:t>
            </w:r>
            <w:r w:rsidRPr="00523E85">
              <w:rPr>
                <w:rFonts w:ascii="Times New Roman" w:eastAsia="Arial MT" w:hAnsi="Times New Roman" w:cs="Times New Roman"/>
                <w:spacing w:val="-4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г.</w:t>
            </w:r>
            <w:r w:rsidRPr="00523E85">
              <w:rPr>
                <w:rFonts w:ascii="Times New Roman" w:eastAsia="Arial MT" w:hAnsi="Times New Roman" w:cs="Times New Roman"/>
                <w:spacing w:val="1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Пыть-Ях</w:t>
            </w:r>
          </w:p>
        </w:tc>
        <w:tc>
          <w:tcPr>
            <w:tcW w:w="1433" w:type="dxa"/>
          </w:tcPr>
          <w:p w:rsidR="00523E85" w:rsidRPr="00523E85" w:rsidP="00523E85">
            <w:pPr>
              <w:spacing w:before="99"/>
              <w:ind w:left="411" w:right="407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524</w:t>
            </w:r>
          </w:p>
        </w:tc>
      </w:tr>
      <w:tr w:rsidTr="00C83812">
        <w:tblPrEx>
          <w:tblW w:w="9266" w:type="dxa"/>
          <w:tblInd w:w="110" w:type="dxa"/>
          <w:tblLayout w:type="fixed"/>
          <w:tblLook w:val="01E0"/>
        </w:tblPrEx>
        <w:trPr>
          <w:trHeight w:val="405"/>
        </w:trPr>
        <w:tc>
          <w:tcPr>
            <w:tcW w:w="396" w:type="dxa"/>
          </w:tcPr>
          <w:p w:rsidR="00523E85" w:rsidRPr="00523E85" w:rsidP="00523E85">
            <w:pPr>
              <w:spacing w:before="99"/>
              <w:ind w:left="15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w w:val="101"/>
                <w:sz w:val="18"/>
              </w:rPr>
              <w:t>8</w:t>
            </w:r>
          </w:p>
        </w:tc>
        <w:tc>
          <w:tcPr>
            <w:tcW w:w="1588" w:type="dxa"/>
          </w:tcPr>
          <w:p w:rsidR="00523E85" w:rsidRPr="00523E85" w:rsidP="004F0F74">
            <w:pPr>
              <w:spacing w:before="99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86:15:0101032:3/чзу2</w:t>
            </w:r>
          </w:p>
        </w:tc>
        <w:tc>
          <w:tcPr>
            <w:tcW w:w="1170" w:type="dxa"/>
          </w:tcPr>
          <w:p w:rsidR="00523E85" w:rsidRPr="00523E85" w:rsidP="00523E85">
            <w:pPr>
              <w:spacing w:before="102"/>
              <w:ind w:left="110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образование</w:t>
            </w:r>
            <w:r w:rsidRPr="00523E85">
              <w:rPr>
                <w:rFonts w:ascii="Times New Roman" w:eastAsia="Arial MT" w:hAnsi="Times New Roman" w:cs="Times New Roman"/>
                <w:spacing w:val="-6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сервитута</w:t>
            </w:r>
          </w:p>
        </w:tc>
        <w:tc>
          <w:tcPr>
            <w:tcW w:w="1561" w:type="dxa"/>
          </w:tcPr>
          <w:p w:rsidR="00523E85" w:rsidRPr="00523E85" w:rsidP="00523E85">
            <w:pPr>
              <w:spacing w:line="201" w:lineRule="exact"/>
              <w:ind w:left="242" w:right="229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Земли</w:t>
            </w:r>
            <w:r w:rsidRPr="00523E85">
              <w:rPr>
                <w:rFonts w:ascii="Times New Roman" w:eastAsia="Arial MT" w:hAnsi="Times New Roman" w:cs="Times New Roman"/>
                <w:spacing w:val="-2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населённых</w:t>
            </w:r>
          </w:p>
          <w:p w:rsidR="00523E85" w:rsidRPr="00523E85" w:rsidP="00523E85">
            <w:pPr>
              <w:spacing w:before="2" w:line="194" w:lineRule="exact"/>
              <w:ind w:left="238" w:right="229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пунктов</w:t>
            </w:r>
          </w:p>
        </w:tc>
        <w:tc>
          <w:tcPr>
            <w:tcW w:w="1701" w:type="dxa"/>
          </w:tcPr>
          <w:p w:rsidR="00523E85" w:rsidRPr="00523E85" w:rsidP="00523E85">
            <w:pPr>
              <w:spacing w:before="102"/>
              <w:ind w:left="109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под</w:t>
            </w:r>
            <w:r w:rsidRPr="00523E85">
              <w:rPr>
                <w:rFonts w:ascii="Times New Roman" w:eastAsia="Arial MT" w:hAnsi="Times New Roman" w:cs="Times New Roman"/>
                <w:spacing w:val="-2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автодорогу</w:t>
            </w:r>
          </w:p>
        </w:tc>
        <w:tc>
          <w:tcPr>
            <w:tcW w:w="1417" w:type="dxa"/>
          </w:tcPr>
          <w:p w:rsidR="00523E85" w:rsidRPr="00523E85" w:rsidP="00523E85">
            <w:pPr>
              <w:spacing w:line="201" w:lineRule="exact"/>
              <w:ind w:left="108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Ханты-Мансийский</w:t>
            </w:r>
            <w:r w:rsidRPr="00523E85">
              <w:rPr>
                <w:rFonts w:ascii="Times New Roman" w:eastAsia="Arial MT" w:hAnsi="Times New Roman" w:cs="Times New Roman"/>
                <w:spacing w:val="-9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автономный</w:t>
            </w:r>
            <w:r w:rsidRPr="00523E85">
              <w:rPr>
                <w:rFonts w:ascii="Times New Roman" w:eastAsia="Arial MT" w:hAnsi="Times New Roman" w:cs="Times New Roman"/>
                <w:spacing w:val="-9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округ</w:t>
            </w:r>
            <w:r w:rsidRPr="00523E85">
              <w:rPr>
                <w:rFonts w:ascii="Times New Roman" w:eastAsia="Arial MT" w:hAnsi="Times New Roman" w:cs="Times New Roman"/>
                <w:spacing w:val="-7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-</w:t>
            </w:r>
          </w:p>
          <w:p w:rsidR="00523E85" w:rsidRPr="00523E85" w:rsidP="00523E85">
            <w:pPr>
              <w:spacing w:line="196" w:lineRule="exact"/>
              <w:ind w:left="108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Югра,</w:t>
            </w:r>
            <w:r w:rsidRPr="00523E85">
              <w:rPr>
                <w:rFonts w:ascii="Times New Roman" w:eastAsia="Arial MT" w:hAnsi="Times New Roman" w:cs="Times New Roman"/>
                <w:spacing w:val="-4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г.</w:t>
            </w:r>
            <w:r w:rsidRPr="00523E85">
              <w:rPr>
                <w:rFonts w:ascii="Times New Roman" w:eastAsia="Arial MT" w:hAnsi="Times New Roman" w:cs="Times New Roman"/>
                <w:spacing w:val="1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Пыть-Ях</w:t>
            </w:r>
          </w:p>
        </w:tc>
        <w:tc>
          <w:tcPr>
            <w:tcW w:w="1433" w:type="dxa"/>
          </w:tcPr>
          <w:p w:rsidR="00523E85" w:rsidRPr="00523E85" w:rsidP="00523E85">
            <w:pPr>
              <w:spacing w:before="99"/>
              <w:ind w:left="411" w:right="407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298</w:t>
            </w:r>
          </w:p>
        </w:tc>
      </w:tr>
      <w:tr w:rsidTr="00C83812">
        <w:tblPrEx>
          <w:tblW w:w="9266" w:type="dxa"/>
          <w:tblInd w:w="110" w:type="dxa"/>
          <w:tblLayout w:type="fixed"/>
          <w:tblLook w:val="01E0"/>
        </w:tblPrEx>
        <w:trPr>
          <w:trHeight w:val="405"/>
        </w:trPr>
        <w:tc>
          <w:tcPr>
            <w:tcW w:w="396" w:type="dxa"/>
          </w:tcPr>
          <w:p w:rsidR="00523E85" w:rsidRPr="00523E85" w:rsidP="00523E85">
            <w:pPr>
              <w:spacing w:before="99"/>
              <w:ind w:left="15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w w:val="101"/>
                <w:sz w:val="18"/>
              </w:rPr>
              <w:t>9</w:t>
            </w:r>
          </w:p>
        </w:tc>
        <w:tc>
          <w:tcPr>
            <w:tcW w:w="1588" w:type="dxa"/>
          </w:tcPr>
          <w:p w:rsidR="00523E85" w:rsidRPr="00523E85" w:rsidP="004F0F74">
            <w:pPr>
              <w:spacing w:before="99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86:15:0101032:3/чзу3</w:t>
            </w:r>
          </w:p>
        </w:tc>
        <w:tc>
          <w:tcPr>
            <w:tcW w:w="1170" w:type="dxa"/>
          </w:tcPr>
          <w:p w:rsidR="00523E85" w:rsidRPr="00523E85" w:rsidP="00523E85">
            <w:pPr>
              <w:spacing w:before="102"/>
              <w:ind w:left="110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образование</w:t>
            </w:r>
            <w:r w:rsidRPr="00523E85">
              <w:rPr>
                <w:rFonts w:ascii="Times New Roman" w:eastAsia="Arial MT" w:hAnsi="Times New Roman" w:cs="Times New Roman"/>
                <w:spacing w:val="-6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сервитута</w:t>
            </w:r>
          </w:p>
        </w:tc>
        <w:tc>
          <w:tcPr>
            <w:tcW w:w="1561" w:type="dxa"/>
          </w:tcPr>
          <w:p w:rsidR="00523E85" w:rsidRPr="00523E85" w:rsidP="00523E85">
            <w:pPr>
              <w:spacing w:line="201" w:lineRule="exact"/>
              <w:ind w:left="242" w:right="229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Земли</w:t>
            </w:r>
            <w:r w:rsidRPr="00523E85">
              <w:rPr>
                <w:rFonts w:ascii="Times New Roman" w:eastAsia="Arial MT" w:hAnsi="Times New Roman" w:cs="Times New Roman"/>
                <w:spacing w:val="-2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населённых</w:t>
            </w:r>
          </w:p>
          <w:p w:rsidR="00523E85" w:rsidRPr="00523E85" w:rsidP="00523E85">
            <w:pPr>
              <w:spacing w:before="2" w:line="194" w:lineRule="exact"/>
              <w:ind w:left="238" w:right="229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пунктов</w:t>
            </w:r>
          </w:p>
        </w:tc>
        <w:tc>
          <w:tcPr>
            <w:tcW w:w="1701" w:type="dxa"/>
          </w:tcPr>
          <w:p w:rsidR="00523E85" w:rsidRPr="00523E85" w:rsidP="00523E85">
            <w:pPr>
              <w:spacing w:before="102"/>
              <w:ind w:left="109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под</w:t>
            </w:r>
            <w:r w:rsidRPr="00523E85">
              <w:rPr>
                <w:rFonts w:ascii="Times New Roman" w:eastAsia="Arial MT" w:hAnsi="Times New Roman" w:cs="Times New Roman"/>
                <w:spacing w:val="-2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автодорогу</w:t>
            </w:r>
          </w:p>
        </w:tc>
        <w:tc>
          <w:tcPr>
            <w:tcW w:w="1417" w:type="dxa"/>
          </w:tcPr>
          <w:p w:rsidR="00523E85" w:rsidRPr="00523E85" w:rsidP="00523E85">
            <w:pPr>
              <w:spacing w:line="201" w:lineRule="exact"/>
              <w:ind w:left="108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Ханты-Мансийский</w:t>
            </w:r>
            <w:r w:rsidRPr="00523E85">
              <w:rPr>
                <w:rFonts w:ascii="Times New Roman" w:eastAsia="Arial MT" w:hAnsi="Times New Roman" w:cs="Times New Roman"/>
                <w:spacing w:val="-9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автономный</w:t>
            </w:r>
            <w:r w:rsidRPr="00523E85">
              <w:rPr>
                <w:rFonts w:ascii="Times New Roman" w:eastAsia="Arial MT" w:hAnsi="Times New Roman" w:cs="Times New Roman"/>
                <w:spacing w:val="-9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округ</w:t>
            </w:r>
            <w:r w:rsidRPr="00523E85">
              <w:rPr>
                <w:rFonts w:ascii="Times New Roman" w:eastAsia="Arial MT" w:hAnsi="Times New Roman" w:cs="Times New Roman"/>
                <w:spacing w:val="-7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-</w:t>
            </w:r>
          </w:p>
          <w:p w:rsidR="00523E85" w:rsidRPr="00523E85" w:rsidP="00523E85">
            <w:pPr>
              <w:spacing w:line="196" w:lineRule="exact"/>
              <w:ind w:left="108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Югра,</w:t>
            </w:r>
            <w:r w:rsidRPr="00523E85">
              <w:rPr>
                <w:rFonts w:ascii="Times New Roman" w:eastAsia="Arial MT" w:hAnsi="Times New Roman" w:cs="Times New Roman"/>
                <w:spacing w:val="-4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г.</w:t>
            </w:r>
            <w:r w:rsidRPr="00523E85">
              <w:rPr>
                <w:rFonts w:ascii="Times New Roman" w:eastAsia="Arial MT" w:hAnsi="Times New Roman" w:cs="Times New Roman"/>
                <w:spacing w:val="1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Пыть-Ях</w:t>
            </w:r>
          </w:p>
        </w:tc>
        <w:tc>
          <w:tcPr>
            <w:tcW w:w="1433" w:type="dxa"/>
          </w:tcPr>
          <w:p w:rsidR="00523E85" w:rsidRPr="00523E85" w:rsidP="00523E85">
            <w:pPr>
              <w:spacing w:before="99"/>
              <w:ind w:left="407" w:right="407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62</w:t>
            </w:r>
          </w:p>
        </w:tc>
      </w:tr>
      <w:tr w:rsidTr="00C83812">
        <w:tblPrEx>
          <w:tblW w:w="9266" w:type="dxa"/>
          <w:tblInd w:w="110" w:type="dxa"/>
          <w:tblLayout w:type="fixed"/>
          <w:tblLook w:val="01E0"/>
        </w:tblPrEx>
        <w:trPr>
          <w:trHeight w:val="400"/>
        </w:trPr>
        <w:tc>
          <w:tcPr>
            <w:tcW w:w="396" w:type="dxa"/>
          </w:tcPr>
          <w:p w:rsidR="00523E85" w:rsidRPr="00523E85" w:rsidP="00523E85">
            <w:pPr>
              <w:spacing w:before="95"/>
              <w:ind w:left="95" w:right="85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10</w:t>
            </w:r>
          </w:p>
        </w:tc>
        <w:tc>
          <w:tcPr>
            <w:tcW w:w="1588" w:type="dxa"/>
          </w:tcPr>
          <w:p w:rsidR="00523E85" w:rsidRPr="00523E85" w:rsidP="004F0F74">
            <w:pPr>
              <w:spacing w:before="95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86:15:0101032:3/чзу4</w:t>
            </w:r>
          </w:p>
        </w:tc>
        <w:tc>
          <w:tcPr>
            <w:tcW w:w="1170" w:type="dxa"/>
          </w:tcPr>
          <w:p w:rsidR="00523E85" w:rsidRPr="00523E85" w:rsidP="00523E85">
            <w:pPr>
              <w:spacing w:before="98"/>
              <w:ind w:left="110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образование</w:t>
            </w:r>
            <w:r w:rsidRPr="00523E85">
              <w:rPr>
                <w:rFonts w:ascii="Times New Roman" w:eastAsia="Arial MT" w:hAnsi="Times New Roman" w:cs="Times New Roman"/>
                <w:spacing w:val="-6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сервитута</w:t>
            </w:r>
          </w:p>
        </w:tc>
        <w:tc>
          <w:tcPr>
            <w:tcW w:w="1561" w:type="dxa"/>
          </w:tcPr>
          <w:p w:rsidR="00523E85" w:rsidRPr="00523E85" w:rsidP="00523E85">
            <w:pPr>
              <w:spacing w:line="201" w:lineRule="exact"/>
              <w:ind w:left="242" w:right="229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Земли</w:t>
            </w:r>
            <w:r w:rsidRPr="00523E85">
              <w:rPr>
                <w:rFonts w:ascii="Times New Roman" w:eastAsia="Arial MT" w:hAnsi="Times New Roman" w:cs="Times New Roman"/>
                <w:spacing w:val="-2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населённых</w:t>
            </w:r>
          </w:p>
          <w:p w:rsidR="00523E85" w:rsidRPr="00523E85" w:rsidP="00523E85">
            <w:pPr>
              <w:spacing w:before="2" w:line="189" w:lineRule="exact"/>
              <w:ind w:left="238" w:right="229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пунктов</w:t>
            </w:r>
          </w:p>
        </w:tc>
        <w:tc>
          <w:tcPr>
            <w:tcW w:w="1701" w:type="dxa"/>
          </w:tcPr>
          <w:p w:rsidR="00523E85" w:rsidRPr="00523E85" w:rsidP="00523E85">
            <w:pPr>
              <w:spacing w:before="98"/>
              <w:ind w:left="109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под</w:t>
            </w:r>
            <w:r w:rsidRPr="00523E85">
              <w:rPr>
                <w:rFonts w:ascii="Times New Roman" w:eastAsia="Arial MT" w:hAnsi="Times New Roman" w:cs="Times New Roman"/>
                <w:spacing w:val="-2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автодорогу</w:t>
            </w:r>
          </w:p>
        </w:tc>
        <w:tc>
          <w:tcPr>
            <w:tcW w:w="1417" w:type="dxa"/>
          </w:tcPr>
          <w:p w:rsidR="00523E85" w:rsidRPr="00523E85" w:rsidP="00523E85">
            <w:pPr>
              <w:spacing w:line="201" w:lineRule="exact"/>
              <w:ind w:left="108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Ханты-Мансийский</w:t>
            </w:r>
            <w:r w:rsidRPr="00523E85">
              <w:rPr>
                <w:rFonts w:ascii="Times New Roman" w:eastAsia="Arial MT" w:hAnsi="Times New Roman" w:cs="Times New Roman"/>
                <w:spacing w:val="-9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автономный</w:t>
            </w:r>
            <w:r w:rsidRPr="00523E85">
              <w:rPr>
                <w:rFonts w:ascii="Times New Roman" w:eastAsia="Arial MT" w:hAnsi="Times New Roman" w:cs="Times New Roman"/>
                <w:spacing w:val="-9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округ</w:t>
            </w:r>
            <w:r w:rsidRPr="00523E85">
              <w:rPr>
                <w:rFonts w:ascii="Times New Roman" w:eastAsia="Arial MT" w:hAnsi="Times New Roman" w:cs="Times New Roman"/>
                <w:spacing w:val="-7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-</w:t>
            </w:r>
          </w:p>
          <w:p w:rsidR="00523E85" w:rsidRPr="00523E85" w:rsidP="00523E85">
            <w:pPr>
              <w:spacing w:line="192" w:lineRule="exact"/>
              <w:ind w:left="108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Югра,</w:t>
            </w:r>
            <w:r w:rsidRPr="00523E85">
              <w:rPr>
                <w:rFonts w:ascii="Times New Roman" w:eastAsia="Arial MT" w:hAnsi="Times New Roman" w:cs="Times New Roman"/>
                <w:spacing w:val="-4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г.</w:t>
            </w:r>
            <w:r w:rsidRPr="00523E85">
              <w:rPr>
                <w:rFonts w:ascii="Times New Roman" w:eastAsia="Arial MT" w:hAnsi="Times New Roman" w:cs="Times New Roman"/>
                <w:spacing w:val="1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Пыть-Ях</w:t>
            </w:r>
          </w:p>
        </w:tc>
        <w:tc>
          <w:tcPr>
            <w:tcW w:w="1433" w:type="dxa"/>
          </w:tcPr>
          <w:p w:rsidR="00523E85" w:rsidRPr="00523E85" w:rsidP="00523E85">
            <w:pPr>
              <w:spacing w:before="95"/>
              <w:ind w:left="4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w w:val="101"/>
                <w:sz w:val="18"/>
              </w:rPr>
              <w:t>9</w:t>
            </w:r>
          </w:p>
        </w:tc>
      </w:tr>
      <w:tr w:rsidTr="00C83812">
        <w:tblPrEx>
          <w:tblW w:w="9266" w:type="dxa"/>
          <w:tblInd w:w="110" w:type="dxa"/>
          <w:tblLayout w:type="fixed"/>
          <w:tblLook w:val="01E0"/>
        </w:tblPrEx>
        <w:trPr>
          <w:trHeight w:val="405"/>
        </w:trPr>
        <w:tc>
          <w:tcPr>
            <w:tcW w:w="396" w:type="dxa"/>
          </w:tcPr>
          <w:p w:rsidR="00523E85" w:rsidRPr="00523E85" w:rsidP="00523E85">
            <w:pPr>
              <w:spacing w:before="99"/>
              <w:ind w:left="95" w:right="85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11</w:t>
            </w:r>
          </w:p>
        </w:tc>
        <w:tc>
          <w:tcPr>
            <w:tcW w:w="1588" w:type="dxa"/>
          </w:tcPr>
          <w:p w:rsidR="00523E85" w:rsidRPr="00523E85" w:rsidP="004F0F74">
            <w:pPr>
              <w:spacing w:before="99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86:15:0101032:3/чзу5</w:t>
            </w:r>
          </w:p>
        </w:tc>
        <w:tc>
          <w:tcPr>
            <w:tcW w:w="1170" w:type="dxa"/>
          </w:tcPr>
          <w:p w:rsidR="00523E85" w:rsidRPr="00523E85" w:rsidP="00523E85">
            <w:pPr>
              <w:spacing w:before="102"/>
              <w:ind w:left="110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образование</w:t>
            </w:r>
            <w:r w:rsidRPr="00523E85">
              <w:rPr>
                <w:rFonts w:ascii="Times New Roman" w:eastAsia="Arial MT" w:hAnsi="Times New Roman" w:cs="Times New Roman"/>
                <w:spacing w:val="-6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сервитута</w:t>
            </w:r>
          </w:p>
        </w:tc>
        <w:tc>
          <w:tcPr>
            <w:tcW w:w="1561" w:type="dxa"/>
          </w:tcPr>
          <w:p w:rsidR="00523E85" w:rsidRPr="00523E85" w:rsidP="00523E85">
            <w:pPr>
              <w:spacing w:line="201" w:lineRule="exact"/>
              <w:ind w:left="242" w:right="229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Земли</w:t>
            </w:r>
            <w:r w:rsidRPr="00523E85">
              <w:rPr>
                <w:rFonts w:ascii="Times New Roman" w:eastAsia="Arial MT" w:hAnsi="Times New Roman" w:cs="Times New Roman"/>
                <w:spacing w:val="-2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населённых</w:t>
            </w:r>
          </w:p>
          <w:p w:rsidR="00523E85" w:rsidRPr="00523E85" w:rsidP="00523E85">
            <w:pPr>
              <w:spacing w:before="7" w:line="189" w:lineRule="exact"/>
              <w:ind w:left="238" w:right="229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пунктов</w:t>
            </w:r>
          </w:p>
        </w:tc>
        <w:tc>
          <w:tcPr>
            <w:tcW w:w="1701" w:type="dxa"/>
          </w:tcPr>
          <w:p w:rsidR="00523E85" w:rsidRPr="00523E85" w:rsidP="00523E85">
            <w:pPr>
              <w:spacing w:before="102"/>
              <w:ind w:left="109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под</w:t>
            </w:r>
            <w:r w:rsidRPr="00523E85">
              <w:rPr>
                <w:rFonts w:ascii="Times New Roman" w:eastAsia="Arial MT" w:hAnsi="Times New Roman" w:cs="Times New Roman"/>
                <w:spacing w:val="-2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автодорогу</w:t>
            </w:r>
          </w:p>
        </w:tc>
        <w:tc>
          <w:tcPr>
            <w:tcW w:w="1417" w:type="dxa"/>
          </w:tcPr>
          <w:p w:rsidR="00523E85" w:rsidRPr="00523E85" w:rsidP="00523E85">
            <w:pPr>
              <w:spacing w:line="201" w:lineRule="exact"/>
              <w:ind w:left="108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Ханты-Мансийский</w:t>
            </w:r>
            <w:r w:rsidRPr="00523E85">
              <w:rPr>
                <w:rFonts w:ascii="Times New Roman" w:eastAsia="Arial MT" w:hAnsi="Times New Roman" w:cs="Times New Roman"/>
                <w:spacing w:val="-9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автономный</w:t>
            </w:r>
            <w:r w:rsidRPr="00523E85">
              <w:rPr>
                <w:rFonts w:ascii="Times New Roman" w:eastAsia="Arial MT" w:hAnsi="Times New Roman" w:cs="Times New Roman"/>
                <w:spacing w:val="-9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округ</w:t>
            </w:r>
            <w:r w:rsidRPr="00523E85">
              <w:rPr>
                <w:rFonts w:ascii="Times New Roman" w:eastAsia="Arial MT" w:hAnsi="Times New Roman" w:cs="Times New Roman"/>
                <w:spacing w:val="-7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-</w:t>
            </w:r>
          </w:p>
          <w:p w:rsidR="00523E85" w:rsidRPr="00523E85" w:rsidP="00523E85">
            <w:pPr>
              <w:spacing w:before="4" w:line="192" w:lineRule="exact"/>
              <w:ind w:left="108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Югра,</w:t>
            </w:r>
            <w:r w:rsidRPr="00523E85">
              <w:rPr>
                <w:rFonts w:ascii="Times New Roman" w:eastAsia="Arial MT" w:hAnsi="Times New Roman" w:cs="Times New Roman"/>
                <w:spacing w:val="-4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г.</w:t>
            </w:r>
            <w:r w:rsidRPr="00523E85">
              <w:rPr>
                <w:rFonts w:ascii="Times New Roman" w:eastAsia="Arial MT" w:hAnsi="Times New Roman" w:cs="Times New Roman"/>
                <w:spacing w:val="1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Пыть-Ях</w:t>
            </w:r>
          </w:p>
        </w:tc>
        <w:tc>
          <w:tcPr>
            <w:tcW w:w="1433" w:type="dxa"/>
          </w:tcPr>
          <w:p w:rsidR="00523E85" w:rsidRPr="00523E85" w:rsidP="00523E85">
            <w:pPr>
              <w:spacing w:before="99"/>
              <w:ind w:left="411" w:right="407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235</w:t>
            </w:r>
          </w:p>
        </w:tc>
      </w:tr>
      <w:tr w:rsidTr="00C83812">
        <w:tblPrEx>
          <w:tblW w:w="9266" w:type="dxa"/>
          <w:tblInd w:w="110" w:type="dxa"/>
          <w:tblLayout w:type="fixed"/>
          <w:tblLook w:val="01E0"/>
        </w:tblPrEx>
        <w:trPr>
          <w:trHeight w:val="405"/>
        </w:trPr>
        <w:tc>
          <w:tcPr>
            <w:tcW w:w="396" w:type="dxa"/>
          </w:tcPr>
          <w:p w:rsidR="00523E85" w:rsidRPr="00523E85" w:rsidP="00523E85">
            <w:pPr>
              <w:spacing w:before="99"/>
              <w:ind w:left="95" w:right="85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12</w:t>
            </w:r>
          </w:p>
        </w:tc>
        <w:tc>
          <w:tcPr>
            <w:tcW w:w="1588" w:type="dxa"/>
          </w:tcPr>
          <w:p w:rsidR="00523E85" w:rsidRPr="00523E85" w:rsidP="004F0F74">
            <w:pPr>
              <w:spacing w:before="99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86:15:0101032:19/чзу1</w:t>
            </w:r>
          </w:p>
        </w:tc>
        <w:tc>
          <w:tcPr>
            <w:tcW w:w="1170" w:type="dxa"/>
          </w:tcPr>
          <w:p w:rsidR="00523E85" w:rsidRPr="00523E85" w:rsidP="00523E85">
            <w:pPr>
              <w:spacing w:before="102"/>
              <w:ind w:left="110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образование</w:t>
            </w:r>
            <w:r w:rsidRPr="00523E85">
              <w:rPr>
                <w:rFonts w:ascii="Times New Roman" w:eastAsia="Arial MT" w:hAnsi="Times New Roman" w:cs="Times New Roman"/>
                <w:spacing w:val="-6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сервитута</w:t>
            </w:r>
          </w:p>
        </w:tc>
        <w:tc>
          <w:tcPr>
            <w:tcW w:w="1561" w:type="dxa"/>
          </w:tcPr>
          <w:p w:rsidR="00523E85" w:rsidRPr="00523E85" w:rsidP="00523E85">
            <w:pPr>
              <w:spacing w:line="201" w:lineRule="exact"/>
              <w:ind w:left="242" w:right="229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Земли</w:t>
            </w:r>
            <w:r w:rsidRPr="00523E85">
              <w:rPr>
                <w:rFonts w:ascii="Times New Roman" w:eastAsia="Arial MT" w:hAnsi="Times New Roman" w:cs="Times New Roman"/>
                <w:spacing w:val="-2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населённых</w:t>
            </w:r>
          </w:p>
          <w:p w:rsidR="00523E85" w:rsidRPr="00523E85" w:rsidP="00523E85">
            <w:pPr>
              <w:spacing w:before="2" w:line="194" w:lineRule="exact"/>
              <w:ind w:left="238" w:right="229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пунктов</w:t>
            </w:r>
          </w:p>
        </w:tc>
        <w:tc>
          <w:tcPr>
            <w:tcW w:w="1701" w:type="dxa"/>
          </w:tcPr>
          <w:p w:rsidR="00523E85" w:rsidRPr="00523E85" w:rsidP="00523E85">
            <w:pPr>
              <w:spacing w:line="201" w:lineRule="exact"/>
              <w:ind w:left="109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Электроподстанция</w:t>
            </w:r>
            <w:r w:rsidRPr="00523E85">
              <w:rPr>
                <w:rFonts w:ascii="Times New Roman" w:eastAsia="Arial MT" w:hAnsi="Times New Roman" w:cs="Times New Roman"/>
                <w:spacing w:val="-5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110</w:t>
            </w:r>
            <w:r w:rsidRPr="00523E85">
              <w:rPr>
                <w:rFonts w:ascii="Times New Roman" w:eastAsia="Arial MT" w:hAnsi="Times New Roman" w:cs="Times New Roman"/>
                <w:spacing w:val="-9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кВ</w:t>
            </w:r>
          </w:p>
          <w:p w:rsidR="00523E85" w:rsidRPr="00523E85" w:rsidP="00523E85">
            <w:pPr>
              <w:spacing w:line="196" w:lineRule="exact"/>
              <w:ind w:left="109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"Лунная"</w:t>
            </w:r>
          </w:p>
        </w:tc>
        <w:tc>
          <w:tcPr>
            <w:tcW w:w="1417" w:type="dxa"/>
          </w:tcPr>
          <w:p w:rsidR="00523E85" w:rsidRPr="00523E85" w:rsidP="00523E85">
            <w:pPr>
              <w:spacing w:line="201" w:lineRule="exact"/>
              <w:ind w:left="108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Ханты-Мансийский</w:t>
            </w:r>
            <w:r w:rsidRPr="00523E85">
              <w:rPr>
                <w:rFonts w:ascii="Times New Roman" w:eastAsia="Arial MT" w:hAnsi="Times New Roman" w:cs="Times New Roman"/>
                <w:spacing w:val="-9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автономный</w:t>
            </w:r>
            <w:r w:rsidRPr="00523E85">
              <w:rPr>
                <w:rFonts w:ascii="Times New Roman" w:eastAsia="Arial MT" w:hAnsi="Times New Roman" w:cs="Times New Roman"/>
                <w:spacing w:val="-9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округ</w:t>
            </w:r>
            <w:r w:rsidRPr="00523E85">
              <w:rPr>
                <w:rFonts w:ascii="Times New Roman" w:eastAsia="Arial MT" w:hAnsi="Times New Roman" w:cs="Times New Roman"/>
                <w:spacing w:val="-7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-</w:t>
            </w:r>
          </w:p>
          <w:p w:rsidR="00523E85" w:rsidRPr="00523E85" w:rsidP="00523E85">
            <w:pPr>
              <w:spacing w:line="196" w:lineRule="exact"/>
              <w:ind w:left="108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Югра,</w:t>
            </w:r>
            <w:r w:rsidRPr="00523E85">
              <w:rPr>
                <w:rFonts w:ascii="Times New Roman" w:eastAsia="Arial MT" w:hAnsi="Times New Roman" w:cs="Times New Roman"/>
                <w:spacing w:val="-4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г.</w:t>
            </w:r>
            <w:r w:rsidRPr="00523E85">
              <w:rPr>
                <w:rFonts w:ascii="Times New Roman" w:eastAsia="Arial MT" w:hAnsi="Times New Roman" w:cs="Times New Roman"/>
                <w:spacing w:val="1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Пыть-Ях</w:t>
            </w:r>
          </w:p>
        </w:tc>
        <w:tc>
          <w:tcPr>
            <w:tcW w:w="1433" w:type="dxa"/>
          </w:tcPr>
          <w:p w:rsidR="00523E85" w:rsidRPr="00523E85" w:rsidP="00523E85">
            <w:pPr>
              <w:spacing w:before="99"/>
              <w:ind w:left="407" w:right="407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50</w:t>
            </w:r>
          </w:p>
        </w:tc>
      </w:tr>
    </w:tbl>
    <w:p w:rsidR="001433EA" w:rsidP="001433EA">
      <w:pPr>
        <w:tabs>
          <w:tab w:val="left" w:pos="1572"/>
        </w:tabs>
        <w:spacing w:line="360" w:lineRule="auto"/>
        <w:ind w:right="555"/>
        <w:jc w:val="center"/>
        <w:rPr>
          <w:rFonts w:ascii="Times New Roman" w:hAnsi="Times New Roman" w:cs="Times New Roman"/>
          <w:sz w:val="28"/>
          <w:szCs w:val="28"/>
        </w:rPr>
      </w:pPr>
    </w:p>
    <w:p w:rsidR="002772C8" w:rsidRPr="002772C8" w:rsidP="002772C8">
      <w:pPr>
        <w:tabs>
          <w:tab w:val="left" w:pos="1572"/>
        </w:tabs>
        <w:spacing w:line="360" w:lineRule="auto"/>
        <w:ind w:right="555"/>
        <w:jc w:val="center"/>
        <w:rPr>
          <w:rFonts w:ascii="Times New Roman" w:hAnsi="Times New Roman" w:cs="Times New Roman"/>
          <w:sz w:val="28"/>
          <w:szCs w:val="28"/>
        </w:rPr>
      </w:pPr>
      <w:r w:rsidRPr="001433EA">
        <w:rPr>
          <w:rFonts w:ascii="Times New Roman" w:hAnsi="Times New Roman" w:cs="Times New Roman"/>
          <w:sz w:val="28"/>
          <w:szCs w:val="28"/>
        </w:rPr>
        <w:t>2.2. Перечень координат характерных точе</w:t>
      </w:r>
      <w:r w:rsidR="00C83812">
        <w:rPr>
          <w:rFonts w:ascii="Times New Roman" w:hAnsi="Times New Roman" w:cs="Times New Roman"/>
          <w:sz w:val="28"/>
          <w:szCs w:val="28"/>
        </w:rPr>
        <w:t>к образуемых земельных участков</w:t>
      </w:r>
    </w:p>
    <w:p w:rsidR="00DC69EC" w:rsidP="00C83812">
      <w:pPr>
        <w:tabs>
          <w:tab w:val="left" w:pos="1572"/>
        </w:tabs>
        <w:spacing w:line="360" w:lineRule="auto"/>
        <w:ind w:right="5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772C8">
        <w:rPr>
          <w:rFonts w:ascii="Times New Roman" w:hAnsi="Times New Roman" w:cs="Times New Roman"/>
          <w:sz w:val="28"/>
          <w:szCs w:val="28"/>
        </w:rPr>
        <w:t xml:space="preserve">Перечень координат характерных точек образуемых земельных участков. Система координат МСК 86 </w:t>
      </w:r>
      <w:r>
        <w:rPr>
          <w:rFonts w:ascii="Times New Roman" w:hAnsi="Times New Roman" w:cs="Times New Roman"/>
          <w:sz w:val="28"/>
          <w:szCs w:val="28"/>
        </w:rPr>
        <w:t>приведены в таблице 5</w:t>
      </w:r>
      <w:r w:rsidRPr="001433EA">
        <w:rPr>
          <w:rFonts w:ascii="Times New Roman" w:hAnsi="Times New Roman" w:cs="Times New Roman"/>
          <w:sz w:val="28"/>
          <w:szCs w:val="28"/>
        </w:rPr>
        <w:t>.</w:t>
      </w:r>
    </w:p>
    <w:p w:rsidR="007809D5" w:rsidRPr="00252B50" w:rsidP="00252B50">
      <w:pPr>
        <w:rPr>
          <w:rFonts w:ascii="Times New Roman" w:hAnsi="Times New Roman" w:cs="Times New Roman"/>
          <w:sz w:val="28"/>
          <w:szCs w:val="28"/>
        </w:rPr>
      </w:pPr>
      <w:r w:rsidRPr="00252B5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</w:t>
      </w:r>
      <w:r w:rsidR="00502DAE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252B50">
        <w:rPr>
          <w:rFonts w:ascii="Times New Roman" w:hAnsi="Times New Roman" w:cs="Times New Roman"/>
          <w:sz w:val="28"/>
          <w:szCs w:val="28"/>
        </w:rPr>
        <w:t>Таблица 5</w:t>
      </w:r>
    </w:p>
    <w:p w:rsidR="00252B50" w:rsidRPr="00252B50" w:rsidP="00252B50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115"/>
        <w:gridCol w:w="3244"/>
      </w:tblGrid>
      <w:tr w:rsidTr="007C5348">
        <w:tblPrEx>
          <w:tblW w:w="0" w:type="auto"/>
          <w:tblInd w:w="105" w:type="dxa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Layout w:type="fixed"/>
          <w:tblLook w:val="01E0"/>
        </w:tblPrEx>
        <w:trPr>
          <w:trHeight w:val="201"/>
        </w:trPr>
        <w:tc>
          <w:tcPr>
            <w:tcW w:w="9359" w:type="dxa"/>
            <w:gridSpan w:val="2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№ 1</w:t>
            </w:r>
          </w:p>
        </w:tc>
      </w:tr>
      <w:tr w:rsidTr="007C5348">
        <w:tblPrEx>
          <w:tblW w:w="0" w:type="auto"/>
          <w:tblInd w:w="105" w:type="dxa"/>
          <w:tblLayout w:type="fixed"/>
          <w:tblLook w:val="01E0"/>
        </w:tblPrEx>
        <w:trPr>
          <w:trHeight w:val="206"/>
        </w:trPr>
        <w:tc>
          <w:tcPr>
            <w:tcW w:w="611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Образуемый ЗУ:</w:t>
            </w:r>
          </w:p>
        </w:tc>
        <w:tc>
          <w:tcPr>
            <w:tcW w:w="3244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86:15:0101032:ЗУ</w:t>
            </w: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Tr="007C5348">
        <w:tblPrEx>
          <w:tblW w:w="0" w:type="auto"/>
          <w:tblInd w:w="105" w:type="dxa"/>
          <w:tblLayout w:type="fixed"/>
          <w:tblLook w:val="01E0"/>
        </w:tblPrEx>
        <w:trPr>
          <w:trHeight w:val="206"/>
        </w:trPr>
        <w:tc>
          <w:tcPr>
            <w:tcW w:w="611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.:</w:t>
            </w:r>
          </w:p>
        </w:tc>
        <w:tc>
          <w:tcPr>
            <w:tcW w:w="3244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1470</w:t>
            </w:r>
          </w:p>
        </w:tc>
      </w:tr>
      <w:tr w:rsidTr="007C5348">
        <w:tblPrEx>
          <w:tblW w:w="0" w:type="auto"/>
          <w:tblInd w:w="105" w:type="dxa"/>
          <w:tblLayout w:type="fixed"/>
          <w:tblLook w:val="01E0"/>
        </w:tblPrEx>
        <w:trPr>
          <w:trHeight w:val="196"/>
        </w:trPr>
        <w:tc>
          <w:tcPr>
            <w:tcW w:w="611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Разрешенное использование:</w:t>
            </w:r>
          </w:p>
        </w:tc>
        <w:tc>
          <w:tcPr>
            <w:tcW w:w="3244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недропользование</w:t>
            </w:r>
          </w:p>
        </w:tc>
      </w:tr>
    </w:tbl>
    <w:p w:rsidR="00252B50" w:rsidRPr="00252B50" w:rsidP="00252B50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819"/>
        <w:gridCol w:w="1795"/>
        <w:gridCol w:w="1958"/>
      </w:tblGrid>
      <w:tr w:rsidTr="00252B50">
        <w:tblPrEx>
          <w:tblW w:w="0" w:type="auto"/>
          <w:jc w:val="center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3753" w:type="dxa"/>
            <w:gridSpan w:val="2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(сквозной)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921128,04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3544185,27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921124,97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3544189,24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921123,91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3544188,54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921128,04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3544185,27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921173,60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3544139,63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921177,54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3544135,07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921183,62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3544122,20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921187,63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3544118,65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921188,22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3544112,47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921191,08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3544106,42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921194,62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3544107,52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921195,52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3544103,38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921193,76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3544121,77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921173,60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3544139,63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921227,33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3543962,85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921229,71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3543967,46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921220,41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3544064,92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921211,12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3544064,03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921213,55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3544058,90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921215,20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3544059,12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921215,55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3544054,69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921216,99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3544051,63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921227,33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3543962,85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921053,24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3543792,42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921057,57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3543792,88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921053,48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3543837,87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921049,18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3543837,25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921053,24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3543792,42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921021,62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3543946,57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921024,79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3543926,96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921023,60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3543943,86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921021,62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3543946,57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921242,31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3543963,08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921239,27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3543957,34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921243,85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3543955,83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921243,85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3543918,04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921285,81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3543918,09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921287,79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3543921,18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921287,57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3543924,41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921250,25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3543924,44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921250,25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3543960,46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921242,31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3543963,08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921045,88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3543858,34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921050,20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3543858,88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921044,99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3543889,38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921040,63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3543889,16</w:t>
            </w:r>
          </w:p>
        </w:tc>
      </w:tr>
    </w:tbl>
    <w:p w:rsidR="00252B50" w:rsidP="00252B5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52B50" w:rsidRPr="00252B50" w:rsidP="00252B50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115"/>
        <w:gridCol w:w="3102"/>
      </w:tblGrid>
      <w:tr w:rsidTr="007C5348">
        <w:tblPrEx>
          <w:tblW w:w="0" w:type="auto"/>
          <w:tblInd w:w="105" w:type="dxa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Layout w:type="fixed"/>
          <w:tblLook w:val="01E0"/>
        </w:tblPrEx>
        <w:trPr>
          <w:trHeight w:val="201"/>
        </w:trPr>
        <w:tc>
          <w:tcPr>
            <w:tcW w:w="9217" w:type="dxa"/>
            <w:gridSpan w:val="2"/>
          </w:tcPr>
          <w:p w:rsidR="00252B50" w:rsidRPr="00252B50" w:rsidP="00502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№ 2</w:t>
            </w:r>
          </w:p>
        </w:tc>
      </w:tr>
      <w:tr w:rsidTr="007C5348">
        <w:tblPrEx>
          <w:tblW w:w="0" w:type="auto"/>
          <w:tblInd w:w="105" w:type="dxa"/>
          <w:tblLayout w:type="fixed"/>
          <w:tblLook w:val="01E0"/>
        </w:tblPrEx>
        <w:trPr>
          <w:trHeight w:val="206"/>
        </w:trPr>
        <w:tc>
          <w:tcPr>
            <w:tcW w:w="6115" w:type="dxa"/>
          </w:tcPr>
          <w:p w:rsidR="00252B50" w:rsidRPr="00252B50" w:rsidP="00502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Образуемый ЗУ:</w:t>
            </w:r>
          </w:p>
        </w:tc>
        <w:tc>
          <w:tcPr>
            <w:tcW w:w="3102" w:type="dxa"/>
          </w:tcPr>
          <w:p w:rsidR="00252B50" w:rsidRPr="00252B50" w:rsidP="00502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86:15:0101032:ЗУ</w:t>
            </w: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Tr="007C5348">
        <w:tblPrEx>
          <w:tblW w:w="0" w:type="auto"/>
          <w:tblInd w:w="105" w:type="dxa"/>
          <w:tblLayout w:type="fixed"/>
          <w:tblLook w:val="01E0"/>
        </w:tblPrEx>
        <w:trPr>
          <w:trHeight w:val="206"/>
        </w:trPr>
        <w:tc>
          <w:tcPr>
            <w:tcW w:w="6115" w:type="dxa"/>
          </w:tcPr>
          <w:p w:rsidR="00252B50" w:rsidRPr="00252B50" w:rsidP="00502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.:</w:t>
            </w:r>
          </w:p>
        </w:tc>
        <w:tc>
          <w:tcPr>
            <w:tcW w:w="3102" w:type="dxa"/>
          </w:tcPr>
          <w:p w:rsidR="00252B50" w:rsidRPr="00252B50" w:rsidP="00502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975</w:t>
            </w:r>
          </w:p>
        </w:tc>
      </w:tr>
      <w:tr w:rsidTr="007C5348">
        <w:tblPrEx>
          <w:tblW w:w="0" w:type="auto"/>
          <w:tblInd w:w="105" w:type="dxa"/>
          <w:tblLayout w:type="fixed"/>
          <w:tblLook w:val="01E0"/>
        </w:tblPrEx>
        <w:trPr>
          <w:trHeight w:val="196"/>
        </w:trPr>
        <w:tc>
          <w:tcPr>
            <w:tcW w:w="6115" w:type="dxa"/>
          </w:tcPr>
          <w:p w:rsidR="00252B50" w:rsidRPr="00252B50" w:rsidP="00502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Разрешенное использование:</w:t>
            </w:r>
          </w:p>
        </w:tc>
        <w:tc>
          <w:tcPr>
            <w:tcW w:w="3102" w:type="dxa"/>
          </w:tcPr>
          <w:p w:rsidR="00252B50" w:rsidRPr="00252B50" w:rsidP="00502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недропользование</w:t>
            </w:r>
          </w:p>
        </w:tc>
      </w:tr>
    </w:tbl>
    <w:p w:rsidR="00252B50" w:rsidRPr="00252B50" w:rsidP="00252B50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819"/>
        <w:gridCol w:w="1795"/>
        <w:gridCol w:w="1958"/>
      </w:tblGrid>
      <w:tr w:rsidTr="00252B50">
        <w:tblPrEx>
          <w:tblW w:w="0" w:type="auto"/>
          <w:jc w:val="center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3753" w:type="dxa"/>
            <w:gridSpan w:val="2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(сквозной)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921065,19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3544472,36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921082,04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3544497,73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921059,05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3544474,44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921065,19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3544472,36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921126,64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3544190,35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921124,97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3544189,24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921128,04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3544185,27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921134,55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3544180,12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921126,64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3544190,35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921183,62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3544122,20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921188,22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3544112,47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921187,63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3544118,65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921183,62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3544122,20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921163,77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3544151,01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921173,60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3544139,63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921193,76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3544121,77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921195,52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3544103,38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921198,06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3544091,68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921198,80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3544090,12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921195,68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3544122,74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921163,77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3544151,01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921229,71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3543967,46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921231,41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3543970,75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921222,21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3544067,10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921210,22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3544065,95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921211,12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3544064,03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921220,41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3544064,92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921229,71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3543967,46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921056,99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3543713,57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921056,23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3543713,50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921056,24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3543713,35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921056,66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3543713,30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921056,99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3543713,57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921052,25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3543792,32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921053,24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3543792,42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921049,18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3543837,25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921048,18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3543837,11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921052,25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3543792,32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921057,57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3543792,88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921058,56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3543792,99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921054,47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3543838,01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921053,48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3543837,87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921057,57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3543792,88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921243,26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3543964,87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921242,31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3543963,08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921250,25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3543960,46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921250,25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3543924,44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921287,57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3543924,41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921287,42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3543926,46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921252,25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3543926,44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921252,25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3543961,90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921243,26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3543964,87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921025,11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3543922,41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921024,79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3543926,96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921021,62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3543946,57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921020,33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3543948,34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921024,40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3543923,15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921025,11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3543922,41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921239,27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3543957,34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921238,32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3543955,55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921241,85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3543954,39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921241,85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3543917,24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921242,11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3543916,04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921284,58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3543916,08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921285,81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3543918,09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921243,85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3543918,04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921243,85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3543955,83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921239,27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3543957,34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921050,20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3543858,88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921051,19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3543859,01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921046,00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3543889,44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921044,99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3543889,38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921050,20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3543858,88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921046,45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3543849,00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921045,26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3543858,26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921045,88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3543858,34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921040,63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3543889,16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921039,61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3543889,11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921046,45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3543849,00</w:t>
            </w:r>
          </w:p>
        </w:tc>
      </w:tr>
    </w:tbl>
    <w:p w:rsidR="00252B50" w:rsidRPr="00252B50" w:rsidP="00252B50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115"/>
        <w:gridCol w:w="3244"/>
      </w:tblGrid>
      <w:tr w:rsidTr="008F0A1F">
        <w:tblPrEx>
          <w:tblW w:w="0" w:type="auto"/>
          <w:tblInd w:w="105" w:type="dxa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Layout w:type="fixed"/>
          <w:tblLook w:val="01E0"/>
        </w:tblPrEx>
        <w:trPr>
          <w:trHeight w:val="201"/>
        </w:trPr>
        <w:tc>
          <w:tcPr>
            <w:tcW w:w="9359" w:type="dxa"/>
            <w:gridSpan w:val="2"/>
          </w:tcPr>
          <w:p w:rsidR="00252B50" w:rsidRPr="00252B50" w:rsidP="00502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№ 3</w:t>
            </w:r>
          </w:p>
        </w:tc>
      </w:tr>
      <w:tr w:rsidTr="008F0A1F">
        <w:tblPrEx>
          <w:tblW w:w="0" w:type="auto"/>
          <w:tblInd w:w="105" w:type="dxa"/>
          <w:tblLayout w:type="fixed"/>
          <w:tblLook w:val="01E0"/>
        </w:tblPrEx>
        <w:trPr>
          <w:trHeight w:val="206"/>
        </w:trPr>
        <w:tc>
          <w:tcPr>
            <w:tcW w:w="6115" w:type="dxa"/>
          </w:tcPr>
          <w:p w:rsidR="00252B50" w:rsidRPr="00252B50" w:rsidP="00502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Образуемый ЗУ:</w:t>
            </w:r>
          </w:p>
        </w:tc>
        <w:tc>
          <w:tcPr>
            <w:tcW w:w="3244" w:type="dxa"/>
          </w:tcPr>
          <w:p w:rsidR="00252B50" w:rsidRPr="00252B50" w:rsidP="00502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86:15:0101032:ЗУ</w:t>
            </w: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Tr="008F0A1F">
        <w:tblPrEx>
          <w:tblW w:w="0" w:type="auto"/>
          <w:tblInd w:w="105" w:type="dxa"/>
          <w:tblLayout w:type="fixed"/>
          <w:tblLook w:val="01E0"/>
        </w:tblPrEx>
        <w:trPr>
          <w:trHeight w:val="201"/>
        </w:trPr>
        <w:tc>
          <w:tcPr>
            <w:tcW w:w="6115" w:type="dxa"/>
          </w:tcPr>
          <w:p w:rsidR="00252B50" w:rsidRPr="00252B50" w:rsidP="00502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.:</w:t>
            </w:r>
          </w:p>
        </w:tc>
        <w:tc>
          <w:tcPr>
            <w:tcW w:w="3244" w:type="dxa"/>
          </w:tcPr>
          <w:p w:rsidR="00252B50" w:rsidRPr="00252B50" w:rsidP="00502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286</w:t>
            </w:r>
          </w:p>
        </w:tc>
      </w:tr>
      <w:tr w:rsidTr="008F0A1F">
        <w:tblPrEx>
          <w:tblW w:w="0" w:type="auto"/>
          <w:tblInd w:w="105" w:type="dxa"/>
          <w:tblLayout w:type="fixed"/>
          <w:tblLook w:val="01E0"/>
        </w:tblPrEx>
        <w:trPr>
          <w:trHeight w:val="201"/>
        </w:trPr>
        <w:tc>
          <w:tcPr>
            <w:tcW w:w="6115" w:type="dxa"/>
          </w:tcPr>
          <w:p w:rsidR="00252B50" w:rsidRPr="00252B50" w:rsidP="00502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Разрешенное использование:</w:t>
            </w:r>
          </w:p>
        </w:tc>
        <w:tc>
          <w:tcPr>
            <w:tcW w:w="3244" w:type="dxa"/>
          </w:tcPr>
          <w:p w:rsidR="00252B50" w:rsidRPr="00252B50" w:rsidP="00502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недропользование</w:t>
            </w:r>
          </w:p>
        </w:tc>
      </w:tr>
    </w:tbl>
    <w:p w:rsidR="00252B50" w:rsidRPr="00252B50" w:rsidP="00252B50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819"/>
        <w:gridCol w:w="1795"/>
        <w:gridCol w:w="1958"/>
      </w:tblGrid>
      <w:tr w:rsidTr="00252B50">
        <w:tblPrEx>
          <w:tblW w:w="0" w:type="auto"/>
          <w:jc w:val="center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3753" w:type="dxa"/>
            <w:gridSpan w:val="2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(сквозной)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921057,00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3543713,57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921058,84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3543715,06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921054,98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3543755,86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921052,08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3543792,30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921052,25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3543792,32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921051,96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3543795,46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921048,69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3543795,12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921055,90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3543713,47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921057,00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3543713,57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921046,00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3543889,44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921051,19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3543859,01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921051,92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3543859,10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921046,06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3543889,44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921046,00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3543889,44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921059,41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3543793,20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921054,98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3543838,08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921054,47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3543838,01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921058,55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3543793,11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921059,41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3543793,20</w:t>
            </w:r>
          </w:p>
        </w:tc>
      </w:tr>
    </w:tbl>
    <w:p w:rsidR="00252B50" w:rsidRPr="00252B50" w:rsidP="00252B50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115"/>
        <w:gridCol w:w="3244"/>
      </w:tblGrid>
      <w:tr w:rsidTr="008F0A1F">
        <w:tblPrEx>
          <w:tblW w:w="0" w:type="auto"/>
          <w:tblInd w:w="105" w:type="dxa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Layout w:type="fixed"/>
          <w:tblLook w:val="01E0"/>
        </w:tblPrEx>
        <w:trPr>
          <w:trHeight w:val="206"/>
        </w:trPr>
        <w:tc>
          <w:tcPr>
            <w:tcW w:w="9359" w:type="dxa"/>
            <w:gridSpan w:val="2"/>
          </w:tcPr>
          <w:p w:rsidR="00252B50" w:rsidRPr="00252B50" w:rsidP="00502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№ 4</w:t>
            </w:r>
          </w:p>
        </w:tc>
      </w:tr>
      <w:tr w:rsidTr="008F0A1F">
        <w:tblPrEx>
          <w:tblW w:w="0" w:type="auto"/>
          <w:tblInd w:w="105" w:type="dxa"/>
          <w:tblLayout w:type="fixed"/>
          <w:tblLook w:val="01E0"/>
        </w:tblPrEx>
        <w:trPr>
          <w:trHeight w:val="201"/>
        </w:trPr>
        <w:tc>
          <w:tcPr>
            <w:tcW w:w="6115" w:type="dxa"/>
          </w:tcPr>
          <w:p w:rsidR="00252B50" w:rsidRPr="00252B50" w:rsidP="00502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Образуемый ЗУ:</w:t>
            </w:r>
          </w:p>
        </w:tc>
        <w:tc>
          <w:tcPr>
            <w:tcW w:w="3244" w:type="dxa"/>
          </w:tcPr>
          <w:p w:rsidR="00252B50" w:rsidRPr="00252B50" w:rsidP="00502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86:15:0101032:ЗУ</w:t>
            </w: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Tr="008F0A1F">
        <w:tblPrEx>
          <w:tblW w:w="0" w:type="auto"/>
          <w:tblInd w:w="105" w:type="dxa"/>
          <w:tblLayout w:type="fixed"/>
          <w:tblLook w:val="01E0"/>
        </w:tblPrEx>
        <w:trPr>
          <w:trHeight w:val="206"/>
        </w:trPr>
        <w:tc>
          <w:tcPr>
            <w:tcW w:w="6115" w:type="dxa"/>
          </w:tcPr>
          <w:p w:rsidR="00252B50" w:rsidRPr="00252B50" w:rsidP="00502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.:</w:t>
            </w:r>
          </w:p>
        </w:tc>
        <w:tc>
          <w:tcPr>
            <w:tcW w:w="3244" w:type="dxa"/>
          </w:tcPr>
          <w:p w:rsidR="00252B50" w:rsidRPr="00252B50" w:rsidP="00502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27511</w:t>
            </w:r>
          </w:p>
        </w:tc>
      </w:tr>
      <w:tr w:rsidTr="008F0A1F">
        <w:tblPrEx>
          <w:tblW w:w="0" w:type="auto"/>
          <w:tblInd w:w="105" w:type="dxa"/>
          <w:tblLayout w:type="fixed"/>
          <w:tblLook w:val="01E0"/>
        </w:tblPrEx>
        <w:trPr>
          <w:trHeight w:val="196"/>
        </w:trPr>
        <w:tc>
          <w:tcPr>
            <w:tcW w:w="6115" w:type="dxa"/>
          </w:tcPr>
          <w:p w:rsidR="00252B50" w:rsidRPr="00252B50" w:rsidP="00502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Разрешенное использование:</w:t>
            </w:r>
          </w:p>
        </w:tc>
        <w:tc>
          <w:tcPr>
            <w:tcW w:w="3244" w:type="dxa"/>
          </w:tcPr>
          <w:p w:rsidR="00252B50" w:rsidRPr="00252B50" w:rsidP="00502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недропользование</w:t>
            </w:r>
          </w:p>
        </w:tc>
      </w:tr>
    </w:tbl>
    <w:p w:rsidR="00252B50" w:rsidRPr="00252B50" w:rsidP="00252B50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819"/>
        <w:gridCol w:w="1795"/>
        <w:gridCol w:w="1958"/>
      </w:tblGrid>
      <w:tr w:rsidTr="00252B50">
        <w:tblPrEx>
          <w:tblW w:w="0" w:type="auto"/>
          <w:jc w:val="center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3753" w:type="dxa"/>
            <w:gridSpan w:val="2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(сквозной)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921347,00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3543954,40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921347,90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3543954,83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921366,08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3543963,63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52B50" w:rsidP="00252B50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819"/>
        <w:gridCol w:w="1795"/>
        <w:gridCol w:w="1958"/>
      </w:tblGrid>
      <w:tr w:rsidTr="00252B50">
        <w:tblPrEx>
          <w:tblW w:w="0" w:type="auto"/>
          <w:jc w:val="center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921393,43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3543957,01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921402,74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3543954,09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921420,36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3543921,41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921418,40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3543896,50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921436,90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3543852,08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921438,35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3543791,44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921419,61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3543761,61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921392,85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3543755,51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921330,04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3543753,68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921313,70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3543764,16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921297,33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3543780,73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921283,18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3543854,69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921292,77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3543867,40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921283,57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3543877,61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921286,27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3543888,78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921279,49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3543898,12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921281,14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3543910,68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921284,58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3543916,08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921285,81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3543918,09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921287,79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3543921,18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921287,57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3543924,41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921287,42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3543926,46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921286,55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3543938,76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921281,73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3543952,37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921297,55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3543957,80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921323,32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3543955,61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19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921347,00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3543954,40</w:t>
            </w:r>
          </w:p>
        </w:tc>
      </w:tr>
    </w:tbl>
    <w:p w:rsidR="00252B50" w:rsidRPr="00252B50" w:rsidP="00252B50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115"/>
        <w:gridCol w:w="3244"/>
      </w:tblGrid>
      <w:tr w:rsidTr="008F0A1F">
        <w:tblPrEx>
          <w:tblW w:w="0" w:type="auto"/>
          <w:tblInd w:w="105" w:type="dxa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Layout w:type="fixed"/>
          <w:tblLook w:val="01E0"/>
        </w:tblPrEx>
        <w:trPr>
          <w:trHeight w:val="201"/>
        </w:trPr>
        <w:tc>
          <w:tcPr>
            <w:tcW w:w="9359" w:type="dxa"/>
            <w:gridSpan w:val="2"/>
          </w:tcPr>
          <w:p w:rsidR="00252B50" w:rsidRPr="00252B50" w:rsidP="00502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№ 5</w:t>
            </w:r>
          </w:p>
        </w:tc>
      </w:tr>
      <w:tr w:rsidTr="008F0A1F">
        <w:tblPrEx>
          <w:tblW w:w="0" w:type="auto"/>
          <w:tblInd w:w="105" w:type="dxa"/>
          <w:tblLayout w:type="fixed"/>
          <w:tblLook w:val="01E0"/>
        </w:tblPrEx>
        <w:trPr>
          <w:trHeight w:val="206"/>
        </w:trPr>
        <w:tc>
          <w:tcPr>
            <w:tcW w:w="6115" w:type="dxa"/>
          </w:tcPr>
          <w:p w:rsidR="00252B50" w:rsidRPr="00252B50" w:rsidP="00502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Образуемый ЗУ:</w:t>
            </w:r>
          </w:p>
        </w:tc>
        <w:tc>
          <w:tcPr>
            <w:tcW w:w="3244" w:type="dxa"/>
          </w:tcPr>
          <w:p w:rsidR="00252B50" w:rsidRPr="00252B50" w:rsidP="00502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86:15:0101032:ЗУ</w:t>
            </w: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Tr="008F0A1F">
        <w:tblPrEx>
          <w:tblW w:w="0" w:type="auto"/>
          <w:tblInd w:w="105" w:type="dxa"/>
          <w:tblLayout w:type="fixed"/>
          <w:tblLook w:val="01E0"/>
        </w:tblPrEx>
        <w:trPr>
          <w:trHeight w:val="206"/>
        </w:trPr>
        <w:tc>
          <w:tcPr>
            <w:tcW w:w="6115" w:type="dxa"/>
          </w:tcPr>
          <w:p w:rsidR="00252B50" w:rsidRPr="00252B50" w:rsidP="00502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.:</w:t>
            </w:r>
          </w:p>
        </w:tc>
        <w:tc>
          <w:tcPr>
            <w:tcW w:w="3244" w:type="dxa"/>
          </w:tcPr>
          <w:p w:rsidR="00252B50" w:rsidRPr="00252B50" w:rsidP="00502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2630</w:t>
            </w:r>
          </w:p>
        </w:tc>
      </w:tr>
      <w:tr w:rsidTr="008F0A1F">
        <w:tblPrEx>
          <w:tblW w:w="0" w:type="auto"/>
          <w:tblInd w:w="105" w:type="dxa"/>
          <w:tblLayout w:type="fixed"/>
          <w:tblLook w:val="01E0"/>
        </w:tblPrEx>
        <w:trPr>
          <w:trHeight w:val="196"/>
        </w:trPr>
        <w:tc>
          <w:tcPr>
            <w:tcW w:w="6115" w:type="dxa"/>
          </w:tcPr>
          <w:p w:rsidR="00252B50" w:rsidRPr="00252B50" w:rsidP="00502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Разрешенное использование:</w:t>
            </w:r>
          </w:p>
        </w:tc>
        <w:tc>
          <w:tcPr>
            <w:tcW w:w="3244" w:type="dxa"/>
          </w:tcPr>
          <w:p w:rsidR="00252B50" w:rsidRPr="00252B50" w:rsidP="00502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недропользование</w:t>
            </w:r>
          </w:p>
        </w:tc>
      </w:tr>
    </w:tbl>
    <w:p w:rsidR="00252B50" w:rsidRPr="00252B50" w:rsidP="00252B50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819"/>
        <w:gridCol w:w="1795"/>
        <w:gridCol w:w="1958"/>
      </w:tblGrid>
      <w:tr w:rsidTr="00252B50">
        <w:tblPrEx>
          <w:tblW w:w="0" w:type="auto"/>
          <w:jc w:val="center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3753" w:type="dxa"/>
            <w:gridSpan w:val="2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(сквозной)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921347,90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3543954,83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921346,59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3543976,40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921311,13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3543995,76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921278,67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3544008,78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921271,03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3544022,27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921268,27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3544023,30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921254,34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3543985,92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921258,53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3543984,03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921265,38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3543986,70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921322,32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3543959,29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921323,32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3543955,61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921347,00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3543954,40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921347,90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3543954,83</w:t>
            </w:r>
          </w:p>
        </w:tc>
      </w:tr>
    </w:tbl>
    <w:p w:rsidR="00252B50" w:rsidRPr="00252B50" w:rsidP="00252B50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115"/>
        <w:gridCol w:w="3244"/>
      </w:tblGrid>
      <w:tr w:rsidTr="008F0A1F">
        <w:tblPrEx>
          <w:tblW w:w="0" w:type="auto"/>
          <w:tblInd w:w="105" w:type="dxa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Layout w:type="fixed"/>
          <w:tblLook w:val="01E0"/>
        </w:tblPrEx>
        <w:trPr>
          <w:trHeight w:val="206"/>
        </w:trPr>
        <w:tc>
          <w:tcPr>
            <w:tcW w:w="9359" w:type="dxa"/>
            <w:gridSpan w:val="2"/>
          </w:tcPr>
          <w:p w:rsidR="00252B50" w:rsidRPr="00252B50" w:rsidP="00502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№ 6</w:t>
            </w:r>
          </w:p>
        </w:tc>
      </w:tr>
      <w:tr w:rsidTr="008F0A1F">
        <w:tblPrEx>
          <w:tblW w:w="0" w:type="auto"/>
          <w:tblInd w:w="105" w:type="dxa"/>
          <w:tblLayout w:type="fixed"/>
          <w:tblLook w:val="01E0"/>
        </w:tblPrEx>
        <w:trPr>
          <w:trHeight w:val="201"/>
        </w:trPr>
        <w:tc>
          <w:tcPr>
            <w:tcW w:w="6115" w:type="dxa"/>
          </w:tcPr>
          <w:p w:rsidR="00252B50" w:rsidRPr="00252B50" w:rsidP="00502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Образуемый ЗУ:</w:t>
            </w:r>
          </w:p>
        </w:tc>
        <w:tc>
          <w:tcPr>
            <w:tcW w:w="3244" w:type="dxa"/>
          </w:tcPr>
          <w:p w:rsidR="00252B50" w:rsidRPr="00252B50" w:rsidP="00502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86:15:0101032:ЗУ</w:t>
            </w: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Tr="008F0A1F">
        <w:tblPrEx>
          <w:tblW w:w="0" w:type="auto"/>
          <w:tblInd w:w="105" w:type="dxa"/>
          <w:tblLayout w:type="fixed"/>
          <w:tblLook w:val="01E0"/>
        </w:tblPrEx>
        <w:trPr>
          <w:trHeight w:val="206"/>
        </w:trPr>
        <w:tc>
          <w:tcPr>
            <w:tcW w:w="6115" w:type="dxa"/>
          </w:tcPr>
          <w:p w:rsidR="00252B50" w:rsidRPr="00252B50" w:rsidP="00502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.:</w:t>
            </w:r>
          </w:p>
        </w:tc>
        <w:tc>
          <w:tcPr>
            <w:tcW w:w="3244" w:type="dxa"/>
          </w:tcPr>
          <w:p w:rsidR="00252B50" w:rsidRPr="00252B50" w:rsidP="00502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1344</w:t>
            </w:r>
          </w:p>
        </w:tc>
      </w:tr>
      <w:tr w:rsidTr="008F0A1F">
        <w:tblPrEx>
          <w:tblW w:w="0" w:type="auto"/>
          <w:tblInd w:w="105" w:type="dxa"/>
          <w:tblLayout w:type="fixed"/>
          <w:tblLook w:val="01E0"/>
        </w:tblPrEx>
        <w:trPr>
          <w:trHeight w:val="196"/>
        </w:trPr>
        <w:tc>
          <w:tcPr>
            <w:tcW w:w="6115" w:type="dxa"/>
          </w:tcPr>
          <w:p w:rsidR="00252B50" w:rsidRPr="00252B50" w:rsidP="00502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Разрешенное использование:</w:t>
            </w:r>
          </w:p>
        </w:tc>
        <w:tc>
          <w:tcPr>
            <w:tcW w:w="3244" w:type="dxa"/>
          </w:tcPr>
          <w:p w:rsidR="00252B50" w:rsidRPr="00252B50" w:rsidP="00502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недропользование</w:t>
            </w:r>
          </w:p>
        </w:tc>
      </w:tr>
    </w:tbl>
    <w:p w:rsidR="00252B50" w:rsidRPr="00252B50" w:rsidP="00252B50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819"/>
        <w:gridCol w:w="1795"/>
        <w:gridCol w:w="1958"/>
      </w:tblGrid>
      <w:tr w:rsidTr="00502DAE">
        <w:tblPrEx>
          <w:tblW w:w="0" w:type="auto"/>
          <w:jc w:val="center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3753" w:type="dxa"/>
            <w:gridSpan w:val="2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Tr="00502DAE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(сквозной)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Tr="00502DAE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921265,38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3543986,70</w:t>
            </w:r>
          </w:p>
        </w:tc>
      </w:tr>
      <w:tr w:rsidTr="00502DAE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921258,53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3543984,03</w:t>
            </w:r>
          </w:p>
        </w:tc>
      </w:tr>
      <w:tr w:rsidTr="00502DAE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921254,34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3543985,92</w:t>
            </w:r>
          </w:p>
        </w:tc>
      </w:tr>
      <w:tr w:rsidTr="00502DAE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921254,10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3543985,28</w:t>
            </w:r>
          </w:p>
        </w:tc>
      </w:tr>
      <w:tr w:rsidTr="00502DAE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921253,02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3543983,25</w:t>
            </w:r>
          </w:p>
        </w:tc>
      </w:tr>
      <w:tr w:rsidTr="00502DAE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921258,45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3543980,78</w:t>
            </w:r>
          </w:p>
        </w:tc>
      </w:tr>
      <w:tr w:rsidTr="00502DAE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921265,26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3543983,43</w:t>
            </w:r>
          </w:p>
        </w:tc>
      </w:tr>
      <w:tr w:rsidTr="00502DAE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921279,71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3543968,44</w:t>
            </w:r>
          </w:p>
        </w:tc>
      </w:tr>
      <w:tr w:rsidTr="00502DAE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921281,73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3543952,37</w:t>
            </w:r>
          </w:p>
        </w:tc>
      </w:tr>
      <w:tr w:rsidTr="00502DAE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921297,55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3543957,80</w:t>
            </w:r>
          </w:p>
        </w:tc>
      </w:tr>
      <w:tr w:rsidTr="00502DAE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921323,32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3543955,61</w:t>
            </w:r>
          </w:p>
        </w:tc>
      </w:tr>
      <w:tr w:rsidTr="00502DAE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921322,32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3543959,29</w:t>
            </w:r>
          </w:p>
        </w:tc>
      </w:tr>
      <w:tr w:rsidTr="00502DAE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1795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921265,38</w:t>
            </w:r>
          </w:p>
        </w:tc>
        <w:tc>
          <w:tcPr>
            <w:tcW w:w="1958" w:type="dxa"/>
          </w:tcPr>
          <w:p w:rsidR="00252B50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3543986,70</w:t>
            </w:r>
          </w:p>
        </w:tc>
      </w:tr>
      <w:tr w:rsidTr="00502DAE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502DAE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502DAE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502DAE" w:rsidRPr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1795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921269,32</w:t>
            </w:r>
          </w:p>
        </w:tc>
        <w:tc>
          <w:tcPr>
            <w:tcW w:w="1958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3544026,11</w:t>
            </w: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1795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921268,27</w:t>
            </w:r>
          </w:p>
        </w:tc>
        <w:tc>
          <w:tcPr>
            <w:tcW w:w="1958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3544023,30</w:t>
            </w: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1795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921271,03</w:t>
            </w:r>
          </w:p>
        </w:tc>
        <w:tc>
          <w:tcPr>
            <w:tcW w:w="1958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3544022,27</w:t>
            </w: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1795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921278,67</w:t>
            </w:r>
          </w:p>
        </w:tc>
        <w:tc>
          <w:tcPr>
            <w:tcW w:w="1958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3544008,78</w:t>
            </w: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1795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921311,13</w:t>
            </w:r>
          </w:p>
        </w:tc>
        <w:tc>
          <w:tcPr>
            <w:tcW w:w="1958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3543995,76</w:t>
            </w: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1795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921346,59</w:t>
            </w:r>
          </w:p>
        </w:tc>
        <w:tc>
          <w:tcPr>
            <w:tcW w:w="1958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3543976,40</w:t>
            </w: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795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921347,90</w:t>
            </w:r>
          </w:p>
        </w:tc>
        <w:tc>
          <w:tcPr>
            <w:tcW w:w="1958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3543954,83</w:t>
            </w: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795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921366,08</w:t>
            </w:r>
          </w:p>
        </w:tc>
        <w:tc>
          <w:tcPr>
            <w:tcW w:w="1958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3543963,63</w:t>
            </w: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1795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921352,21</w:t>
            </w:r>
          </w:p>
        </w:tc>
        <w:tc>
          <w:tcPr>
            <w:tcW w:w="1958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3543982,62</w:t>
            </w: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795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921330,51</w:t>
            </w:r>
          </w:p>
        </w:tc>
        <w:tc>
          <w:tcPr>
            <w:tcW w:w="1958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3543988,59</w:t>
            </w: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1795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921312,41</w:t>
            </w:r>
          </w:p>
        </w:tc>
        <w:tc>
          <w:tcPr>
            <w:tcW w:w="1958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3543998,47</w:t>
            </w: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1795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921280,76</w:t>
            </w:r>
          </w:p>
        </w:tc>
        <w:tc>
          <w:tcPr>
            <w:tcW w:w="1958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3544011,17</w:t>
            </w: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1795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921273,09</w:t>
            </w:r>
          </w:p>
        </w:tc>
        <w:tc>
          <w:tcPr>
            <w:tcW w:w="1958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3544024,73</w:t>
            </w: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196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1795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921269,32</w:t>
            </w:r>
          </w:p>
        </w:tc>
        <w:tc>
          <w:tcPr>
            <w:tcW w:w="1958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3544026,11</w:t>
            </w:r>
          </w:p>
        </w:tc>
      </w:tr>
    </w:tbl>
    <w:p w:rsidR="007809D5" w:rsidRPr="007809D5" w:rsidP="007809D5">
      <w:pPr>
        <w:tabs>
          <w:tab w:val="left" w:pos="2574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4920"/>
        <w:gridCol w:w="4439"/>
      </w:tblGrid>
      <w:tr w:rsidTr="008F0A1F">
        <w:tblPrEx>
          <w:tblW w:w="0" w:type="auto"/>
          <w:tblInd w:w="105" w:type="dxa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Layout w:type="fixed"/>
          <w:tblLook w:val="01E0"/>
        </w:tblPrEx>
        <w:trPr>
          <w:trHeight w:val="201"/>
        </w:trPr>
        <w:tc>
          <w:tcPr>
            <w:tcW w:w="9359" w:type="dxa"/>
            <w:gridSpan w:val="2"/>
          </w:tcPr>
          <w:p w:rsidR="007809D5" w:rsidRPr="007809D5" w:rsidP="007809D5">
            <w:pPr>
              <w:tabs>
                <w:tab w:val="left" w:pos="257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№ 7</w:t>
            </w:r>
          </w:p>
        </w:tc>
      </w:tr>
      <w:tr w:rsidTr="008F0A1F">
        <w:tblPrEx>
          <w:tblW w:w="0" w:type="auto"/>
          <w:tblInd w:w="105" w:type="dxa"/>
          <w:tblLayout w:type="fixed"/>
          <w:tblLook w:val="01E0"/>
        </w:tblPrEx>
        <w:trPr>
          <w:trHeight w:val="206"/>
        </w:trPr>
        <w:tc>
          <w:tcPr>
            <w:tcW w:w="4920" w:type="dxa"/>
          </w:tcPr>
          <w:p w:rsidR="007809D5" w:rsidRPr="007809D5" w:rsidP="007809D5">
            <w:pPr>
              <w:tabs>
                <w:tab w:val="left" w:pos="257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Образуемый ЗУ:</w:t>
            </w:r>
          </w:p>
        </w:tc>
        <w:tc>
          <w:tcPr>
            <w:tcW w:w="4439" w:type="dxa"/>
          </w:tcPr>
          <w:p w:rsidR="007809D5" w:rsidRPr="007809D5" w:rsidP="007809D5">
            <w:pPr>
              <w:tabs>
                <w:tab w:val="left" w:pos="257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86:15:0101032:3/чзу1 (сервитут)</w:t>
            </w:r>
          </w:p>
        </w:tc>
      </w:tr>
      <w:tr w:rsidTr="008F0A1F">
        <w:tblPrEx>
          <w:tblW w:w="0" w:type="auto"/>
          <w:tblInd w:w="105" w:type="dxa"/>
          <w:tblLayout w:type="fixed"/>
          <w:tblLook w:val="01E0"/>
        </w:tblPrEx>
        <w:trPr>
          <w:trHeight w:val="206"/>
        </w:trPr>
        <w:tc>
          <w:tcPr>
            <w:tcW w:w="4920" w:type="dxa"/>
          </w:tcPr>
          <w:p w:rsidR="007809D5" w:rsidRPr="007809D5" w:rsidP="007809D5">
            <w:pPr>
              <w:tabs>
                <w:tab w:val="left" w:pos="257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.:</w:t>
            </w:r>
          </w:p>
        </w:tc>
        <w:tc>
          <w:tcPr>
            <w:tcW w:w="4439" w:type="dxa"/>
          </w:tcPr>
          <w:p w:rsidR="007809D5" w:rsidRPr="007809D5" w:rsidP="007809D5">
            <w:pPr>
              <w:tabs>
                <w:tab w:val="left" w:pos="257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524</w:t>
            </w:r>
          </w:p>
        </w:tc>
      </w:tr>
      <w:tr w:rsidTr="008F0A1F">
        <w:tblPrEx>
          <w:tblW w:w="0" w:type="auto"/>
          <w:tblInd w:w="105" w:type="dxa"/>
          <w:tblLayout w:type="fixed"/>
          <w:tblLook w:val="01E0"/>
        </w:tblPrEx>
        <w:trPr>
          <w:trHeight w:val="196"/>
        </w:trPr>
        <w:tc>
          <w:tcPr>
            <w:tcW w:w="4920" w:type="dxa"/>
          </w:tcPr>
          <w:p w:rsidR="007809D5" w:rsidRPr="007809D5" w:rsidP="007809D5">
            <w:pPr>
              <w:tabs>
                <w:tab w:val="left" w:pos="257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Разрешенное использование:</w:t>
            </w:r>
          </w:p>
        </w:tc>
        <w:tc>
          <w:tcPr>
            <w:tcW w:w="4439" w:type="dxa"/>
          </w:tcPr>
          <w:p w:rsidR="007809D5" w:rsidRPr="007809D5" w:rsidP="007809D5">
            <w:pPr>
              <w:tabs>
                <w:tab w:val="left" w:pos="257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под автодорогу</w:t>
            </w:r>
          </w:p>
        </w:tc>
      </w:tr>
    </w:tbl>
    <w:p w:rsidR="007809D5" w:rsidRPr="007809D5" w:rsidP="007809D5">
      <w:pPr>
        <w:tabs>
          <w:tab w:val="left" w:pos="2574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819"/>
        <w:gridCol w:w="1795"/>
        <w:gridCol w:w="1958"/>
      </w:tblGrid>
      <w:tr w:rsidTr="007809D5">
        <w:tblPrEx>
          <w:tblW w:w="0" w:type="auto"/>
          <w:jc w:val="center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3753" w:type="dxa"/>
            <w:gridSpan w:val="2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(сквозной)</w:t>
            </w:r>
          </w:p>
        </w:tc>
        <w:tc>
          <w:tcPr>
            <w:tcW w:w="1795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58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795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921236,37</w:t>
            </w:r>
          </w:p>
        </w:tc>
        <w:tc>
          <w:tcPr>
            <w:tcW w:w="1958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3543829,44</w:t>
            </w: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1795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921236,43</w:t>
            </w:r>
          </w:p>
        </w:tc>
        <w:tc>
          <w:tcPr>
            <w:tcW w:w="1958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3543821,34</w:t>
            </w: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1795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921237,61</w:t>
            </w:r>
          </w:p>
        </w:tc>
        <w:tc>
          <w:tcPr>
            <w:tcW w:w="1958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3543821,45</w:t>
            </w: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1795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921236,85</w:t>
            </w:r>
          </w:p>
        </w:tc>
        <w:tc>
          <w:tcPr>
            <w:tcW w:w="1958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3543829,49</w:t>
            </w: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795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921236,37</w:t>
            </w:r>
          </w:p>
        </w:tc>
        <w:tc>
          <w:tcPr>
            <w:tcW w:w="1958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3543829,44</w:t>
            </w: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795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921239,27</w:t>
            </w:r>
          </w:p>
        </w:tc>
        <w:tc>
          <w:tcPr>
            <w:tcW w:w="1958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3543957,34</w:t>
            </w: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795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921242,31</w:t>
            </w:r>
          </w:p>
        </w:tc>
        <w:tc>
          <w:tcPr>
            <w:tcW w:w="1958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3543963,08</w:t>
            </w: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1795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921229,73</w:t>
            </w:r>
          </w:p>
        </w:tc>
        <w:tc>
          <w:tcPr>
            <w:tcW w:w="1958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3543967,23</w:t>
            </w: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95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921229,71</w:t>
            </w:r>
          </w:p>
        </w:tc>
        <w:tc>
          <w:tcPr>
            <w:tcW w:w="1958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3543967,46</w:t>
            </w: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95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921227,33</w:t>
            </w:r>
          </w:p>
        </w:tc>
        <w:tc>
          <w:tcPr>
            <w:tcW w:w="1958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3543962,85</w:t>
            </w: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1795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921226,64</w:t>
            </w:r>
          </w:p>
        </w:tc>
        <w:tc>
          <w:tcPr>
            <w:tcW w:w="1958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3543961,51</w:t>
            </w: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795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921239,27</w:t>
            </w:r>
          </w:p>
        </w:tc>
        <w:tc>
          <w:tcPr>
            <w:tcW w:w="1958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3543957,34</w:t>
            </w: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795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921226,84</w:t>
            </w:r>
          </w:p>
        </w:tc>
        <w:tc>
          <w:tcPr>
            <w:tcW w:w="1958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3543918,31</w:t>
            </w: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1795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921223,38</w:t>
            </w:r>
          </w:p>
        </w:tc>
        <w:tc>
          <w:tcPr>
            <w:tcW w:w="1958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3543954,48</w:t>
            </w: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1795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921221,66</w:t>
            </w:r>
          </w:p>
        </w:tc>
        <w:tc>
          <w:tcPr>
            <w:tcW w:w="1958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3543942,61</w:t>
            </w: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795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921226,84</w:t>
            </w:r>
          </w:p>
        </w:tc>
        <w:tc>
          <w:tcPr>
            <w:tcW w:w="1958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3543918,31</w:t>
            </w: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1795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921255,65</w:t>
            </w:r>
          </w:p>
        </w:tc>
        <w:tc>
          <w:tcPr>
            <w:tcW w:w="1958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3543661,83</w:t>
            </w: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795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921259,87</w:t>
            </w:r>
          </w:p>
        </w:tc>
        <w:tc>
          <w:tcPr>
            <w:tcW w:w="1958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3543663,42</w:t>
            </w: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1795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921257,97</w:t>
            </w:r>
          </w:p>
        </w:tc>
        <w:tc>
          <w:tcPr>
            <w:tcW w:w="1958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3543683,34</w:t>
            </w: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1795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921249,38</w:t>
            </w:r>
          </w:p>
        </w:tc>
        <w:tc>
          <w:tcPr>
            <w:tcW w:w="1958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3543682,52</w:t>
            </w: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1795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921246,39</w:t>
            </w:r>
          </w:p>
        </w:tc>
        <w:tc>
          <w:tcPr>
            <w:tcW w:w="1958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3543713,80</w:t>
            </w: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1795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921247,49</w:t>
            </w:r>
          </w:p>
        </w:tc>
        <w:tc>
          <w:tcPr>
            <w:tcW w:w="1958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3543713,90</w:t>
            </w: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1795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921246,72</w:t>
            </w:r>
          </w:p>
        </w:tc>
        <w:tc>
          <w:tcPr>
            <w:tcW w:w="1958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3543721,94</w:t>
            </w: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795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921245,63</w:t>
            </w:r>
          </w:p>
        </w:tc>
        <w:tc>
          <w:tcPr>
            <w:tcW w:w="1958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3543721,83</w:t>
            </w: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1795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921236,46</w:t>
            </w:r>
          </w:p>
        </w:tc>
        <w:tc>
          <w:tcPr>
            <w:tcW w:w="1958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3543817,77</w:t>
            </w: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1795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921236,77</w:t>
            </w:r>
          </w:p>
        </w:tc>
        <w:tc>
          <w:tcPr>
            <w:tcW w:w="1958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3543777,82</w:t>
            </w: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1795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921249,43</w:t>
            </w:r>
          </w:p>
        </w:tc>
        <w:tc>
          <w:tcPr>
            <w:tcW w:w="1958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3543678,15</w:t>
            </w: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1795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921254,05</w:t>
            </w:r>
          </w:p>
        </w:tc>
        <w:tc>
          <w:tcPr>
            <w:tcW w:w="1958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3543678,59</w:t>
            </w: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1795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921255,65</w:t>
            </w:r>
          </w:p>
        </w:tc>
        <w:tc>
          <w:tcPr>
            <w:tcW w:w="1958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3543661,83</w:t>
            </w:r>
          </w:p>
        </w:tc>
      </w:tr>
    </w:tbl>
    <w:p w:rsidR="007809D5" w:rsidRPr="007809D5" w:rsidP="007809D5">
      <w:pPr>
        <w:tabs>
          <w:tab w:val="left" w:pos="2574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4920"/>
        <w:gridCol w:w="4439"/>
      </w:tblGrid>
      <w:tr w:rsidTr="008F0A1F">
        <w:tblPrEx>
          <w:tblW w:w="0" w:type="auto"/>
          <w:tblInd w:w="105" w:type="dxa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Layout w:type="fixed"/>
          <w:tblLook w:val="01E0"/>
        </w:tblPrEx>
        <w:trPr>
          <w:trHeight w:val="201"/>
        </w:trPr>
        <w:tc>
          <w:tcPr>
            <w:tcW w:w="9359" w:type="dxa"/>
            <w:gridSpan w:val="2"/>
          </w:tcPr>
          <w:p w:rsidR="007809D5" w:rsidRPr="007809D5" w:rsidP="007809D5">
            <w:pPr>
              <w:tabs>
                <w:tab w:val="left" w:pos="257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№ 8</w:t>
            </w:r>
          </w:p>
        </w:tc>
      </w:tr>
      <w:tr w:rsidTr="008F0A1F">
        <w:tblPrEx>
          <w:tblW w:w="0" w:type="auto"/>
          <w:tblInd w:w="105" w:type="dxa"/>
          <w:tblLayout w:type="fixed"/>
          <w:tblLook w:val="01E0"/>
        </w:tblPrEx>
        <w:trPr>
          <w:trHeight w:val="206"/>
        </w:trPr>
        <w:tc>
          <w:tcPr>
            <w:tcW w:w="4920" w:type="dxa"/>
          </w:tcPr>
          <w:p w:rsidR="007809D5" w:rsidRPr="007809D5" w:rsidP="007809D5">
            <w:pPr>
              <w:tabs>
                <w:tab w:val="left" w:pos="257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Образуемый ЗУ:</w:t>
            </w:r>
          </w:p>
        </w:tc>
        <w:tc>
          <w:tcPr>
            <w:tcW w:w="4439" w:type="dxa"/>
          </w:tcPr>
          <w:p w:rsidR="007809D5" w:rsidRPr="007809D5" w:rsidP="007809D5">
            <w:pPr>
              <w:tabs>
                <w:tab w:val="left" w:pos="257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86:15:0101032:3/чзу2 (сервитут)</w:t>
            </w:r>
          </w:p>
        </w:tc>
      </w:tr>
      <w:tr w:rsidTr="008F0A1F">
        <w:tblPrEx>
          <w:tblW w:w="0" w:type="auto"/>
          <w:tblInd w:w="105" w:type="dxa"/>
          <w:tblLayout w:type="fixed"/>
          <w:tblLook w:val="01E0"/>
        </w:tblPrEx>
        <w:trPr>
          <w:trHeight w:val="201"/>
        </w:trPr>
        <w:tc>
          <w:tcPr>
            <w:tcW w:w="4920" w:type="dxa"/>
          </w:tcPr>
          <w:p w:rsidR="007809D5" w:rsidRPr="007809D5" w:rsidP="007809D5">
            <w:pPr>
              <w:tabs>
                <w:tab w:val="left" w:pos="257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.:</w:t>
            </w:r>
          </w:p>
        </w:tc>
        <w:tc>
          <w:tcPr>
            <w:tcW w:w="4439" w:type="dxa"/>
          </w:tcPr>
          <w:p w:rsidR="007809D5" w:rsidRPr="007809D5" w:rsidP="007809D5">
            <w:pPr>
              <w:tabs>
                <w:tab w:val="left" w:pos="257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298</w:t>
            </w:r>
          </w:p>
        </w:tc>
      </w:tr>
      <w:tr w:rsidTr="008F0A1F">
        <w:tblPrEx>
          <w:tblW w:w="0" w:type="auto"/>
          <w:tblInd w:w="105" w:type="dxa"/>
          <w:tblLayout w:type="fixed"/>
          <w:tblLook w:val="01E0"/>
        </w:tblPrEx>
        <w:trPr>
          <w:trHeight w:val="201"/>
        </w:trPr>
        <w:tc>
          <w:tcPr>
            <w:tcW w:w="4920" w:type="dxa"/>
          </w:tcPr>
          <w:p w:rsidR="007809D5" w:rsidRPr="007809D5" w:rsidP="007809D5">
            <w:pPr>
              <w:tabs>
                <w:tab w:val="left" w:pos="257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Разрешенное использование:</w:t>
            </w:r>
          </w:p>
        </w:tc>
        <w:tc>
          <w:tcPr>
            <w:tcW w:w="4439" w:type="dxa"/>
          </w:tcPr>
          <w:p w:rsidR="007809D5" w:rsidRPr="007809D5" w:rsidP="007809D5">
            <w:pPr>
              <w:tabs>
                <w:tab w:val="left" w:pos="257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под автодорогу</w:t>
            </w:r>
          </w:p>
        </w:tc>
      </w:tr>
    </w:tbl>
    <w:p w:rsidR="007809D5" w:rsidRPr="007809D5" w:rsidP="007809D5">
      <w:pPr>
        <w:tabs>
          <w:tab w:val="left" w:pos="2574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819"/>
        <w:gridCol w:w="1795"/>
        <w:gridCol w:w="1958"/>
      </w:tblGrid>
      <w:tr w:rsidTr="007809D5">
        <w:tblPrEx>
          <w:tblW w:w="0" w:type="auto"/>
          <w:jc w:val="center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3753" w:type="dxa"/>
            <w:gridSpan w:val="2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(сквозной)</w:t>
            </w:r>
          </w:p>
        </w:tc>
        <w:tc>
          <w:tcPr>
            <w:tcW w:w="1795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58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795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921242,31</w:t>
            </w:r>
          </w:p>
        </w:tc>
        <w:tc>
          <w:tcPr>
            <w:tcW w:w="1958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3543963,08</w:t>
            </w: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795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921243,26</w:t>
            </w:r>
          </w:p>
        </w:tc>
        <w:tc>
          <w:tcPr>
            <w:tcW w:w="1958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3543964,87</w:t>
            </w: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1795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921231,60</w:t>
            </w:r>
          </w:p>
        </w:tc>
        <w:tc>
          <w:tcPr>
            <w:tcW w:w="1958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3543968,72</w:t>
            </w: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795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921231,41</w:t>
            </w:r>
          </w:p>
        </w:tc>
        <w:tc>
          <w:tcPr>
            <w:tcW w:w="1958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3543970,75</w:t>
            </w: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95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921229,71</w:t>
            </w:r>
          </w:p>
        </w:tc>
        <w:tc>
          <w:tcPr>
            <w:tcW w:w="1958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3543967,46</w:t>
            </w: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1795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921229,73</w:t>
            </w:r>
          </w:p>
        </w:tc>
        <w:tc>
          <w:tcPr>
            <w:tcW w:w="1958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3543967,23</w:t>
            </w: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795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921242,31</w:t>
            </w:r>
          </w:p>
        </w:tc>
        <w:tc>
          <w:tcPr>
            <w:tcW w:w="1958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3543963,08</w:t>
            </w: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7809D5" w:rsidRPr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1795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921254,69</w:t>
            </w:r>
          </w:p>
        </w:tc>
        <w:tc>
          <w:tcPr>
            <w:tcW w:w="1958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3543661,47</w:t>
            </w: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1795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921255,65</w:t>
            </w:r>
          </w:p>
        </w:tc>
        <w:tc>
          <w:tcPr>
            <w:tcW w:w="1958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3543661,83</w:t>
            </w: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1795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921254,05</w:t>
            </w:r>
          </w:p>
        </w:tc>
        <w:tc>
          <w:tcPr>
            <w:tcW w:w="1958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3543678,59</w:t>
            </w: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1795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921249,43</w:t>
            </w:r>
          </w:p>
        </w:tc>
        <w:tc>
          <w:tcPr>
            <w:tcW w:w="1958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3543678,15</w:t>
            </w: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1795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921249,56</w:t>
            </w:r>
          </w:p>
        </w:tc>
        <w:tc>
          <w:tcPr>
            <w:tcW w:w="1958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3543677,14</w:t>
            </w: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1795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921253,15</w:t>
            </w:r>
          </w:p>
        </w:tc>
        <w:tc>
          <w:tcPr>
            <w:tcW w:w="1958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3543677,50</w:t>
            </w: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1795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921254,17</w:t>
            </w:r>
          </w:p>
        </w:tc>
        <w:tc>
          <w:tcPr>
            <w:tcW w:w="1958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3543666,89</w:t>
            </w: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1795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921254,69</w:t>
            </w:r>
          </w:p>
        </w:tc>
        <w:tc>
          <w:tcPr>
            <w:tcW w:w="1958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3543661,47</w:t>
            </w: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795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921224,17</w:t>
            </w:r>
          </w:p>
        </w:tc>
        <w:tc>
          <w:tcPr>
            <w:tcW w:w="1958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3543956,74</w:t>
            </w: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1795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921223,53</w:t>
            </w:r>
          </w:p>
        </w:tc>
        <w:tc>
          <w:tcPr>
            <w:tcW w:w="1958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3543955,49</w:t>
            </w: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1795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921223,38</w:t>
            </w:r>
          </w:p>
        </w:tc>
        <w:tc>
          <w:tcPr>
            <w:tcW w:w="1958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3543954,48</w:t>
            </w: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795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921226,84</w:t>
            </w:r>
          </w:p>
        </w:tc>
        <w:tc>
          <w:tcPr>
            <w:tcW w:w="1958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3543918,31</w:t>
            </w: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1795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921228,67</w:t>
            </w:r>
          </w:p>
        </w:tc>
        <w:tc>
          <w:tcPr>
            <w:tcW w:w="1958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3543909,75</w:t>
            </w: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795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921224,17</w:t>
            </w:r>
          </w:p>
        </w:tc>
        <w:tc>
          <w:tcPr>
            <w:tcW w:w="1958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3543956,74</w:t>
            </w: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795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921242,11</w:t>
            </w:r>
          </w:p>
        </w:tc>
        <w:tc>
          <w:tcPr>
            <w:tcW w:w="1958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3543916,04</w:t>
            </w: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795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921241,85</w:t>
            </w:r>
          </w:p>
        </w:tc>
        <w:tc>
          <w:tcPr>
            <w:tcW w:w="1958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3543917,24</w:t>
            </w: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1795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921241,85</w:t>
            </w:r>
          </w:p>
        </w:tc>
        <w:tc>
          <w:tcPr>
            <w:tcW w:w="1958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3543916,04</w:t>
            </w: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795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921242,11</w:t>
            </w:r>
          </w:p>
        </w:tc>
        <w:tc>
          <w:tcPr>
            <w:tcW w:w="1958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3543916,04</w:t>
            </w: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795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921259,87</w:t>
            </w:r>
          </w:p>
        </w:tc>
        <w:tc>
          <w:tcPr>
            <w:tcW w:w="1958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3543663,42</w:t>
            </w: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1795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921260,84</w:t>
            </w:r>
          </w:p>
        </w:tc>
        <w:tc>
          <w:tcPr>
            <w:tcW w:w="1958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3543663,78</w:t>
            </w: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1795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921258,87</w:t>
            </w:r>
          </w:p>
        </w:tc>
        <w:tc>
          <w:tcPr>
            <w:tcW w:w="1958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3543684,43</w:t>
            </w: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1795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921250,28</w:t>
            </w:r>
          </w:p>
        </w:tc>
        <w:tc>
          <w:tcPr>
            <w:tcW w:w="1958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3543683,61</w:t>
            </w: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1795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921247,48</w:t>
            </w:r>
          </w:p>
        </w:tc>
        <w:tc>
          <w:tcPr>
            <w:tcW w:w="1958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3543712,90</w:t>
            </w: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1795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921248,58</w:t>
            </w:r>
          </w:p>
        </w:tc>
        <w:tc>
          <w:tcPr>
            <w:tcW w:w="1958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3543713,00</w:t>
            </w: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1795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921247,62</w:t>
            </w:r>
          </w:p>
        </w:tc>
        <w:tc>
          <w:tcPr>
            <w:tcW w:w="1958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3543723,03</w:t>
            </w: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795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921246,53</w:t>
            </w:r>
          </w:p>
        </w:tc>
        <w:tc>
          <w:tcPr>
            <w:tcW w:w="1958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3543722,93</w:t>
            </w: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171</w:t>
            </w:r>
          </w:p>
        </w:tc>
        <w:tc>
          <w:tcPr>
            <w:tcW w:w="1795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921237,21</w:t>
            </w:r>
          </w:p>
        </w:tc>
        <w:tc>
          <w:tcPr>
            <w:tcW w:w="1958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3543820,41</w:t>
            </w: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172</w:t>
            </w:r>
          </w:p>
        </w:tc>
        <w:tc>
          <w:tcPr>
            <w:tcW w:w="1795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921238,70</w:t>
            </w:r>
          </w:p>
        </w:tc>
        <w:tc>
          <w:tcPr>
            <w:tcW w:w="1958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3543820,55</w:t>
            </w: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173</w:t>
            </w:r>
          </w:p>
        </w:tc>
        <w:tc>
          <w:tcPr>
            <w:tcW w:w="1795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921237,75</w:t>
            </w:r>
          </w:p>
        </w:tc>
        <w:tc>
          <w:tcPr>
            <w:tcW w:w="1958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3543830,58</w:t>
            </w: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</w:p>
        </w:tc>
        <w:tc>
          <w:tcPr>
            <w:tcW w:w="1795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921236,36</w:t>
            </w:r>
          </w:p>
        </w:tc>
        <w:tc>
          <w:tcPr>
            <w:tcW w:w="1958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3543830,45</w:t>
            </w: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795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921236,37</w:t>
            </w:r>
          </w:p>
        </w:tc>
        <w:tc>
          <w:tcPr>
            <w:tcW w:w="1958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3543829,44</w:t>
            </w: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1795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921236,85</w:t>
            </w:r>
          </w:p>
        </w:tc>
        <w:tc>
          <w:tcPr>
            <w:tcW w:w="1958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3543829,49</w:t>
            </w: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1795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921237,61</w:t>
            </w:r>
          </w:p>
        </w:tc>
        <w:tc>
          <w:tcPr>
            <w:tcW w:w="1958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3543821,45</w:t>
            </w: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1795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921236,43</w:t>
            </w:r>
          </w:p>
        </w:tc>
        <w:tc>
          <w:tcPr>
            <w:tcW w:w="1958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3543821,34</w:t>
            </w: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1795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921236,46</w:t>
            </w:r>
          </w:p>
        </w:tc>
        <w:tc>
          <w:tcPr>
            <w:tcW w:w="1958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3543817,77</w:t>
            </w: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795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921245,63</w:t>
            </w:r>
          </w:p>
        </w:tc>
        <w:tc>
          <w:tcPr>
            <w:tcW w:w="1958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3543721,83</w:t>
            </w: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1795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921246,72</w:t>
            </w:r>
          </w:p>
        </w:tc>
        <w:tc>
          <w:tcPr>
            <w:tcW w:w="1958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3543721,94</w:t>
            </w: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1795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921247,49</w:t>
            </w:r>
          </w:p>
        </w:tc>
        <w:tc>
          <w:tcPr>
            <w:tcW w:w="1958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3543713,90</w:t>
            </w: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1795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921246,39</w:t>
            </w:r>
          </w:p>
        </w:tc>
        <w:tc>
          <w:tcPr>
            <w:tcW w:w="1958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3543713,80</w:t>
            </w: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1795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921249,38</w:t>
            </w:r>
          </w:p>
        </w:tc>
        <w:tc>
          <w:tcPr>
            <w:tcW w:w="1958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3543682,52</w:t>
            </w: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1795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921257,97</w:t>
            </w:r>
          </w:p>
        </w:tc>
        <w:tc>
          <w:tcPr>
            <w:tcW w:w="1958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3543683,34</w:t>
            </w: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795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921259,87</w:t>
            </w:r>
          </w:p>
        </w:tc>
        <w:tc>
          <w:tcPr>
            <w:tcW w:w="1958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3543663,42</w:t>
            </w: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795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921238,32</w:t>
            </w:r>
          </w:p>
        </w:tc>
        <w:tc>
          <w:tcPr>
            <w:tcW w:w="1958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3543955,55</w:t>
            </w: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795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921239,27</w:t>
            </w:r>
          </w:p>
        </w:tc>
        <w:tc>
          <w:tcPr>
            <w:tcW w:w="1958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3543957,34</w:t>
            </w: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1795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921226,64</w:t>
            </w:r>
          </w:p>
        </w:tc>
        <w:tc>
          <w:tcPr>
            <w:tcW w:w="1958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3543961,51</w:t>
            </w: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1795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921225,70</w:t>
            </w:r>
          </w:p>
        </w:tc>
        <w:tc>
          <w:tcPr>
            <w:tcW w:w="1958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3543959,70</w:t>
            </w: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196"/>
          <w:jc w:val="center"/>
        </w:trPr>
        <w:tc>
          <w:tcPr>
            <w:tcW w:w="1819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795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921238,32</w:t>
            </w:r>
          </w:p>
        </w:tc>
        <w:tc>
          <w:tcPr>
            <w:tcW w:w="1958" w:type="dxa"/>
          </w:tcPr>
          <w:p w:rsidR="007809D5" w:rsidRPr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3543955,55</w:t>
            </w:r>
          </w:p>
        </w:tc>
      </w:tr>
    </w:tbl>
    <w:p w:rsidR="007809D5" w:rsidRPr="007809D5" w:rsidP="007809D5">
      <w:pPr>
        <w:tabs>
          <w:tab w:val="left" w:pos="8413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4920"/>
        <w:gridCol w:w="4439"/>
      </w:tblGrid>
      <w:tr w:rsidTr="008F0A1F">
        <w:tblPrEx>
          <w:tblW w:w="0" w:type="auto"/>
          <w:tblInd w:w="105" w:type="dxa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Layout w:type="fixed"/>
          <w:tblLook w:val="01E0"/>
        </w:tblPrEx>
        <w:trPr>
          <w:trHeight w:val="201"/>
        </w:trPr>
        <w:tc>
          <w:tcPr>
            <w:tcW w:w="9359" w:type="dxa"/>
            <w:gridSpan w:val="2"/>
          </w:tcPr>
          <w:p w:rsidR="007809D5" w:rsidRPr="007809D5" w:rsidP="007809D5">
            <w:pPr>
              <w:tabs>
                <w:tab w:val="left" w:pos="84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№ 9</w:t>
            </w:r>
          </w:p>
        </w:tc>
      </w:tr>
      <w:tr w:rsidTr="008F0A1F">
        <w:tblPrEx>
          <w:tblW w:w="0" w:type="auto"/>
          <w:tblInd w:w="105" w:type="dxa"/>
          <w:tblLayout w:type="fixed"/>
          <w:tblLook w:val="01E0"/>
        </w:tblPrEx>
        <w:trPr>
          <w:trHeight w:val="206"/>
        </w:trPr>
        <w:tc>
          <w:tcPr>
            <w:tcW w:w="4920" w:type="dxa"/>
          </w:tcPr>
          <w:p w:rsidR="007809D5" w:rsidRPr="007809D5" w:rsidP="007809D5">
            <w:pPr>
              <w:tabs>
                <w:tab w:val="left" w:pos="84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Образуемый ЗУ:</w:t>
            </w:r>
          </w:p>
        </w:tc>
        <w:tc>
          <w:tcPr>
            <w:tcW w:w="4439" w:type="dxa"/>
          </w:tcPr>
          <w:p w:rsidR="007809D5" w:rsidRPr="007809D5" w:rsidP="007809D5">
            <w:pPr>
              <w:tabs>
                <w:tab w:val="left" w:pos="84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86:15:0101032:3/чзу3 (сервитут)</w:t>
            </w:r>
          </w:p>
        </w:tc>
      </w:tr>
      <w:tr w:rsidTr="008F0A1F">
        <w:tblPrEx>
          <w:tblW w:w="0" w:type="auto"/>
          <w:tblInd w:w="105" w:type="dxa"/>
          <w:tblLayout w:type="fixed"/>
          <w:tblLook w:val="01E0"/>
        </w:tblPrEx>
        <w:trPr>
          <w:trHeight w:val="206"/>
        </w:trPr>
        <w:tc>
          <w:tcPr>
            <w:tcW w:w="4920" w:type="dxa"/>
          </w:tcPr>
          <w:p w:rsidR="007809D5" w:rsidRPr="007809D5" w:rsidP="007809D5">
            <w:pPr>
              <w:tabs>
                <w:tab w:val="left" w:pos="84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.:</w:t>
            </w:r>
          </w:p>
        </w:tc>
        <w:tc>
          <w:tcPr>
            <w:tcW w:w="4439" w:type="dxa"/>
          </w:tcPr>
          <w:p w:rsidR="007809D5" w:rsidRPr="007809D5" w:rsidP="007809D5">
            <w:pPr>
              <w:tabs>
                <w:tab w:val="left" w:pos="84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</w:tr>
      <w:tr w:rsidTr="008F0A1F">
        <w:tblPrEx>
          <w:tblW w:w="0" w:type="auto"/>
          <w:tblInd w:w="105" w:type="dxa"/>
          <w:tblLayout w:type="fixed"/>
          <w:tblLook w:val="01E0"/>
        </w:tblPrEx>
        <w:trPr>
          <w:trHeight w:val="196"/>
        </w:trPr>
        <w:tc>
          <w:tcPr>
            <w:tcW w:w="4920" w:type="dxa"/>
          </w:tcPr>
          <w:p w:rsidR="007809D5" w:rsidRPr="007809D5" w:rsidP="007809D5">
            <w:pPr>
              <w:tabs>
                <w:tab w:val="left" w:pos="84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Разрешенное использование:</w:t>
            </w:r>
          </w:p>
        </w:tc>
        <w:tc>
          <w:tcPr>
            <w:tcW w:w="4439" w:type="dxa"/>
          </w:tcPr>
          <w:p w:rsidR="007809D5" w:rsidRPr="007809D5" w:rsidP="007809D5">
            <w:pPr>
              <w:tabs>
                <w:tab w:val="left" w:pos="84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под автодорогу</w:t>
            </w:r>
          </w:p>
        </w:tc>
      </w:tr>
    </w:tbl>
    <w:p w:rsidR="007809D5" w:rsidRPr="007809D5" w:rsidP="007809D5">
      <w:pPr>
        <w:tabs>
          <w:tab w:val="left" w:pos="8413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819"/>
        <w:gridCol w:w="1795"/>
        <w:gridCol w:w="1958"/>
      </w:tblGrid>
      <w:tr w:rsidTr="007809D5">
        <w:tblPrEx>
          <w:tblW w:w="0" w:type="auto"/>
          <w:jc w:val="center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7809D5" w:rsidRPr="007809D5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3753" w:type="dxa"/>
            <w:gridSpan w:val="2"/>
          </w:tcPr>
          <w:p w:rsidR="007809D5" w:rsidRPr="007809D5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7809D5" w:rsidRPr="007809D5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(сквозной)</w:t>
            </w:r>
          </w:p>
        </w:tc>
        <w:tc>
          <w:tcPr>
            <w:tcW w:w="1795" w:type="dxa"/>
          </w:tcPr>
          <w:p w:rsidR="007809D5" w:rsidRPr="007809D5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58" w:type="dxa"/>
          </w:tcPr>
          <w:p w:rsidR="007809D5" w:rsidRPr="007809D5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7809D5" w:rsidRPr="007809D5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1795" w:type="dxa"/>
          </w:tcPr>
          <w:p w:rsidR="007809D5" w:rsidRPr="007809D5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921254,34</w:t>
            </w:r>
          </w:p>
        </w:tc>
        <w:tc>
          <w:tcPr>
            <w:tcW w:w="1958" w:type="dxa"/>
          </w:tcPr>
          <w:p w:rsidR="007809D5" w:rsidRPr="007809D5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3543985,92</w:t>
            </w: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7809D5" w:rsidRPr="007809D5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1795" w:type="dxa"/>
          </w:tcPr>
          <w:p w:rsidR="007809D5" w:rsidRPr="007809D5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921268,27</w:t>
            </w:r>
          </w:p>
        </w:tc>
        <w:tc>
          <w:tcPr>
            <w:tcW w:w="1958" w:type="dxa"/>
          </w:tcPr>
          <w:p w:rsidR="007809D5" w:rsidRPr="007809D5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3544023,30</w:t>
            </w: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7809D5" w:rsidRPr="007809D5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176</w:t>
            </w:r>
          </w:p>
        </w:tc>
        <w:tc>
          <w:tcPr>
            <w:tcW w:w="1795" w:type="dxa"/>
          </w:tcPr>
          <w:p w:rsidR="007809D5" w:rsidRPr="007809D5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921268,02</w:t>
            </w:r>
          </w:p>
        </w:tc>
        <w:tc>
          <w:tcPr>
            <w:tcW w:w="1958" w:type="dxa"/>
          </w:tcPr>
          <w:p w:rsidR="007809D5" w:rsidRPr="007809D5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3544023,39</w:t>
            </w: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7809D5" w:rsidRPr="007809D5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177</w:t>
            </w:r>
          </w:p>
        </w:tc>
        <w:tc>
          <w:tcPr>
            <w:tcW w:w="1795" w:type="dxa"/>
          </w:tcPr>
          <w:p w:rsidR="007809D5" w:rsidRPr="007809D5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921251,76</w:t>
            </w:r>
          </w:p>
        </w:tc>
        <w:tc>
          <w:tcPr>
            <w:tcW w:w="1958" w:type="dxa"/>
          </w:tcPr>
          <w:p w:rsidR="007809D5" w:rsidRPr="007809D5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3543987,09</w:t>
            </w:r>
          </w:p>
        </w:tc>
      </w:tr>
      <w:tr w:rsidTr="007809D5">
        <w:tblPrEx>
          <w:tblW w:w="0" w:type="auto"/>
          <w:jc w:val="center"/>
          <w:tblLayout w:type="fixed"/>
          <w:tblLook w:val="01E0"/>
        </w:tblPrEx>
        <w:trPr>
          <w:trHeight w:val="196"/>
          <w:jc w:val="center"/>
        </w:trPr>
        <w:tc>
          <w:tcPr>
            <w:tcW w:w="1819" w:type="dxa"/>
          </w:tcPr>
          <w:p w:rsidR="007809D5" w:rsidRPr="007809D5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1795" w:type="dxa"/>
          </w:tcPr>
          <w:p w:rsidR="007809D5" w:rsidRPr="007809D5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921254,34</w:t>
            </w:r>
          </w:p>
        </w:tc>
        <w:tc>
          <w:tcPr>
            <w:tcW w:w="1958" w:type="dxa"/>
          </w:tcPr>
          <w:p w:rsidR="007809D5" w:rsidRPr="007809D5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3543985,92</w:t>
            </w:r>
          </w:p>
        </w:tc>
      </w:tr>
    </w:tbl>
    <w:p w:rsidR="007809D5" w:rsidRPr="007809D5" w:rsidP="007809D5">
      <w:pPr>
        <w:tabs>
          <w:tab w:val="left" w:pos="8413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4920"/>
        <w:gridCol w:w="4439"/>
      </w:tblGrid>
      <w:tr w:rsidTr="008F0A1F">
        <w:tblPrEx>
          <w:tblW w:w="0" w:type="auto"/>
          <w:tblInd w:w="105" w:type="dxa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Layout w:type="fixed"/>
          <w:tblLook w:val="01E0"/>
        </w:tblPrEx>
        <w:trPr>
          <w:trHeight w:val="201"/>
        </w:trPr>
        <w:tc>
          <w:tcPr>
            <w:tcW w:w="9359" w:type="dxa"/>
            <w:gridSpan w:val="2"/>
          </w:tcPr>
          <w:p w:rsidR="007809D5" w:rsidRPr="007809D5" w:rsidP="007809D5">
            <w:pPr>
              <w:tabs>
                <w:tab w:val="left" w:pos="84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№ 10</w:t>
            </w:r>
          </w:p>
        </w:tc>
      </w:tr>
      <w:tr w:rsidTr="008F0A1F">
        <w:tblPrEx>
          <w:tblW w:w="0" w:type="auto"/>
          <w:tblInd w:w="105" w:type="dxa"/>
          <w:tblLayout w:type="fixed"/>
          <w:tblLook w:val="01E0"/>
        </w:tblPrEx>
        <w:trPr>
          <w:trHeight w:val="206"/>
        </w:trPr>
        <w:tc>
          <w:tcPr>
            <w:tcW w:w="4920" w:type="dxa"/>
          </w:tcPr>
          <w:p w:rsidR="007809D5" w:rsidRPr="007809D5" w:rsidP="007809D5">
            <w:pPr>
              <w:tabs>
                <w:tab w:val="left" w:pos="84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Образуемый ЗУ:</w:t>
            </w:r>
          </w:p>
        </w:tc>
        <w:tc>
          <w:tcPr>
            <w:tcW w:w="4439" w:type="dxa"/>
          </w:tcPr>
          <w:p w:rsidR="007809D5" w:rsidRPr="007809D5" w:rsidP="007809D5">
            <w:pPr>
              <w:tabs>
                <w:tab w:val="left" w:pos="84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86:15:0101032:3/чзу4 (сервитут)</w:t>
            </w:r>
          </w:p>
        </w:tc>
      </w:tr>
      <w:tr w:rsidTr="008F0A1F">
        <w:tblPrEx>
          <w:tblW w:w="0" w:type="auto"/>
          <w:tblInd w:w="105" w:type="dxa"/>
          <w:tblLayout w:type="fixed"/>
          <w:tblLook w:val="01E0"/>
        </w:tblPrEx>
        <w:trPr>
          <w:trHeight w:val="206"/>
        </w:trPr>
        <w:tc>
          <w:tcPr>
            <w:tcW w:w="4920" w:type="dxa"/>
          </w:tcPr>
          <w:p w:rsidR="007809D5" w:rsidRPr="007809D5" w:rsidP="007809D5">
            <w:pPr>
              <w:tabs>
                <w:tab w:val="left" w:pos="84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.:</w:t>
            </w:r>
          </w:p>
        </w:tc>
        <w:tc>
          <w:tcPr>
            <w:tcW w:w="4439" w:type="dxa"/>
          </w:tcPr>
          <w:p w:rsidR="007809D5" w:rsidRPr="007809D5" w:rsidP="007809D5">
            <w:pPr>
              <w:tabs>
                <w:tab w:val="left" w:pos="84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Tr="008F0A1F">
        <w:tblPrEx>
          <w:tblW w:w="0" w:type="auto"/>
          <w:tblInd w:w="105" w:type="dxa"/>
          <w:tblLayout w:type="fixed"/>
          <w:tblLook w:val="01E0"/>
        </w:tblPrEx>
        <w:trPr>
          <w:trHeight w:val="196"/>
        </w:trPr>
        <w:tc>
          <w:tcPr>
            <w:tcW w:w="4920" w:type="dxa"/>
          </w:tcPr>
          <w:p w:rsidR="007809D5" w:rsidRPr="007809D5" w:rsidP="007809D5">
            <w:pPr>
              <w:tabs>
                <w:tab w:val="left" w:pos="84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Разрешенное использование:</w:t>
            </w:r>
          </w:p>
        </w:tc>
        <w:tc>
          <w:tcPr>
            <w:tcW w:w="4439" w:type="dxa"/>
          </w:tcPr>
          <w:p w:rsidR="007809D5" w:rsidRPr="007809D5" w:rsidP="007809D5">
            <w:pPr>
              <w:tabs>
                <w:tab w:val="left" w:pos="84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под автодорогу</w:t>
            </w:r>
          </w:p>
        </w:tc>
      </w:tr>
    </w:tbl>
    <w:p w:rsidR="002507CF" w:rsidP="007809D5">
      <w:pPr>
        <w:tabs>
          <w:tab w:val="left" w:pos="841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52B50" w:rsidP="007809D5">
      <w:pPr>
        <w:tabs>
          <w:tab w:val="left" w:pos="8413"/>
        </w:tabs>
        <w:rPr>
          <w:rFonts w:ascii="Times New Roman" w:hAnsi="Times New Roman" w:cs="Times New Roman"/>
          <w:sz w:val="24"/>
          <w:szCs w:val="24"/>
        </w:rPr>
      </w:pPr>
    </w:p>
    <w:p w:rsidR="00252B50" w:rsidRPr="00252B50" w:rsidP="00252B50">
      <w:pPr>
        <w:tabs>
          <w:tab w:val="left" w:pos="8413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819"/>
        <w:gridCol w:w="1795"/>
        <w:gridCol w:w="1958"/>
      </w:tblGrid>
      <w:tr w:rsidTr="00252B50">
        <w:tblPrEx>
          <w:tblW w:w="0" w:type="auto"/>
          <w:jc w:val="center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3753" w:type="dxa"/>
            <w:gridSpan w:val="2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(сквозной)</w:t>
            </w:r>
          </w:p>
        </w:tc>
        <w:tc>
          <w:tcPr>
            <w:tcW w:w="1795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58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1795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921253,02</w:t>
            </w:r>
          </w:p>
        </w:tc>
        <w:tc>
          <w:tcPr>
            <w:tcW w:w="1958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3543983,25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1795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921254,10</w:t>
            </w:r>
          </w:p>
        </w:tc>
        <w:tc>
          <w:tcPr>
            <w:tcW w:w="1958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3543985,28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1795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921254,34</w:t>
            </w:r>
          </w:p>
        </w:tc>
        <w:tc>
          <w:tcPr>
            <w:tcW w:w="1958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3543985,92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177</w:t>
            </w:r>
          </w:p>
        </w:tc>
        <w:tc>
          <w:tcPr>
            <w:tcW w:w="1795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921251,76</w:t>
            </w:r>
          </w:p>
        </w:tc>
        <w:tc>
          <w:tcPr>
            <w:tcW w:w="1958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3543987,09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178</w:t>
            </w:r>
          </w:p>
        </w:tc>
        <w:tc>
          <w:tcPr>
            <w:tcW w:w="1795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921250,72</w:t>
            </w:r>
          </w:p>
        </w:tc>
        <w:tc>
          <w:tcPr>
            <w:tcW w:w="1958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3543984,29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1795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921253,02</w:t>
            </w:r>
          </w:p>
        </w:tc>
        <w:tc>
          <w:tcPr>
            <w:tcW w:w="1958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3543983,25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1795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921268,27</w:t>
            </w:r>
          </w:p>
        </w:tc>
        <w:tc>
          <w:tcPr>
            <w:tcW w:w="1958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3544023,30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1795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921269,32</w:t>
            </w:r>
          </w:p>
        </w:tc>
        <w:tc>
          <w:tcPr>
            <w:tcW w:w="1958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3544026,11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179</w:t>
            </w:r>
          </w:p>
        </w:tc>
        <w:tc>
          <w:tcPr>
            <w:tcW w:w="1795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921269,16</w:t>
            </w:r>
          </w:p>
        </w:tc>
        <w:tc>
          <w:tcPr>
            <w:tcW w:w="1958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3544026,17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176</w:t>
            </w:r>
          </w:p>
        </w:tc>
        <w:tc>
          <w:tcPr>
            <w:tcW w:w="1795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921268,02</w:t>
            </w:r>
          </w:p>
        </w:tc>
        <w:tc>
          <w:tcPr>
            <w:tcW w:w="1958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3544023,39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196"/>
          <w:jc w:val="center"/>
        </w:trPr>
        <w:tc>
          <w:tcPr>
            <w:tcW w:w="1819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1795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921268,27</w:t>
            </w:r>
          </w:p>
        </w:tc>
        <w:tc>
          <w:tcPr>
            <w:tcW w:w="1958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3544023,30</w:t>
            </w:r>
          </w:p>
        </w:tc>
      </w:tr>
    </w:tbl>
    <w:p w:rsidR="00252B50" w:rsidRPr="00252B50" w:rsidP="00252B50">
      <w:pPr>
        <w:tabs>
          <w:tab w:val="left" w:pos="8413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4920"/>
        <w:gridCol w:w="4439"/>
      </w:tblGrid>
      <w:tr w:rsidTr="008F0A1F">
        <w:tblPrEx>
          <w:tblW w:w="0" w:type="auto"/>
          <w:tblInd w:w="105" w:type="dxa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Layout w:type="fixed"/>
          <w:tblLook w:val="01E0"/>
        </w:tblPrEx>
        <w:trPr>
          <w:trHeight w:val="201"/>
        </w:trPr>
        <w:tc>
          <w:tcPr>
            <w:tcW w:w="9359" w:type="dxa"/>
            <w:gridSpan w:val="2"/>
          </w:tcPr>
          <w:p w:rsidR="00252B50" w:rsidRPr="00252B50" w:rsidP="00252B50">
            <w:pPr>
              <w:tabs>
                <w:tab w:val="left" w:pos="84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№ 11</w:t>
            </w:r>
          </w:p>
        </w:tc>
      </w:tr>
      <w:tr w:rsidTr="008F0A1F">
        <w:tblPrEx>
          <w:tblW w:w="0" w:type="auto"/>
          <w:tblInd w:w="105" w:type="dxa"/>
          <w:tblLayout w:type="fixed"/>
          <w:tblLook w:val="01E0"/>
        </w:tblPrEx>
        <w:trPr>
          <w:trHeight w:val="206"/>
        </w:trPr>
        <w:tc>
          <w:tcPr>
            <w:tcW w:w="4920" w:type="dxa"/>
          </w:tcPr>
          <w:p w:rsidR="00252B50" w:rsidRPr="00252B50" w:rsidP="00252B50">
            <w:pPr>
              <w:tabs>
                <w:tab w:val="left" w:pos="84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Образуемый ЗУ:</w:t>
            </w:r>
          </w:p>
        </w:tc>
        <w:tc>
          <w:tcPr>
            <w:tcW w:w="4439" w:type="dxa"/>
          </w:tcPr>
          <w:p w:rsidR="00252B50" w:rsidRPr="00252B50" w:rsidP="00252B50">
            <w:pPr>
              <w:tabs>
                <w:tab w:val="left" w:pos="84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86:15:0101032:3/чзу5 (сервитут)</w:t>
            </w:r>
          </w:p>
        </w:tc>
      </w:tr>
      <w:tr w:rsidTr="008F0A1F">
        <w:tblPrEx>
          <w:tblW w:w="0" w:type="auto"/>
          <w:tblInd w:w="105" w:type="dxa"/>
          <w:tblLayout w:type="fixed"/>
          <w:tblLook w:val="01E0"/>
        </w:tblPrEx>
        <w:trPr>
          <w:trHeight w:val="206"/>
        </w:trPr>
        <w:tc>
          <w:tcPr>
            <w:tcW w:w="4920" w:type="dxa"/>
          </w:tcPr>
          <w:p w:rsidR="00252B50" w:rsidRPr="00252B50" w:rsidP="00252B50">
            <w:pPr>
              <w:tabs>
                <w:tab w:val="left" w:pos="84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.:</w:t>
            </w:r>
          </w:p>
        </w:tc>
        <w:tc>
          <w:tcPr>
            <w:tcW w:w="4439" w:type="dxa"/>
          </w:tcPr>
          <w:p w:rsidR="00252B50" w:rsidRPr="00252B50" w:rsidP="00252B50">
            <w:pPr>
              <w:tabs>
                <w:tab w:val="left" w:pos="84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235</w:t>
            </w:r>
          </w:p>
        </w:tc>
      </w:tr>
      <w:tr w:rsidTr="008F0A1F">
        <w:tblPrEx>
          <w:tblW w:w="0" w:type="auto"/>
          <w:tblInd w:w="105" w:type="dxa"/>
          <w:tblLayout w:type="fixed"/>
          <w:tblLook w:val="01E0"/>
        </w:tblPrEx>
        <w:trPr>
          <w:trHeight w:val="196"/>
        </w:trPr>
        <w:tc>
          <w:tcPr>
            <w:tcW w:w="4920" w:type="dxa"/>
          </w:tcPr>
          <w:p w:rsidR="00252B50" w:rsidRPr="00252B50" w:rsidP="00252B50">
            <w:pPr>
              <w:tabs>
                <w:tab w:val="left" w:pos="84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Разрешенное использование:</w:t>
            </w:r>
          </w:p>
        </w:tc>
        <w:tc>
          <w:tcPr>
            <w:tcW w:w="4439" w:type="dxa"/>
          </w:tcPr>
          <w:p w:rsidR="00252B50" w:rsidRPr="00252B50" w:rsidP="00252B50">
            <w:pPr>
              <w:tabs>
                <w:tab w:val="left" w:pos="84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под автодорогу</w:t>
            </w:r>
          </w:p>
        </w:tc>
      </w:tr>
    </w:tbl>
    <w:p w:rsidR="00252B50" w:rsidRPr="00252B50" w:rsidP="00252B50">
      <w:pPr>
        <w:tabs>
          <w:tab w:val="left" w:pos="8413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819"/>
        <w:gridCol w:w="1795"/>
        <w:gridCol w:w="1958"/>
      </w:tblGrid>
      <w:tr w:rsidTr="00252B50">
        <w:tblPrEx>
          <w:tblW w:w="0" w:type="auto"/>
          <w:jc w:val="center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3753" w:type="dxa"/>
            <w:gridSpan w:val="2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(сквозной)</w:t>
            </w:r>
          </w:p>
        </w:tc>
        <w:tc>
          <w:tcPr>
            <w:tcW w:w="1795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58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795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921236,17</w:t>
            </w:r>
          </w:p>
        </w:tc>
        <w:tc>
          <w:tcPr>
            <w:tcW w:w="1958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3543854,71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181</w:t>
            </w:r>
          </w:p>
        </w:tc>
        <w:tc>
          <w:tcPr>
            <w:tcW w:w="1795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921243,09</w:t>
            </w:r>
          </w:p>
        </w:tc>
        <w:tc>
          <w:tcPr>
            <w:tcW w:w="1958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3543855,43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1795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921241,41</w:t>
            </w:r>
          </w:p>
        </w:tc>
        <w:tc>
          <w:tcPr>
            <w:tcW w:w="1958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3543876,02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183</w:t>
            </w:r>
          </w:p>
        </w:tc>
        <w:tc>
          <w:tcPr>
            <w:tcW w:w="1795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921235,98</w:t>
            </w:r>
          </w:p>
        </w:tc>
        <w:tc>
          <w:tcPr>
            <w:tcW w:w="1958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3543875,44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184</w:t>
            </w:r>
          </w:p>
        </w:tc>
        <w:tc>
          <w:tcPr>
            <w:tcW w:w="1795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921236,01</w:t>
            </w:r>
          </w:p>
        </w:tc>
        <w:tc>
          <w:tcPr>
            <w:tcW w:w="1958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3543875,32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795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921236,17</w:t>
            </w:r>
          </w:p>
        </w:tc>
        <w:tc>
          <w:tcPr>
            <w:tcW w:w="1958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3543854,71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1795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921249,56</w:t>
            </w:r>
          </w:p>
        </w:tc>
        <w:tc>
          <w:tcPr>
            <w:tcW w:w="1958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3543677,14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185</w:t>
            </w:r>
          </w:p>
        </w:tc>
        <w:tc>
          <w:tcPr>
            <w:tcW w:w="1795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921249,84</w:t>
            </w:r>
          </w:p>
        </w:tc>
        <w:tc>
          <w:tcPr>
            <w:tcW w:w="1958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3543674,90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186</w:t>
            </w:r>
          </w:p>
        </w:tc>
        <w:tc>
          <w:tcPr>
            <w:tcW w:w="1795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921241,22</w:t>
            </w:r>
          </w:p>
        </w:tc>
        <w:tc>
          <w:tcPr>
            <w:tcW w:w="1958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3543673,06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187</w:t>
            </w:r>
          </w:p>
        </w:tc>
        <w:tc>
          <w:tcPr>
            <w:tcW w:w="1795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921241,40</w:t>
            </w:r>
          </w:p>
        </w:tc>
        <w:tc>
          <w:tcPr>
            <w:tcW w:w="1958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3543670,37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188</w:t>
            </w:r>
          </w:p>
        </w:tc>
        <w:tc>
          <w:tcPr>
            <w:tcW w:w="1795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921241,62</w:t>
            </w:r>
          </w:p>
        </w:tc>
        <w:tc>
          <w:tcPr>
            <w:tcW w:w="1958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3543670,39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189</w:t>
            </w:r>
          </w:p>
        </w:tc>
        <w:tc>
          <w:tcPr>
            <w:tcW w:w="1795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921241,88</w:t>
            </w:r>
          </w:p>
        </w:tc>
        <w:tc>
          <w:tcPr>
            <w:tcW w:w="1958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3543665,71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1795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921254,17</w:t>
            </w:r>
          </w:p>
        </w:tc>
        <w:tc>
          <w:tcPr>
            <w:tcW w:w="1958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3543666,89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1795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921253,15</w:t>
            </w:r>
          </w:p>
        </w:tc>
        <w:tc>
          <w:tcPr>
            <w:tcW w:w="1958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3543677,50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196"/>
          <w:jc w:val="center"/>
        </w:trPr>
        <w:tc>
          <w:tcPr>
            <w:tcW w:w="1819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1795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921249,56</w:t>
            </w:r>
          </w:p>
        </w:tc>
        <w:tc>
          <w:tcPr>
            <w:tcW w:w="1958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3543677,14</w:t>
            </w:r>
          </w:p>
        </w:tc>
      </w:tr>
    </w:tbl>
    <w:p w:rsidR="00252B50" w:rsidRPr="00252B50" w:rsidP="00252B50">
      <w:pPr>
        <w:tabs>
          <w:tab w:val="left" w:pos="8413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4613"/>
        <w:gridCol w:w="4746"/>
      </w:tblGrid>
      <w:tr w:rsidTr="008F0A1F">
        <w:tblPrEx>
          <w:tblW w:w="0" w:type="auto"/>
          <w:tblInd w:w="105" w:type="dxa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Layout w:type="fixed"/>
          <w:tblLook w:val="01E0"/>
        </w:tblPrEx>
        <w:trPr>
          <w:trHeight w:val="201"/>
        </w:trPr>
        <w:tc>
          <w:tcPr>
            <w:tcW w:w="9359" w:type="dxa"/>
            <w:gridSpan w:val="2"/>
          </w:tcPr>
          <w:p w:rsidR="00252B50" w:rsidRPr="00252B50" w:rsidP="00252B50">
            <w:pPr>
              <w:tabs>
                <w:tab w:val="left" w:pos="84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№ 12</w:t>
            </w:r>
          </w:p>
        </w:tc>
      </w:tr>
      <w:tr w:rsidTr="008F0A1F">
        <w:tblPrEx>
          <w:tblW w:w="0" w:type="auto"/>
          <w:tblInd w:w="105" w:type="dxa"/>
          <w:tblLayout w:type="fixed"/>
          <w:tblLook w:val="01E0"/>
        </w:tblPrEx>
        <w:trPr>
          <w:trHeight w:val="206"/>
        </w:trPr>
        <w:tc>
          <w:tcPr>
            <w:tcW w:w="4613" w:type="dxa"/>
          </w:tcPr>
          <w:p w:rsidR="00252B50" w:rsidRPr="00252B50" w:rsidP="00252B50">
            <w:pPr>
              <w:tabs>
                <w:tab w:val="left" w:pos="84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Образуемый ЗУ:</w:t>
            </w:r>
          </w:p>
        </w:tc>
        <w:tc>
          <w:tcPr>
            <w:tcW w:w="4746" w:type="dxa"/>
          </w:tcPr>
          <w:p w:rsidR="00252B50" w:rsidRPr="00252B50" w:rsidP="00252B50">
            <w:pPr>
              <w:tabs>
                <w:tab w:val="left" w:pos="84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86:15:0101032:19/чзу1 (сервитут)</w:t>
            </w:r>
          </w:p>
        </w:tc>
      </w:tr>
      <w:tr w:rsidTr="008F0A1F">
        <w:tblPrEx>
          <w:tblW w:w="0" w:type="auto"/>
          <w:tblInd w:w="105" w:type="dxa"/>
          <w:tblLayout w:type="fixed"/>
          <w:tblLook w:val="01E0"/>
        </w:tblPrEx>
        <w:trPr>
          <w:trHeight w:val="201"/>
        </w:trPr>
        <w:tc>
          <w:tcPr>
            <w:tcW w:w="4613" w:type="dxa"/>
          </w:tcPr>
          <w:p w:rsidR="00252B50" w:rsidRPr="00252B50" w:rsidP="00252B50">
            <w:pPr>
              <w:tabs>
                <w:tab w:val="left" w:pos="84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.:</w:t>
            </w:r>
          </w:p>
        </w:tc>
        <w:tc>
          <w:tcPr>
            <w:tcW w:w="4746" w:type="dxa"/>
          </w:tcPr>
          <w:p w:rsidR="00252B50" w:rsidRPr="00252B50" w:rsidP="00252B50">
            <w:pPr>
              <w:tabs>
                <w:tab w:val="left" w:pos="84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Tr="008F0A1F">
        <w:tblPrEx>
          <w:tblW w:w="0" w:type="auto"/>
          <w:tblInd w:w="105" w:type="dxa"/>
          <w:tblLayout w:type="fixed"/>
          <w:tblLook w:val="01E0"/>
        </w:tblPrEx>
        <w:trPr>
          <w:trHeight w:val="201"/>
        </w:trPr>
        <w:tc>
          <w:tcPr>
            <w:tcW w:w="4613" w:type="dxa"/>
          </w:tcPr>
          <w:p w:rsidR="00252B50" w:rsidRPr="00252B50" w:rsidP="00252B50">
            <w:pPr>
              <w:tabs>
                <w:tab w:val="left" w:pos="84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Разрешенное использование:</w:t>
            </w:r>
          </w:p>
        </w:tc>
        <w:tc>
          <w:tcPr>
            <w:tcW w:w="4746" w:type="dxa"/>
          </w:tcPr>
          <w:p w:rsidR="00252B50" w:rsidRPr="00252B50" w:rsidP="00252B50">
            <w:pPr>
              <w:tabs>
                <w:tab w:val="left" w:pos="84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 xml:space="preserve">Электроподстанция 110 </w:t>
            </w: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 xml:space="preserve"> "Лунная"</w:t>
            </w:r>
          </w:p>
        </w:tc>
      </w:tr>
    </w:tbl>
    <w:p w:rsidR="00252B50" w:rsidRPr="00252B50" w:rsidP="00252B50">
      <w:pPr>
        <w:tabs>
          <w:tab w:val="left" w:pos="8413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819"/>
        <w:gridCol w:w="1795"/>
        <w:gridCol w:w="1958"/>
      </w:tblGrid>
      <w:tr w:rsidTr="00252B50">
        <w:tblPrEx>
          <w:tblW w:w="0" w:type="auto"/>
          <w:jc w:val="center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3753" w:type="dxa"/>
            <w:gridSpan w:val="2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(сквозной)</w:t>
            </w:r>
          </w:p>
        </w:tc>
        <w:tc>
          <w:tcPr>
            <w:tcW w:w="1795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58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1795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921123,39</w:t>
            </w:r>
          </w:p>
        </w:tc>
        <w:tc>
          <w:tcPr>
            <w:tcW w:w="1958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3544506,53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191</w:t>
            </w:r>
          </w:p>
        </w:tc>
        <w:tc>
          <w:tcPr>
            <w:tcW w:w="1795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921125,06</w:t>
            </w:r>
          </w:p>
        </w:tc>
        <w:tc>
          <w:tcPr>
            <w:tcW w:w="1958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3544511,40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192</w:t>
            </w:r>
          </w:p>
        </w:tc>
        <w:tc>
          <w:tcPr>
            <w:tcW w:w="1795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921119,39</w:t>
            </w:r>
          </w:p>
        </w:tc>
        <w:tc>
          <w:tcPr>
            <w:tcW w:w="1958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3544513,38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193</w:t>
            </w:r>
          </w:p>
        </w:tc>
        <w:tc>
          <w:tcPr>
            <w:tcW w:w="1795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921118,31</w:t>
            </w:r>
          </w:p>
        </w:tc>
        <w:tc>
          <w:tcPr>
            <w:tcW w:w="1958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3544510,27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194</w:t>
            </w:r>
          </w:p>
        </w:tc>
        <w:tc>
          <w:tcPr>
            <w:tcW w:w="1795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921106,62</w:t>
            </w:r>
          </w:p>
        </w:tc>
        <w:tc>
          <w:tcPr>
            <w:tcW w:w="1958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3544513,68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195</w:t>
            </w:r>
          </w:p>
        </w:tc>
        <w:tc>
          <w:tcPr>
            <w:tcW w:w="1795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921104,79</w:t>
            </w:r>
          </w:p>
        </w:tc>
        <w:tc>
          <w:tcPr>
            <w:tcW w:w="1958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3544513,05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196</w:t>
            </w:r>
          </w:p>
        </w:tc>
        <w:tc>
          <w:tcPr>
            <w:tcW w:w="1795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921106,42</w:t>
            </w:r>
          </w:p>
        </w:tc>
        <w:tc>
          <w:tcPr>
            <w:tcW w:w="1958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3544512,48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6"/>
          <w:jc w:val="center"/>
        </w:trPr>
        <w:tc>
          <w:tcPr>
            <w:tcW w:w="1819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197</w:t>
            </w:r>
          </w:p>
        </w:tc>
        <w:tc>
          <w:tcPr>
            <w:tcW w:w="1795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921123,11</w:t>
            </w:r>
          </w:p>
        </w:tc>
        <w:tc>
          <w:tcPr>
            <w:tcW w:w="1958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3544506,63</w:t>
            </w:r>
          </w:p>
        </w:tc>
      </w:tr>
      <w:tr w:rsidTr="00252B50">
        <w:tblPrEx>
          <w:tblW w:w="0" w:type="auto"/>
          <w:jc w:val="center"/>
          <w:tblLayout w:type="fixed"/>
          <w:tblLook w:val="01E0"/>
        </w:tblPrEx>
        <w:trPr>
          <w:trHeight w:val="201"/>
          <w:jc w:val="center"/>
        </w:trPr>
        <w:tc>
          <w:tcPr>
            <w:tcW w:w="1819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1795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921123,39</w:t>
            </w:r>
          </w:p>
        </w:tc>
        <w:tc>
          <w:tcPr>
            <w:tcW w:w="1958" w:type="dxa"/>
          </w:tcPr>
          <w:p w:rsidR="00252B50" w:rsidRPr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3544506,53</w:t>
            </w:r>
          </w:p>
        </w:tc>
      </w:tr>
    </w:tbl>
    <w:p w:rsidR="00502DAE" w:rsidP="00502DAE">
      <w:pPr>
        <w:tabs>
          <w:tab w:val="left" w:pos="268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8F3ABA" w:rsidP="00502DAE">
      <w:pPr>
        <w:tabs>
          <w:tab w:val="left" w:pos="268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8F3ABA" w:rsidP="00502DAE">
      <w:pPr>
        <w:tabs>
          <w:tab w:val="left" w:pos="268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8F3ABA" w:rsidP="008F3ABA">
      <w:pPr>
        <w:tabs>
          <w:tab w:val="left" w:pos="1572"/>
        </w:tabs>
        <w:spacing w:before="137" w:line="360" w:lineRule="auto"/>
        <w:ind w:left="142" w:right="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02DAE">
        <w:rPr>
          <w:rFonts w:ascii="Times New Roman" w:hAnsi="Times New Roman" w:cs="Times New Roman"/>
          <w:sz w:val="28"/>
          <w:szCs w:val="28"/>
        </w:rPr>
        <w:t xml:space="preserve">Перечень координат характерных точек границы </w:t>
      </w:r>
      <w:r>
        <w:rPr>
          <w:rFonts w:ascii="Times New Roman" w:hAnsi="Times New Roman" w:cs="Times New Roman"/>
          <w:sz w:val="28"/>
          <w:szCs w:val="28"/>
        </w:rPr>
        <w:t xml:space="preserve">территории, </w:t>
      </w:r>
      <w:r w:rsidRPr="00502DAE">
        <w:rPr>
          <w:rFonts w:ascii="Times New Roman" w:hAnsi="Times New Roman" w:cs="Times New Roman"/>
          <w:sz w:val="28"/>
          <w:szCs w:val="28"/>
        </w:rPr>
        <w:t>в отношении которой утверждается проект межевания. Система координат МСК 86</w:t>
      </w:r>
      <w:r w:rsidR="007C5348">
        <w:rPr>
          <w:rFonts w:ascii="Times New Roman" w:hAnsi="Times New Roman" w:cs="Times New Roman"/>
          <w:sz w:val="28"/>
          <w:szCs w:val="28"/>
        </w:rPr>
        <w:t xml:space="preserve"> приведены в таблице 6</w:t>
      </w:r>
    </w:p>
    <w:p w:rsidR="008F3ABA" w:rsidRPr="007C5348" w:rsidP="007C5348">
      <w:pPr>
        <w:tabs>
          <w:tab w:val="left" w:pos="2687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7C5348">
        <w:rPr>
          <w:rFonts w:ascii="Times New Roman" w:hAnsi="Times New Roman" w:cs="Times New Roman"/>
          <w:sz w:val="28"/>
          <w:szCs w:val="28"/>
        </w:rPr>
        <w:t>Таблица 6</w:t>
      </w:r>
    </w:p>
    <w:tbl>
      <w:tblPr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801"/>
        <w:gridCol w:w="2098"/>
        <w:gridCol w:w="1966"/>
      </w:tblGrid>
      <w:tr w:rsidTr="007C5348">
        <w:tblPrEx>
          <w:tblW w:w="0" w:type="auto"/>
          <w:jc w:val="center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Layout w:type="fixed"/>
          <w:tblLook w:val="01E0"/>
        </w:tblPrEx>
        <w:trPr>
          <w:trHeight w:val="182"/>
          <w:jc w:val="center"/>
        </w:trPr>
        <w:tc>
          <w:tcPr>
            <w:tcW w:w="1801" w:type="dxa"/>
            <w:vMerge w:val="restart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(сквозной)</w:t>
            </w:r>
          </w:p>
        </w:tc>
        <w:tc>
          <w:tcPr>
            <w:tcW w:w="4064" w:type="dxa"/>
            <w:gridSpan w:val="2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801" w:type="dxa"/>
            <w:vMerge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66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801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8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921237,75</w:t>
            </w:r>
          </w:p>
        </w:tc>
        <w:tc>
          <w:tcPr>
            <w:tcW w:w="1966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3543830,58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82"/>
          <w:jc w:val="center"/>
        </w:trPr>
        <w:tc>
          <w:tcPr>
            <w:tcW w:w="1801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98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921236,36</w:t>
            </w:r>
          </w:p>
        </w:tc>
        <w:tc>
          <w:tcPr>
            <w:tcW w:w="1966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3543830,45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801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98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921236,37</w:t>
            </w:r>
          </w:p>
        </w:tc>
        <w:tc>
          <w:tcPr>
            <w:tcW w:w="1966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3543829,44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801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98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921236,43</w:t>
            </w:r>
          </w:p>
        </w:tc>
        <w:tc>
          <w:tcPr>
            <w:tcW w:w="1966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3543821,34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82"/>
          <w:jc w:val="center"/>
        </w:trPr>
        <w:tc>
          <w:tcPr>
            <w:tcW w:w="1801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98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921236,46</w:t>
            </w:r>
          </w:p>
        </w:tc>
        <w:tc>
          <w:tcPr>
            <w:tcW w:w="1966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3543817,77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801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98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921236,77</w:t>
            </w:r>
          </w:p>
        </w:tc>
        <w:tc>
          <w:tcPr>
            <w:tcW w:w="1966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3543777,82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801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98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921249,43</w:t>
            </w:r>
          </w:p>
        </w:tc>
        <w:tc>
          <w:tcPr>
            <w:tcW w:w="1966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3543678,15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82"/>
          <w:jc w:val="center"/>
        </w:trPr>
        <w:tc>
          <w:tcPr>
            <w:tcW w:w="1801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98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921249,56</w:t>
            </w:r>
          </w:p>
        </w:tc>
        <w:tc>
          <w:tcPr>
            <w:tcW w:w="1966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3543677,14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801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098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921249,84</w:t>
            </w:r>
          </w:p>
        </w:tc>
        <w:tc>
          <w:tcPr>
            <w:tcW w:w="1966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3543674,90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801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098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921241,22</w:t>
            </w:r>
          </w:p>
        </w:tc>
        <w:tc>
          <w:tcPr>
            <w:tcW w:w="1966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3543673,06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82"/>
          <w:jc w:val="center"/>
        </w:trPr>
        <w:tc>
          <w:tcPr>
            <w:tcW w:w="1801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098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921241,40</w:t>
            </w:r>
          </w:p>
        </w:tc>
        <w:tc>
          <w:tcPr>
            <w:tcW w:w="1966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3543670,37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801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098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921241,62</w:t>
            </w:r>
          </w:p>
        </w:tc>
        <w:tc>
          <w:tcPr>
            <w:tcW w:w="1966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3543670,39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801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098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921241,88</w:t>
            </w:r>
          </w:p>
        </w:tc>
        <w:tc>
          <w:tcPr>
            <w:tcW w:w="1966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3543665,71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82"/>
          <w:jc w:val="center"/>
        </w:trPr>
        <w:tc>
          <w:tcPr>
            <w:tcW w:w="1801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098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921254,17</w:t>
            </w:r>
          </w:p>
        </w:tc>
        <w:tc>
          <w:tcPr>
            <w:tcW w:w="1966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3543666,89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801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098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921254,69</w:t>
            </w:r>
          </w:p>
        </w:tc>
        <w:tc>
          <w:tcPr>
            <w:tcW w:w="1966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3543661,47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801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098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921255,65</w:t>
            </w:r>
          </w:p>
        </w:tc>
        <w:tc>
          <w:tcPr>
            <w:tcW w:w="1966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3543661,83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82"/>
          <w:jc w:val="center"/>
        </w:trPr>
        <w:tc>
          <w:tcPr>
            <w:tcW w:w="1801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098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921259,87</w:t>
            </w:r>
          </w:p>
        </w:tc>
        <w:tc>
          <w:tcPr>
            <w:tcW w:w="1966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3543663,42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801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098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921260,84</w:t>
            </w:r>
          </w:p>
        </w:tc>
        <w:tc>
          <w:tcPr>
            <w:tcW w:w="1966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3543663,78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801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098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921258,87</w:t>
            </w:r>
          </w:p>
        </w:tc>
        <w:tc>
          <w:tcPr>
            <w:tcW w:w="1966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3543684,43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82"/>
          <w:jc w:val="center"/>
        </w:trPr>
        <w:tc>
          <w:tcPr>
            <w:tcW w:w="1801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098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921250,28</w:t>
            </w:r>
          </w:p>
        </w:tc>
        <w:tc>
          <w:tcPr>
            <w:tcW w:w="1966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3543683,61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801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098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921247,48</w:t>
            </w:r>
          </w:p>
        </w:tc>
        <w:tc>
          <w:tcPr>
            <w:tcW w:w="1966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3543712,90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801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098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921248,58</w:t>
            </w:r>
          </w:p>
        </w:tc>
        <w:tc>
          <w:tcPr>
            <w:tcW w:w="1966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3543713,00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82"/>
          <w:jc w:val="center"/>
        </w:trPr>
        <w:tc>
          <w:tcPr>
            <w:tcW w:w="1801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098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921247,62</w:t>
            </w:r>
          </w:p>
        </w:tc>
        <w:tc>
          <w:tcPr>
            <w:tcW w:w="1966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3543723,03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801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098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921246,53</w:t>
            </w:r>
          </w:p>
        </w:tc>
        <w:tc>
          <w:tcPr>
            <w:tcW w:w="1966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3543722,93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801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098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921237,21</w:t>
            </w:r>
          </w:p>
        </w:tc>
        <w:tc>
          <w:tcPr>
            <w:tcW w:w="1966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3543820,41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82"/>
          <w:jc w:val="center"/>
        </w:trPr>
        <w:tc>
          <w:tcPr>
            <w:tcW w:w="1801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098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921238,70</w:t>
            </w:r>
          </w:p>
        </w:tc>
        <w:tc>
          <w:tcPr>
            <w:tcW w:w="1966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3543820,55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801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8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921237,75</w:t>
            </w:r>
          </w:p>
        </w:tc>
        <w:tc>
          <w:tcPr>
            <w:tcW w:w="1966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3543830,58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801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6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82"/>
          <w:jc w:val="center"/>
        </w:trPr>
        <w:tc>
          <w:tcPr>
            <w:tcW w:w="1801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098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921056,66</w:t>
            </w:r>
          </w:p>
        </w:tc>
        <w:tc>
          <w:tcPr>
            <w:tcW w:w="1966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3543713,30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801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098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921056,99</w:t>
            </w:r>
          </w:p>
        </w:tc>
        <w:tc>
          <w:tcPr>
            <w:tcW w:w="1966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3543713,57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801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098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921058,84</w:t>
            </w:r>
          </w:p>
        </w:tc>
        <w:tc>
          <w:tcPr>
            <w:tcW w:w="1966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3543715,06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82"/>
          <w:jc w:val="center"/>
        </w:trPr>
        <w:tc>
          <w:tcPr>
            <w:tcW w:w="1801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098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921054,98</w:t>
            </w:r>
          </w:p>
        </w:tc>
        <w:tc>
          <w:tcPr>
            <w:tcW w:w="1966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3543755,86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801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098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921052,08</w:t>
            </w:r>
          </w:p>
        </w:tc>
        <w:tc>
          <w:tcPr>
            <w:tcW w:w="1966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3543792,30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801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098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921052,25</w:t>
            </w:r>
          </w:p>
        </w:tc>
        <w:tc>
          <w:tcPr>
            <w:tcW w:w="1966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3543792,32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82"/>
          <w:jc w:val="center"/>
        </w:trPr>
        <w:tc>
          <w:tcPr>
            <w:tcW w:w="1801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098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921051,96</w:t>
            </w:r>
          </w:p>
        </w:tc>
        <w:tc>
          <w:tcPr>
            <w:tcW w:w="1966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3543795,46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801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098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921048,69</w:t>
            </w:r>
          </w:p>
        </w:tc>
        <w:tc>
          <w:tcPr>
            <w:tcW w:w="1966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3543795,12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801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098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921055,90</w:t>
            </w:r>
          </w:p>
        </w:tc>
        <w:tc>
          <w:tcPr>
            <w:tcW w:w="1966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3543713,47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82"/>
          <w:jc w:val="center"/>
        </w:trPr>
        <w:tc>
          <w:tcPr>
            <w:tcW w:w="1801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098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921056,23</w:t>
            </w:r>
          </w:p>
        </w:tc>
        <w:tc>
          <w:tcPr>
            <w:tcW w:w="1966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3543713,50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801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098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921056,24</w:t>
            </w:r>
          </w:p>
        </w:tc>
        <w:tc>
          <w:tcPr>
            <w:tcW w:w="1966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3543713,35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801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098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921056,66</w:t>
            </w:r>
          </w:p>
        </w:tc>
        <w:tc>
          <w:tcPr>
            <w:tcW w:w="1966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3543713,30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82"/>
          <w:jc w:val="center"/>
        </w:trPr>
        <w:tc>
          <w:tcPr>
            <w:tcW w:w="1801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6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801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098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921222,21</w:t>
            </w:r>
          </w:p>
        </w:tc>
        <w:tc>
          <w:tcPr>
            <w:tcW w:w="1966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3544067,10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801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098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921210,22</w:t>
            </w:r>
          </w:p>
        </w:tc>
        <w:tc>
          <w:tcPr>
            <w:tcW w:w="1966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3544065,95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82"/>
          <w:jc w:val="center"/>
        </w:trPr>
        <w:tc>
          <w:tcPr>
            <w:tcW w:w="1801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098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921211,12</w:t>
            </w:r>
          </w:p>
        </w:tc>
        <w:tc>
          <w:tcPr>
            <w:tcW w:w="1966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3544064,03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801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098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921213,55</w:t>
            </w:r>
          </w:p>
        </w:tc>
        <w:tc>
          <w:tcPr>
            <w:tcW w:w="1966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3544058,90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801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098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921215,20</w:t>
            </w:r>
          </w:p>
        </w:tc>
        <w:tc>
          <w:tcPr>
            <w:tcW w:w="1966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3544059,12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82"/>
          <w:jc w:val="center"/>
        </w:trPr>
        <w:tc>
          <w:tcPr>
            <w:tcW w:w="1801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098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921215,55</w:t>
            </w:r>
          </w:p>
        </w:tc>
        <w:tc>
          <w:tcPr>
            <w:tcW w:w="1966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3544054,69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801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098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921216,99</w:t>
            </w:r>
          </w:p>
        </w:tc>
        <w:tc>
          <w:tcPr>
            <w:tcW w:w="1966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3544051,63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801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098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921227,33</w:t>
            </w:r>
          </w:p>
        </w:tc>
        <w:tc>
          <w:tcPr>
            <w:tcW w:w="1966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3543962,85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82"/>
          <w:jc w:val="center"/>
        </w:trPr>
        <w:tc>
          <w:tcPr>
            <w:tcW w:w="1801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098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921226,64</w:t>
            </w:r>
          </w:p>
        </w:tc>
        <w:tc>
          <w:tcPr>
            <w:tcW w:w="1966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3543961,51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801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098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921225,70</w:t>
            </w:r>
          </w:p>
        </w:tc>
        <w:tc>
          <w:tcPr>
            <w:tcW w:w="1966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3543959,70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801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098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921238,32</w:t>
            </w:r>
          </w:p>
        </w:tc>
        <w:tc>
          <w:tcPr>
            <w:tcW w:w="1966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3543955,55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82"/>
          <w:jc w:val="center"/>
        </w:trPr>
        <w:tc>
          <w:tcPr>
            <w:tcW w:w="1801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098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921241,85</w:t>
            </w:r>
          </w:p>
        </w:tc>
        <w:tc>
          <w:tcPr>
            <w:tcW w:w="1966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3543954,39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801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098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921241,85</w:t>
            </w:r>
          </w:p>
        </w:tc>
        <w:tc>
          <w:tcPr>
            <w:tcW w:w="1966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3543917,24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801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098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921241,85</w:t>
            </w:r>
          </w:p>
        </w:tc>
        <w:tc>
          <w:tcPr>
            <w:tcW w:w="1966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3543916,04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82"/>
          <w:jc w:val="center"/>
        </w:trPr>
        <w:tc>
          <w:tcPr>
            <w:tcW w:w="1801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098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921242,11</w:t>
            </w:r>
          </w:p>
        </w:tc>
        <w:tc>
          <w:tcPr>
            <w:tcW w:w="1966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3543916,04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801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098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921284,58</w:t>
            </w:r>
          </w:p>
        </w:tc>
        <w:tc>
          <w:tcPr>
            <w:tcW w:w="1966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3543916,08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801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098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921281,14</w:t>
            </w:r>
          </w:p>
        </w:tc>
        <w:tc>
          <w:tcPr>
            <w:tcW w:w="1966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3543910,68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82"/>
          <w:jc w:val="center"/>
        </w:trPr>
        <w:tc>
          <w:tcPr>
            <w:tcW w:w="1801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098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921279,49</w:t>
            </w:r>
          </w:p>
        </w:tc>
        <w:tc>
          <w:tcPr>
            <w:tcW w:w="1966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3543898,12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801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098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921286,27</w:t>
            </w:r>
          </w:p>
        </w:tc>
        <w:tc>
          <w:tcPr>
            <w:tcW w:w="1966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3543888,78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2"/>
          <w:jc w:val="center"/>
        </w:trPr>
        <w:tc>
          <w:tcPr>
            <w:tcW w:w="1801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098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921283,57</w:t>
            </w:r>
          </w:p>
        </w:tc>
        <w:tc>
          <w:tcPr>
            <w:tcW w:w="1966" w:type="dxa"/>
          </w:tcPr>
          <w:p w:rsidR="008F3ABA" w:rsidRPr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3543877,61</w:t>
            </w:r>
          </w:p>
        </w:tc>
      </w:tr>
    </w:tbl>
    <w:p w:rsidR="002507CF" w:rsidRPr="007E63A4" w:rsidP="007C5348">
      <w:pPr>
        <w:tabs>
          <w:tab w:val="left" w:pos="2694"/>
          <w:tab w:val="left" w:pos="3402"/>
        </w:tabs>
        <w:jc w:val="both"/>
        <w:rPr>
          <w:rFonts w:ascii="Arial MT" w:hAnsi="Arial MT"/>
          <w:sz w:val="24"/>
        </w:rPr>
      </w:pPr>
    </w:p>
    <w:tbl>
      <w:tblPr>
        <w:tblStyle w:val="TableNormal0"/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804"/>
        <w:gridCol w:w="2101"/>
        <w:gridCol w:w="2010"/>
      </w:tblGrid>
      <w:tr w:rsidTr="007C5348">
        <w:tblPrEx>
          <w:tblW w:w="0" w:type="auto"/>
          <w:jc w:val="center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Layout w:type="fixed"/>
          <w:tblLook w:val="01E0"/>
        </w:tblPrEx>
        <w:trPr>
          <w:trHeight w:val="182"/>
          <w:jc w:val="center"/>
        </w:trPr>
        <w:tc>
          <w:tcPr>
            <w:tcW w:w="1804" w:type="dxa"/>
          </w:tcPr>
          <w:p w:rsidR="007C5348" w:rsidRPr="007C5348" w:rsidP="007C5348">
            <w:pPr>
              <w:pStyle w:val="TableParagraph"/>
              <w:spacing w:line="162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101" w:type="dxa"/>
          </w:tcPr>
          <w:p w:rsidR="007C5348" w:rsidRPr="007C5348" w:rsidP="007C5348">
            <w:pPr>
              <w:pStyle w:val="TableParagraph"/>
              <w:spacing w:line="162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921292,77</w:t>
            </w:r>
          </w:p>
        </w:tc>
        <w:tc>
          <w:tcPr>
            <w:tcW w:w="2010" w:type="dxa"/>
          </w:tcPr>
          <w:p w:rsidR="007C5348" w:rsidRPr="007C5348" w:rsidP="007C5348">
            <w:pPr>
              <w:pStyle w:val="TableParagraph"/>
              <w:spacing w:line="162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3543867,40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804" w:type="dxa"/>
          </w:tcPr>
          <w:p w:rsidR="007C5348" w:rsidRPr="007C5348" w:rsidP="007C5348">
            <w:pPr>
              <w:pStyle w:val="TableParagraph"/>
              <w:spacing w:line="157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2101" w:type="dxa"/>
          </w:tcPr>
          <w:p w:rsidR="007C5348" w:rsidRPr="007C5348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921283,18</w:t>
            </w:r>
          </w:p>
        </w:tc>
        <w:tc>
          <w:tcPr>
            <w:tcW w:w="2010" w:type="dxa"/>
          </w:tcPr>
          <w:p w:rsidR="007C5348" w:rsidRPr="007C5348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3543854,69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804" w:type="dxa"/>
          </w:tcPr>
          <w:p w:rsidR="007C5348" w:rsidRPr="007C5348" w:rsidP="007C5348">
            <w:pPr>
              <w:pStyle w:val="TableParagraph"/>
              <w:spacing w:line="157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101" w:type="dxa"/>
          </w:tcPr>
          <w:p w:rsidR="007C5348" w:rsidRPr="007C5348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921297,33</w:t>
            </w:r>
          </w:p>
        </w:tc>
        <w:tc>
          <w:tcPr>
            <w:tcW w:w="2010" w:type="dxa"/>
          </w:tcPr>
          <w:p w:rsidR="007C5348" w:rsidRPr="007C5348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3543780,73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82"/>
          <w:jc w:val="center"/>
        </w:trPr>
        <w:tc>
          <w:tcPr>
            <w:tcW w:w="1804" w:type="dxa"/>
          </w:tcPr>
          <w:p w:rsidR="007C5348" w:rsidRPr="007C5348" w:rsidP="007C5348">
            <w:pPr>
              <w:pStyle w:val="TableParagraph"/>
              <w:spacing w:line="162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101" w:type="dxa"/>
          </w:tcPr>
          <w:p w:rsidR="007C5348" w:rsidRPr="007C5348" w:rsidP="007C5348">
            <w:pPr>
              <w:pStyle w:val="TableParagraph"/>
              <w:spacing w:line="162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921313,70</w:t>
            </w:r>
          </w:p>
        </w:tc>
        <w:tc>
          <w:tcPr>
            <w:tcW w:w="2010" w:type="dxa"/>
          </w:tcPr>
          <w:p w:rsidR="007C5348" w:rsidRPr="007C5348" w:rsidP="007C5348">
            <w:pPr>
              <w:pStyle w:val="TableParagraph"/>
              <w:spacing w:line="162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3543764,16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804" w:type="dxa"/>
          </w:tcPr>
          <w:p w:rsidR="007C5348" w:rsidRPr="007C5348" w:rsidP="007C5348">
            <w:pPr>
              <w:pStyle w:val="TableParagraph"/>
              <w:spacing w:line="157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101" w:type="dxa"/>
          </w:tcPr>
          <w:p w:rsidR="007C5348" w:rsidRPr="007C5348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921330,04</w:t>
            </w:r>
          </w:p>
        </w:tc>
        <w:tc>
          <w:tcPr>
            <w:tcW w:w="2010" w:type="dxa"/>
          </w:tcPr>
          <w:p w:rsidR="007C5348" w:rsidRPr="007C5348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3543753,68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804" w:type="dxa"/>
          </w:tcPr>
          <w:p w:rsidR="007C5348" w:rsidRPr="007C5348" w:rsidP="007C5348">
            <w:pPr>
              <w:pStyle w:val="TableParagraph"/>
              <w:spacing w:line="157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101" w:type="dxa"/>
          </w:tcPr>
          <w:p w:rsidR="007C5348" w:rsidRPr="007C5348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921392,85</w:t>
            </w:r>
          </w:p>
        </w:tc>
        <w:tc>
          <w:tcPr>
            <w:tcW w:w="2010" w:type="dxa"/>
          </w:tcPr>
          <w:p w:rsidR="007C5348" w:rsidRPr="007C5348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3543755,51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82"/>
          <w:jc w:val="center"/>
        </w:trPr>
        <w:tc>
          <w:tcPr>
            <w:tcW w:w="1804" w:type="dxa"/>
          </w:tcPr>
          <w:p w:rsidR="007C5348" w:rsidRPr="007C5348" w:rsidP="007C5348">
            <w:pPr>
              <w:pStyle w:val="TableParagraph"/>
              <w:spacing w:line="162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101" w:type="dxa"/>
          </w:tcPr>
          <w:p w:rsidR="007C5348" w:rsidRPr="007C5348" w:rsidP="007C5348">
            <w:pPr>
              <w:pStyle w:val="TableParagraph"/>
              <w:spacing w:line="162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921419,61</w:t>
            </w:r>
          </w:p>
        </w:tc>
        <w:tc>
          <w:tcPr>
            <w:tcW w:w="2010" w:type="dxa"/>
          </w:tcPr>
          <w:p w:rsidR="007C5348" w:rsidRPr="007C5348" w:rsidP="007C5348">
            <w:pPr>
              <w:pStyle w:val="TableParagraph"/>
              <w:spacing w:line="162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3543761,61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804" w:type="dxa"/>
          </w:tcPr>
          <w:p w:rsidR="007C5348" w:rsidRPr="007C5348" w:rsidP="007C5348">
            <w:pPr>
              <w:pStyle w:val="TableParagraph"/>
              <w:spacing w:line="157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101" w:type="dxa"/>
          </w:tcPr>
          <w:p w:rsidR="007C5348" w:rsidRPr="007C5348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921438,35</w:t>
            </w:r>
          </w:p>
        </w:tc>
        <w:tc>
          <w:tcPr>
            <w:tcW w:w="2010" w:type="dxa"/>
          </w:tcPr>
          <w:p w:rsidR="007C5348" w:rsidRPr="007C5348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3543791,44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804" w:type="dxa"/>
          </w:tcPr>
          <w:p w:rsidR="007C5348" w:rsidRPr="007C5348" w:rsidP="007C5348">
            <w:pPr>
              <w:pStyle w:val="TableParagraph"/>
              <w:spacing w:line="157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2101" w:type="dxa"/>
          </w:tcPr>
          <w:p w:rsidR="007C5348" w:rsidRPr="007C5348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921436,90</w:t>
            </w:r>
          </w:p>
        </w:tc>
        <w:tc>
          <w:tcPr>
            <w:tcW w:w="2010" w:type="dxa"/>
          </w:tcPr>
          <w:p w:rsidR="007C5348" w:rsidRPr="007C5348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3543852,08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82"/>
          <w:jc w:val="center"/>
        </w:trPr>
        <w:tc>
          <w:tcPr>
            <w:tcW w:w="1804" w:type="dxa"/>
          </w:tcPr>
          <w:p w:rsidR="007C5348" w:rsidRPr="007C5348" w:rsidP="007C5348">
            <w:pPr>
              <w:pStyle w:val="TableParagraph"/>
              <w:spacing w:line="162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2101" w:type="dxa"/>
          </w:tcPr>
          <w:p w:rsidR="007C5348" w:rsidRPr="007C5348" w:rsidP="007C5348">
            <w:pPr>
              <w:pStyle w:val="TableParagraph"/>
              <w:spacing w:line="162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921418,40</w:t>
            </w:r>
          </w:p>
        </w:tc>
        <w:tc>
          <w:tcPr>
            <w:tcW w:w="2010" w:type="dxa"/>
          </w:tcPr>
          <w:p w:rsidR="007C5348" w:rsidRPr="007C5348" w:rsidP="007C5348">
            <w:pPr>
              <w:pStyle w:val="TableParagraph"/>
              <w:spacing w:line="162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3543896,50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804" w:type="dxa"/>
          </w:tcPr>
          <w:p w:rsidR="007C5348" w:rsidRPr="007C5348" w:rsidP="007C5348">
            <w:pPr>
              <w:pStyle w:val="TableParagraph"/>
              <w:spacing w:line="157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101" w:type="dxa"/>
          </w:tcPr>
          <w:p w:rsidR="007C5348" w:rsidRPr="007C5348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921420,36</w:t>
            </w:r>
          </w:p>
        </w:tc>
        <w:tc>
          <w:tcPr>
            <w:tcW w:w="2010" w:type="dxa"/>
          </w:tcPr>
          <w:p w:rsidR="007C5348" w:rsidRPr="007C5348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3543921,41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804" w:type="dxa"/>
          </w:tcPr>
          <w:p w:rsidR="007C5348" w:rsidRPr="007C5348" w:rsidP="007C5348">
            <w:pPr>
              <w:pStyle w:val="TableParagraph"/>
              <w:spacing w:line="157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2101" w:type="dxa"/>
          </w:tcPr>
          <w:p w:rsidR="007C5348" w:rsidRPr="007C5348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921402,74</w:t>
            </w:r>
          </w:p>
        </w:tc>
        <w:tc>
          <w:tcPr>
            <w:tcW w:w="2010" w:type="dxa"/>
          </w:tcPr>
          <w:p w:rsidR="007C5348" w:rsidRPr="007C5348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3543954,09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82"/>
          <w:jc w:val="center"/>
        </w:trPr>
        <w:tc>
          <w:tcPr>
            <w:tcW w:w="1804" w:type="dxa"/>
          </w:tcPr>
          <w:p w:rsidR="007C5348" w:rsidRPr="007C5348" w:rsidP="007C5348">
            <w:pPr>
              <w:pStyle w:val="TableParagraph"/>
              <w:spacing w:line="162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101" w:type="dxa"/>
          </w:tcPr>
          <w:p w:rsidR="007C5348" w:rsidRPr="007C5348" w:rsidP="007C5348">
            <w:pPr>
              <w:pStyle w:val="TableParagraph"/>
              <w:spacing w:line="162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921393,43</w:t>
            </w:r>
          </w:p>
        </w:tc>
        <w:tc>
          <w:tcPr>
            <w:tcW w:w="2010" w:type="dxa"/>
          </w:tcPr>
          <w:p w:rsidR="007C5348" w:rsidRPr="007C5348" w:rsidP="007C5348">
            <w:pPr>
              <w:pStyle w:val="TableParagraph"/>
              <w:spacing w:line="162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3543957,01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804" w:type="dxa"/>
          </w:tcPr>
          <w:p w:rsidR="007C5348" w:rsidRPr="007C5348" w:rsidP="007C5348">
            <w:pPr>
              <w:pStyle w:val="TableParagraph"/>
              <w:spacing w:line="157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2101" w:type="dxa"/>
          </w:tcPr>
          <w:p w:rsidR="007C5348" w:rsidRPr="007C5348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921366,08</w:t>
            </w:r>
          </w:p>
        </w:tc>
        <w:tc>
          <w:tcPr>
            <w:tcW w:w="2010" w:type="dxa"/>
          </w:tcPr>
          <w:p w:rsidR="007C5348" w:rsidRPr="007C5348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3543963,63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804" w:type="dxa"/>
          </w:tcPr>
          <w:p w:rsidR="007C5348" w:rsidRPr="007C5348" w:rsidP="007C5348">
            <w:pPr>
              <w:pStyle w:val="TableParagraph"/>
              <w:spacing w:line="157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101" w:type="dxa"/>
          </w:tcPr>
          <w:p w:rsidR="007C5348" w:rsidRPr="007C5348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921352,21</w:t>
            </w:r>
          </w:p>
        </w:tc>
        <w:tc>
          <w:tcPr>
            <w:tcW w:w="2010" w:type="dxa"/>
          </w:tcPr>
          <w:p w:rsidR="007C5348" w:rsidRPr="007C5348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3543982,62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82"/>
          <w:jc w:val="center"/>
        </w:trPr>
        <w:tc>
          <w:tcPr>
            <w:tcW w:w="1804" w:type="dxa"/>
          </w:tcPr>
          <w:p w:rsidR="007C5348" w:rsidRPr="007C5348" w:rsidP="007C5348">
            <w:pPr>
              <w:pStyle w:val="TableParagraph"/>
              <w:spacing w:line="162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2101" w:type="dxa"/>
          </w:tcPr>
          <w:p w:rsidR="007C5348" w:rsidRPr="007C5348" w:rsidP="007C5348">
            <w:pPr>
              <w:pStyle w:val="TableParagraph"/>
              <w:spacing w:line="162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921330,51</w:t>
            </w:r>
          </w:p>
        </w:tc>
        <w:tc>
          <w:tcPr>
            <w:tcW w:w="2010" w:type="dxa"/>
          </w:tcPr>
          <w:p w:rsidR="007C5348" w:rsidRPr="007C5348" w:rsidP="007C5348">
            <w:pPr>
              <w:pStyle w:val="TableParagraph"/>
              <w:spacing w:line="162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3543988,59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804" w:type="dxa"/>
          </w:tcPr>
          <w:p w:rsidR="007C5348" w:rsidRPr="007C5348" w:rsidP="007C5348">
            <w:pPr>
              <w:pStyle w:val="TableParagraph"/>
              <w:spacing w:line="157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2101" w:type="dxa"/>
          </w:tcPr>
          <w:p w:rsidR="007C5348" w:rsidRPr="007C5348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921312,41</w:t>
            </w:r>
          </w:p>
        </w:tc>
        <w:tc>
          <w:tcPr>
            <w:tcW w:w="2010" w:type="dxa"/>
          </w:tcPr>
          <w:p w:rsidR="007C5348" w:rsidRPr="007C5348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3543998,47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804" w:type="dxa"/>
          </w:tcPr>
          <w:p w:rsidR="007C5348" w:rsidRPr="007C5348" w:rsidP="007C5348">
            <w:pPr>
              <w:pStyle w:val="TableParagraph"/>
              <w:spacing w:line="157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2101" w:type="dxa"/>
          </w:tcPr>
          <w:p w:rsidR="007C5348" w:rsidRPr="007C5348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921280,76</w:t>
            </w:r>
          </w:p>
        </w:tc>
        <w:tc>
          <w:tcPr>
            <w:tcW w:w="2010" w:type="dxa"/>
          </w:tcPr>
          <w:p w:rsidR="007C5348" w:rsidRPr="007C5348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3544011,17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82"/>
          <w:jc w:val="center"/>
        </w:trPr>
        <w:tc>
          <w:tcPr>
            <w:tcW w:w="1804" w:type="dxa"/>
          </w:tcPr>
          <w:p w:rsidR="007C5348" w:rsidRPr="007C5348" w:rsidP="007C5348">
            <w:pPr>
              <w:pStyle w:val="TableParagraph"/>
              <w:spacing w:line="162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2101" w:type="dxa"/>
          </w:tcPr>
          <w:p w:rsidR="007C5348" w:rsidRPr="007C5348" w:rsidP="007C5348">
            <w:pPr>
              <w:pStyle w:val="TableParagraph"/>
              <w:spacing w:line="162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921273,09</w:t>
            </w:r>
          </w:p>
        </w:tc>
        <w:tc>
          <w:tcPr>
            <w:tcW w:w="2010" w:type="dxa"/>
          </w:tcPr>
          <w:p w:rsidR="007C5348" w:rsidRPr="007C5348" w:rsidP="007C5348">
            <w:pPr>
              <w:pStyle w:val="TableParagraph"/>
              <w:spacing w:line="162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3544024,73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804" w:type="dxa"/>
          </w:tcPr>
          <w:p w:rsidR="007C5348" w:rsidRPr="007C5348" w:rsidP="007C5348">
            <w:pPr>
              <w:pStyle w:val="TableParagraph"/>
              <w:spacing w:line="157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2101" w:type="dxa"/>
          </w:tcPr>
          <w:p w:rsidR="007C5348" w:rsidRPr="007C5348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921269,32</w:t>
            </w:r>
          </w:p>
        </w:tc>
        <w:tc>
          <w:tcPr>
            <w:tcW w:w="2010" w:type="dxa"/>
          </w:tcPr>
          <w:p w:rsidR="007C5348" w:rsidRPr="007C5348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3544026,11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804" w:type="dxa"/>
          </w:tcPr>
          <w:p w:rsidR="007C5348" w:rsidRPr="007C5348" w:rsidP="007C5348">
            <w:pPr>
              <w:pStyle w:val="TableParagraph"/>
              <w:spacing w:line="157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2101" w:type="dxa"/>
          </w:tcPr>
          <w:p w:rsidR="007C5348" w:rsidRPr="007C5348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921269,16</w:t>
            </w:r>
          </w:p>
        </w:tc>
        <w:tc>
          <w:tcPr>
            <w:tcW w:w="2010" w:type="dxa"/>
          </w:tcPr>
          <w:p w:rsidR="007C5348" w:rsidRPr="007C5348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3544026,17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82"/>
          <w:jc w:val="center"/>
        </w:trPr>
        <w:tc>
          <w:tcPr>
            <w:tcW w:w="1804" w:type="dxa"/>
          </w:tcPr>
          <w:p w:rsidR="007C5348" w:rsidRPr="007C5348" w:rsidP="007C5348">
            <w:pPr>
              <w:pStyle w:val="TableParagraph"/>
              <w:spacing w:line="162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2101" w:type="dxa"/>
          </w:tcPr>
          <w:p w:rsidR="007C5348" w:rsidRPr="007C5348" w:rsidP="007C5348">
            <w:pPr>
              <w:pStyle w:val="TableParagraph"/>
              <w:spacing w:line="162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921268,02</w:t>
            </w:r>
          </w:p>
        </w:tc>
        <w:tc>
          <w:tcPr>
            <w:tcW w:w="2010" w:type="dxa"/>
          </w:tcPr>
          <w:p w:rsidR="007C5348" w:rsidRPr="007C5348" w:rsidP="007C5348">
            <w:pPr>
              <w:pStyle w:val="TableParagraph"/>
              <w:spacing w:line="162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3544023,39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804" w:type="dxa"/>
          </w:tcPr>
          <w:p w:rsidR="007C5348" w:rsidRPr="007C5348" w:rsidP="007C5348">
            <w:pPr>
              <w:pStyle w:val="TableParagraph"/>
              <w:spacing w:line="157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101" w:type="dxa"/>
          </w:tcPr>
          <w:p w:rsidR="007C5348" w:rsidRPr="007C5348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921251,76</w:t>
            </w:r>
          </w:p>
        </w:tc>
        <w:tc>
          <w:tcPr>
            <w:tcW w:w="2010" w:type="dxa"/>
          </w:tcPr>
          <w:p w:rsidR="007C5348" w:rsidRPr="007C5348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3543987,09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804" w:type="dxa"/>
          </w:tcPr>
          <w:p w:rsidR="007C5348" w:rsidRPr="007C5348" w:rsidP="007C5348">
            <w:pPr>
              <w:pStyle w:val="TableParagraph"/>
              <w:spacing w:line="157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2101" w:type="dxa"/>
          </w:tcPr>
          <w:p w:rsidR="007C5348" w:rsidRPr="007C5348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921250,72</w:t>
            </w:r>
          </w:p>
        </w:tc>
        <w:tc>
          <w:tcPr>
            <w:tcW w:w="2010" w:type="dxa"/>
          </w:tcPr>
          <w:p w:rsidR="007C5348" w:rsidRPr="007C5348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3543984,29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82"/>
          <w:jc w:val="center"/>
        </w:trPr>
        <w:tc>
          <w:tcPr>
            <w:tcW w:w="1804" w:type="dxa"/>
          </w:tcPr>
          <w:p w:rsidR="007C5348" w:rsidRPr="007C5348" w:rsidP="007C5348">
            <w:pPr>
              <w:pStyle w:val="TableParagraph"/>
              <w:spacing w:line="162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2101" w:type="dxa"/>
          </w:tcPr>
          <w:p w:rsidR="007C5348" w:rsidRPr="007C5348" w:rsidP="007C5348">
            <w:pPr>
              <w:pStyle w:val="TableParagraph"/>
              <w:spacing w:line="162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921253,02</w:t>
            </w:r>
          </w:p>
        </w:tc>
        <w:tc>
          <w:tcPr>
            <w:tcW w:w="2010" w:type="dxa"/>
          </w:tcPr>
          <w:p w:rsidR="007C5348" w:rsidRPr="007C5348" w:rsidP="007C5348">
            <w:pPr>
              <w:pStyle w:val="TableParagraph"/>
              <w:spacing w:line="162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3543983,25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804" w:type="dxa"/>
          </w:tcPr>
          <w:p w:rsidR="007C5348" w:rsidRPr="007C5348" w:rsidP="007C5348">
            <w:pPr>
              <w:pStyle w:val="TableParagraph"/>
              <w:spacing w:line="157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2101" w:type="dxa"/>
          </w:tcPr>
          <w:p w:rsidR="007C5348" w:rsidRPr="007C5348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921258,45</w:t>
            </w:r>
          </w:p>
        </w:tc>
        <w:tc>
          <w:tcPr>
            <w:tcW w:w="2010" w:type="dxa"/>
          </w:tcPr>
          <w:p w:rsidR="007C5348" w:rsidRPr="007C5348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3543980,78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804" w:type="dxa"/>
          </w:tcPr>
          <w:p w:rsidR="007C5348" w:rsidRPr="007C5348" w:rsidP="007C5348">
            <w:pPr>
              <w:pStyle w:val="TableParagraph"/>
              <w:spacing w:line="157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2101" w:type="dxa"/>
          </w:tcPr>
          <w:p w:rsidR="007C5348" w:rsidRPr="007C5348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921265,26</w:t>
            </w:r>
          </w:p>
        </w:tc>
        <w:tc>
          <w:tcPr>
            <w:tcW w:w="2010" w:type="dxa"/>
          </w:tcPr>
          <w:p w:rsidR="007C5348" w:rsidRPr="007C5348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3543983,43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82"/>
          <w:jc w:val="center"/>
        </w:trPr>
        <w:tc>
          <w:tcPr>
            <w:tcW w:w="1804" w:type="dxa"/>
          </w:tcPr>
          <w:p w:rsidR="007C5348" w:rsidRPr="007C5348" w:rsidP="007C5348">
            <w:pPr>
              <w:pStyle w:val="TableParagraph"/>
              <w:spacing w:line="162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2101" w:type="dxa"/>
          </w:tcPr>
          <w:p w:rsidR="007C5348" w:rsidRPr="007C5348" w:rsidP="007C5348">
            <w:pPr>
              <w:pStyle w:val="TableParagraph"/>
              <w:spacing w:line="162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921279,71</w:t>
            </w:r>
          </w:p>
        </w:tc>
        <w:tc>
          <w:tcPr>
            <w:tcW w:w="2010" w:type="dxa"/>
          </w:tcPr>
          <w:p w:rsidR="007C5348" w:rsidRPr="007C5348" w:rsidP="007C5348">
            <w:pPr>
              <w:pStyle w:val="TableParagraph"/>
              <w:spacing w:line="162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3543968,44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804" w:type="dxa"/>
          </w:tcPr>
          <w:p w:rsidR="007C5348" w:rsidRPr="007C5348" w:rsidP="007C5348">
            <w:pPr>
              <w:pStyle w:val="TableParagraph"/>
              <w:spacing w:line="157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2101" w:type="dxa"/>
          </w:tcPr>
          <w:p w:rsidR="007C5348" w:rsidRPr="007C5348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921281,73</w:t>
            </w:r>
          </w:p>
        </w:tc>
        <w:tc>
          <w:tcPr>
            <w:tcW w:w="2010" w:type="dxa"/>
          </w:tcPr>
          <w:p w:rsidR="007C5348" w:rsidRPr="007C5348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3543952,37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804" w:type="dxa"/>
          </w:tcPr>
          <w:p w:rsidR="007C5348" w:rsidRPr="007C5348" w:rsidP="007C5348">
            <w:pPr>
              <w:pStyle w:val="TableParagraph"/>
              <w:spacing w:line="157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2101" w:type="dxa"/>
          </w:tcPr>
          <w:p w:rsidR="007C5348" w:rsidRPr="007C5348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921286,55</w:t>
            </w:r>
          </w:p>
        </w:tc>
        <w:tc>
          <w:tcPr>
            <w:tcW w:w="2010" w:type="dxa"/>
          </w:tcPr>
          <w:p w:rsidR="007C5348" w:rsidRPr="007C5348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3543938,76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82"/>
          <w:jc w:val="center"/>
        </w:trPr>
        <w:tc>
          <w:tcPr>
            <w:tcW w:w="1804" w:type="dxa"/>
          </w:tcPr>
          <w:p w:rsidR="007C5348" w:rsidRPr="007C5348" w:rsidP="007C5348">
            <w:pPr>
              <w:pStyle w:val="TableParagraph"/>
              <w:spacing w:line="162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2101" w:type="dxa"/>
          </w:tcPr>
          <w:p w:rsidR="007C5348" w:rsidRPr="007C5348" w:rsidP="007C5348">
            <w:pPr>
              <w:pStyle w:val="TableParagraph"/>
              <w:spacing w:line="162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921287,42</w:t>
            </w:r>
          </w:p>
        </w:tc>
        <w:tc>
          <w:tcPr>
            <w:tcW w:w="2010" w:type="dxa"/>
          </w:tcPr>
          <w:p w:rsidR="007C5348" w:rsidRPr="007C5348" w:rsidP="007C5348">
            <w:pPr>
              <w:pStyle w:val="TableParagraph"/>
              <w:spacing w:line="162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3543926,46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804" w:type="dxa"/>
          </w:tcPr>
          <w:p w:rsidR="007C5348" w:rsidRPr="007C5348" w:rsidP="007C5348">
            <w:pPr>
              <w:pStyle w:val="TableParagraph"/>
              <w:spacing w:line="157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2101" w:type="dxa"/>
          </w:tcPr>
          <w:p w:rsidR="007C5348" w:rsidRPr="007C5348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921252,25</w:t>
            </w:r>
          </w:p>
        </w:tc>
        <w:tc>
          <w:tcPr>
            <w:tcW w:w="2010" w:type="dxa"/>
          </w:tcPr>
          <w:p w:rsidR="007C5348" w:rsidRPr="007C5348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3543926,44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804" w:type="dxa"/>
          </w:tcPr>
          <w:p w:rsidR="007C5348" w:rsidRPr="007C5348" w:rsidP="007C5348">
            <w:pPr>
              <w:pStyle w:val="TableParagraph"/>
              <w:spacing w:line="157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101" w:type="dxa"/>
          </w:tcPr>
          <w:p w:rsidR="007C5348" w:rsidRPr="007C5348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921252,25</w:t>
            </w:r>
          </w:p>
        </w:tc>
        <w:tc>
          <w:tcPr>
            <w:tcW w:w="2010" w:type="dxa"/>
          </w:tcPr>
          <w:p w:rsidR="007C5348" w:rsidRPr="007C5348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3543961,90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82"/>
          <w:jc w:val="center"/>
        </w:trPr>
        <w:tc>
          <w:tcPr>
            <w:tcW w:w="1804" w:type="dxa"/>
          </w:tcPr>
          <w:p w:rsidR="007C5348" w:rsidRPr="007C5348" w:rsidP="007C5348">
            <w:pPr>
              <w:pStyle w:val="TableParagraph"/>
              <w:spacing w:line="162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2101" w:type="dxa"/>
          </w:tcPr>
          <w:p w:rsidR="007C5348" w:rsidRPr="007C5348" w:rsidP="007C5348">
            <w:pPr>
              <w:pStyle w:val="TableParagraph"/>
              <w:spacing w:line="162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921243,26</w:t>
            </w:r>
          </w:p>
        </w:tc>
        <w:tc>
          <w:tcPr>
            <w:tcW w:w="2010" w:type="dxa"/>
          </w:tcPr>
          <w:p w:rsidR="007C5348" w:rsidRPr="007C5348" w:rsidP="007C5348">
            <w:pPr>
              <w:pStyle w:val="TableParagraph"/>
              <w:spacing w:line="162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3543964,87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804" w:type="dxa"/>
          </w:tcPr>
          <w:p w:rsidR="007C5348" w:rsidRPr="007C5348" w:rsidP="007C5348">
            <w:pPr>
              <w:pStyle w:val="TableParagraph"/>
              <w:spacing w:line="157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2101" w:type="dxa"/>
          </w:tcPr>
          <w:p w:rsidR="007C5348" w:rsidRPr="007C5348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921231,60</w:t>
            </w:r>
          </w:p>
        </w:tc>
        <w:tc>
          <w:tcPr>
            <w:tcW w:w="2010" w:type="dxa"/>
          </w:tcPr>
          <w:p w:rsidR="007C5348" w:rsidRPr="007C5348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3543968,72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804" w:type="dxa"/>
          </w:tcPr>
          <w:p w:rsidR="007C5348" w:rsidRPr="007C5348" w:rsidP="007C5348">
            <w:pPr>
              <w:pStyle w:val="TableParagraph"/>
              <w:spacing w:line="157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2101" w:type="dxa"/>
          </w:tcPr>
          <w:p w:rsidR="007C5348" w:rsidRPr="007C5348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921231,41</w:t>
            </w:r>
          </w:p>
        </w:tc>
        <w:tc>
          <w:tcPr>
            <w:tcW w:w="2010" w:type="dxa"/>
          </w:tcPr>
          <w:p w:rsidR="007C5348" w:rsidRPr="007C5348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3543970,75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82"/>
          <w:jc w:val="center"/>
        </w:trPr>
        <w:tc>
          <w:tcPr>
            <w:tcW w:w="1804" w:type="dxa"/>
          </w:tcPr>
          <w:p w:rsidR="007C5348" w:rsidRPr="007C5348" w:rsidP="007C5348">
            <w:pPr>
              <w:pStyle w:val="TableParagraph"/>
              <w:spacing w:line="162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101" w:type="dxa"/>
          </w:tcPr>
          <w:p w:rsidR="007C5348" w:rsidRPr="007C5348" w:rsidP="007C5348">
            <w:pPr>
              <w:pStyle w:val="TableParagraph"/>
              <w:spacing w:line="162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921222,21</w:t>
            </w:r>
          </w:p>
        </w:tc>
        <w:tc>
          <w:tcPr>
            <w:tcW w:w="2010" w:type="dxa"/>
          </w:tcPr>
          <w:p w:rsidR="007C5348" w:rsidRPr="007C5348" w:rsidP="007C5348">
            <w:pPr>
              <w:pStyle w:val="TableParagraph"/>
              <w:spacing w:line="162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3544067,10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804" w:type="dxa"/>
          </w:tcPr>
          <w:p w:rsidR="007C5348" w:rsidRPr="007C5348" w:rsidP="007C53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1" w:type="dxa"/>
          </w:tcPr>
          <w:p w:rsidR="007C5348" w:rsidRPr="007C5348" w:rsidP="007C53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0" w:type="dxa"/>
          </w:tcPr>
          <w:p w:rsidR="007C5348" w:rsidRPr="007C5348" w:rsidP="007C53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804" w:type="dxa"/>
          </w:tcPr>
          <w:p w:rsidR="007C5348" w:rsidRPr="007C5348" w:rsidP="007C5348">
            <w:pPr>
              <w:pStyle w:val="TableParagraph"/>
              <w:spacing w:line="157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01" w:type="dxa"/>
          </w:tcPr>
          <w:p w:rsidR="007C5348" w:rsidRPr="007C5348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921052,25</w:t>
            </w:r>
          </w:p>
        </w:tc>
        <w:tc>
          <w:tcPr>
            <w:tcW w:w="2010" w:type="dxa"/>
          </w:tcPr>
          <w:p w:rsidR="007C5348" w:rsidRPr="007C5348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3543792,32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82"/>
          <w:jc w:val="center"/>
        </w:trPr>
        <w:tc>
          <w:tcPr>
            <w:tcW w:w="1804" w:type="dxa"/>
          </w:tcPr>
          <w:p w:rsidR="007C5348" w:rsidRPr="007C5348" w:rsidP="007C5348">
            <w:pPr>
              <w:pStyle w:val="TableParagraph"/>
              <w:spacing w:line="162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2101" w:type="dxa"/>
          </w:tcPr>
          <w:p w:rsidR="007C5348" w:rsidRPr="007C5348" w:rsidP="007C5348">
            <w:pPr>
              <w:pStyle w:val="TableParagraph"/>
              <w:spacing w:line="162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921053,24</w:t>
            </w:r>
          </w:p>
        </w:tc>
        <w:tc>
          <w:tcPr>
            <w:tcW w:w="2010" w:type="dxa"/>
          </w:tcPr>
          <w:p w:rsidR="007C5348" w:rsidRPr="007C5348" w:rsidP="007C5348">
            <w:pPr>
              <w:pStyle w:val="TableParagraph"/>
              <w:spacing w:line="162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3543792,42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804" w:type="dxa"/>
          </w:tcPr>
          <w:p w:rsidR="007C5348" w:rsidRPr="007C5348" w:rsidP="007C5348">
            <w:pPr>
              <w:pStyle w:val="TableParagraph"/>
              <w:spacing w:line="157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2101" w:type="dxa"/>
          </w:tcPr>
          <w:p w:rsidR="007C5348" w:rsidRPr="007C5348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921057,57</w:t>
            </w:r>
          </w:p>
        </w:tc>
        <w:tc>
          <w:tcPr>
            <w:tcW w:w="2010" w:type="dxa"/>
          </w:tcPr>
          <w:p w:rsidR="007C5348" w:rsidRPr="007C5348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3543792,88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804" w:type="dxa"/>
          </w:tcPr>
          <w:p w:rsidR="007C5348" w:rsidRPr="007C5348" w:rsidP="007C5348">
            <w:pPr>
              <w:pStyle w:val="TableParagraph"/>
              <w:spacing w:line="157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2101" w:type="dxa"/>
          </w:tcPr>
          <w:p w:rsidR="007C5348" w:rsidRPr="007C5348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921058,56</w:t>
            </w:r>
          </w:p>
        </w:tc>
        <w:tc>
          <w:tcPr>
            <w:tcW w:w="2010" w:type="dxa"/>
          </w:tcPr>
          <w:p w:rsidR="007C5348" w:rsidRPr="007C5348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3543792,99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82"/>
          <w:jc w:val="center"/>
        </w:trPr>
        <w:tc>
          <w:tcPr>
            <w:tcW w:w="1804" w:type="dxa"/>
          </w:tcPr>
          <w:p w:rsidR="007C5348" w:rsidRPr="007C5348" w:rsidP="007C5348">
            <w:pPr>
              <w:pStyle w:val="TableParagraph"/>
              <w:spacing w:line="162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2101" w:type="dxa"/>
          </w:tcPr>
          <w:p w:rsidR="007C5348" w:rsidRPr="007C5348" w:rsidP="007C5348">
            <w:pPr>
              <w:pStyle w:val="TableParagraph"/>
              <w:spacing w:line="162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921058,55</w:t>
            </w:r>
          </w:p>
        </w:tc>
        <w:tc>
          <w:tcPr>
            <w:tcW w:w="2010" w:type="dxa"/>
          </w:tcPr>
          <w:p w:rsidR="007C5348" w:rsidRPr="007C5348" w:rsidP="007C5348">
            <w:pPr>
              <w:pStyle w:val="TableParagraph"/>
              <w:spacing w:line="162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3543793,11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804" w:type="dxa"/>
          </w:tcPr>
          <w:p w:rsidR="007C5348" w:rsidRPr="007C5348" w:rsidP="007C5348">
            <w:pPr>
              <w:pStyle w:val="TableParagraph"/>
              <w:spacing w:line="157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2101" w:type="dxa"/>
          </w:tcPr>
          <w:p w:rsidR="007C5348" w:rsidRPr="007C5348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921054,47</w:t>
            </w:r>
          </w:p>
        </w:tc>
        <w:tc>
          <w:tcPr>
            <w:tcW w:w="2010" w:type="dxa"/>
          </w:tcPr>
          <w:p w:rsidR="007C5348" w:rsidRPr="007C5348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3543838,01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804" w:type="dxa"/>
          </w:tcPr>
          <w:p w:rsidR="007C5348" w:rsidRPr="007C5348" w:rsidP="007C5348">
            <w:pPr>
              <w:pStyle w:val="TableParagraph"/>
              <w:spacing w:line="157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2101" w:type="dxa"/>
          </w:tcPr>
          <w:p w:rsidR="007C5348" w:rsidRPr="007C5348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921053,48</w:t>
            </w:r>
          </w:p>
        </w:tc>
        <w:tc>
          <w:tcPr>
            <w:tcW w:w="2010" w:type="dxa"/>
          </w:tcPr>
          <w:p w:rsidR="007C5348" w:rsidRPr="007C5348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3543837,87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82"/>
          <w:jc w:val="center"/>
        </w:trPr>
        <w:tc>
          <w:tcPr>
            <w:tcW w:w="1804" w:type="dxa"/>
          </w:tcPr>
          <w:p w:rsidR="007C5348" w:rsidRPr="007C5348" w:rsidP="007C5348">
            <w:pPr>
              <w:pStyle w:val="TableParagraph"/>
              <w:spacing w:line="162" w:lineRule="exact"/>
              <w:ind w:left="362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01" w:type="dxa"/>
          </w:tcPr>
          <w:p w:rsidR="007C5348" w:rsidRPr="007C5348" w:rsidP="007C5348">
            <w:pPr>
              <w:pStyle w:val="TableParagraph"/>
              <w:spacing w:line="162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921049,18</w:t>
            </w:r>
          </w:p>
        </w:tc>
        <w:tc>
          <w:tcPr>
            <w:tcW w:w="2010" w:type="dxa"/>
          </w:tcPr>
          <w:p w:rsidR="007C5348" w:rsidRPr="007C5348" w:rsidP="007C5348">
            <w:pPr>
              <w:pStyle w:val="TableParagraph"/>
              <w:spacing w:line="162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3543837,25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804" w:type="dxa"/>
          </w:tcPr>
          <w:p w:rsidR="007C5348" w:rsidRPr="007C5348" w:rsidP="007C5348">
            <w:pPr>
              <w:pStyle w:val="TableParagraph"/>
              <w:spacing w:line="157" w:lineRule="exact"/>
              <w:ind w:left="362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2101" w:type="dxa"/>
          </w:tcPr>
          <w:p w:rsidR="007C5348" w:rsidRPr="007C5348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921048,18</w:t>
            </w:r>
          </w:p>
        </w:tc>
        <w:tc>
          <w:tcPr>
            <w:tcW w:w="2010" w:type="dxa"/>
          </w:tcPr>
          <w:p w:rsidR="007C5348" w:rsidRPr="007C5348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3543837,11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804" w:type="dxa"/>
          </w:tcPr>
          <w:p w:rsidR="007C5348" w:rsidRPr="007C5348" w:rsidP="007C5348">
            <w:pPr>
              <w:pStyle w:val="TableParagraph"/>
              <w:spacing w:line="157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101" w:type="dxa"/>
          </w:tcPr>
          <w:p w:rsidR="007C5348" w:rsidRPr="007C5348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921051,96</w:t>
            </w:r>
          </w:p>
        </w:tc>
        <w:tc>
          <w:tcPr>
            <w:tcW w:w="2010" w:type="dxa"/>
          </w:tcPr>
          <w:p w:rsidR="007C5348" w:rsidRPr="007C5348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3543795,46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82"/>
          <w:jc w:val="center"/>
        </w:trPr>
        <w:tc>
          <w:tcPr>
            <w:tcW w:w="1804" w:type="dxa"/>
          </w:tcPr>
          <w:p w:rsidR="007C5348" w:rsidRPr="007C5348" w:rsidP="007C5348">
            <w:pPr>
              <w:pStyle w:val="TableParagraph"/>
              <w:spacing w:line="162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01" w:type="dxa"/>
          </w:tcPr>
          <w:p w:rsidR="007C5348" w:rsidRPr="007C5348" w:rsidP="007C5348">
            <w:pPr>
              <w:pStyle w:val="TableParagraph"/>
              <w:spacing w:line="162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921052,25</w:t>
            </w:r>
          </w:p>
        </w:tc>
        <w:tc>
          <w:tcPr>
            <w:tcW w:w="2010" w:type="dxa"/>
          </w:tcPr>
          <w:p w:rsidR="007C5348" w:rsidRPr="007C5348" w:rsidP="007C5348">
            <w:pPr>
              <w:pStyle w:val="TableParagraph"/>
              <w:spacing w:line="162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3543792,32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804" w:type="dxa"/>
          </w:tcPr>
          <w:p w:rsidR="007C5348" w:rsidRPr="007C5348" w:rsidP="007C53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1" w:type="dxa"/>
          </w:tcPr>
          <w:p w:rsidR="007C5348" w:rsidRPr="007C5348" w:rsidP="007C53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0" w:type="dxa"/>
          </w:tcPr>
          <w:p w:rsidR="007C5348" w:rsidRPr="007C5348" w:rsidP="007C53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804" w:type="dxa"/>
          </w:tcPr>
          <w:p w:rsidR="007C5348" w:rsidRPr="007C5348" w:rsidP="007C5348">
            <w:pPr>
              <w:pStyle w:val="TableParagraph"/>
              <w:spacing w:line="157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2101" w:type="dxa"/>
          </w:tcPr>
          <w:p w:rsidR="007C5348" w:rsidRPr="007C5348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921054,47</w:t>
            </w:r>
          </w:p>
        </w:tc>
        <w:tc>
          <w:tcPr>
            <w:tcW w:w="2010" w:type="dxa"/>
          </w:tcPr>
          <w:p w:rsidR="007C5348" w:rsidRPr="007C5348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3543838,01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82"/>
          <w:jc w:val="center"/>
        </w:trPr>
        <w:tc>
          <w:tcPr>
            <w:tcW w:w="1804" w:type="dxa"/>
          </w:tcPr>
          <w:p w:rsidR="007C5348" w:rsidRPr="007C5348" w:rsidP="007C5348">
            <w:pPr>
              <w:pStyle w:val="TableParagraph"/>
              <w:spacing w:line="162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2101" w:type="dxa"/>
          </w:tcPr>
          <w:p w:rsidR="007C5348" w:rsidRPr="007C5348" w:rsidP="007C5348">
            <w:pPr>
              <w:pStyle w:val="TableParagraph"/>
              <w:spacing w:line="162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921058,55</w:t>
            </w:r>
          </w:p>
        </w:tc>
        <w:tc>
          <w:tcPr>
            <w:tcW w:w="2010" w:type="dxa"/>
          </w:tcPr>
          <w:p w:rsidR="007C5348" w:rsidRPr="007C5348" w:rsidP="007C5348">
            <w:pPr>
              <w:pStyle w:val="TableParagraph"/>
              <w:spacing w:line="162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3543793,11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76"/>
          <w:jc w:val="center"/>
        </w:trPr>
        <w:tc>
          <w:tcPr>
            <w:tcW w:w="1804" w:type="dxa"/>
          </w:tcPr>
          <w:p w:rsidR="007C5348" w:rsidRPr="007C5348" w:rsidP="007C5348">
            <w:pPr>
              <w:pStyle w:val="TableParagraph"/>
              <w:spacing w:line="157" w:lineRule="exact"/>
              <w:ind w:left="362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2101" w:type="dxa"/>
          </w:tcPr>
          <w:p w:rsidR="007C5348" w:rsidRPr="007C5348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921059,41</w:t>
            </w:r>
          </w:p>
        </w:tc>
        <w:tc>
          <w:tcPr>
            <w:tcW w:w="2010" w:type="dxa"/>
          </w:tcPr>
          <w:p w:rsidR="007C5348" w:rsidRPr="007C5348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3543793,20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804" w:type="dxa"/>
          </w:tcPr>
          <w:p w:rsidR="007C5348" w:rsidRPr="007C5348" w:rsidP="007C5348">
            <w:pPr>
              <w:pStyle w:val="TableParagraph"/>
              <w:spacing w:line="157" w:lineRule="exact"/>
              <w:ind w:left="362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2101" w:type="dxa"/>
          </w:tcPr>
          <w:p w:rsidR="007C5348" w:rsidRPr="007C5348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921054,98</w:t>
            </w:r>
          </w:p>
        </w:tc>
        <w:tc>
          <w:tcPr>
            <w:tcW w:w="2010" w:type="dxa"/>
          </w:tcPr>
          <w:p w:rsidR="007C5348" w:rsidRPr="007C5348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3543838,08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82"/>
          <w:jc w:val="center"/>
        </w:trPr>
        <w:tc>
          <w:tcPr>
            <w:tcW w:w="1804" w:type="dxa"/>
          </w:tcPr>
          <w:p w:rsidR="007C5348" w:rsidRPr="007C5348" w:rsidP="007C5348">
            <w:pPr>
              <w:pStyle w:val="TableParagraph"/>
              <w:spacing w:line="162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2101" w:type="dxa"/>
          </w:tcPr>
          <w:p w:rsidR="007C5348" w:rsidRPr="007C5348" w:rsidP="007C5348">
            <w:pPr>
              <w:pStyle w:val="TableParagraph"/>
              <w:spacing w:line="162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921054,47</w:t>
            </w:r>
          </w:p>
        </w:tc>
        <w:tc>
          <w:tcPr>
            <w:tcW w:w="2010" w:type="dxa"/>
          </w:tcPr>
          <w:p w:rsidR="007C5348" w:rsidRPr="007C5348" w:rsidP="007C5348">
            <w:pPr>
              <w:pStyle w:val="TableParagraph"/>
              <w:spacing w:line="162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3543838,01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804" w:type="dxa"/>
          </w:tcPr>
          <w:p w:rsidR="007C5348" w:rsidRPr="007C5348" w:rsidP="007C53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1" w:type="dxa"/>
          </w:tcPr>
          <w:p w:rsidR="007C5348" w:rsidRPr="007C5348" w:rsidP="007C53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0" w:type="dxa"/>
          </w:tcPr>
          <w:p w:rsidR="007C5348" w:rsidRPr="007C5348" w:rsidP="007C53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804" w:type="dxa"/>
          </w:tcPr>
          <w:p w:rsidR="007C5348" w:rsidRPr="007C5348" w:rsidP="007C5348">
            <w:pPr>
              <w:pStyle w:val="TableParagraph"/>
              <w:spacing w:line="157" w:lineRule="exact"/>
              <w:ind w:left="362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2101" w:type="dxa"/>
          </w:tcPr>
          <w:p w:rsidR="007C5348" w:rsidRPr="007C5348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921046,06</w:t>
            </w:r>
          </w:p>
        </w:tc>
        <w:tc>
          <w:tcPr>
            <w:tcW w:w="2010" w:type="dxa"/>
          </w:tcPr>
          <w:p w:rsidR="007C5348" w:rsidRPr="007C5348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3543889,44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82"/>
          <w:jc w:val="center"/>
        </w:trPr>
        <w:tc>
          <w:tcPr>
            <w:tcW w:w="1804" w:type="dxa"/>
          </w:tcPr>
          <w:p w:rsidR="007C5348" w:rsidRPr="007C5348" w:rsidP="007C5348">
            <w:pPr>
              <w:pStyle w:val="TableParagraph"/>
              <w:spacing w:line="162" w:lineRule="exact"/>
              <w:ind w:left="362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2101" w:type="dxa"/>
          </w:tcPr>
          <w:p w:rsidR="007C5348" w:rsidRPr="007C5348" w:rsidP="007C5348">
            <w:pPr>
              <w:pStyle w:val="TableParagraph"/>
              <w:spacing w:line="162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921044,99</w:t>
            </w:r>
          </w:p>
        </w:tc>
        <w:tc>
          <w:tcPr>
            <w:tcW w:w="2010" w:type="dxa"/>
          </w:tcPr>
          <w:p w:rsidR="007C5348" w:rsidRPr="007C5348" w:rsidP="007C5348">
            <w:pPr>
              <w:pStyle w:val="TableParagraph"/>
              <w:spacing w:line="162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3543889,38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804" w:type="dxa"/>
          </w:tcPr>
          <w:p w:rsidR="007C5348" w:rsidRPr="007C5348" w:rsidP="007C5348">
            <w:pPr>
              <w:pStyle w:val="TableParagraph"/>
              <w:spacing w:line="157" w:lineRule="exact"/>
              <w:ind w:left="362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2101" w:type="dxa"/>
          </w:tcPr>
          <w:p w:rsidR="007C5348" w:rsidRPr="007C5348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921040,63</w:t>
            </w:r>
          </w:p>
        </w:tc>
        <w:tc>
          <w:tcPr>
            <w:tcW w:w="2010" w:type="dxa"/>
          </w:tcPr>
          <w:p w:rsidR="007C5348" w:rsidRPr="007C5348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3543889,16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804" w:type="dxa"/>
          </w:tcPr>
          <w:p w:rsidR="007C5348" w:rsidRPr="007C5348" w:rsidP="007C5348">
            <w:pPr>
              <w:pStyle w:val="TableParagraph"/>
              <w:spacing w:line="157" w:lineRule="exact"/>
              <w:ind w:left="362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2101" w:type="dxa"/>
          </w:tcPr>
          <w:p w:rsidR="007C5348" w:rsidRPr="007C5348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921039,61</w:t>
            </w:r>
          </w:p>
        </w:tc>
        <w:tc>
          <w:tcPr>
            <w:tcW w:w="2010" w:type="dxa"/>
          </w:tcPr>
          <w:p w:rsidR="007C5348" w:rsidRPr="007C5348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3543889,11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82"/>
          <w:jc w:val="center"/>
        </w:trPr>
        <w:tc>
          <w:tcPr>
            <w:tcW w:w="1804" w:type="dxa"/>
          </w:tcPr>
          <w:p w:rsidR="007C5348" w:rsidRPr="007C5348" w:rsidP="007C5348">
            <w:pPr>
              <w:pStyle w:val="TableParagraph"/>
              <w:spacing w:line="162" w:lineRule="exact"/>
              <w:ind w:left="362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2101" w:type="dxa"/>
          </w:tcPr>
          <w:p w:rsidR="007C5348" w:rsidRPr="007C5348" w:rsidP="007C5348">
            <w:pPr>
              <w:pStyle w:val="TableParagraph"/>
              <w:spacing w:line="162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921046,45</w:t>
            </w:r>
          </w:p>
        </w:tc>
        <w:tc>
          <w:tcPr>
            <w:tcW w:w="2010" w:type="dxa"/>
          </w:tcPr>
          <w:p w:rsidR="007C5348" w:rsidRPr="007C5348" w:rsidP="007C5348">
            <w:pPr>
              <w:pStyle w:val="TableParagraph"/>
              <w:spacing w:line="162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3543849,00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804" w:type="dxa"/>
          </w:tcPr>
          <w:p w:rsidR="007C5348" w:rsidRPr="007C5348" w:rsidP="007C5348">
            <w:pPr>
              <w:pStyle w:val="TableParagraph"/>
              <w:spacing w:line="157" w:lineRule="exact"/>
              <w:ind w:left="362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2101" w:type="dxa"/>
          </w:tcPr>
          <w:p w:rsidR="007C5348" w:rsidRPr="007C5348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921045,26</w:t>
            </w:r>
          </w:p>
        </w:tc>
        <w:tc>
          <w:tcPr>
            <w:tcW w:w="2010" w:type="dxa"/>
          </w:tcPr>
          <w:p w:rsidR="007C5348" w:rsidRPr="007C5348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3543858,26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2"/>
          <w:jc w:val="center"/>
        </w:trPr>
        <w:tc>
          <w:tcPr>
            <w:tcW w:w="1804" w:type="dxa"/>
          </w:tcPr>
          <w:p w:rsidR="007C5348" w:rsidRPr="007C5348" w:rsidP="007C5348">
            <w:pPr>
              <w:pStyle w:val="TableParagraph"/>
              <w:spacing w:line="153" w:lineRule="exact"/>
              <w:ind w:left="362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2101" w:type="dxa"/>
          </w:tcPr>
          <w:p w:rsidR="007C5348" w:rsidRPr="007C5348" w:rsidP="007C5348">
            <w:pPr>
              <w:pStyle w:val="TableParagraph"/>
              <w:spacing w:line="153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921045,88</w:t>
            </w:r>
          </w:p>
        </w:tc>
        <w:tc>
          <w:tcPr>
            <w:tcW w:w="2010" w:type="dxa"/>
          </w:tcPr>
          <w:p w:rsidR="007C5348" w:rsidRPr="007C5348" w:rsidP="007C5348">
            <w:pPr>
              <w:pStyle w:val="TableParagraph"/>
              <w:spacing w:line="153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3543858,34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2"/>
          <w:jc w:val="center"/>
        </w:trPr>
        <w:tc>
          <w:tcPr>
            <w:tcW w:w="1804" w:type="dxa"/>
          </w:tcPr>
          <w:p w:rsidR="007C5348" w:rsidRPr="007C5348" w:rsidP="007C5348">
            <w:pPr>
              <w:pStyle w:val="TableParagraph"/>
              <w:spacing w:line="153" w:lineRule="exact"/>
              <w:ind w:left="36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1" w:type="dxa"/>
          </w:tcPr>
          <w:p w:rsidR="007C5348" w:rsidRPr="007C5348" w:rsidP="007C5348">
            <w:pPr>
              <w:pStyle w:val="TableParagraph"/>
              <w:spacing w:line="153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0" w:type="dxa"/>
          </w:tcPr>
          <w:p w:rsidR="007C5348" w:rsidRPr="007C5348" w:rsidP="007C5348">
            <w:pPr>
              <w:pStyle w:val="TableParagraph"/>
              <w:spacing w:line="153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C5348" w:rsidP="007C5348">
      <w:pPr>
        <w:rPr>
          <w:rFonts w:ascii="Arial MT" w:hAnsi="Arial MT"/>
          <w:sz w:val="24"/>
        </w:rPr>
      </w:pPr>
    </w:p>
    <w:p w:rsidR="007C5348" w:rsidRPr="007C5348" w:rsidP="007C5348">
      <w:pPr>
        <w:tabs>
          <w:tab w:val="left" w:pos="1930"/>
        </w:tabs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ab/>
      </w:r>
    </w:p>
    <w:tbl>
      <w:tblPr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609"/>
        <w:gridCol w:w="2140"/>
        <w:gridCol w:w="2233"/>
      </w:tblGrid>
      <w:tr w:rsidTr="007C5348">
        <w:tblPrEx>
          <w:tblW w:w="0" w:type="auto"/>
          <w:jc w:val="center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Layout w:type="fixed"/>
          <w:tblLook w:val="01E0"/>
        </w:tblPrEx>
        <w:trPr>
          <w:trHeight w:val="182"/>
          <w:jc w:val="center"/>
        </w:trPr>
        <w:tc>
          <w:tcPr>
            <w:tcW w:w="1609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2140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921050,20</w:t>
            </w:r>
          </w:p>
        </w:tc>
        <w:tc>
          <w:tcPr>
            <w:tcW w:w="2233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3543858,88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609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2140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921051,19</w:t>
            </w:r>
          </w:p>
        </w:tc>
        <w:tc>
          <w:tcPr>
            <w:tcW w:w="2233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3543859,01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609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2140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921051,92</w:t>
            </w:r>
          </w:p>
        </w:tc>
        <w:tc>
          <w:tcPr>
            <w:tcW w:w="2233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3543859,10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82"/>
          <w:jc w:val="center"/>
        </w:trPr>
        <w:tc>
          <w:tcPr>
            <w:tcW w:w="1609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2140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921046,06</w:t>
            </w:r>
          </w:p>
        </w:tc>
        <w:tc>
          <w:tcPr>
            <w:tcW w:w="2233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3543889,44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609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0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609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2140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921241,41</w:t>
            </w:r>
          </w:p>
        </w:tc>
        <w:tc>
          <w:tcPr>
            <w:tcW w:w="2233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3543876,02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82"/>
          <w:jc w:val="center"/>
        </w:trPr>
        <w:tc>
          <w:tcPr>
            <w:tcW w:w="1609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2140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921235,98</w:t>
            </w:r>
          </w:p>
        </w:tc>
        <w:tc>
          <w:tcPr>
            <w:tcW w:w="2233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3543875,44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609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2140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921236,01</w:t>
            </w:r>
          </w:p>
        </w:tc>
        <w:tc>
          <w:tcPr>
            <w:tcW w:w="2233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3543875,32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609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2140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921236,17</w:t>
            </w:r>
          </w:p>
        </w:tc>
        <w:tc>
          <w:tcPr>
            <w:tcW w:w="2233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3543854,71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82"/>
          <w:jc w:val="center"/>
        </w:trPr>
        <w:tc>
          <w:tcPr>
            <w:tcW w:w="1609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2140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921243,09</w:t>
            </w:r>
          </w:p>
        </w:tc>
        <w:tc>
          <w:tcPr>
            <w:tcW w:w="2233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3543855,43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609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2140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921241,41</w:t>
            </w:r>
          </w:p>
        </w:tc>
        <w:tc>
          <w:tcPr>
            <w:tcW w:w="2233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3543876,02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609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0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82"/>
          <w:jc w:val="center"/>
        </w:trPr>
        <w:tc>
          <w:tcPr>
            <w:tcW w:w="1609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2140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921224,17</w:t>
            </w:r>
          </w:p>
        </w:tc>
        <w:tc>
          <w:tcPr>
            <w:tcW w:w="2233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3543956,74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609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2140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921223,53</w:t>
            </w:r>
          </w:p>
        </w:tc>
        <w:tc>
          <w:tcPr>
            <w:tcW w:w="2233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3543955,49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609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2140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921223,38</w:t>
            </w:r>
          </w:p>
        </w:tc>
        <w:tc>
          <w:tcPr>
            <w:tcW w:w="2233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3543954,48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82"/>
          <w:jc w:val="center"/>
        </w:trPr>
        <w:tc>
          <w:tcPr>
            <w:tcW w:w="1609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2140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921221,66</w:t>
            </w:r>
          </w:p>
        </w:tc>
        <w:tc>
          <w:tcPr>
            <w:tcW w:w="2233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3543942,61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609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2140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921226,84</w:t>
            </w:r>
          </w:p>
        </w:tc>
        <w:tc>
          <w:tcPr>
            <w:tcW w:w="2233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3543918,31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609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2140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921228,67</w:t>
            </w:r>
          </w:p>
        </w:tc>
        <w:tc>
          <w:tcPr>
            <w:tcW w:w="2233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3543909,75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82"/>
          <w:jc w:val="center"/>
        </w:trPr>
        <w:tc>
          <w:tcPr>
            <w:tcW w:w="1609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2140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921224,17</w:t>
            </w:r>
          </w:p>
        </w:tc>
        <w:tc>
          <w:tcPr>
            <w:tcW w:w="2233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3543956,74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609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0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609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2140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921020,33</w:t>
            </w:r>
          </w:p>
        </w:tc>
        <w:tc>
          <w:tcPr>
            <w:tcW w:w="2233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3543948,34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82"/>
          <w:jc w:val="center"/>
        </w:trPr>
        <w:tc>
          <w:tcPr>
            <w:tcW w:w="1609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2140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921024,40</w:t>
            </w:r>
          </w:p>
        </w:tc>
        <w:tc>
          <w:tcPr>
            <w:tcW w:w="2233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3543923,15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609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2140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921025,11</w:t>
            </w:r>
          </w:p>
        </w:tc>
        <w:tc>
          <w:tcPr>
            <w:tcW w:w="2233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3543922,41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609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2140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921024,79</w:t>
            </w:r>
          </w:p>
        </w:tc>
        <w:tc>
          <w:tcPr>
            <w:tcW w:w="2233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3543926,96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82"/>
          <w:jc w:val="center"/>
        </w:trPr>
        <w:tc>
          <w:tcPr>
            <w:tcW w:w="1609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2140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921023,60</w:t>
            </w:r>
          </w:p>
        </w:tc>
        <w:tc>
          <w:tcPr>
            <w:tcW w:w="2233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3543943,86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609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2140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921021,62</w:t>
            </w:r>
          </w:p>
        </w:tc>
        <w:tc>
          <w:tcPr>
            <w:tcW w:w="2233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3543946,57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609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2140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921020,33</w:t>
            </w:r>
          </w:p>
        </w:tc>
        <w:tc>
          <w:tcPr>
            <w:tcW w:w="2233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3543948,34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82"/>
          <w:jc w:val="center"/>
        </w:trPr>
        <w:tc>
          <w:tcPr>
            <w:tcW w:w="1609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0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609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2140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921163,77</w:t>
            </w:r>
          </w:p>
        </w:tc>
        <w:tc>
          <w:tcPr>
            <w:tcW w:w="2233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3544151,01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609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2140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921173,60</w:t>
            </w:r>
          </w:p>
        </w:tc>
        <w:tc>
          <w:tcPr>
            <w:tcW w:w="2233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3544139,63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82"/>
          <w:jc w:val="center"/>
        </w:trPr>
        <w:tc>
          <w:tcPr>
            <w:tcW w:w="1609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2140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921177,54</w:t>
            </w:r>
          </w:p>
        </w:tc>
        <w:tc>
          <w:tcPr>
            <w:tcW w:w="2233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3544135,07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609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2140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921183,62</w:t>
            </w:r>
          </w:p>
        </w:tc>
        <w:tc>
          <w:tcPr>
            <w:tcW w:w="2233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3544122,20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609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2140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921188,22</w:t>
            </w:r>
          </w:p>
        </w:tc>
        <w:tc>
          <w:tcPr>
            <w:tcW w:w="2233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3544112,47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82"/>
          <w:jc w:val="center"/>
        </w:trPr>
        <w:tc>
          <w:tcPr>
            <w:tcW w:w="1609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2140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921191,08</w:t>
            </w:r>
          </w:p>
        </w:tc>
        <w:tc>
          <w:tcPr>
            <w:tcW w:w="2233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3544106,42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609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2140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921194,62</w:t>
            </w:r>
          </w:p>
        </w:tc>
        <w:tc>
          <w:tcPr>
            <w:tcW w:w="2233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3544107,52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609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2140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921195,52</w:t>
            </w:r>
          </w:p>
        </w:tc>
        <w:tc>
          <w:tcPr>
            <w:tcW w:w="2233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3544103,38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82"/>
          <w:jc w:val="center"/>
        </w:trPr>
        <w:tc>
          <w:tcPr>
            <w:tcW w:w="1609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2140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921198,06</w:t>
            </w:r>
          </w:p>
        </w:tc>
        <w:tc>
          <w:tcPr>
            <w:tcW w:w="2233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3544091,68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609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2140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921198,80</w:t>
            </w:r>
          </w:p>
        </w:tc>
        <w:tc>
          <w:tcPr>
            <w:tcW w:w="2233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3544090,12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609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2140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921195,68</w:t>
            </w:r>
          </w:p>
        </w:tc>
        <w:tc>
          <w:tcPr>
            <w:tcW w:w="2233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3544122,74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82"/>
          <w:jc w:val="center"/>
        </w:trPr>
        <w:tc>
          <w:tcPr>
            <w:tcW w:w="1609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2140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921163,77</w:t>
            </w:r>
          </w:p>
        </w:tc>
        <w:tc>
          <w:tcPr>
            <w:tcW w:w="2233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3544151,01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609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0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609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2140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921126,64</w:t>
            </w:r>
          </w:p>
        </w:tc>
        <w:tc>
          <w:tcPr>
            <w:tcW w:w="2233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3544190,35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82"/>
          <w:jc w:val="center"/>
        </w:trPr>
        <w:tc>
          <w:tcPr>
            <w:tcW w:w="1609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2140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921124,97</w:t>
            </w:r>
          </w:p>
        </w:tc>
        <w:tc>
          <w:tcPr>
            <w:tcW w:w="2233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3544189,24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609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2140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921123,91</w:t>
            </w:r>
          </w:p>
        </w:tc>
        <w:tc>
          <w:tcPr>
            <w:tcW w:w="2233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3544188,54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609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2140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921128,04</w:t>
            </w:r>
          </w:p>
        </w:tc>
        <w:tc>
          <w:tcPr>
            <w:tcW w:w="2233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3544185,27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82"/>
          <w:jc w:val="center"/>
        </w:trPr>
        <w:tc>
          <w:tcPr>
            <w:tcW w:w="1609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2140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921134,55</w:t>
            </w:r>
          </w:p>
        </w:tc>
        <w:tc>
          <w:tcPr>
            <w:tcW w:w="2233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3544180,12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609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2140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921126,64</w:t>
            </w:r>
          </w:p>
        </w:tc>
        <w:tc>
          <w:tcPr>
            <w:tcW w:w="2233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3544190,35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609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0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82"/>
          <w:jc w:val="center"/>
        </w:trPr>
        <w:tc>
          <w:tcPr>
            <w:tcW w:w="1609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2140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921065,19</w:t>
            </w:r>
          </w:p>
        </w:tc>
        <w:tc>
          <w:tcPr>
            <w:tcW w:w="2233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3544472,36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609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2140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921082,04</w:t>
            </w:r>
          </w:p>
        </w:tc>
        <w:tc>
          <w:tcPr>
            <w:tcW w:w="2233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3544497,73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609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2140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921059,05</w:t>
            </w:r>
          </w:p>
        </w:tc>
        <w:tc>
          <w:tcPr>
            <w:tcW w:w="2233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3544474,44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82"/>
          <w:jc w:val="center"/>
        </w:trPr>
        <w:tc>
          <w:tcPr>
            <w:tcW w:w="1609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2140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921065,19</w:t>
            </w:r>
          </w:p>
        </w:tc>
        <w:tc>
          <w:tcPr>
            <w:tcW w:w="2233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3544472,36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609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0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609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140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921106,62</w:t>
            </w:r>
          </w:p>
        </w:tc>
        <w:tc>
          <w:tcPr>
            <w:tcW w:w="2233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3544513,68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82"/>
          <w:jc w:val="center"/>
        </w:trPr>
        <w:tc>
          <w:tcPr>
            <w:tcW w:w="1609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2140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921104,79</w:t>
            </w:r>
          </w:p>
        </w:tc>
        <w:tc>
          <w:tcPr>
            <w:tcW w:w="2233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3544513,05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609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2140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921106,42</w:t>
            </w:r>
          </w:p>
        </w:tc>
        <w:tc>
          <w:tcPr>
            <w:tcW w:w="2233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3544512,48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609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2140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921123,11</w:t>
            </w:r>
          </w:p>
        </w:tc>
        <w:tc>
          <w:tcPr>
            <w:tcW w:w="2233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3544506,63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82"/>
          <w:jc w:val="center"/>
        </w:trPr>
        <w:tc>
          <w:tcPr>
            <w:tcW w:w="1609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2140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921123,39</w:t>
            </w:r>
          </w:p>
        </w:tc>
        <w:tc>
          <w:tcPr>
            <w:tcW w:w="2233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3544506,53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609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2140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921125,06</w:t>
            </w:r>
          </w:p>
        </w:tc>
        <w:tc>
          <w:tcPr>
            <w:tcW w:w="2233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3544511,40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7"/>
          <w:jc w:val="center"/>
        </w:trPr>
        <w:tc>
          <w:tcPr>
            <w:tcW w:w="1609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2140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921119,39</w:t>
            </w:r>
          </w:p>
        </w:tc>
        <w:tc>
          <w:tcPr>
            <w:tcW w:w="2233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3544513,38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82"/>
          <w:jc w:val="center"/>
        </w:trPr>
        <w:tc>
          <w:tcPr>
            <w:tcW w:w="1609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2140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921118,31</w:t>
            </w:r>
          </w:p>
        </w:tc>
        <w:tc>
          <w:tcPr>
            <w:tcW w:w="2233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3544510,27</w:t>
            </w:r>
          </w:p>
        </w:tc>
      </w:tr>
      <w:tr w:rsidTr="007C5348">
        <w:tblPrEx>
          <w:tblW w:w="0" w:type="auto"/>
          <w:jc w:val="center"/>
          <w:tblLayout w:type="fixed"/>
          <w:tblLook w:val="01E0"/>
        </w:tblPrEx>
        <w:trPr>
          <w:trHeight w:val="172"/>
          <w:jc w:val="center"/>
        </w:trPr>
        <w:tc>
          <w:tcPr>
            <w:tcW w:w="1609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140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921106,62</w:t>
            </w:r>
          </w:p>
        </w:tc>
        <w:tc>
          <w:tcPr>
            <w:tcW w:w="2233" w:type="dxa"/>
          </w:tcPr>
          <w:p w:rsidR="007C5348" w:rsidRPr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3544513,68</w:t>
            </w:r>
          </w:p>
        </w:tc>
      </w:tr>
    </w:tbl>
    <w:p w:rsidR="008F0A1F" w:rsidP="008F0A1F">
      <w:pPr>
        <w:tabs>
          <w:tab w:val="left" w:pos="1402"/>
        </w:tabs>
        <w:spacing w:before="95" w:line="360" w:lineRule="auto"/>
        <w:ind w:right="224"/>
        <w:jc w:val="both"/>
        <w:outlineLvl w:val="2"/>
        <w:rPr>
          <w:rFonts w:ascii="Arial" w:eastAsia="Arial" w:hAnsi="Arial" w:cs="Arial"/>
          <w:b/>
          <w:bCs/>
          <w:sz w:val="28"/>
          <w:szCs w:val="28"/>
        </w:rPr>
      </w:pPr>
      <w:bookmarkStart w:id="3" w:name="_TOC_250004"/>
      <w:r>
        <w:rPr>
          <w:rFonts w:ascii="Arial" w:eastAsia="Arial" w:hAnsi="Arial" w:cs="Arial"/>
          <w:b/>
          <w:bCs/>
          <w:sz w:val="28"/>
          <w:szCs w:val="28"/>
        </w:rPr>
        <w:tab/>
      </w:r>
    </w:p>
    <w:p w:rsidR="008F0A1F" w:rsidRPr="008F0A1F" w:rsidP="008F0A1F">
      <w:pPr>
        <w:tabs>
          <w:tab w:val="left" w:pos="1402"/>
        </w:tabs>
        <w:spacing w:before="95" w:line="360" w:lineRule="auto"/>
        <w:ind w:right="224"/>
        <w:jc w:val="both"/>
        <w:outlineLvl w:val="2"/>
        <w:rPr>
          <w:rFonts w:ascii="Times New Roman" w:eastAsia="Arial" w:hAnsi="Times New Roman" w:cs="Times New Roman"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ab/>
      </w:r>
      <w:r w:rsidRPr="008F0A1F">
        <w:rPr>
          <w:rFonts w:ascii="Times New Roman" w:eastAsia="Arial" w:hAnsi="Times New Roman" w:cs="Times New Roman"/>
          <w:bCs/>
          <w:sz w:val="28"/>
          <w:szCs w:val="28"/>
        </w:rPr>
        <w:t>2.3 Вид</w:t>
      </w:r>
      <w:r w:rsidRPr="008F0A1F">
        <w:rPr>
          <w:rFonts w:ascii="Times New Roman" w:eastAsia="Arial" w:hAnsi="Times New Roman" w:cs="Times New Roman"/>
          <w:bCs/>
          <w:spacing w:val="26"/>
          <w:sz w:val="28"/>
          <w:szCs w:val="28"/>
        </w:rPr>
        <w:t xml:space="preserve"> </w:t>
      </w:r>
      <w:r w:rsidRPr="008F0A1F">
        <w:rPr>
          <w:rFonts w:ascii="Times New Roman" w:eastAsia="Arial" w:hAnsi="Times New Roman" w:cs="Times New Roman"/>
          <w:bCs/>
          <w:sz w:val="28"/>
          <w:szCs w:val="28"/>
        </w:rPr>
        <w:t>разрешенного</w:t>
      </w:r>
      <w:r w:rsidRPr="008F0A1F">
        <w:rPr>
          <w:rFonts w:ascii="Times New Roman" w:eastAsia="Arial" w:hAnsi="Times New Roman" w:cs="Times New Roman"/>
          <w:bCs/>
          <w:spacing w:val="23"/>
          <w:sz w:val="28"/>
          <w:szCs w:val="28"/>
        </w:rPr>
        <w:t xml:space="preserve"> </w:t>
      </w:r>
      <w:r w:rsidRPr="008F0A1F">
        <w:rPr>
          <w:rFonts w:ascii="Times New Roman" w:eastAsia="Arial" w:hAnsi="Times New Roman" w:cs="Times New Roman"/>
          <w:bCs/>
          <w:sz w:val="28"/>
          <w:szCs w:val="28"/>
        </w:rPr>
        <w:t>использования</w:t>
      </w:r>
      <w:r w:rsidRPr="008F0A1F">
        <w:rPr>
          <w:rFonts w:ascii="Times New Roman" w:eastAsia="Arial" w:hAnsi="Times New Roman" w:cs="Times New Roman"/>
          <w:bCs/>
          <w:spacing w:val="26"/>
          <w:sz w:val="28"/>
          <w:szCs w:val="28"/>
        </w:rPr>
        <w:t xml:space="preserve"> </w:t>
      </w:r>
      <w:r w:rsidRPr="008F0A1F">
        <w:rPr>
          <w:rFonts w:ascii="Times New Roman" w:eastAsia="Arial" w:hAnsi="Times New Roman" w:cs="Times New Roman"/>
          <w:bCs/>
          <w:sz w:val="28"/>
          <w:szCs w:val="28"/>
        </w:rPr>
        <w:t>образуемых</w:t>
      </w:r>
      <w:r w:rsidRPr="008F0A1F">
        <w:rPr>
          <w:rFonts w:ascii="Times New Roman" w:eastAsia="Arial" w:hAnsi="Times New Roman" w:cs="Times New Roman"/>
          <w:bCs/>
          <w:spacing w:val="24"/>
          <w:sz w:val="28"/>
          <w:szCs w:val="28"/>
        </w:rPr>
        <w:t xml:space="preserve"> </w:t>
      </w:r>
      <w:r w:rsidRPr="008F0A1F">
        <w:rPr>
          <w:rFonts w:ascii="Times New Roman" w:eastAsia="Arial" w:hAnsi="Times New Roman" w:cs="Times New Roman"/>
          <w:bCs/>
          <w:sz w:val="28"/>
          <w:szCs w:val="28"/>
        </w:rPr>
        <w:t>земельных</w:t>
      </w:r>
      <w:r w:rsidRPr="008F0A1F">
        <w:rPr>
          <w:rFonts w:ascii="Times New Roman" w:eastAsia="Arial" w:hAnsi="Times New Roman" w:cs="Times New Roman"/>
          <w:bCs/>
          <w:spacing w:val="-75"/>
          <w:sz w:val="28"/>
          <w:szCs w:val="28"/>
        </w:rPr>
        <w:t xml:space="preserve"> </w:t>
      </w:r>
      <w:r w:rsidRPr="008F0A1F">
        <w:rPr>
          <w:rFonts w:ascii="Times New Roman" w:eastAsia="Arial" w:hAnsi="Times New Roman" w:cs="Times New Roman"/>
          <w:bCs/>
          <w:sz w:val="28"/>
          <w:szCs w:val="28"/>
        </w:rPr>
        <w:t>участков</w:t>
      </w:r>
      <w:r w:rsidRPr="008F0A1F">
        <w:rPr>
          <w:rFonts w:ascii="Times New Roman" w:eastAsia="Arial" w:hAnsi="Times New Roman" w:cs="Times New Roman"/>
          <w:bCs/>
          <w:spacing w:val="-2"/>
          <w:sz w:val="28"/>
          <w:szCs w:val="28"/>
        </w:rPr>
        <w:t xml:space="preserve"> </w:t>
      </w:r>
      <w:r w:rsidRPr="008F0A1F">
        <w:rPr>
          <w:rFonts w:ascii="Times New Roman" w:eastAsia="Arial" w:hAnsi="Times New Roman" w:cs="Times New Roman"/>
          <w:bCs/>
          <w:sz w:val="28"/>
          <w:szCs w:val="28"/>
        </w:rPr>
        <w:t>в</w:t>
      </w:r>
      <w:r w:rsidRPr="008F0A1F">
        <w:rPr>
          <w:rFonts w:ascii="Times New Roman" w:eastAsia="Arial" w:hAnsi="Times New Roman" w:cs="Times New Roman"/>
          <w:bCs/>
          <w:spacing w:val="-2"/>
          <w:sz w:val="28"/>
          <w:szCs w:val="28"/>
        </w:rPr>
        <w:t xml:space="preserve"> </w:t>
      </w:r>
      <w:r w:rsidRPr="008F0A1F">
        <w:rPr>
          <w:rFonts w:ascii="Times New Roman" w:eastAsia="Arial" w:hAnsi="Times New Roman" w:cs="Times New Roman"/>
          <w:bCs/>
          <w:sz w:val="28"/>
          <w:szCs w:val="28"/>
        </w:rPr>
        <w:t>соответствии</w:t>
      </w:r>
      <w:r w:rsidRPr="008F0A1F">
        <w:rPr>
          <w:rFonts w:ascii="Times New Roman" w:eastAsia="Arial" w:hAnsi="Times New Roman" w:cs="Times New Roman"/>
          <w:bCs/>
          <w:spacing w:val="-2"/>
          <w:sz w:val="28"/>
          <w:szCs w:val="28"/>
        </w:rPr>
        <w:t xml:space="preserve"> </w:t>
      </w:r>
      <w:r w:rsidRPr="008F0A1F">
        <w:rPr>
          <w:rFonts w:ascii="Times New Roman" w:eastAsia="Arial" w:hAnsi="Times New Roman" w:cs="Times New Roman"/>
          <w:bCs/>
          <w:sz w:val="28"/>
          <w:szCs w:val="28"/>
        </w:rPr>
        <w:t>с</w:t>
      </w:r>
      <w:r w:rsidRPr="008F0A1F">
        <w:rPr>
          <w:rFonts w:ascii="Times New Roman" w:eastAsia="Arial" w:hAnsi="Times New Roman" w:cs="Times New Roman"/>
          <w:bCs/>
          <w:spacing w:val="-4"/>
          <w:sz w:val="28"/>
          <w:szCs w:val="28"/>
        </w:rPr>
        <w:t xml:space="preserve"> </w:t>
      </w:r>
      <w:r w:rsidRPr="008F0A1F">
        <w:rPr>
          <w:rFonts w:ascii="Times New Roman" w:eastAsia="Arial" w:hAnsi="Times New Roman" w:cs="Times New Roman"/>
          <w:bCs/>
          <w:sz w:val="28"/>
          <w:szCs w:val="28"/>
        </w:rPr>
        <w:t>проектом</w:t>
      </w:r>
      <w:r w:rsidRPr="008F0A1F">
        <w:rPr>
          <w:rFonts w:ascii="Times New Roman" w:eastAsia="Arial" w:hAnsi="Times New Roman" w:cs="Times New Roman"/>
          <w:bCs/>
          <w:spacing w:val="-3"/>
          <w:sz w:val="28"/>
          <w:szCs w:val="28"/>
        </w:rPr>
        <w:t xml:space="preserve"> </w:t>
      </w:r>
      <w:r w:rsidRPr="008F0A1F">
        <w:rPr>
          <w:rFonts w:ascii="Times New Roman" w:eastAsia="Arial" w:hAnsi="Times New Roman" w:cs="Times New Roman"/>
          <w:bCs/>
          <w:sz w:val="28"/>
          <w:szCs w:val="28"/>
        </w:rPr>
        <w:t>планировки</w:t>
      </w:r>
      <w:r w:rsidRPr="008F0A1F">
        <w:rPr>
          <w:rFonts w:ascii="Times New Roman" w:eastAsia="Arial" w:hAnsi="Times New Roman" w:cs="Times New Roman"/>
          <w:bCs/>
          <w:spacing w:val="8"/>
          <w:sz w:val="28"/>
          <w:szCs w:val="28"/>
        </w:rPr>
        <w:t xml:space="preserve"> </w:t>
      </w:r>
      <w:bookmarkEnd w:id="3"/>
      <w:r w:rsidRPr="008F0A1F">
        <w:rPr>
          <w:rFonts w:ascii="Times New Roman" w:eastAsia="Arial" w:hAnsi="Times New Roman" w:cs="Times New Roman"/>
          <w:bCs/>
          <w:sz w:val="28"/>
          <w:szCs w:val="28"/>
        </w:rPr>
        <w:t>территории.</w:t>
      </w:r>
    </w:p>
    <w:p w:rsidR="008F0A1F" w:rsidRPr="008F0A1F" w:rsidP="008F0A1F">
      <w:pPr>
        <w:spacing w:before="96" w:line="360" w:lineRule="auto"/>
        <w:ind w:left="215" w:right="22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F0A1F">
        <w:rPr>
          <w:rFonts w:ascii="Times New Roman" w:hAnsi="Times New Roman" w:cs="Times New Roman"/>
          <w:sz w:val="28"/>
          <w:szCs w:val="28"/>
        </w:rPr>
        <w:t>Вид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разрешенного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использования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образуемых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земельных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участков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устанавливается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в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соответствии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с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Приказом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Федеральной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службы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регистрации,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кадастра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и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картографии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от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10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ноября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2020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года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№П/0412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«Об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утверждении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классификатора</w:t>
      </w:r>
      <w:r w:rsidRPr="008F0A1F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видов</w:t>
      </w:r>
      <w:r w:rsidRPr="008F0A1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разрешенного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использования</w:t>
      </w:r>
      <w:r w:rsidRPr="008F0A1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земельных</w:t>
      </w:r>
      <w:r w:rsidRPr="008F0A1F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участков».</w:t>
      </w:r>
    </w:p>
    <w:p w:rsidR="008F0A1F" w:rsidRPr="008F0A1F" w:rsidP="008F0A1F">
      <w:pPr>
        <w:spacing w:before="3" w:line="362" w:lineRule="auto"/>
        <w:ind w:left="215" w:right="22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F0A1F">
        <w:rPr>
          <w:rFonts w:ascii="Times New Roman" w:hAnsi="Times New Roman" w:cs="Times New Roman"/>
          <w:sz w:val="28"/>
          <w:szCs w:val="28"/>
        </w:rPr>
        <w:t>В соответствии с письмом Минэкономразвития № Д23и-3029 от 30.06.2015г. «О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применении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классификатора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видов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разрешенного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использования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земельных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участков»,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установление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вида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разрешенного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использования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зависит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от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вида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территориальной</w:t>
      </w:r>
      <w:r w:rsidRPr="008F0A1F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зоны,</w:t>
      </w:r>
      <w:r w:rsidRPr="008F0A1F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принадлежности</w:t>
      </w:r>
      <w:r w:rsidRPr="008F0A1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земельного</w:t>
      </w:r>
      <w:r w:rsidRPr="008F0A1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участка</w:t>
      </w:r>
      <w:r w:rsidRPr="008F0A1F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к</w:t>
      </w:r>
      <w:r w:rsidRPr="008F0A1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определенной</w:t>
      </w:r>
      <w:r w:rsidRPr="008F0A1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категории</w:t>
      </w:r>
      <w:r w:rsidRPr="008F0A1F">
        <w:rPr>
          <w:rFonts w:ascii="Times New Roman" w:hAnsi="Times New Roman" w:cs="Times New Roman"/>
          <w:spacing w:val="-6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земель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и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земельной</w:t>
      </w:r>
      <w:r w:rsidRPr="008F0A1F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политики</w:t>
      </w:r>
      <w:r w:rsidRPr="008F0A1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органа</w:t>
      </w:r>
      <w:r w:rsidRPr="008F0A1F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местного</w:t>
      </w:r>
      <w:r w:rsidRPr="008F0A1F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самоуправления.</w:t>
      </w:r>
    </w:p>
    <w:p w:rsidR="008F0A1F" w:rsidRPr="008F0A1F" w:rsidP="008F0A1F">
      <w:pPr>
        <w:spacing w:line="360" w:lineRule="auto"/>
        <w:ind w:left="215" w:right="216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F0A1F">
        <w:rPr>
          <w:rFonts w:ascii="Times New Roman" w:hAnsi="Times New Roman" w:cs="Times New Roman"/>
          <w:sz w:val="28"/>
          <w:szCs w:val="28"/>
        </w:rPr>
        <w:t>Настоящим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проектом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межевания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территории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для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земельных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участков,</w:t>
      </w:r>
      <w:r w:rsidRPr="008F0A1F">
        <w:rPr>
          <w:rFonts w:ascii="Times New Roman" w:hAnsi="Times New Roman" w:cs="Times New Roman"/>
          <w:spacing w:val="-64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образуемых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из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земель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неразграниченной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государственной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собственности,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 xml:space="preserve">предлагается установить вид разрешенного использования </w:t>
      </w:r>
      <w:r w:rsidRPr="008F0A1F">
        <w:rPr>
          <w:rFonts w:ascii="Times New Roman" w:hAnsi="Times New Roman" w:cs="Times New Roman"/>
          <w:sz w:val="28"/>
          <w:szCs w:val="28"/>
        </w:rPr>
        <w:t>«недропользование» – в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соответствии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с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зонированием,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предусмотренным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документами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территориального</w:t>
      </w:r>
      <w:r w:rsidRPr="008F0A1F">
        <w:rPr>
          <w:rFonts w:ascii="Times New Roman" w:hAnsi="Times New Roman" w:cs="Times New Roman"/>
          <w:spacing w:val="-6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планирования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муниципального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образования,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на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территории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которого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размещается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проектируемый</w:t>
      </w:r>
      <w:r w:rsidRPr="008F0A1F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объект.</w:t>
      </w:r>
    </w:p>
    <w:p w:rsidR="008F0A1F" w:rsidRPr="008F0A1F" w:rsidP="008F0A1F">
      <w:pPr>
        <w:spacing w:line="364" w:lineRule="auto"/>
        <w:ind w:left="215" w:right="216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F0A1F">
        <w:rPr>
          <w:rFonts w:ascii="Times New Roman" w:hAnsi="Times New Roman" w:cs="Times New Roman"/>
          <w:sz w:val="28"/>
          <w:szCs w:val="28"/>
        </w:rPr>
        <w:t>Для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всех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остальных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образуемых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участков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(частей)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вид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разрешенного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использования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определяется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в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соответствии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с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разрешенным</w:t>
      </w:r>
      <w:r w:rsidRPr="008F0A1F"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использованием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исходных</w:t>
      </w:r>
      <w:r w:rsidRPr="008F0A1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земельных</w:t>
      </w:r>
      <w:r w:rsidRPr="008F0A1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участков</w:t>
      </w:r>
      <w:r w:rsidRPr="008F0A1F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(п.3</w:t>
      </w:r>
      <w:r w:rsidRPr="008F0A1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ст.11.2</w:t>
      </w:r>
      <w:r w:rsidRPr="008F0A1F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Земельного</w:t>
      </w:r>
      <w:r w:rsidRPr="008F0A1F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кодекса).</w:t>
      </w:r>
    </w:p>
    <w:p w:rsidR="008F0A1F" w:rsidRPr="008F0A1F" w:rsidP="008F0A1F">
      <w:pPr>
        <w:spacing w:line="362" w:lineRule="auto"/>
        <w:ind w:left="215" w:right="21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F0A1F">
        <w:rPr>
          <w:rFonts w:ascii="Times New Roman" w:hAnsi="Times New Roman" w:cs="Times New Roman"/>
          <w:sz w:val="28"/>
          <w:szCs w:val="28"/>
        </w:rPr>
        <w:t>По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территориальному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планированию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объект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планируется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разместить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в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следующей</w:t>
      </w:r>
      <w:r w:rsidRPr="008F0A1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функциональной зоне:</w:t>
      </w:r>
      <w:r w:rsidRPr="008F0A1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зона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производственного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использования.</w:t>
      </w:r>
    </w:p>
    <w:p w:rsidR="008F3ABA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P="00745C51">
      <w:pPr>
        <w:tabs>
          <w:tab w:val="left" w:pos="193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45C51">
        <w:rPr>
          <w:rFonts w:ascii="Times New Roman" w:hAnsi="Times New Roman" w:cs="Times New Roman"/>
          <w:sz w:val="28"/>
          <w:szCs w:val="28"/>
        </w:rPr>
        <w:t>Чертежи межевания территории (фрагмент 1)</w:t>
      </w:r>
    </w:p>
    <w:p w:rsidR="00745C51" w:rsidP="00745C51">
      <w:pPr>
        <w:tabs>
          <w:tab w:val="left" w:pos="193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45C51" w:rsidP="00745C51">
      <w:pPr>
        <w:tabs>
          <w:tab w:val="left" w:pos="193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45C51" w:rsidRPr="00745C51" w:rsidP="00745C51">
      <w:pPr>
        <w:tabs>
          <w:tab w:val="left" w:pos="193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-632587</wp:posOffset>
            </wp:positionH>
            <wp:positionV relativeFrom="page">
              <wp:posOffset>2463037</wp:posOffset>
            </wp:positionV>
            <wp:extent cx="8907400" cy="6476873"/>
            <wp:effectExtent l="0" t="3810" r="4445" b="4445"/>
            <wp:wrapNone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8.jpeg"/>
                    <pic:cNvPicPr/>
                  </pic:nvPicPr>
                  <pic:blipFill>
                    <a:blip xmlns:r="http://schemas.openxmlformats.org/officeDocument/2006/relationships" r:embed="rId12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08099" cy="6477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P="00745C51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Pr="00745C51" w:rsidP="00745C51">
      <w:pPr>
        <w:tabs>
          <w:tab w:val="left" w:pos="193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45C51">
        <w:rPr>
          <w:rFonts w:ascii="Times New Roman" w:hAnsi="Times New Roman" w:cs="Times New Roman"/>
          <w:sz w:val="28"/>
          <w:szCs w:val="28"/>
        </w:rPr>
        <w:t>Чертежи межевания территории (фра</w:t>
      </w:r>
      <w:r>
        <w:rPr>
          <w:rFonts w:ascii="Times New Roman" w:hAnsi="Times New Roman" w:cs="Times New Roman"/>
          <w:sz w:val="28"/>
          <w:szCs w:val="28"/>
        </w:rPr>
        <w:t>гмент 2</w:t>
      </w:r>
      <w:r w:rsidRPr="00745C51">
        <w:rPr>
          <w:rFonts w:ascii="Times New Roman" w:hAnsi="Times New Roman" w:cs="Times New Roman"/>
          <w:sz w:val="28"/>
          <w:szCs w:val="28"/>
        </w:rPr>
        <w:t>)</w:t>
      </w:r>
    </w:p>
    <w:p w:rsidR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-612014</wp:posOffset>
            </wp:positionH>
            <wp:positionV relativeFrom="page">
              <wp:posOffset>2393189</wp:posOffset>
            </wp:positionV>
            <wp:extent cx="8828153" cy="6502274"/>
            <wp:effectExtent l="952" t="0" r="0" b="0"/>
            <wp:wrapNone/>
            <wp:docPr id="12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xmlns:r="http://schemas.openxmlformats.org/officeDocument/2006/relationships" r:embed="rId13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28844" cy="65027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5C51" w:rsidRPr="008F0A1F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sectPr w:rsidSect="00C83812">
      <w:headerReference w:type="default" r:id="rId14"/>
      <w:footerReference w:type="default" r:id="rId15"/>
      <w:pgSz w:w="11900" w:h="16840"/>
      <w:pgMar w:top="1134" w:right="567" w:bottom="1134" w:left="1701" w:header="572" w:footer="648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74D8C">
    <w:pPr>
      <w:pStyle w:val="BodyText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3178810</wp:posOffset>
              </wp:positionH>
              <wp:positionV relativeFrom="page">
                <wp:posOffset>10234930</wp:posOffset>
              </wp:positionV>
              <wp:extent cx="1562735" cy="139065"/>
              <wp:effectExtent l="0" t="0" r="0" b="0"/>
              <wp:wrapNone/>
              <wp:docPr id="6" name="Надпись 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27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xmlns:a="http://schemas.openxmlformats.org/drawingml/2006/main"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4D8C">
                          <w:pPr>
                            <w:spacing w:before="13"/>
                            <w:ind w:left="20"/>
                            <w:rPr>
                              <w:rFonts w:ascii="Arial MT" w:hAnsi="Arial MT"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" o:spid="_x0000_s2050" type="#_x0000_t202" style="width:123.05pt;height:10.95pt;margin-top:805.9pt;margin-left:250.3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-251657216" filled="f" stroked="f">
              <v:textbox inset="0,0,0,0">
                <w:txbxContent>
                  <w:p w:rsidR="00274D8C">
                    <w:pPr>
                      <w:spacing w:before="13"/>
                      <w:ind w:left="20"/>
                      <w:rPr>
                        <w:rFonts w:ascii="Arial MT" w:hAnsi="Arial MT"/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6826885</wp:posOffset>
              </wp:positionH>
              <wp:positionV relativeFrom="page">
                <wp:posOffset>10250805</wp:posOffset>
              </wp:positionV>
              <wp:extent cx="229870" cy="126365"/>
              <wp:effectExtent l="0" t="0" r="0" b="0"/>
              <wp:wrapNone/>
              <wp:docPr id="4" name="Надпись 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870" cy="126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xmlns:a="http://schemas.openxmlformats.org/drawingml/2006/main"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4D8C" w:rsidP="00B342F0">
                          <w:pPr>
                            <w:spacing w:line="182" w:lineRule="exact"/>
                            <w:rPr>
                              <w:rFonts w:ascii="Calibri"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Надпись 4" o:spid="_x0000_s2051" type="#_x0000_t202" style="width:18.1pt;height:9.95pt;margin-top:807.15pt;margin-left:537.55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-251655168" filled="f" stroked="f">
              <v:textbox inset="0,0,0,0">
                <w:txbxContent>
                  <w:p w:rsidR="00274D8C" w:rsidP="00B342F0">
                    <w:pPr>
                      <w:spacing w:line="182" w:lineRule="exact"/>
                      <w:rPr>
                        <w:rFonts w:ascii="Calibri"/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74D8C" w:rsidP="00BC1381">
    <w:pPr>
      <w:pStyle w:val="BodyText"/>
      <w:tabs>
        <w:tab w:val="left" w:pos="1320"/>
      </w:tabs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width:123.05pt;height:10.95pt;margin-top:793.2pt;margin-left:250.3pt;mso-position-horizontal-relative:page;mso-position-vertical-relative:page;position:absolute;z-index:-251650048" filled="f" stroked="f">
          <v:textbox inset="0,0,0,0">
            <w:txbxContent>
              <w:p w:rsidR="00274D8C">
                <w:pPr>
                  <w:spacing w:before="13"/>
                  <w:ind w:left="20"/>
                  <w:rPr>
                    <w:rFonts w:ascii="Arial MT" w:hAnsi="Arial MT"/>
                    <w:sz w:val="16"/>
                  </w:rPr>
                </w:pPr>
              </w:p>
            </w:txbxContent>
          </v:textbox>
        </v:shape>
      </w:pict>
    </w:r>
    <w:r>
      <w:pict>
        <v:shape id="_x0000_s2053" type="#_x0000_t202" style="width:18.1pt;height:9.95pt;margin-top:794.4pt;margin-left:537.55pt;mso-position-horizontal-relative:page;mso-position-vertical-relative:page;position:absolute;z-index:-251649024" filled="f" stroked="f">
          <v:textbox inset="0,0,0,0">
            <w:txbxContent>
              <w:p w:rsidR="00274D8C" w:rsidP="00BC1381">
                <w:pPr>
                  <w:spacing w:line="182" w:lineRule="exact"/>
                  <w:rPr>
                    <w:rFonts w:ascii="Calibri"/>
                    <w:sz w:val="16"/>
                  </w:rPr>
                </w:pPr>
              </w:p>
            </w:txbxContent>
          </v:textbox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74D8C">
    <w:pPr>
      <w:pStyle w:val="BodyText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3178810</wp:posOffset>
              </wp:positionH>
              <wp:positionV relativeFrom="page">
                <wp:posOffset>10234930</wp:posOffset>
              </wp:positionV>
              <wp:extent cx="1562735" cy="139065"/>
              <wp:effectExtent l="0" t="0" r="0" b="0"/>
              <wp:wrapNone/>
              <wp:docPr id="3" name="Надпись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27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xmlns:a="http://schemas.openxmlformats.org/drawingml/2006/main"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4D8C">
                          <w:pPr>
                            <w:spacing w:before="13"/>
                            <w:ind w:left="20"/>
                            <w:rPr>
                              <w:rFonts w:ascii="Arial MT" w:hAnsi="Arial MT"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" o:spid="_x0000_s2054" type="#_x0000_t202" style="width:123.05pt;height:10.95pt;margin-top:805.9pt;margin-left:250.3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-251653120" filled="f" stroked="f">
              <v:textbox inset="0,0,0,0">
                <w:txbxContent>
                  <w:p w:rsidR="00274D8C">
                    <w:pPr>
                      <w:spacing w:before="13"/>
                      <w:ind w:left="20"/>
                      <w:rPr>
                        <w:rFonts w:ascii="Arial MT" w:hAnsi="Arial MT"/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6826885</wp:posOffset>
              </wp:positionH>
              <wp:positionV relativeFrom="page">
                <wp:posOffset>10250805</wp:posOffset>
              </wp:positionV>
              <wp:extent cx="229870" cy="126365"/>
              <wp:effectExtent l="0" t="0" r="0" b="0"/>
              <wp:wrapNone/>
              <wp:docPr id="1" name="Надпись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870" cy="126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xmlns:a="http://schemas.openxmlformats.org/drawingml/2006/main"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4D8C" w:rsidP="00BC1381">
                          <w:pPr>
                            <w:spacing w:line="182" w:lineRule="exact"/>
                            <w:rPr>
                              <w:rFonts w:ascii="Calibri"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Надпись 1" o:spid="_x0000_s2055" type="#_x0000_t202" style="width:18.1pt;height:9.95pt;margin-top:807.15pt;margin-left:537.55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-251651072" filled="f" stroked="f">
              <v:textbox inset="0,0,0,0">
                <w:txbxContent>
                  <w:p w:rsidR="00274D8C" w:rsidP="00BC1381">
                    <w:pPr>
                      <w:spacing w:line="182" w:lineRule="exact"/>
                      <w:rPr>
                        <w:rFonts w:ascii="Calibri"/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74D8C">
    <w:pPr>
      <w:pStyle w:val="BodyText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2843530</wp:posOffset>
              </wp:positionH>
              <wp:positionV relativeFrom="page">
                <wp:posOffset>350520</wp:posOffset>
              </wp:positionV>
              <wp:extent cx="2228215" cy="137795"/>
              <wp:effectExtent l="0" t="0" r="0" b="0"/>
              <wp:wrapNone/>
              <wp:docPr id="8" name="Надпись 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8215" cy="137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xmlns:a="http://schemas.openxmlformats.org/drawingml/2006/main"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4D8C">
                          <w:pPr>
                            <w:spacing w:before="16"/>
                            <w:ind w:left="20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8" o:spid="_x0000_s2049" type="#_x0000_t202" style="width:175.45pt;height:10.85pt;margin-top:27.6pt;margin-left:223.9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-251657216" filled="f" stroked="f">
              <v:textbox inset="0,0,0,0">
                <w:txbxContent>
                  <w:p w:rsidR="00274D8C">
                    <w:pPr>
                      <w:spacing w:before="16"/>
                      <w:ind w:left="20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74D8C">
    <w:pPr>
      <w:pStyle w:val="BodyText"/>
      <w:spacing w:line="14" w:lineRule="auto"/>
      <w:ind w:left="0"/>
      <w:jc w:val="left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74D8C">
    <w:pPr>
      <w:pStyle w:val="BodyText"/>
      <w:spacing w:line="14" w:lineRule="auto"/>
      <w:ind w:left="0"/>
      <w:jc w:val="left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790"/>
    <w:rsid w:val="00012C63"/>
    <w:rsid w:val="00053F32"/>
    <w:rsid w:val="000542D1"/>
    <w:rsid w:val="00134C58"/>
    <w:rsid w:val="00142C1E"/>
    <w:rsid w:val="001433EA"/>
    <w:rsid w:val="00187105"/>
    <w:rsid w:val="001D1696"/>
    <w:rsid w:val="001E776C"/>
    <w:rsid w:val="00207360"/>
    <w:rsid w:val="002507CF"/>
    <w:rsid w:val="00252B50"/>
    <w:rsid w:val="00264790"/>
    <w:rsid w:val="00274D8C"/>
    <w:rsid w:val="002772C8"/>
    <w:rsid w:val="003045B7"/>
    <w:rsid w:val="00373ADE"/>
    <w:rsid w:val="003A11F8"/>
    <w:rsid w:val="00403423"/>
    <w:rsid w:val="004F0F74"/>
    <w:rsid w:val="00502DAE"/>
    <w:rsid w:val="00506DB6"/>
    <w:rsid w:val="00523E85"/>
    <w:rsid w:val="005C5556"/>
    <w:rsid w:val="005C749C"/>
    <w:rsid w:val="0063190C"/>
    <w:rsid w:val="00681F72"/>
    <w:rsid w:val="007076A8"/>
    <w:rsid w:val="00745C51"/>
    <w:rsid w:val="007809D5"/>
    <w:rsid w:val="007A0B52"/>
    <w:rsid w:val="007C5348"/>
    <w:rsid w:val="007E63A4"/>
    <w:rsid w:val="00843C8B"/>
    <w:rsid w:val="008861A4"/>
    <w:rsid w:val="008D5E63"/>
    <w:rsid w:val="008F0A1F"/>
    <w:rsid w:val="008F3ABA"/>
    <w:rsid w:val="00AC518A"/>
    <w:rsid w:val="00B06302"/>
    <w:rsid w:val="00B342F0"/>
    <w:rsid w:val="00B5596E"/>
    <w:rsid w:val="00BC1381"/>
    <w:rsid w:val="00C4075F"/>
    <w:rsid w:val="00C83812"/>
    <w:rsid w:val="00C910C7"/>
    <w:rsid w:val="00D447AF"/>
    <w:rsid w:val="00D66ABF"/>
    <w:rsid w:val="00DC69EC"/>
    <w:rsid w:val="00E47D5E"/>
    <w:rsid w:val="00E97E0B"/>
    <w:rsid w:val="00F57BA9"/>
    <w:rsid w:val="00FB7A79"/>
    <w:rsid w:val="00FF53DF"/>
  </w:rsids>
  <m:mathPr>
    <m:mathFont m:val="Cambria Math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CAFE92F0-7988-4C52-B9AA-5337D4C96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274D8C"/>
    <w:rPr>
      <w:rFonts w:ascii="Microsoft Sans Serif" w:eastAsia="Microsoft Sans Serif" w:hAnsi="Microsoft Sans Serif" w:cs="Microsoft Sans Serif"/>
      <w:lang w:val="ru-RU"/>
    </w:rPr>
  </w:style>
  <w:style w:type="paragraph" w:styleId="Heading1">
    <w:name w:val="heading 1"/>
    <w:basedOn w:val="Normal"/>
    <w:uiPriority w:val="1"/>
    <w:qFormat/>
    <w:pPr>
      <w:ind w:left="1499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spacing w:before="90"/>
      <w:ind w:left="769" w:right="558" w:firstLine="720"/>
      <w:jc w:val="both"/>
      <w:outlineLvl w:val="1"/>
    </w:pPr>
    <w:rPr>
      <w:rFonts w:ascii="Arial" w:eastAsia="Arial" w:hAnsi="Arial" w:cs="Arial"/>
      <w:b/>
      <w:bCs/>
      <w:sz w:val="28"/>
      <w:szCs w:val="28"/>
    </w:rPr>
  </w:style>
  <w:style w:type="paragraph" w:styleId="Heading3">
    <w:name w:val="heading 3"/>
    <w:basedOn w:val="Normal"/>
    <w:uiPriority w:val="1"/>
    <w:qFormat/>
    <w:pPr>
      <w:ind w:left="495"/>
      <w:outlineLvl w:val="2"/>
    </w:pPr>
    <w:rPr>
      <w:rFonts w:ascii="Arial" w:eastAsia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 Normal_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OC1">
    <w:name w:val="toc 1"/>
    <w:basedOn w:val="Normal"/>
    <w:uiPriority w:val="1"/>
    <w:qFormat/>
    <w:pPr>
      <w:spacing w:before="161"/>
      <w:ind w:left="1417" w:hanging="511"/>
    </w:pPr>
    <w:rPr>
      <w:rFonts w:ascii="Arial" w:eastAsia="Arial" w:hAnsi="Arial" w:cs="Arial"/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ind w:left="1499"/>
    </w:pPr>
    <w:rPr>
      <w:sz w:val="24"/>
      <w:szCs w:val="24"/>
    </w:rPr>
  </w:style>
  <w:style w:type="paragraph" w:styleId="BodyText">
    <w:name w:val="Body Text"/>
    <w:basedOn w:val="Normal"/>
    <w:link w:val="a2"/>
    <w:uiPriority w:val="1"/>
    <w:qFormat/>
    <w:pPr>
      <w:ind w:left="495"/>
      <w:jc w:val="both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495" w:firstLine="710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56"/>
      <w:ind w:left="87" w:right="78"/>
      <w:jc w:val="center"/>
    </w:pPr>
    <w:rPr>
      <w:rFonts w:ascii="Arial MT" w:eastAsia="Arial MT" w:hAnsi="Arial MT" w:cs="Arial MT"/>
    </w:rPr>
  </w:style>
  <w:style w:type="paragraph" w:styleId="Header">
    <w:name w:val="header"/>
    <w:basedOn w:val="Normal"/>
    <w:link w:val="a"/>
    <w:uiPriority w:val="99"/>
    <w:unhideWhenUsed/>
    <w:rsid w:val="00B342F0"/>
    <w:pPr>
      <w:tabs>
        <w:tab w:val="center" w:pos="4677"/>
        <w:tab w:val="right" w:pos="9355"/>
      </w:tabs>
    </w:pPr>
  </w:style>
  <w:style w:type="character" w:customStyle="1" w:styleId="a">
    <w:name w:val="Верхний колонтитул Знак"/>
    <w:basedOn w:val="DefaultParagraphFont"/>
    <w:link w:val="Header"/>
    <w:uiPriority w:val="99"/>
    <w:rsid w:val="00B342F0"/>
    <w:rPr>
      <w:rFonts w:ascii="Microsoft Sans Serif" w:eastAsia="Microsoft Sans Serif" w:hAnsi="Microsoft Sans Serif" w:cs="Microsoft Sans Serif"/>
      <w:lang w:val="ru-RU"/>
    </w:rPr>
  </w:style>
  <w:style w:type="paragraph" w:styleId="Footer">
    <w:name w:val="footer"/>
    <w:basedOn w:val="Normal"/>
    <w:link w:val="a0"/>
    <w:uiPriority w:val="99"/>
    <w:unhideWhenUsed/>
    <w:rsid w:val="00B342F0"/>
    <w:pPr>
      <w:tabs>
        <w:tab w:val="center" w:pos="4677"/>
        <w:tab w:val="right" w:pos="9355"/>
      </w:tabs>
    </w:pPr>
  </w:style>
  <w:style w:type="character" w:customStyle="1" w:styleId="a0">
    <w:name w:val="Нижний колонтитул Знак"/>
    <w:basedOn w:val="DefaultParagraphFont"/>
    <w:link w:val="Footer"/>
    <w:uiPriority w:val="99"/>
    <w:rsid w:val="00B342F0"/>
    <w:rPr>
      <w:rFonts w:ascii="Microsoft Sans Serif" w:eastAsia="Microsoft Sans Serif" w:hAnsi="Microsoft Sans Serif" w:cs="Microsoft Sans Serif"/>
      <w:lang w:val="ru-RU"/>
    </w:rPr>
  </w:style>
  <w:style w:type="paragraph" w:styleId="Subtitle">
    <w:name w:val="Subtitle"/>
    <w:basedOn w:val="Normal"/>
    <w:next w:val="Normal"/>
    <w:link w:val="a1"/>
    <w:uiPriority w:val="11"/>
    <w:qFormat/>
    <w:rsid w:val="00506DB6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a1">
    <w:name w:val="Подзаголовок Знак"/>
    <w:basedOn w:val="DefaultParagraphFont"/>
    <w:link w:val="Subtitle"/>
    <w:uiPriority w:val="11"/>
    <w:rsid w:val="00506DB6"/>
    <w:rPr>
      <w:rFonts w:eastAsiaTheme="minorEastAsia"/>
      <w:color w:val="5A5A5A" w:themeColor="text1" w:themeTint="A5"/>
      <w:spacing w:val="15"/>
      <w:lang w:val="ru-RU"/>
    </w:rPr>
  </w:style>
  <w:style w:type="character" w:customStyle="1" w:styleId="a2">
    <w:name w:val="Основной текст Знак"/>
    <w:basedOn w:val="DefaultParagraphFont"/>
    <w:link w:val="BodyText"/>
    <w:uiPriority w:val="1"/>
    <w:rsid w:val="00053F32"/>
    <w:rPr>
      <w:rFonts w:ascii="Microsoft Sans Serif" w:eastAsia="Microsoft Sans Serif" w:hAnsi="Microsoft Sans Serif" w:cs="Microsoft Sans Serif"/>
      <w:sz w:val="24"/>
      <w:szCs w:val="24"/>
      <w:lang w:val="ru-RU"/>
    </w:rPr>
  </w:style>
  <w:style w:type="table" w:customStyle="1" w:styleId="TableNormal3">
    <w:name w:val="Table Normal3"/>
    <w:uiPriority w:val="2"/>
    <w:semiHidden/>
    <w:unhideWhenUsed/>
    <w:qFormat/>
    <w:rsid w:val="00523E8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2.jpeg" /><Relationship Id="rId11" Type="http://schemas.openxmlformats.org/officeDocument/2006/relationships/image" Target="media/image3.jpeg" /><Relationship Id="rId12" Type="http://schemas.openxmlformats.org/officeDocument/2006/relationships/image" Target="media/image4.jpeg" /><Relationship Id="rId13" Type="http://schemas.openxmlformats.org/officeDocument/2006/relationships/image" Target="media/image5.jpeg" /><Relationship Id="rId14" Type="http://schemas.openxmlformats.org/officeDocument/2006/relationships/header" Target="header3.xml" /><Relationship Id="rId15" Type="http://schemas.openxmlformats.org/officeDocument/2006/relationships/footer" Target="footer3.xml" /><Relationship Id="rId16" Type="http://schemas.openxmlformats.org/officeDocument/2006/relationships/theme" Target="theme/theme1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header" Target="header2.xml" /><Relationship Id="rId9" Type="http://schemas.openxmlformats.org/officeDocument/2006/relationships/footer" Target="footer2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49E290-940A-4C4A-8183-58C9EFF085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41</Pages>
  <Words>5841</Words>
  <Characters>33297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1147ПЭ-ПП-003-000.000-ДПТ-01</vt:lpstr>
    </vt:vector>
  </TitlesOfParts>
  <Company/>
  <LinksUpToDate>false</LinksUpToDate>
  <CharactersWithSpaces>39060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1147ПЭ-ПП-003-000.000-ДПТ-01</dc:title>
  <dc:creator>Verdiev_AM</dc:creator>
  <cp:lastModifiedBy>Элиза Аллагулова</cp:lastModifiedBy>
  <cp:revision>15</cp:revision>
  <dcterms:created xsi:type="dcterms:W3CDTF">2023-05-24T06:02:00Z</dcterms:created>
  <dcterms:modified xsi:type="dcterms:W3CDTF">2023-06-20T04:26:00Z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2023-02-07T00:00:00Z</vt:filetime>
  </property>
  <property fmtid="{D5CDD505-2E9C-101B-9397-08002B2CF9AE}" pid="3" name="Creator">
    <vt:lpwstr>PDFCreator 3.0.2.8660</vt:lpwstr>
  </property>
  <property fmtid="{D5CDD505-2E9C-101B-9397-08002B2CF9AE}" pid="4" name="LastSaved">
    <vt:filetime>2023-05-24T00:00:00Z</vt:filetime>
  </property>
</Properties>
</file>