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AA2562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C1506E"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145</w:t>
      </w:r>
    </w:p>
    <w:p w:rsidR="00741E61" w:rsidRPr="00D52874" w:rsidRDefault="00793E52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</w:t>
      </w:r>
      <w:r w:rsidR="007C1AE2"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2874" w:rsidRPr="006C5099" w:rsidRDefault="006C5099" w:rsidP="006C5099">
      <w:pPr>
        <w:spacing w:before="960" w:after="960" w:line="240" w:lineRule="auto"/>
        <w:ind w:right="4534"/>
        <w:rPr>
          <w:rFonts w:ascii="Times New Roman" w:eastAsia="Calibri" w:hAnsi="Times New Roman" w:cs="Times New Roman"/>
          <w:sz w:val="26"/>
          <w:szCs w:val="24"/>
        </w:rPr>
      </w:pPr>
      <w:r w:rsidRPr="006C5099">
        <w:rPr>
          <w:rFonts w:ascii="Times New Roman" w:eastAsia="Calibri" w:hAnsi="Times New Roman" w:cs="Times New Roman"/>
          <w:sz w:val="26"/>
          <w:szCs w:val="24"/>
        </w:rPr>
        <w:t xml:space="preserve"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</w:t>
      </w:r>
      <w:r w:rsidR="00AA2562" w:rsidRPr="006C5099">
        <w:rPr>
          <w:rFonts w:ascii="Times New Roman" w:eastAsia="Calibri" w:hAnsi="Times New Roman" w:cs="Times New Roman"/>
          <w:sz w:val="26"/>
          <w:szCs w:val="24"/>
        </w:rPr>
        <w:t xml:space="preserve">II </w:t>
      </w:r>
      <w:r w:rsidRPr="006C5099">
        <w:rPr>
          <w:rFonts w:ascii="Times New Roman" w:eastAsia="Calibri" w:hAnsi="Times New Roman" w:cs="Times New Roman"/>
          <w:sz w:val="26"/>
          <w:szCs w:val="24"/>
        </w:rPr>
        <w:t>квартал 20</w:t>
      </w:r>
      <w:r w:rsidR="00793E52">
        <w:rPr>
          <w:rFonts w:ascii="Times New Roman" w:eastAsia="Calibri" w:hAnsi="Times New Roman" w:cs="Times New Roman"/>
          <w:sz w:val="26"/>
          <w:szCs w:val="24"/>
        </w:rPr>
        <w:t>20</w:t>
      </w:r>
      <w:r w:rsidRPr="006C5099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</w:p>
    <w:p w:rsidR="00D52874" w:rsidRDefault="006C5099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C5099">
        <w:rPr>
          <w:rFonts w:ascii="Times New Roman" w:eastAsia="Calibri" w:hAnsi="Times New Roman" w:cs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 информацию по исполнению межведомственного плана мероприятий субъектов системы профилактики безнадзорности и правонарушений несовершеннолетних за I</w:t>
      </w:r>
      <w:r w:rsidR="00AA2562" w:rsidRPr="006C5099">
        <w:rPr>
          <w:rFonts w:ascii="Times New Roman" w:eastAsia="Calibri" w:hAnsi="Times New Roman" w:cs="Times New Roman"/>
          <w:sz w:val="26"/>
          <w:szCs w:val="24"/>
        </w:rPr>
        <w:t>I</w:t>
      </w:r>
      <w:r w:rsidRPr="006C5099">
        <w:rPr>
          <w:rFonts w:ascii="Times New Roman" w:eastAsia="Calibri" w:hAnsi="Times New Roman" w:cs="Times New Roman"/>
          <w:sz w:val="26"/>
          <w:szCs w:val="24"/>
        </w:rPr>
        <w:t xml:space="preserve"> квартал 20</w:t>
      </w:r>
      <w:r w:rsidR="00793E52">
        <w:rPr>
          <w:rFonts w:ascii="Times New Roman" w:eastAsia="Calibri" w:hAnsi="Times New Roman" w:cs="Times New Roman"/>
          <w:sz w:val="26"/>
          <w:szCs w:val="24"/>
        </w:rPr>
        <w:t>20</w:t>
      </w:r>
      <w:r w:rsidRPr="006C5099">
        <w:rPr>
          <w:rFonts w:ascii="Times New Roman" w:eastAsia="Calibri" w:hAnsi="Times New Roman" w:cs="Times New Roman"/>
          <w:sz w:val="26"/>
          <w:szCs w:val="24"/>
        </w:rPr>
        <w:t xml:space="preserve"> года (информация прилагается),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>,</w:t>
      </w:r>
    </w:p>
    <w:p w:rsidR="00644980" w:rsidRPr="00D52874" w:rsidRDefault="00644980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52874" w:rsidRPr="00AC691B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6C5099" w:rsidRPr="00C82060" w:rsidRDefault="006C5099" w:rsidP="008532FE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46824">
        <w:rPr>
          <w:rFonts w:ascii="Times New Roman" w:eastAsia="Calibri" w:hAnsi="Times New Roman" w:cs="Times New Roman"/>
          <w:sz w:val="26"/>
          <w:szCs w:val="24"/>
        </w:rPr>
        <w:t xml:space="preserve">Информации </w:t>
      </w:r>
      <w:r w:rsidRPr="009112FF">
        <w:rPr>
          <w:rFonts w:ascii="Times New Roman" w:eastAsia="Calibri" w:hAnsi="Times New Roman" w:cs="Times New Roman"/>
          <w:sz w:val="26"/>
          <w:szCs w:val="24"/>
        </w:rPr>
        <w:t>департамента образования и молодежной политики администрации города Пыть-Яха (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>исх. № 16-Исх-1614 от 09.07.2020</w:t>
      </w:r>
      <w:r w:rsidRPr="009112FF">
        <w:rPr>
          <w:rFonts w:ascii="Times New Roman" w:eastAsia="Calibri" w:hAnsi="Times New Roman" w:cs="Times New Roman"/>
          <w:sz w:val="26"/>
          <w:szCs w:val="24"/>
        </w:rPr>
        <w:t>), отдела по культуре и искусству администрации города Пыть-Яха (исх. № Сл-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>6189-19 от 10.07</w:t>
      </w:r>
      <w:r w:rsidRPr="009112FF">
        <w:rPr>
          <w:rFonts w:ascii="Times New Roman" w:eastAsia="Calibri" w:hAnsi="Times New Roman" w:cs="Times New Roman"/>
          <w:sz w:val="26"/>
          <w:szCs w:val="24"/>
        </w:rPr>
        <w:t>.20</w:t>
      </w:r>
      <w:r w:rsidR="00793E52" w:rsidRPr="009112FF">
        <w:rPr>
          <w:rFonts w:ascii="Times New Roman" w:eastAsia="Calibri" w:hAnsi="Times New Roman" w:cs="Times New Roman"/>
          <w:sz w:val="26"/>
          <w:szCs w:val="24"/>
        </w:rPr>
        <w:t>20</w:t>
      </w:r>
      <w:r w:rsidRPr="009112FF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Pr="000D126C">
        <w:rPr>
          <w:rFonts w:ascii="Times New Roman" w:eastAsia="Calibri" w:hAnsi="Times New Roman" w:cs="Times New Roman"/>
          <w:sz w:val="26"/>
          <w:szCs w:val="24"/>
        </w:rPr>
        <w:t xml:space="preserve">отдела по физической культуре и спорту администрации города Пыть-Яха (исх. № </w:t>
      </w:r>
      <w:r w:rsidR="000D126C" w:rsidRPr="000D126C">
        <w:rPr>
          <w:rFonts w:ascii="Times New Roman" w:eastAsia="Calibri" w:hAnsi="Times New Roman" w:cs="Times New Roman"/>
          <w:sz w:val="26"/>
          <w:szCs w:val="24"/>
        </w:rPr>
        <w:t>Сл-5971-20 от 06.07.2020</w:t>
      </w:r>
      <w:r w:rsidRPr="000D126C">
        <w:rPr>
          <w:rFonts w:ascii="Times New Roman" w:eastAsia="Calibri" w:hAnsi="Times New Roman" w:cs="Times New Roman"/>
          <w:sz w:val="26"/>
          <w:szCs w:val="24"/>
        </w:rPr>
        <w:t>),</w:t>
      </w:r>
      <w:r w:rsidR="00644980" w:rsidRPr="000D12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112FF">
        <w:rPr>
          <w:rFonts w:ascii="Times New Roman" w:eastAsia="Calibri" w:hAnsi="Times New Roman" w:cs="Times New Roman"/>
          <w:sz w:val="26"/>
          <w:szCs w:val="24"/>
        </w:rPr>
        <w:t>БУ «</w:t>
      </w:r>
      <w:proofErr w:type="spellStart"/>
      <w:r w:rsidRPr="009112FF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Pr="009112FF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(исх. № 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>3508</w:t>
      </w:r>
      <w:r w:rsidRPr="009112FF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93E52" w:rsidRPr="009112FF">
        <w:rPr>
          <w:rFonts w:ascii="Times New Roman" w:eastAsia="Calibri" w:hAnsi="Times New Roman" w:cs="Times New Roman"/>
          <w:sz w:val="26"/>
          <w:szCs w:val="24"/>
        </w:rPr>
        <w:t>0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>9</w:t>
      </w:r>
      <w:r w:rsidRPr="009112FF">
        <w:rPr>
          <w:rFonts w:ascii="Times New Roman" w:eastAsia="Calibri" w:hAnsi="Times New Roman" w:cs="Times New Roman"/>
          <w:sz w:val="26"/>
          <w:szCs w:val="24"/>
        </w:rPr>
        <w:t>.</w:t>
      </w:r>
      <w:r w:rsidR="00946824" w:rsidRPr="009112FF">
        <w:rPr>
          <w:rFonts w:ascii="Times New Roman" w:eastAsia="Calibri" w:hAnsi="Times New Roman" w:cs="Times New Roman"/>
          <w:sz w:val="26"/>
          <w:szCs w:val="24"/>
        </w:rPr>
        <w:t>0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>7</w:t>
      </w:r>
      <w:r w:rsidRPr="009112FF">
        <w:rPr>
          <w:rFonts w:ascii="Times New Roman" w:eastAsia="Calibri" w:hAnsi="Times New Roman" w:cs="Times New Roman"/>
          <w:sz w:val="26"/>
          <w:szCs w:val="24"/>
        </w:rPr>
        <w:t>.20</w:t>
      </w:r>
      <w:r w:rsidR="00946824" w:rsidRPr="009112FF">
        <w:rPr>
          <w:rFonts w:ascii="Times New Roman" w:eastAsia="Calibri" w:hAnsi="Times New Roman" w:cs="Times New Roman"/>
          <w:sz w:val="26"/>
          <w:szCs w:val="24"/>
        </w:rPr>
        <w:t>20</w:t>
      </w:r>
      <w:r w:rsidRPr="009112FF">
        <w:rPr>
          <w:rFonts w:ascii="Times New Roman" w:eastAsia="Calibri" w:hAnsi="Times New Roman" w:cs="Times New Roman"/>
          <w:sz w:val="26"/>
          <w:szCs w:val="24"/>
        </w:rPr>
        <w:t>), БУ «Пыть-Яхский комплексный центр социального обслуживания населения» (исх. № 15/09-Исх-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 xml:space="preserve">1388 </w:t>
      </w:r>
      <w:r w:rsidRPr="009112FF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>06.07.2020</w:t>
      </w:r>
      <w:r w:rsidR="009F5C65" w:rsidRPr="009112FF">
        <w:rPr>
          <w:rFonts w:ascii="Times New Roman" w:eastAsia="Calibri" w:hAnsi="Times New Roman" w:cs="Times New Roman"/>
          <w:sz w:val="26"/>
          <w:szCs w:val="24"/>
        </w:rPr>
        <w:t xml:space="preserve"> и № 15/09-Исх-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>1394</w:t>
      </w:r>
      <w:r w:rsidR="009F5C65" w:rsidRPr="009112FF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>07</w:t>
      </w:r>
      <w:r w:rsidR="009F5C65" w:rsidRPr="009112FF">
        <w:rPr>
          <w:rFonts w:ascii="Times New Roman" w:eastAsia="Calibri" w:hAnsi="Times New Roman" w:cs="Times New Roman"/>
          <w:sz w:val="26"/>
          <w:szCs w:val="24"/>
        </w:rPr>
        <w:t>.0</w:t>
      </w:r>
      <w:r w:rsidR="009112FF" w:rsidRPr="009112FF">
        <w:rPr>
          <w:rFonts w:ascii="Times New Roman" w:eastAsia="Calibri" w:hAnsi="Times New Roman" w:cs="Times New Roman"/>
          <w:sz w:val="26"/>
          <w:szCs w:val="24"/>
        </w:rPr>
        <w:t>7</w:t>
      </w:r>
      <w:r w:rsidR="009F5C65" w:rsidRPr="009112FF">
        <w:rPr>
          <w:rFonts w:ascii="Times New Roman" w:eastAsia="Calibri" w:hAnsi="Times New Roman" w:cs="Times New Roman"/>
          <w:sz w:val="26"/>
          <w:szCs w:val="24"/>
        </w:rPr>
        <w:t>.2020</w:t>
      </w:r>
      <w:r w:rsidRPr="00423161">
        <w:rPr>
          <w:rFonts w:ascii="Times New Roman" w:eastAsia="Calibri" w:hAnsi="Times New Roman" w:cs="Times New Roman"/>
          <w:sz w:val="26"/>
          <w:szCs w:val="24"/>
        </w:rPr>
        <w:t xml:space="preserve">), филиала по городу Пыть-Яху УИИ УФСИН </w:t>
      </w:r>
      <w:r w:rsidRPr="00F31BCC">
        <w:rPr>
          <w:rFonts w:ascii="Times New Roman" w:eastAsia="Calibri" w:hAnsi="Times New Roman" w:cs="Times New Roman"/>
          <w:sz w:val="26"/>
          <w:szCs w:val="24"/>
        </w:rPr>
        <w:t xml:space="preserve">России по ХМАО-Югре (исх. № </w:t>
      </w:r>
      <w:r w:rsidR="008532FE" w:rsidRPr="00F31BCC">
        <w:rPr>
          <w:rFonts w:ascii="Times New Roman" w:eastAsia="Calibri" w:hAnsi="Times New Roman" w:cs="Times New Roman"/>
          <w:sz w:val="26"/>
          <w:szCs w:val="24"/>
        </w:rPr>
        <w:t>80/ТО/50/14-</w:t>
      </w:r>
      <w:r w:rsidR="00423161" w:rsidRPr="00F31BCC">
        <w:rPr>
          <w:rFonts w:ascii="Times New Roman" w:eastAsia="Calibri" w:hAnsi="Times New Roman" w:cs="Times New Roman"/>
          <w:sz w:val="26"/>
          <w:szCs w:val="24"/>
        </w:rPr>
        <w:t>1181</w:t>
      </w:r>
      <w:r w:rsidR="008532FE" w:rsidRPr="00F31BC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31BCC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8532FE" w:rsidRPr="00F31BCC">
        <w:rPr>
          <w:rFonts w:ascii="Times New Roman" w:eastAsia="Calibri" w:hAnsi="Times New Roman" w:cs="Times New Roman"/>
          <w:sz w:val="26"/>
          <w:szCs w:val="24"/>
        </w:rPr>
        <w:t>0</w:t>
      </w:r>
      <w:r w:rsidR="00423161" w:rsidRPr="00F31BCC">
        <w:rPr>
          <w:rFonts w:ascii="Times New Roman" w:eastAsia="Calibri" w:hAnsi="Times New Roman" w:cs="Times New Roman"/>
          <w:sz w:val="26"/>
          <w:szCs w:val="24"/>
        </w:rPr>
        <w:t>2</w:t>
      </w:r>
      <w:r w:rsidRPr="00F31BCC">
        <w:rPr>
          <w:rFonts w:ascii="Times New Roman" w:eastAsia="Calibri" w:hAnsi="Times New Roman" w:cs="Times New Roman"/>
          <w:sz w:val="26"/>
          <w:szCs w:val="24"/>
        </w:rPr>
        <w:t>.0</w:t>
      </w:r>
      <w:r w:rsidR="00423161" w:rsidRPr="00F31BCC">
        <w:rPr>
          <w:rFonts w:ascii="Times New Roman" w:eastAsia="Calibri" w:hAnsi="Times New Roman" w:cs="Times New Roman"/>
          <w:sz w:val="26"/>
          <w:szCs w:val="24"/>
        </w:rPr>
        <w:t>7</w:t>
      </w:r>
      <w:r w:rsidRPr="00F31BCC">
        <w:rPr>
          <w:rFonts w:ascii="Times New Roman" w:eastAsia="Calibri" w:hAnsi="Times New Roman" w:cs="Times New Roman"/>
          <w:sz w:val="26"/>
          <w:szCs w:val="24"/>
        </w:rPr>
        <w:t>.20</w:t>
      </w:r>
      <w:r w:rsidR="004B00AA" w:rsidRPr="00F31BCC">
        <w:rPr>
          <w:rFonts w:ascii="Times New Roman" w:eastAsia="Calibri" w:hAnsi="Times New Roman" w:cs="Times New Roman"/>
          <w:sz w:val="26"/>
          <w:szCs w:val="24"/>
        </w:rPr>
        <w:t>20</w:t>
      </w:r>
      <w:r w:rsidRPr="00F31BCC">
        <w:rPr>
          <w:rFonts w:ascii="Times New Roman" w:eastAsia="Calibri" w:hAnsi="Times New Roman" w:cs="Times New Roman"/>
          <w:sz w:val="26"/>
          <w:szCs w:val="24"/>
        </w:rPr>
        <w:t>), КУ «Пыть-Яхский центр занятости населения» (исх. № 17/13-Исх-</w:t>
      </w:r>
      <w:r w:rsidR="009112FF" w:rsidRPr="00F31BCC">
        <w:rPr>
          <w:rFonts w:ascii="Times New Roman" w:eastAsia="Calibri" w:hAnsi="Times New Roman" w:cs="Times New Roman"/>
          <w:sz w:val="26"/>
          <w:szCs w:val="24"/>
        </w:rPr>
        <w:t xml:space="preserve">746 </w:t>
      </w:r>
      <w:r w:rsidRPr="00F31BCC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4B00AA" w:rsidRPr="00F31BCC">
        <w:rPr>
          <w:rFonts w:ascii="Times New Roman" w:eastAsia="Calibri" w:hAnsi="Times New Roman" w:cs="Times New Roman"/>
          <w:sz w:val="26"/>
          <w:szCs w:val="24"/>
        </w:rPr>
        <w:t>0</w:t>
      </w:r>
      <w:r w:rsidR="009112FF" w:rsidRPr="00F31BCC">
        <w:rPr>
          <w:rFonts w:ascii="Times New Roman" w:eastAsia="Calibri" w:hAnsi="Times New Roman" w:cs="Times New Roman"/>
          <w:sz w:val="26"/>
          <w:szCs w:val="24"/>
        </w:rPr>
        <w:t>9</w:t>
      </w:r>
      <w:r w:rsidRPr="00F31BCC">
        <w:rPr>
          <w:rFonts w:ascii="Times New Roman" w:eastAsia="Calibri" w:hAnsi="Times New Roman" w:cs="Times New Roman"/>
          <w:sz w:val="26"/>
          <w:szCs w:val="24"/>
        </w:rPr>
        <w:t>.</w:t>
      </w:r>
      <w:r w:rsidR="004B00AA" w:rsidRPr="00F31BCC">
        <w:rPr>
          <w:rFonts w:ascii="Times New Roman" w:eastAsia="Calibri" w:hAnsi="Times New Roman" w:cs="Times New Roman"/>
          <w:sz w:val="26"/>
          <w:szCs w:val="24"/>
        </w:rPr>
        <w:t>0</w:t>
      </w:r>
      <w:r w:rsidR="009112FF" w:rsidRPr="00F31BCC">
        <w:rPr>
          <w:rFonts w:ascii="Times New Roman" w:eastAsia="Calibri" w:hAnsi="Times New Roman" w:cs="Times New Roman"/>
          <w:sz w:val="26"/>
          <w:szCs w:val="24"/>
        </w:rPr>
        <w:t>7</w:t>
      </w:r>
      <w:r w:rsidRPr="00F31BCC">
        <w:rPr>
          <w:rFonts w:ascii="Times New Roman" w:eastAsia="Calibri" w:hAnsi="Times New Roman" w:cs="Times New Roman"/>
          <w:sz w:val="26"/>
          <w:szCs w:val="24"/>
        </w:rPr>
        <w:t>.20</w:t>
      </w:r>
      <w:r w:rsidR="004B00AA" w:rsidRPr="00F31BCC">
        <w:rPr>
          <w:rFonts w:ascii="Times New Roman" w:eastAsia="Calibri" w:hAnsi="Times New Roman" w:cs="Times New Roman"/>
          <w:sz w:val="26"/>
          <w:szCs w:val="24"/>
        </w:rPr>
        <w:t>20</w:t>
      </w:r>
      <w:r w:rsidRPr="00F31BCC">
        <w:rPr>
          <w:rFonts w:ascii="Times New Roman" w:eastAsia="Calibri" w:hAnsi="Times New Roman" w:cs="Times New Roman"/>
          <w:sz w:val="26"/>
          <w:szCs w:val="24"/>
        </w:rPr>
        <w:t>)</w:t>
      </w:r>
      <w:r w:rsidR="004B00AA" w:rsidRPr="00F31BC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31BCC">
        <w:rPr>
          <w:rFonts w:ascii="Times New Roman" w:eastAsia="Calibri" w:hAnsi="Times New Roman" w:cs="Times New Roman"/>
          <w:sz w:val="26"/>
          <w:szCs w:val="24"/>
        </w:rPr>
        <w:t xml:space="preserve">и МАУ «ТРК </w:t>
      </w:r>
      <w:proofErr w:type="spellStart"/>
      <w:r w:rsidRPr="00F31BCC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F31BCC">
        <w:rPr>
          <w:rFonts w:ascii="Times New Roman" w:eastAsia="Calibri" w:hAnsi="Times New Roman" w:cs="Times New Roman"/>
          <w:sz w:val="26"/>
          <w:szCs w:val="24"/>
        </w:rPr>
        <w:t xml:space="preserve">» (исх. № </w:t>
      </w:r>
      <w:r w:rsidR="00F31BCC" w:rsidRPr="00F31BCC">
        <w:rPr>
          <w:rFonts w:ascii="Times New Roman" w:eastAsia="Calibri" w:hAnsi="Times New Roman" w:cs="Times New Roman"/>
          <w:sz w:val="26"/>
          <w:szCs w:val="24"/>
        </w:rPr>
        <w:t>383</w:t>
      </w:r>
      <w:r w:rsidRPr="00F31BCC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F31BCC" w:rsidRPr="00F31BCC">
        <w:rPr>
          <w:rFonts w:ascii="Times New Roman" w:eastAsia="Calibri" w:hAnsi="Times New Roman" w:cs="Times New Roman"/>
          <w:sz w:val="26"/>
          <w:szCs w:val="24"/>
        </w:rPr>
        <w:t>14</w:t>
      </w:r>
      <w:r w:rsidR="00C82060" w:rsidRPr="00F31BCC">
        <w:rPr>
          <w:rFonts w:ascii="Times New Roman" w:eastAsia="Calibri" w:hAnsi="Times New Roman" w:cs="Times New Roman"/>
          <w:sz w:val="26"/>
          <w:szCs w:val="24"/>
        </w:rPr>
        <w:t>.0</w:t>
      </w:r>
      <w:r w:rsidR="00423161" w:rsidRPr="00F31BCC">
        <w:rPr>
          <w:rFonts w:ascii="Times New Roman" w:eastAsia="Calibri" w:hAnsi="Times New Roman" w:cs="Times New Roman"/>
          <w:sz w:val="26"/>
          <w:szCs w:val="24"/>
        </w:rPr>
        <w:t>7</w:t>
      </w:r>
      <w:r w:rsidR="00C82060" w:rsidRPr="00F31BCC">
        <w:rPr>
          <w:rFonts w:ascii="Times New Roman" w:eastAsia="Calibri" w:hAnsi="Times New Roman" w:cs="Times New Roman"/>
          <w:sz w:val="26"/>
          <w:szCs w:val="24"/>
        </w:rPr>
        <w:t>.2020</w:t>
      </w:r>
      <w:r w:rsidRPr="00F31BCC">
        <w:rPr>
          <w:rFonts w:ascii="Times New Roman" w:eastAsia="Calibri" w:hAnsi="Times New Roman" w:cs="Times New Roman"/>
          <w:sz w:val="26"/>
          <w:szCs w:val="24"/>
        </w:rPr>
        <w:t>)</w:t>
      </w:r>
      <w:r w:rsidR="00A13F27">
        <w:rPr>
          <w:rFonts w:ascii="Times New Roman" w:eastAsia="Calibri" w:hAnsi="Times New Roman" w:cs="Times New Roman"/>
          <w:sz w:val="26"/>
          <w:szCs w:val="24"/>
        </w:rPr>
        <w:t>, отдела опеки и попечительства</w:t>
      </w:r>
      <w:r w:rsidRPr="00C8206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E0E9B">
        <w:rPr>
          <w:rFonts w:ascii="Times New Roman" w:eastAsia="Calibri" w:hAnsi="Times New Roman" w:cs="Times New Roman"/>
          <w:sz w:val="26"/>
          <w:szCs w:val="24"/>
        </w:rPr>
        <w:t xml:space="preserve">администрации города </w:t>
      </w:r>
      <w:proofErr w:type="spellStart"/>
      <w:r w:rsidR="000E0E9B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="000E0E9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13F27">
        <w:rPr>
          <w:rFonts w:ascii="Times New Roman" w:hAnsi="Times New Roman"/>
          <w:sz w:val="26"/>
          <w:szCs w:val="24"/>
        </w:rPr>
        <w:t>принять к сведению.</w:t>
      </w:r>
    </w:p>
    <w:p w:rsidR="006C5099" w:rsidRPr="00AB12D9" w:rsidRDefault="006C5099" w:rsidP="006C509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B12D9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</w:t>
      </w:r>
      <w:r w:rsidR="00990A7E" w:rsidRPr="00AB12D9">
        <w:rPr>
          <w:rFonts w:ascii="Times New Roman" w:eastAsia="Calibri" w:hAnsi="Times New Roman" w:cs="Times New Roman"/>
          <w:sz w:val="26"/>
          <w:szCs w:val="24"/>
        </w:rPr>
        <w:t xml:space="preserve">(за исключением ОМВД России по городу Пыть-Яху) </w:t>
      </w:r>
      <w:r w:rsidRPr="00AB12D9">
        <w:rPr>
          <w:rFonts w:ascii="Times New Roman" w:eastAsia="Calibri" w:hAnsi="Times New Roman" w:cs="Times New Roman"/>
          <w:sz w:val="26"/>
          <w:szCs w:val="24"/>
        </w:rPr>
        <w:t>по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исполнению межведомственного плана мероприятий субъектов системы профилактики безнадзорности и правонарушений несовершеннолетних за </w:t>
      </w:r>
      <w:r w:rsidRPr="006C5099">
        <w:rPr>
          <w:rFonts w:ascii="Times New Roman" w:eastAsia="Calibri" w:hAnsi="Times New Roman" w:cs="Times New Roman"/>
          <w:sz w:val="26"/>
          <w:szCs w:val="24"/>
        </w:rPr>
        <w:t>I</w:t>
      </w:r>
      <w:r w:rsidR="00AA2562" w:rsidRPr="006C5099">
        <w:rPr>
          <w:rFonts w:ascii="Times New Roman" w:eastAsia="Calibri" w:hAnsi="Times New Roman" w:cs="Times New Roman"/>
          <w:sz w:val="26"/>
          <w:szCs w:val="24"/>
        </w:rPr>
        <w:t>I</w:t>
      </w:r>
      <w:r w:rsidRPr="006C509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15542">
        <w:rPr>
          <w:rFonts w:ascii="Times New Roman" w:eastAsia="Calibri" w:hAnsi="Times New Roman" w:cs="Times New Roman"/>
          <w:sz w:val="26"/>
          <w:szCs w:val="24"/>
        </w:rPr>
        <w:t xml:space="preserve">квартал </w:t>
      </w:r>
      <w:r w:rsidRPr="00AB12D9">
        <w:rPr>
          <w:rFonts w:ascii="Times New Roman" w:eastAsia="Calibri" w:hAnsi="Times New Roman" w:cs="Times New Roman"/>
          <w:sz w:val="26"/>
          <w:szCs w:val="24"/>
        </w:rPr>
        <w:t>20</w:t>
      </w:r>
      <w:r w:rsidR="00793E52" w:rsidRPr="00AB12D9">
        <w:rPr>
          <w:rFonts w:ascii="Times New Roman" w:eastAsia="Calibri" w:hAnsi="Times New Roman" w:cs="Times New Roman"/>
          <w:sz w:val="26"/>
          <w:szCs w:val="24"/>
        </w:rPr>
        <w:t>20</w:t>
      </w:r>
      <w:r w:rsidRPr="00AB12D9">
        <w:rPr>
          <w:rFonts w:ascii="Times New Roman" w:eastAsia="Calibri" w:hAnsi="Times New Roman" w:cs="Times New Roman"/>
          <w:sz w:val="26"/>
          <w:szCs w:val="24"/>
        </w:rPr>
        <w:t xml:space="preserve"> года признать удовлетворительной.</w:t>
      </w:r>
    </w:p>
    <w:p w:rsidR="00990A7E" w:rsidRPr="00AB12D9" w:rsidRDefault="00990A7E" w:rsidP="00990A7E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B12D9">
        <w:rPr>
          <w:rFonts w:ascii="Times New Roman" w:eastAsia="Calibri" w:hAnsi="Times New Roman" w:cs="Times New Roman"/>
          <w:sz w:val="26"/>
          <w:szCs w:val="24"/>
        </w:rPr>
        <w:t xml:space="preserve">Начальнику </w:t>
      </w:r>
      <w:bookmarkStart w:id="0" w:name="_GoBack"/>
      <w:bookmarkEnd w:id="0"/>
      <w:r w:rsidRPr="00AB12D9">
        <w:rPr>
          <w:rFonts w:ascii="Times New Roman" w:eastAsia="Calibri" w:hAnsi="Times New Roman" w:cs="Times New Roman"/>
          <w:sz w:val="26"/>
          <w:szCs w:val="24"/>
        </w:rPr>
        <w:t xml:space="preserve">начальнику ПДН ОМВД России по городу </w:t>
      </w:r>
      <w:proofErr w:type="spellStart"/>
      <w:r w:rsidRPr="00AB12D9">
        <w:rPr>
          <w:rFonts w:ascii="Times New Roman" w:eastAsia="Calibri" w:hAnsi="Times New Roman" w:cs="Times New Roman"/>
          <w:sz w:val="26"/>
          <w:szCs w:val="24"/>
        </w:rPr>
        <w:t>Пыть-Яху</w:t>
      </w:r>
      <w:proofErr w:type="spellEnd"/>
      <w:r w:rsidRPr="00AB12D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proofErr w:type="spellStart"/>
      <w:r w:rsidRPr="00AB12D9">
        <w:rPr>
          <w:rFonts w:ascii="Times New Roman" w:eastAsia="Calibri" w:hAnsi="Times New Roman" w:cs="Times New Roman"/>
          <w:sz w:val="26"/>
          <w:szCs w:val="24"/>
        </w:rPr>
        <w:t>Н.В.Веретенникова</w:t>
      </w:r>
      <w:proofErr w:type="spellEnd"/>
      <w:r w:rsidRPr="00AB12D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990A7E" w:rsidRPr="00AB12D9" w:rsidRDefault="00990A7E" w:rsidP="00990A7E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B12D9">
        <w:rPr>
          <w:rFonts w:ascii="Times New Roman" w:eastAsia="Calibri" w:hAnsi="Times New Roman" w:cs="Times New Roman"/>
          <w:sz w:val="26"/>
          <w:szCs w:val="24"/>
        </w:rPr>
        <w:t xml:space="preserve">Представить в муниципальную комиссию информацию по исполнению межведомственного комплексного плана мероприятий субъектов системы профилактики безнадзорности и правонарушений несовершеннолетних за I полугодие 2020 года в срок до 25.07.2020. </w:t>
      </w:r>
    </w:p>
    <w:p w:rsidR="006C5099" w:rsidRPr="00D52874" w:rsidRDefault="006C5099" w:rsidP="006C509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Pr="007059DE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Pr="007059DE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Pr="00D5287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6C5099" w:rsidRDefault="006C5099" w:rsidP="006C5099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ой комиссии и сводной информации по исполнению межведомственного плана на официальном сайте администрации города Пыть-Яха в срок до </w:t>
      </w:r>
      <w:r w:rsidR="00AA2562">
        <w:rPr>
          <w:rFonts w:ascii="Times New Roman" w:eastAsia="Calibri" w:hAnsi="Times New Roman" w:cs="Times New Roman"/>
          <w:sz w:val="26"/>
          <w:szCs w:val="24"/>
        </w:rPr>
        <w:t>0</w:t>
      </w:r>
      <w:r w:rsidR="00793E52">
        <w:rPr>
          <w:rFonts w:ascii="Times New Roman" w:eastAsia="Calibri" w:hAnsi="Times New Roman" w:cs="Times New Roman"/>
          <w:sz w:val="26"/>
          <w:szCs w:val="24"/>
        </w:rPr>
        <w:t>1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AA2562">
        <w:rPr>
          <w:rFonts w:ascii="Times New Roman" w:eastAsia="Calibri" w:hAnsi="Times New Roman" w:cs="Times New Roman"/>
          <w:sz w:val="26"/>
          <w:szCs w:val="24"/>
        </w:rPr>
        <w:t>8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20.</w:t>
      </w:r>
    </w:p>
    <w:p w:rsidR="006C5099" w:rsidRDefault="006C5099" w:rsidP="006C509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>П</w:t>
      </w:r>
      <w:r>
        <w:rPr>
          <w:rFonts w:ascii="Times New Roman" w:eastAsia="Calibri" w:hAnsi="Times New Roman" w:cs="Times New Roman"/>
          <w:sz w:val="26"/>
          <w:szCs w:val="24"/>
        </w:rPr>
        <w:t>ункт</w:t>
      </w:r>
      <w:r w:rsidR="000750F0">
        <w:rPr>
          <w:rFonts w:ascii="Times New Roman" w:eastAsia="Calibri" w:hAnsi="Times New Roman" w:cs="Times New Roman"/>
          <w:sz w:val="26"/>
          <w:szCs w:val="24"/>
        </w:rPr>
        <w:t>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3E52">
        <w:rPr>
          <w:rFonts w:ascii="Times New Roman" w:eastAsia="Calibri" w:hAnsi="Times New Roman" w:cs="Times New Roman"/>
          <w:sz w:val="26"/>
          <w:szCs w:val="24"/>
        </w:rPr>
        <w:t>4</w:t>
      </w:r>
      <w:r w:rsidR="000750F0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793E52">
        <w:rPr>
          <w:rFonts w:ascii="Times New Roman" w:eastAsia="Calibri" w:hAnsi="Times New Roman" w:cs="Times New Roman"/>
          <w:sz w:val="26"/>
          <w:szCs w:val="24"/>
        </w:rPr>
        <w:t>6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3E52">
        <w:rPr>
          <w:rFonts w:ascii="Times New Roman" w:eastAsia="Calibri" w:hAnsi="Times New Roman" w:cs="Times New Roman"/>
          <w:sz w:val="26"/>
          <w:szCs w:val="24"/>
        </w:rPr>
        <w:t>(со сроком исполнения до 10.0</w:t>
      </w:r>
      <w:r w:rsidR="00AA2562">
        <w:rPr>
          <w:rFonts w:ascii="Times New Roman" w:eastAsia="Calibri" w:hAnsi="Times New Roman" w:cs="Times New Roman"/>
          <w:sz w:val="26"/>
          <w:szCs w:val="24"/>
        </w:rPr>
        <w:t>7</w:t>
      </w:r>
      <w:r w:rsidR="00793E52">
        <w:rPr>
          <w:rFonts w:ascii="Times New Roman" w:eastAsia="Calibri" w:hAnsi="Times New Roman" w:cs="Times New Roman"/>
          <w:sz w:val="26"/>
          <w:szCs w:val="24"/>
        </w:rPr>
        <w:t xml:space="preserve">.2020) </w:t>
      </w: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67697B">
        <w:rPr>
          <w:rFonts w:ascii="Times New Roman" w:eastAsia="Calibri" w:hAnsi="Times New Roman" w:cs="Times New Roman"/>
          <w:sz w:val="26"/>
          <w:szCs w:val="24"/>
        </w:rPr>
        <w:t>остановлени</w:t>
      </w:r>
      <w:r>
        <w:rPr>
          <w:rFonts w:ascii="Times New Roman" w:eastAsia="Calibri" w:hAnsi="Times New Roman" w:cs="Times New Roman"/>
          <w:sz w:val="26"/>
          <w:szCs w:val="24"/>
        </w:rPr>
        <w:t xml:space="preserve">я муниципальной </w:t>
      </w:r>
      <w:r w:rsidRPr="0067697B">
        <w:rPr>
          <w:rFonts w:ascii="Times New Roman" w:eastAsia="Calibri" w:hAnsi="Times New Roman" w:cs="Times New Roman"/>
          <w:sz w:val="26"/>
          <w:szCs w:val="24"/>
        </w:rPr>
        <w:t>комиссии № 4</w:t>
      </w:r>
      <w:r w:rsidR="00793E52">
        <w:rPr>
          <w:rFonts w:ascii="Times New Roman" w:eastAsia="Calibri" w:hAnsi="Times New Roman" w:cs="Times New Roman"/>
          <w:sz w:val="26"/>
          <w:szCs w:val="24"/>
        </w:rPr>
        <w:t>24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793E52">
        <w:rPr>
          <w:rFonts w:ascii="Times New Roman" w:eastAsia="Calibri" w:hAnsi="Times New Roman" w:cs="Times New Roman"/>
          <w:sz w:val="26"/>
          <w:szCs w:val="24"/>
        </w:rPr>
        <w:t>6</w:t>
      </w:r>
      <w:r w:rsidRPr="0067697B">
        <w:rPr>
          <w:rFonts w:ascii="Times New Roman" w:eastAsia="Calibri" w:hAnsi="Times New Roman" w:cs="Times New Roman"/>
          <w:sz w:val="26"/>
          <w:szCs w:val="24"/>
        </w:rPr>
        <w:t>.12.201</w:t>
      </w:r>
      <w:r w:rsidR="00793E52">
        <w:rPr>
          <w:rFonts w:ascii="Times New Roman" w:eastAsia="Calibri" w:hAnsi="Times New Roman" w:cs="Times New Roman"/>
          <w:sz w:val="26"/>
          <w:szCs w:val="24"/>
        </w:rPr>
        <w:t>9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4B00AA" w:rsidRDefault="0024332F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644980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А.А. Устинов</w:t>
      </w:r>
    </w:p>
    <w:sectPr w:rsidR="004B00AA" w:rsidSect="00EB4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37" w:rsidRDefault="00D57C37" w:rsidP="00F00B01">
      <w:pPr>
        <w:spacing w:after="0" w:line="240" w:lineRule="auto"/>
      </w:pPr>
      <w:r>
        <w:separator/>
      </w:r>
    </w:p>
  </w:endnote>
  <w:endnote w:type="continuationSeparator" w:id="0">
    <w:p w:rsidR="00D57C37" w:rsidRDefault="00D57C37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37" w:rsidRDefault="00D57C37" w:rsidP="00F00B01">
      <w:pPr>
        <w:spacing w:after="0" w:line="240" w:lineRule="auto"/>
      </w:pPr>
      <w:r>
        <w:separator/>
      </w:r>
    </w:p>
  </w:footnote>
  <w:footnote w:type="continuationSeparator" w:id="0">
    <w:p w:rsidR="00D57C37" w:rsidRDefault="00D57C37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F7940" w:rsidRDefault="00FF79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D07">
          <w:rPr>
            <w:noProof/>
          </w:rPr>
          <w:t>2</w:t>
        </w:r>
        <w:r>
          <w:fldChar w:fldCharType="end"/>
        </w:r>
      </w:p>
    </w:sdtContent>
  </w:sdt>
  <w:p w:rsidR="00FF7940" w:rsidRDefault="00FF79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FF7940" w:rsidRDefault="00D57C37">
        <w:pPr>
          <w:pStyle w:val="a6"/>
          <w:jc w:val="center"/>
        </w:pPr>
      </w:p>
    </w:sdtContent>
  </w:sdt>
  <w:p w:rsidR="00FF7940" w:rsidRPr="00F00B01" w:rsidRDefault="00FF7940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6F4128B"/>
    <w:multiLevelType w:val="hybridMultilevel"/>
    <w:tmpl w:val="200E1144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B3F4DEB"/>
    <w:multiLevelType w:val="hybridMultilevel"/>
    <w:tmpl w:val="0590E24A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 w15:restartNumberingAfterBreak="0">
    <w:nsid w:val="66535924"/>
    <w:multiLevelType w:val="hybridMultilevel"/>
    <w:tmpl w:val="20FCE47E"/>
    <w:lvl w:ilvl="0" w:tplc="A634AC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3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26DC6"/>
    <w:rsid w:val="00055334"/>
    <w:rsid w:val="000750F0"/>
    <w:rsid w:val="000908EC"/>
    <w:rsid w:val="00093893"/>
    <w:rsid w:val="000B2804"/>
    <w:rsid w:val="000C7696"/>
    <w:rsid w:val="000D126C"/>
    <w:rsid w:val="000E0E9B"/>
    <w:rsid w:val="000E489B"/>
    <w:rsid w:val="000F2C80"/>
    <w:rsid w:val="00100064"/>
    <w:rsid w:val="001109B9"/>
    <w:rsid w:val="00117546"/>
    <w:rsid w:val="001365E0"/>
    <w:rsid w:val="00146A93"/>
    <w:rsid w:val="001621DE"/>
    <w:rsid w:val="00183F54"/>
    <w:rsid w:val="00191701"/>
    <w:rsid w:val="001B36A2"/>
    <w:rsid w:val="001C2C16"/>
    <w:rsid w:val="001E7AF9"/>
    <w:rsid w:val="001F053B"/>
    <w:rsid w:val="001F21E4"/>
    <w:rsid w:val="002016AA"/>
    <w:rsid w:val="00211678"/>
    <w:rsid w:val="0022163D"/>
    <w:rsid w:val="002224E2"/>
    <w:rsid w:val="002322A8"/>
    <w:rsid w:val="00234F8C"/>
    <w:rsid w:val="00241D30"/>
    <w:rsid w:val="0024332F"/>
    <w:rsid w:val="0027016F"/>
    <w:rsid w:val="0027495D"/>
    <w:rsid w:val="00282C49"/>
    <w:rsid w:val="002A1FEB"/>
    <w:rsid w:val="002B795D"/>
    <w:rsid w:val="002C0701"/>
    <w:rsid w:val="002C53CF"/>
    <w:rsid w:val="002D0FB7"/>
    <w:rsid w:val="002E2E4B"/>
    <w:rsid w:val="002F2222"/>
    <w:rsid w:val="002F5BAB"/>
    <w:rsid w:val="002F7B24"/>
    <w:rsid w:val="00314BB2"/>
    <w:rsid w:val="00317036"/>
    <w:rsid w:val="00324D13"/>
    <w:rsid w:val="003531EA"/>
    <w:rsid w:val="0036247C"/>
    <w:rsid w:val="00374D06"/>
    <w:rsid w:val="003A24D2"/>
    <w:rsid w:val="003A40BC"/>
    <w:rsid w:val="003B1713"/>
    <w:rsid w:val="003B3F03"/>
    <w:rsid w:val="003C6549"/>
    <w:rsid w:val="003E4510"/>
    <w:rsid w:val="003F23EE"/>
    <w:rsid w:val="003F2DC6"/>
    <w:rsid w:val="003F3E06"/>
    <w:rsid w:val="004016D0"/>
    <w:rsid w:val="0041128E"/>
    <w:rsid w:val="00411D6B"/>
    <w:rsid w:val="00423161"/>
    <w:rsid w:val="00434F90"/>
    <w:rsid w:val="00435971"/>
    <w:rsid w:val="00446AF8"/>
    <w:rsid w:val="0046219C"/>
    <w:rsid w:val="004662B3"/>
    <w:rsid w:val="00471D6B"/>
    <w:rsid w:val="00480371"/>
    <w:rsid w:val="00481ED8"/>
    <w:rsid w:val="004B00AA"/>
    <w:rsid w:val="004E7C26"/>
    <w:rsid w:val="00501BA8"/>
    <w:rsid w:val="00506A0F"/>
    <w:rsid w:val="00512E95"/>
    <w:rsid w:val="00552089"/>
    <w:rsid w:val="0055287A"/>
    <w:rsid w:val="00556398"/>
    <w:rsid w:val="00560DFD"/>
    <w:rsid w:val="0058053B"/>
    <w:rsid w:val="005A50C7"/>
    <w:rsid w:val="005B02EB"/>
    <w:rsid w:val="005D5183"/>
    <w:rsid w:val="005E45B7"/>
    <w:rsid w:val="005F121D"/>
    <w:rsid w:val="005F7D10"/>
    <w:rsid w:val="00600D3D"/>
    <w:rsid w:val="00601365"/>
    <w:rsid w:val="0062448E"/>
    <w:rsid w:val="00640371"/>
    <w:rsid w:val="00644980"/>
    <w:rsid w:val="006571C7"/>
    <w:rsid w:val="006722B2"/>
    <w:rsid w:val="006868E7"/>
    <w:rsid w:val="006A4FCC"/>
    <w:rsid w:val="006C14D3"/>
    <w:rsid w:val="006C5099"/>
    <w:rsid w:val="006C5D06"/>
    <w:rsid w:val="006D3ED4"/>
    <w:rsid w:val="006D7523"/>
    <w:rsid w:val="00705625"/>
    <w:rsid w:val="00716D6F"/>
    <w:rsid w:val="00740F63"/>
    <w:rsid w:val="00741E61"/>
    <w:rsid w:val="0076134A"/>
    <w:rsid w:val="007921DE"/>
    <w:rsid w:val="00793E52"/>
    <w:rsid w:val="007A04CA"/>
    <w:rsid w:val="007A0947"/>
    <w:rsid w:val="007A266E"/>
    <w:rsid w:val="007C1AE2"/>
    <w:rsid w:val="007D1749"/>
    <w:rsid w:val="007D5CD2"/>
    <w:rsid w:val="007F6DC2"/>
    <w:rsid w:val="00812CC8"/>
    <w:rsid w:val="00821D07"/>
    <w:rsid w:val="00824FFE"/>
    <w:rsid w:val="00832555"/>
    <w:rsid w:val="008329E4"/>
    <w:rsid w:val="008532FE"/>
    <w:rsid w:val="00854C34"/>
    <w:rsid w:val="0085709F"/>
    <w:rsid w:val="00873320"/>
    <w:rsid w:val="0088174B"/>
    <w:rsid w:val="00883851"/>
    <w:rsid w:val="0088489E"/>
    <w:rsid w:val="00886F68"/>
    <w:rsid w:val="008875F1"/>
    <w:rsid w:val="008A6133"/>
    <w:rsid w:val="008A6182"/>
    <w:rsid w:val="008A6A10"/>
    <w:rsid w:val="008B22A3"/>
    <w:rsid w:val="008C52D0"/>
    <w:rsid w:val="008D5822"/>
    <w:rsid w:val="008D6DBD"/>
    <w:rsid w:val="008E6444"/>
    <w:rsid w:val="009008B0"/>
    <w:rsid w:val="009112FF"/>
    <w:rsid w:val="009163F4"/>
    <w:rsid w:val="00923D40"/>
    <w:rsid w:val="00924CB4"/>
    <w:rsid w:val="0092603D"/>
    <w:rsid w:val="00946824"/>
    <w:rsid w:val="00960D5C"/>
    <w:rsid w:val="00962E52"/>
    <w:rsid w:val="00964111"/>
    <w:rsid w:val="009722B2"/>
    <w:rsid w:val="00980256"/>
    <w:rsid w:val="0098418A"/>
    <w:rsid w:val="00990A7E"/>
    <w:rsid w:val="00990D86"/>
    <w:rsid w:val="00990FDB"/>
    <w:rsid w:val="009A050B"/>
    <w:rsid w:val="009A0ED0"/>
    <w:rsid w:val="009C6FD9"/>
    <w:rsid w:val="009D3F41"/>
    <w:rsid w:val="009F5C65"/>
    <w:rsid w:val="00A00167"/>
    <w:rsid w:val="00A12C5A"/>
    <w:rsid w:val="00A13F27"/>
    <w:rsid w:val="00A2632D"/>
    <w:rsid w:val="00A30955"/>
    <w:rsid w:val="00A4454B"/>
    <w:rsid w:val="00A6606B"/>
    <w:rsid w:val="00A84D75"/>
    <w:rsid w:val="00AA2562"/>
    <w:rsid w:val="00AB12D9"/>
    <w:rsid w:val="00AB7638"/>
    <w:rsid w:val="00AC691B"/>
    <w:rsid w:val="00AF4C91"/>
    <w:rsid w:val="00AF658F"/>
    <w:rsid w:val="00B02B7B"/>
    <w:rsid w:val="00B11D0F"/>
    <w:rsid w:val="00B260F7"/>
    <w:rsid w:val="00B42511"/>
    <w:rsid w:val="00B46EA8"/>
    <w:rsid w:val="00B5645B"/>
    <w:rsid w:val="00B60A4B"/>
    <w:rsid w:val="00B759F4"/>
    <w:rsid w:val="00B862D2"/>
    <w:rsid w:val="00BC0CEB"/>
    <w:rsid w:val="00BC19D7"/>
    <w:rsid w:val="00BC760D"/>
    <w:rsid w:val="00BE16C2"/>
    <w:rsid w:val="00BE37A7"/>
    <w:rsid w:val="00BE4F72"/>
    <w:rsid w:val="00BE6652"/>
    <w:rsid w:val="00C1506E"/>
    <w:rsid w:val="00C36C63"/>
    <w:rsid w:val="00C43284"/>
    <w:rsid w:val="00C555A4"/>
    <w:rsid w:val="00C619D4"/>
    <w:rsid w:val="00C82060"/>
    <w:rsid w:val="00C92414"/>
    <w:rsid w:val="00CC6DAA"/>
    <w:rsid w:val="00CE2973"/>
    <w:rsid w:val="00CE6017"/>
    <w:rsid w:val="00CF3D40"/>
    <w:rsid w:val="00CF4BCA"/>
    <w:rsid w:val="00D21E34"/>
    <w:rsid w:val="00D330A5"/>
    <w:rsid w:val="00D52874"/>
    <w:rsid w:val="00D574DE"/>
    <w:rsid w:val="00D57C37"/>
    <w:rsid w:val="00DA2BEE"/>
    <w:rsid w:val="00DB170F"/>
    <w:rsid w:val="00DB77E9"/>
    <w:rsid w:val="00DC7BC2"/>
    <w:rsid w:val="00DD61E9"/>
    <w:rsid w:val="00DD79F2"/>
    <w:rsid w:val="00E02AB8"/>
    <w:rsid w:val="00E03EEF"/>
    <w:rsid w:val="00E11DEA"/>
    <w:rsid w:val="00E128BC"/>
    <w:rsid w:val="00E22473"/>
    <w:rsid w:val="00E3706F"/>
    <w:rsid w:val="00E42FE3"/>
    <w:rsid w:val="00E47048"/>
    <w:rsid w:val="00E47F27"/>
    <w:rsid w:val="00E82358"/>
    <w:rsid w:val="00EA0DE8"/>
    <w:rsid w:val="00EB26F2"/>
    <w:rsid w:val="00EB47EA"/>
    <w:rsid w:val="00EC6220"/>
    <w:rsid w:val="00EE1E85"/>
    <w:rsid w:val="00EE2552"/>
    <w:rsid w:val="00EE471F"/>
    <w:rsid w:val="00F00B01"/>
    <w:rsid w:val="00F0293B"/>
    <w:rsid w:val="00F31BCC"/>
    <w:rsid w:val="00F34A49"/>
    <w:rsid w:val="00F368D4"/>
    <w:rsid w:val="00F437F7"/>
    <w:rsid w:val="00F52BF7"/>
    <w:rsid w:val="00F91012"/>
    <w:rsid w:val="00FA1AE9"/>
    <w:rsid w:val="00FA3351"/>
    <w:rsid w:val="00FB5353"/>
    <w:rsid w:val="00FC0410"/>
    <w:rsid w:val="00FD180C"/>
    <w:rsid w:val="00FD5727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B00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B00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E22473"/>
    <w:rPr>
      <w:color w:val="954F72" w:themeColor="followed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A24D2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A24D2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A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E719-305C-4BE3-8226-1E1DC1D9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Анжелика Агапова</cp:lastModifiedBy>
  <cp:revision>10</cp:revision>
  <cp:lastPrinted>2019-12-20T12:24:00Z</cp:lastPrinted>
  <dcterms:created xsi:type="dcterms:W3CDTF">2020-07-11T13:40:00Z</dcterms:created>
  <dcterms:modified xsi:type="dcterms:W3CDTF">2020-07-16T10:50:00Z</dcterms:modified>
</cp:coreProperties>
</file>