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FC" w:rsidRDefault="00005446" w:rsidP="001061F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1FC" w:rsidRPr="003109B5" w:rsidRDefault="001061FC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1061FC" w:rsidRPr="003109B5" w:rsidRDefault="001061FC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1061FC" w:rsidRPr="003109B5" w:rsidRDefault="001061FC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1061FC" w:rsidRPr="003109B5" w:rsidRDefault="001061FC" w:rsidP="001061FC">
      <w:pPr>
        <w:pStyle w:val="1"/>
        <w:rPr>
          <w:sz w:val="36"/>
          <w:szCs w:val="36"/>
        </w:rPr>
      </w:pPr>
      <w:r w:rsidRPr="003109B5">
        <w:rPr>
          <w:sz w:val="36"/>
          <w:szCs w:val="36"/>
        </w:rPr>
        <w:t>АДМИНИСТРАЦИЯ ГОРОДА</w:t>
      </w:r>
    </w:p>
    <w:p w:rsidR="001061FC" w:rsidRPr="003109B5" w:rsidRDefault="001061FC" w:rsidP="001061F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1061FC" w:rsidRPr="003109B5" w:rsidRDefault="001061FC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1061FC" w:rsidRPr="00593330" w:rsidRDefault="001061FC" w:rsidP="001061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730F" w:rsidRPr="00323203" w:rsidRDefault="00DE730F" w:rsidP="00323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4A67" w:rsidRDefault="00DE730F" w:rsidP="001433E9">
      <w:pPr>
        <w:spacing w:after="0" w:line="240" w:lineRule="auto"/>
        <w:ind w:right="5239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 w:cs="Arial"/>
          <w:bCs/>
          <w:sz w:val="28"/>
          <w:szCs w:val="28"/>
        </w:rPr>
        <w:t>О внесении изменения в постановление администрации города от 22.11.2018 № 382-па «</w:t>
      </w:r>
      <w:r w:rsidR="00A21626" w:rsidRPr="00A21626">
        <w:rPr>
          <w:rFonts w:ascii="Times New Roman" w:hAnsi="Times New Roman" w:cs="Arial"/>
          <w:bCs/>
          <w:sz w:val="28"/>
          <w:szCs w:val="28"/>
        </w:rPr>
        <w:t xml:space="preserve">Об утверждении муниципальной программы </w:t>
      </w:r>
      <w:r w:rsidR="00323203" w:rsidRPr="00A21626">
        <w:rPr>
          <w:rFonts w:ascii="Times New Roman" w:hAnsi="Times New Roman" w:cs="Arial"/>
          <w:bCs/>
          <w:sz w:val="28"/>
          <w:szCs w:val="28"/>
        </w:rPr>
        <w:t>«</w:t>
      </w:r>
      <w:r w:rsidR="007F23FA">
        <w:rPr>
          <w:rFonts w:ascii="Times New Roman" w:hAnsi="Times New Roman"/>
          <w:sz w:val="28"/>
          <w:szCs w:val="28"/>
        </w:rPr>
        <w:t>Укрепление межнационального и межконфессионального согласия, профилактика экстремизма</w:t>
      </w:r>
      <w:r w:rsidR="002B5590" w:rsidRPr="002B5590">
        <w:rPr>
          <w:rFonts w:ascii="Times New Roman" w:hAnsi="Times New Roman"/>
          <w:sz w:val="28"/>
          <w:szCs w:val="28"/>
        </w:rPr>
        <w:t xml:space="preserve"> </w:t>
      </w:r>
      <w:r w:rsidR="002B5590">
        <w:rPr>
          <w:rFonts w:ascii="Times New Roman" w:hAnsi="Times New Roman"/>
          <w:sz w:val="28"/>
          <w:szCs w:val="28"/>
        </w:rPr>
        <w:t>в городе Пыть-Яхе</w:t>
      </w:r>
      <w:r w:rsidR="001433E9">
        <w:rPr>
          <w:rFonts w:ascii="Times New Roman" w:hAnsi="Times New Roman"/>
          <w:sz w:val="28"/>
          <w:szCs w:val="28"/>
        </w:rPr>
        <w:t>»</w:t>
      </w:r>
      <w:r w:rsidR="00323203" w:rsidRPr="00A2162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11679D" w:rsidRPr="001433E9" w:rsidRDefault="0011679D" w:rsidP="001433E9">
      <w:pPr>
        <w:spacing w:after="0" w:line="240" w:lineRule="auto"/>
        <w:ind w:right="5239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(в ред. от </w:t>
      </w:r>
      <w:r w:rsidR="00810FEC">
        <w:rPr>
          <w:rFonts w:ascii="Times New Roman" w:eastAsia="Calibri" w:hAnsi="Times New Roman"/>
          <w:bCs/>
          <w:sz w:val="28"/>
          <w:szCs w:val="28"/>
          <w:lang w:eastAsia="en-US"/>
        </w:rPr>
        <w:t>04.12.2019 № 489-па)</w:t>
      </w:r>
    </w:p>
    <w:p w:rsidR="001061FC" w:rsidRPr="00593330" w:rsidRDefault="001061FC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3330" w:rsidRPr="00593330" w:rsidRDefault="00593330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3330" w:rsidRPr="00E34DF3" w:rsidRDefault="00593330" w:rsidP="00593330">
      <w:pPr>
        <w:spacing w:after="0" w:line="240" w:lineRule="auto"/>
        <w:jc w:val="both"/>
        <w:rPr>
          <w:rFonts w:ascii="Times New Roman" w:hAnsi="Times New Roman"/>
          <w:color w:val="808000"/>
          <w:sz w:val="28"/>
          <w:szCs w:val="28"/>
        </w:rPr>
      </w:pPr>
    </w:p>
    <w:p w:rsidR="00593330" w:rsidRPr="006C7D69" w:rsidRDefault="001C2D0E" w:rsidP="0034628A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730F">
        <w:rPr>
          <w:rFonts w:ascii="Times New Roman" w:hAnsi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13.06.2016 № 182-ФЗ «Об основах системы профилактики правонарушений в Российской Федерации», постановлением администрации города от </w:t>
      </w:r>
      <w:r w:rsidR="001433E9" w:rsidRPr="00DE730F">
        <w:rPr>
          <w:rFonts w:ascii="Times New Roman" w:hAnsi="Times New Roman"/>
          <w:bCs/>
          <w:sz w:val="28"/>
          <w:szCs w:val="28"/>
        </w:rPr>
        <w:t>30.08.2018</w:t>
      </w:r>
      <w:r w:rsidRPr="00DE730F">
        <w:rPr>
          <w:rFonts w:ascii="Times New Roman" w:hAnsi="Times New Roman"/>
          <w:bCs/>
          <w:sz w:val="28"/>
          <w:szCs w:val="28"/>
        </w:rPr>
        <w:t xml:space="preserve"> № </w:t>
      </w:r>
      <w:r w:rsidR="001433E9" w:rsidRPr="00DE730F">
        <w:rPr>
          <w:rFonts w:ascii="Times New Roman" w:hAnsi="Times New Roman"/>
          <w:bCs/>
          <w:sz w:val="28"/>
          <w:szCs w:val="28"/>
        </w:rPr>
        <w:t>259</w:t>
      </w:r>
      <w:r w:rsidRPr="00DE730F">
        <w:rPr>
          <w:rFonts w:ascii="Times New Roman" w:hAnsi="Times New Roman"/>
          <w:bCs/>
          <w:sz w:val="28"/>
          <w:szCs w:val="28"/>
        </w:rPr>
        <w:t xml:space="preserve">-па «О </w:t>
      </w:r>
      <w:r w:rsidR="001466C7" w:rsidRPr="00DE730F">
        <w:rPr>
          <w:rFonts w:ascii="Times New Roman" w:hAnsi="Times New Roman"/>
          <w:bCs/>
          <w:sz w:val="28"/>
          <w:szCs w:val="28"/>
        </w:rPr>
        <w:t xml:space="preserve">модельной муниципальной </w:t>
      </w:r>
      <w:r w:rsidRPr="00DE730F">
        <w:rPr>
          <w:rFonts w:ascii="Times New Roman" w:hAnsi="Times New Roman"/>
          <w:bCs/>
          <w:sz w:val="28"/>
          <w:szCs w:val="28"/>
        </w:rPr>
        <w:t>программ</w:t>
      </w:r>
      <w:r w:rsidR="001466C7" w:rsidRPr="00DE730F">
        <w:rPr>
          <w:rFonts w:ascii="Times New Roman" w:hAnsi="Times New Roman"/>
          <w:bCs/>
          <w:sz w:val="28"/>
          <w:szCs w:val="28"/>
        </w:rPr>
        <w:t>е</w:t>
      </w:r>
      <w:r w:rsidRPr="00DE730F">
        <w:rPr>
          <w:rFonts w:ascii="Times New Roman" w:hAnsi="Times New Roman"/>
          <w:bCs/>
          <w:sz w:val="28"/>
          <w:szCs w:val="28"/>
        </w:rPr>
        <w:t xml:space="preserve"> муниципального образования городской округ город Пыть-Ях</w:t>
      </w:r>
      <w:r w:rsidR="001466C7" w:rsidRPr="00DE730F">
        <w:rPr>
          <w:rFonts w:ascii="Times New Roman" w:hAnsi="Times New Roman"/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DE730F">
        <w:rPr>
          <w:rFonts w:ascii="Times New Roman" w:hAnsi="Times New Roman"/>
          <w:bCs/>
          <w:sz w:val="28"/>
          <w:szCs w:val="28"/>
        </w:rPr>
        <w:t xml:space="preserve">», на основании распоряжения администрации города от </w:t>
      </w:r>
      <w:r w:rsidR="00213F63" w:rsidRPr="00DE730F">
        <w:rPr>
          <w:rFonts w:ascii="Times New Roman" w:hAnsi="Times New Roman"/>
          <w:sz w:val="28"/>
          <w:szCs w:val="28"/>
        </w:rPr>
        <w:t>18.07</w:t>
      </w:r>
      <w:r w:rsidR="001648BE" w:rsidRPr="00DE730F">
        <w:rPr>
          <w:rFonts w:ascii="Times New Roman" w:hAnsi="Times New Roman"/>
          <w:sz w:val="28"/>
          <w:szCs w:val="28"/>
        </w:rPr>
        <w:t>.201</w:t>
      </w:r>
      <w:r w:rsidR="00FC711F" w:rsidRPr="00DE730F">
        <w:rPr>
          <w:rFonts w:ascii="Times New Roman" w:hAnsi="Times New Roman"/>
          <w:sz w:val="28"/>
          <w:szCs w:val="28"/>
        </w:rPr>
        <w:t>3</w:t>
      </w:r>
      <w:r w:rsidRPr="00DE730F">
        <w:rPr>
          <w:rFonts w:ascii="Times New Roman" w:hAnsi="Times New Roman"/>
          <w:sz w:val="28"/>
          <w:szCs w:val="28"/>
        </w:rPr>
        <w:t xml:space="preserve"> </w:t>
      </w:r>
      <w:r w:rsidRPr="00DE730F">
        <w:rPr>
          <w:rFonts w:ascii="Times New Roman" w:hAnsi="Times New Roman"/>
          <w:bCs/>
          <w:sz w:val="28"/>
          <w:szCs w:val="28"/>
        </w:rPr>
        <w:t xml:space="preserve">№ </w:t>
      </w:r>
      <w:r w:rsidR="001648BE" w:rsidRPr="00DE730F">
        <w:rPr>
          <w:rFonts w:ascii="Times New Roman" w:hAnsi="Times New Roman"/>
          <w:bCs/>
          <w:sz w:val="28"/>
          <w:szCs w:val="28"/>
        </w:rPr>
        <w:t>16</w:t>
      </w:r>
      <w:r w:rsidR="00213F63" w:rsidRPr="00DE730F">
        <w:rPr>
          <w:rFonts w:ascii="Times New Roman" w:hAnsi="Times New Roman"/>
          <w:bCs/>
          <w:sz w:val="28"/>
          <w:szCs w:val="28"/>
        </w:rPr>
        <w:t>70</w:t>
      </w:r>
      <w:r w:rsidRPr="00DE730F">
        <w:rPr>
          <w:rFonts w:ascii="Times New Roman" w:hAnsi="Times New Roman"/>
          <w:bCs/>
          <w:sz w:val="28"/>
          <w:szCs w:val="28"/>
        </w:rPr>
        <w:t xml:space="preserve">-ра </w:t>
      </w:r>
      <w:r w:rsidR="00040306" w:rsidRPr="00DE730F">
        <w:rPr>
          <w:rFonts w:ascii="Times New Roman" w:hAnsi="Times New Roman"/>
          <w:bCs/>
          <w:sz w:val="28"/>
          <w:szCs w:val="28"/>
        </w:rPr>
        <w:t xml:space="preserve"> </w:t>
      </w:r>
      <w:r w:rsidRPr="00DE730F">
        <w:rPr>
          <w:rFonts w:ascii="Times New Roman" w:hAnsi="Times New Roman"/>
          <w:bCs/>
          <w:sz w:val="28"/>
          <w:szCs w:val="28"/>
        </w:rPr>
        <w:t>«О перечне муниципальных программ муниципального образовани</w:t>
      </w:r>
      <w:r w:rsidR="00122A7E" w:rsidRPr="00DE730F">
        <w:rPr>
          <w:rFonts w:ascii="Times New Roman" w:hAnsi="Times New Roman"/>
          <w:bCs/>
          <w:sz w:val="28"/>
          <w:szCs w:val="28"/>
        </w:rPr>
        <w:t xml:space="preserve">я городской округ </w:t>
      </w:r>
      <w:r w:rsidR="00122A7E" w:rsidRPr="00BD548E">
        <w:rPr>
          <w:rFonts w:ascii="Times New Roman" w:hAnsi="Times New Roman"/>
          <w:bCs/>
          <w:sz w:val="28"/>
          <w:szCs w:val="28"/>
        </w:rPr>
        <w:lastRenderedPageBreak/>
        <w:t>город Пыть-Ях</w:t>
      </w:r>
      <w:r w:rsidR="00E34DF3" w:rsidRPr="00BD548E">
        <w:rPr>
          <w:rFonts w:ascii="Times New Roman" w:hAnsi="Times New Roman"/>
          <w:bCs/>
          <w:sz w:val="28"/>
          <w:szCs w:val="28"/>
        </w:rPr>
        <w:t>»</w:t>
      </w:r>
      <w:r w:rsidR="00DE730F" w:rsidRPr="00BD548E">
        <w:rPr>
          <w:rFonts w:ascii="Times New Roman" w:hAnsi="Times New Roman"/>
          <w:bCs/>
          <w:sz w:val="28"/>
          <w:szCs w:val="28"/>
        </w:rPr>
        <w:t xml:space="preserve">, </w:t>
      </w:r>
      <w:r w:rsidR="00DE730F" w:rsidRPr="00BD548E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DE730F" w:rsidRPr="00BD548E">
        <w:rPr>
          <w:rFonts w:ascii="Times New Roman" w:hAnsi="Times New Roman"/>
          <w:sz w:val="28"/>
          <w:szCs w:val="28"/>
        </w:rPr>
        <w:t xml:space="preserve"> связи с изменением структуры, штатного расписания в соответствии с распоряжением администрации города Пыть-Яха от 27.12.2019 № 3014-ра «О внесении изменений и утверждении штатного расписания администрации города», решением Думы города Пыть-Яха № 288 от 19.12.2019 «О внесении изменения в решение Думы города Пыть-Яха от 07.02.2017 № 64 «Об утверждении структуры администрации города Пыть-Яха – исполнительно-распорядительного органа муниципального образования»</w:t>
      </w:r>
      <w:r w:rsidR="0085013A" w:rsidRPr="00BD548E">
        <w:rPr>
          <w:rFonts w:ascii="Times New Roman" w:hAnsi="Times New Roman"/>
          <w:sz w:val="28"/>
          <w:szCs w:val="28"/>
        </w:rPr>
        <w:t xml:space="preserve">, решением Думы города Пыть-Яха от </w:t>
      </w:r>
      <w:r w:rsidR="00B1340E" w:rsidRPr="00BD548E">
        <w:rPr>
          <w:rFonts w:ascii="Times New Roman" w:hAnsi="Times New Roman"/>
          <w:sz w:val="28"/>
          <w:szCs w:val="28"/>
        </w:rPr>
        <w:t>19.08.2020 № 344</w:t>
      </w:r>
      <w:r w:rsidR="0085013A" w:rsidRPr="00BD548E">
        <w:rPr>
          <w:rFonts w:ascii="Times New Roman" w:hAnsi="Times New Roman"/>
          <w:sz w:val="28"/>
          <w:szCs w:val="28"/>
        </w:rPr>
        <w:t>"О внесении изменений в решение Думы города Пыть-Яха от 19.12.2019 № 285 «О бюджете города Пыть-Яха на 2020 год и на пл</w:t>
      </w:r>
      <w:r w:rsidR="00B1340E">
        <w:rPr>
          <w:rFonts w:ascii="Times New Roman" w:hAnsi="Times New Roman"/>
          <w:sz w:val="28"/>
          <w:szCs w:val="28"/>
        </w:rPr>
        <w:t>ановый период 2021 и 2022 годов»</w:t>
      </w:r>
      <w:bookmarkStart w:id="0" w:name="_GoBack"/>
      <w:bookmarkEnd w:id="0"/>
      <w:r w:rsidR="00BD548E" w:rsidRPr="00BD548E">
        <w:rPr>
          <w:rFonts w:ascii="Times New Roman" w:hAnsi="Times New Roman"/>
          <w:sz w:val="28"/>
          <w:szCs w:val="28"/>
        </w:rPr>
        <w:t>, справки № 040/04/52</w:t>
      </w:r>
      <w:r w:rsidR="00BD548E">
        <w:rPr>
          <w:rFonts w:ascii="Times New Roman" w:hAnsi="Times New Roman"/>
          <w:sz w:val="28"/>
          <w:szCs w:val="28"/>
        </w:rPr>
        <w:t xml:space="preserve"> от 11.09.2020 г.</w:t>
      </w:r>
      <w:r w:rsidR="00BD548E" w:rsidRPr="00BD548E">
        <w:rPr>
          <w:rFonts w:ascii="Times New Roman" w:hAnsi="Times New Roman"/>
          <w:sz w:val="28"/>
          <w:szCs w:val="28"/>
        </w:rPr>
        <w:t xml:space="preserve"> об изменении показателей сводной бюджетной росписи расходов на 2020 год и плановый период 2021 и 2022 годов</w:t>
      </w:r>
      <w:r w:rsidR="00DE730F" w:rsidRPr="00BD548E">
        <w:rPr>
          <w:rFonts w:ascii="Times New Roman" w:hAnsi="Times New Roman"/>
          <w:sz w:val="28"/>
          <w:szCs w:val="28"/>
        </w:rPr>
        <w:t xml:space="preserve"> внести в постановлен</w:t>
      </w:r>
      <w:r w:rsidR="00BD548E" w:rsidRPr="00BD548E">
        <w:rPr>
          <w:rFonts w:ascii="Times New Roman" w:hAnsi="Times New Roman"/>
          <w:sz w:val="28"/>
          <w:szCs w:val="28"/>
        </w:rPr>
        <w:t>ие администрации города следующе</w:t>
      </w:r>
      <w:r w:rsidR="00DE730F" w:rsidRPr="00BD548E">
        <w:rPr>
          <w:rFonts w:ascii="Times New Roman" w:hAnsi="Times New Roman"/>
          <w:sz w:val="28"/>
          <w:szCs w:val="28"/>
        </w:rPr>
        <w:t>е изменени</w:t>
      </w:r>
      <w:r w:rsidR="00BD548E" w:rsidRPr="00BD548E">
        <w:rPr>
          <w:rFonts w:ascii="Times New Roman" w:hAnsi="Times New Roman"/>
          <w:sz w:val="28"/>
          <w:szCs w:val="28"/>
        </w:rPr>
        <w:t>е</w:t>
      </w:r>
      <w:r w:rsidR="00DB5944" w:rsidRPr="00BD548E">
        <w:rPr>
          <w:rFonts w:ascii="Times New Roman" w:hAnsi="Times New Roman"/>
          <w:sz w:val="28"/>
          <w:szCs w:val="28"/>
        </w:rPr>
        <w:t>:</w:t>
      </w:r>
    </w:p>
    <w:p w:rsidR="006C7D69" w:rsidRDefault="006C7D69" w:rsidP="006C7D6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5013A" w:rsidRDefault="0085013A" w:rsidP="006C7D6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5013A" w:rsidRDefault="0085013A" w:rsidP="006C7D6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5013A" w:rsidRDefault="0085013A" w:rsidP="006C7D6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7D69" w:rsidRPr="00F76B76" w:rsidRDefault="006C7D69" w:rsidP="006C7D6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7D69">
        <w:rPr>
          <w:rFonts w:ascii="Times New Roman" w:hAnsi="Times New Roman"/>
          <w:sz w:val="28"/>
          <w:szCs w:val="28"/>
        </w:rPr>
        <w:t xml:space="preserve">1. </w:t>
      </w:r>
      <w:r w:rsidRPr="006C7D69">
        <w:rPr>
          <w:rFonts w:ascii="Times New Roman" w:hAnsi="Times New Roman"/>
          <w:sz w:val="28"/>
          <w:szCs w:val="28"/>
        </w:rPr>
        <w:tab/>
      </w:r>
      <w:r w:rsidR="00A42324">
        <w:rPr>
          <w:rFonts w:ascii="Times New Roman" w:hAnsi="Times New Roman"/>
          <w:sz w:val="28"/>
          <w:szCs w:val="28"/>
        </w:rPr>
        <w:t>Приложение к постановлению изложить в новой редакции согласно приложению.</w:t>
      </w:r>
    </w:p>
    <w:p w:rsidR="001061FC" w:rsidRPr="00F76B76" w:rsidRDefault="00DB5944" w:rsidP="006C7D69">
      <w:pPr>
        <w:autoSpaceDE w:val="0"/>
        <w:autoSpaceDN w:val="0"/>
        <w:adjustRightInd w:val="0"/>
        <w:spacing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F76B76">
        <w:rPr>
          <w:rFonts w:ascii="Times New Roman" w:hAnsi="Times New Roman"/>
          <w:sz w:val="28"/>
          <w:szCs w:val="28"/>
        </w:rPr>
        <w:t>2</w:t>
      </w:r>
      <w:r w:rsidR="001061FC" w:rsidRPr="00F76B76">
        <w:rPr>
          <w:rFonts w:ascii="Times New Roman" w:hAnsi="Times New Roman"/>
          <w:sz w:val="28"/>
          <w:szCs w:val="28"/>
        </w:rPr>
        <w:t xml:space="preserve">. </w:t>
      </w:r>
      <w:r w:rsidR="00DA4676" w:rsidRPr="00F76B76">
        <w:rPr>
          <w:rFonts w:ascii="Times New Roman" w:hAnsi="Times New Roman"/>
          <w:sz w:val="28"/>
          <w:szCs w:val="28"/>
        </w:rPr>
        <w:t>Отдел</w:t>
      </w:r>
      <w:r w:rsidR="00B12E6A" w:rsidRPr="00F76B76">
        <w:rPr>
          <w:rFonts w:ascii="Times New Roman" w:hAnsi="Times New Roman"/>
          <w:sz w:val="28"/>
          <w:szCs w:val="28"/>
        </w:rPr>
        <w:t>у</w:t>
      </w:r>
      <w:r w:rsidR="00DA4676" w:rsidRPr="00F76B76">
        <w:rPr>
          <w:rFonts w:ascii="Times New Roman" w:hAnsi="Times New Roman"/>
          <w:sz w:val="28"/>
          <w:szCs w:val="28"/>
        </w:rPr>
        <w:t xml:space="preserve"> по внутренней политике, связям с общественными организациями и СМИ управления по внутренней политике </w:t>
      </w:r>
      <w:r w:rsidR="001061FC" w:rsidRPr="00F76B76">
        <w:rPr>
          <w:rFonts w:ascii="Times New Roman" w:hAnsi="Times New Roman"/>
          <w:sz w:val="28"/>
          <w:szCs w:val="28"/>
        </w:rPr>
        <w:t>(О.В.</w:t>
      </w:r>
      <w:r w:rsidR="006C7D69" w:rsidRPr="00F76B76">
        <w:rPr>
          <w:rFonts w:ascii="Times New Roman" w:hAnsi="Times New Roman"/>
          <w:sz w:val="28"/>
          <w:szCs w:val="28"/>
        </w:rPr>
        <w:t xml:space="preserve"> </w:t>
      </w:r>
      <w:r w:rsidR="001061FC" w:rsidRPr="00F76B76">
        <w:rPr>
          <w:rFonts w:ascii="Times New Roman" w:hAnsi="Times New Roman"/>
          <w:sz w:val="28"/>
          <w:szCs w:val="28"/>
        </w:rPr>
        <w:t>Кулиш) опубликовать постановление в печатном средстве массовой информации «Официальный вестник».</w:t>
      </w:r>
    </w:p>
    <w:p w:rsidR="001061FC" w:rsidRPr="00DA4676" w:rsidRDefault="00DB5944" w:rsidP="006C7D69">
      <w:pPr>
        <w:spacing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F76B76">
        <w:rPr>
          <w:rFonts w:ascii="Times New Roman" w:hAnsi="Times New Roman"/>
          <w:sz w:val="28"/>
          <w:szCs w:val="28"/>
        </w:rPr>
        <w:lastRenderedPageBreak/>
        <w:t>3</w:t>
      </w:r>
      <w:r w:rsidR="001061FC" w:rsidRPr="00F76B76">
        <w:rPr>
          <w:rFonts w:ascii="Times New Roman" w:hAnsi="Times New Roman"/>
          <w:sz w:val="28"/>
          <w:szCs w:val="28"/>
        </w:rPr>
        <w:t>. Отделу по информационным ресурсам (</w:t>
      </w:r>
      <w:r w:rsidR="003E2AFF" w:rsidRPr="00F76B76">
        <w:rPr>
          <w:rFonts w:ascii="Times New Roman" w:hAnsi="Times New Roman"/>
          <w:sz w:val="28"/>
          <w:szCs w:val="28"/>
        </w:rPr>
        <w:t xml:space="preserve">А.А. </w:t>
      </w:r>
      <w:r w:rsidR="006C7D69" w:rsidRPr="00F76B76">
        <w:rPr>
          <w:rFonts w:ascii="Times New Roman" w:hAnsi="Times New Roman"/>
          <w:sz w:val="28"/>
          <w:szCs w:val="28"/>
        </w:rPr>
        <w:t>Мерзляков) разместить</w:t>
      </w:r>
      <w:r w:rsidR="001061FC" w:rsidRPr="00F76B76">
        <w:rPr>
          <w:rFonts w:ascii="Times New Roman" w:hAnsi="Times New Roman"/>
          <w:sz w:val="28"/>
          <w:szCs w:val="28"/>
        </w:rPr>
        <w:t xml:space="preserve"> постановление на официальном сайте администрации города в сети</w:t>
      </w:r>
      <w:r w:rsidR="001061FC" w:rsidRPr="00DA4676">
        <w:rPr>
          <w:rFonts w:ascii="Times New Roman" w:hAnsi="Times New Roman"/>
          <w:sz w:val="28"/>
          <w:szCs w:val="28"/>
        </w:rPr>
        <w:t xml:space="preserve"> Интернет. </w:t>
      </w:r>
    </w:p>
    <w:p w:rsidR="00DB5944" w:rsidRPr="00DA4676" w:rsidRDefault="00DB5944" w:rsidP="006C7D69">
      <w:pPr>
        <w:autoSpaceDE w:val="0"/>
        <w:autoSpaceDN w:val="0"/>
        <w:adjustRightInd w:val="0"/>
        <w:spacing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A4676">
        <w:rPr>
          <w:rFonts w:ascii="Times New Roman" w:hAnsi="Times New Roman"/>
          <w:sz w:val="28"/>
          <w:szCs w:val="28"/>
        </w:rPr>
        <w:t>4</w:t>
      </w:r>
      <w:r w:rsidR="001061FC" w:rsidRPr="00DA4676">
        <w:rPr>
          <w:rFonts w:ascii="Times New Roman" w:hAnsi="Times New Roman"/>
          <w:sz w:val="28"/>
          <w:szCs w:val="28"/>
        </w:rPr>
        <w:t xml:space="preserve">. </w:t>
      </w:r>
      <w:r w:rsidR="00DA4676" w:rsidRPr="00DA4676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1061FC" w:rsidRPr="00DA4676">
        <w:rPr>
          <w:rFonts w:ascii="Times New Roman" w:hAnsi="Times New Roman"/>
          <w:sz w:val="28"/>
          <w:szCs w:val="28"/>
        </w:rPr>
        <w:t>.</w:t>
      </w:r>
    </w:p>
    <w:p w:rsidR="001061FC" w:rsidRPr="00DA4676" w:rsidRDefault="00DA4676" w:rsidP="006C7D69">
      <w:pPr>
        <w:spacing w:line="360" w:lineRule="auto"/>
        <w:ind w:firstLine="550"/>
        <w:jc w:val="both"/>
        <w:rPr>
          <w:rFonts w:ascii="Times New Roman" w:hAnsi="Times New Roman"/>
          <w:bCs/>
          <w:sz w:val="28"/>
          <w:szCs w:val="28"/>
        </w:rPr>
      </w:pPr>
      <w:r w:rsidRPr="00DA4676">
        <w:rPr>
          <w:rFonts w:ascii="Times New Roman" w:hAnsi="Times New Roman"/>
          <w:sz w:val="28"/>
          <w:szCs w:val="28"/>
        </w:rPr>
        <w:t>5</w:t>
      </w:r>
      <w:r w:rsidR="001061FC" w:rsidRPr="00DA4676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первого</w:t>
      </w:r>
      <w:r w:rsidR="001061FC" w:rsidRPr="00DA4676">
        <w:rPr>
          <w:rFonts w:ascii="Times New Roman" w:hAnsi="Times New Roman"/>
          <w:sz w:val="28"/>
          <w:szCs w:val="28"/>
        </w:rPr>
        <w:t xml:space="preserve"> заместителя главы </w:t>
      </w:r>
      <w:r w:rsidR="0034628A" w:rsidRPr="00DA4676">
        <w:rPr>
          <w:rFonts w:ascii="Times New Roman" w:hAnsi="Times New Roman"/>
          <w:sz w:val="28"/>
          <w:szCs w:val="28"/>
        </w:rPr>
        <w:t>города</w:t>
      </w:r>
      <w:r w:rsidR="00DB5944" w:rsidRPr="00DA4676">
        <w:rPr>
          <w:rFonts w:ascii="Times New Roman" w:hAnsi="Times New Roman"/>
          <w:sz w:val="28"/>
          <w:szCs w:val="28"/>
        </w:rPr>
        <w:t>.</w:t>
      </w:r>
    </w:p>
    <w:p w:rsidR="001061FC" w:rsidRPr="003109B5" w:rsidRDefault="001061FC" w:rsidP="006C7D69">
      <w:pPr>
        <w:pStyle w:val="af6"/>
        <w:spacing w:after="200" w:line="360" w:lineRule="auto"/>
        <w:jc w:val="both"/>
        <w:rPr>
          <w:b w:val="0"/>
          <w:sz w:val="28"/>
          <w:szCs w:val="28"/>
        </w:rPr>
      </w:pPr>
    </w:p>
    <w:p w:rsidR="001061FC" w:rsidRDefault="001061FC" w:rsidP="006C7D69">
      <w:pPr>
        <w:pStyle w:val="af6"/>
        <w:spacing w:after="200" w:line="360" w:lineRule="auto"/>
        <w:jc w:val="both"/>
        <w:rPr>
          <w:b w:val="0"/>
          <w:sz w:val="28"/>
          <w:szCs w:val="28"/>
        </w:rPr>
      </w:pPr>
    </w:p>
    <w:p w:rsidR="00593330" w:rsidRPr="003109B5" w:rsidRDefault="00593330" w:rsidP="006C7D69">
      <w:pPr>
        <w:pStyle w:val="af6"/>
        <w:spacing w:after="200" w:line="360" w:lineRule="auto"/>
        <w:jc w:val="both"/>
        <w:rPr>
          <w:b w:val="0"/>
          <w:sz w:val="28"/>
          <w:szCs w:val="28"/>
        </w:rPr>
      </w:pPr>
    </w:p>
    <w:p w:rsidR="0011679D" w:rsidRPr="00E842F2" w:rsidRDefault="00B17310" w:rsidP="006C7D69">
      <w:pPr>
        <w:pStyle w:val="ConsPlusNormal"/>
        <w:spacing w:after="20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4628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4628A" w:rsidRPr="003E2AFF">
        <w:rPr>
          <w:rFonts w:ascii="Times New Roman" w:hAnsi="Times New Roman" w:cs="Times New Roman"/>
          <w:sz w:val="28"/>
          <w:szCs w:val="28"/>
        </w:rPr>
        <w:t xml:space="preserve"> </w:t>
      </w:r>
      <w:r w:rsidR="0034628A">
        <w:rPr>
          <w:rFonts w:ascii="Times New Roman" w:hAnsi="Times New Roman" w:cs="Times New Roman"/>
          <w:sz w:val="28"/>
          <w:szCs w:val="28"/>
        </w:rPr>
        <w:t>города</w:t>
      </w:r>
      <w:r w:rsidR="0034628A" w:rsidRPr="003E2AFF">
        <w:rPr>
          <w:rFonts w:ascii="Times New Roman" w:hAnsi="Times New Roman" w:cs="Times New Roman"/>
          <w:sz w:val="28"/>
          <w:szCs w:val="28"/>
        </w:rPr>
        <w:t xml:space="preserve"> Пыть</w:t>
      </w:r>
      <w:r w:rsidR="001061FC" w:rsidRPr="003E2AFF">
        <w:rPr>
          <w:rFonts w:ascii="Times New Roman" w:hAnsi="Times New Roman" w:cs="Times New Roman"/>
          <w:sz w:val="28"/>
          <w:szCs w:val="28"/>
        </w:rPr>
        <w:t xml:space="preserve">-Яха                   </w:t>
      </w:r>
      <w:r w:rsidR="0059388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0AE1">
        <w:rPr>
          <w:rFonts w:ascii="Times New Roman" w:hAnsi="Times New Roman" w:cs="Times New Roman"/>
          <w:sz w:val="28"/>
          <w:szCs w:val="28"/>
        </w:rPr>
        <w:tab/>
        <w:t>А.Н.</w:t>
      </w:r>
      <w:r w:rsidR="006C7D69">
        <w:rPr>
          <w:rFonts w:ascii="Times New Roman" w:hAnsi="Times New Roman" w:cs="Times New Roman"/>
          <w:sz w:val="28"/>
          <w:szCs w:val="28"/>
        </w:rPr>
        <w:t xml:space="preserve"> </w:t>
      </w:r>
      <w:r w:rsidR="00B12E6A">
        <w:rPr>
          <w:rFonts w:ascii="Times New Roman" w:hAnsi="Times New Roman" w:cs="Times New Roman"/>
          <w:sz w:val="28"/>
          <w:szCs w:val="28"/>
        </w:rPr>
        <w:t>Морозов</w:t>
      </w:r>
    </w:p>
    <w:p w:rsidR="0085013A" w:rsidRDefault="0085013A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5013A" w:rsidRDefault="0085013A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5013A" w:rsidRDefault="0085013A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5013A" w:rsidRDefault="0085013A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5013A" w:rsidRDefault="0085013A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5013A" w:rsidRDefault="0085013A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5013A" w:rsidRDefault="0085013A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5013A" w:rsidRDefault="0085013A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5013A" w:rsidRDefault="0085013A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5013A" w:rsidRDefault="0085013A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5013A" w:rsidRDefault="0085013A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5013A" w:rsidRDefault="0085013A" w:rsidP="008501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к постановлению </w:t>
      </w:r>
    </w:p>
    <w:p w:rsidR="0085013A" w:rsidRDefault="0085013A" w:rsidP="008501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Пыть-Яха</w:t>
      </w:r>
    </w:p>
    <w:p w:rsidR="0085013A" w:rsidRDefault="0085013A" w:rsidP="008501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от……. №…..</w:t>
      </w:r>
    </w:p>
    <w:p w:rsidR="0085013A" w:rsidRDefault="0085013A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5013A" w:rsidRDefault="0085013A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42324" w:rsidRPr="00F82C16" w:rsidRDefault="00A42324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82C16">
        <w:rPr>
          <w:rFonts w:ascii="Times New Roman" w:hAnsi="Times New Roman"/>
          <w:sz w:val="28"/>
          <w:szCs w:val="28"/>
        </w:rPr>
        <w:t>Муниципальная программа муниципального образования городской округ город Пыть-Ях «</w:t>
      </w:r>
      <w:r>
        <w:rPr>
          <w:rFonts w:ascii="Times New Roman" w:hAnsi="Times New Roman"/>
          <w:sz w:val="28"/>
          <w:szCs w:val="28"/>
        </w:rPr>
        <w:t>Укрепление межнационального и межконфессионального согласия, профилактика экстремизма</w:t>
      </w:r>
      <w:r w:rsidRPr="002B55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городе Пыть-Яхе</w:t>
      </w:r>
      <w:r w:rsidRPr="00F82C16">
        <w:rPr>
          <w:rFonts w:ascii="Times New Roman" w:hAnsi="Times New Roman"/>
          <w:sz w:val="28"/>
          <w:szCs w:val="28"/>
        </w:rPr>
        <w:t>»</w:t>
      </w:r>
    </w:p>
    <w:p w:rsidR="00A42324" w:rsidRPr="00731ABB" w:rsidRDefault="00A42324" w:rsidP="00A423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31ABB">
        <w:rPr>
          <w:rFonts w:ascii="Times New Roman" w:hAnsi="Times New Roman"/>
          <w:sz w:val="28"/>
          <w:szCs w:val="28"/>
        </w:rPr>
        <w:t>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8"/>
        <w:gridCol w:w="5702"/>
      </w:tblGrid>
      <w:tr w:rsidR="00A42324" w:rsidRPr="00731ABB" w:rsidTr="00A42324">
        <w:trPr>
          <w:trHeight w:val="1357"/>
        </w:trPr>
        <w:tc>
          <w:tcPr>
            <w:tcW w:w="3448" w:type="dxa"/>
          </w:tcPr>
          <w:p w:rsidR="00A42324" w:rsidRPr="00731ABB" w:rsidRDefault="00A42324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5868" w:type="dxa"/>
          </w:tcPr>
          <w:p w:rsidR="00A42324" w:rsidRPr="00731ABB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 согласия, профилактика экстремизма в городе Пыть-Яхе</w:t>
            </w:r>
          </w:p>
        </w:tc>
      </w:tr>
      <w:tr w:rsidR="00A42324" w:rsidRPr="00731ABB" w:rsidTr="00A42324">
        <w:trPr>
          <w:trHeight w:val="1357"/>
        </w:trPr>
        <w:tc>
          <w:tcPr>
            <w:tcW w:w="3448" w:type="dxa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5A6F">
              <w:rPr>
                <w:rFonts w:ascii="Times New Roman" w:hAnsi="Times New Roman"/>
                <w:sz w:val="28"/>
                <w:szCs w:val="28"/>
                <w:lang w:eastAsia="en-US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  <w:p w:rsidR="00A42324" w:rsidRPr="00C05A6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A42324" w:rsidRPr="00C05A6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05A6F">
              <w:rPr>
                <w:rFonts w:ascii="Times New Roman" w:hAnsi="Times New Roman"/>
                <w:bCs/>
                <w:sz w:val="28"/>
                <w:szCs w:val="28"/>
              </w:rPr>
              <w:t>Постановление администрации города от 22.11.2018 № 382-па «Об утверждении муниципальной программы «</w:t>
            </w:r>
            <w:r w:rsidRPr="00C05A6F"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 согласия, профилактика экстремизма в городе Пыть-Яхе»</w:t>
            </w:r>
          </w:p>
        </w:tc>
      </w:tr>
      <w:tr w:rsidR="00A42324" w:rsidRPr="00731ABB" w:rsidTr="00A42324">
        <w:trPr>
          <w:trHeight w:val="1357"/>
        </w:trPr>
        <w:tc>
          <w:tcPr>
            <w:tcW w:w="3448" w:type="dxa"/>
          </w:tcPr>
          <w:p w:rsidR="00A42324" w:rsidRPr="00731ABB" w:rsidRDefault="00A42324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5868" w:type="dxa"/>
          </w:tcPr>
          <w:p w:rsidR="00A42324" w:rsidRPr="00731ABB" w:rsidRDefault="0085013A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по внутренней политике</w:t>
            </w:r>
            <w:r w:rsidR="00A42324"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администрации города Пыть-Яха</w:t>
            </w:r>
          </w:p>
        </w:tc>
      </w:tr>
      <w:tr w:rsidR="00A42324" w:rsidRPr="00731ABB" w:rsidTr="00A42324">
        <w:trPr>
          <w:trHeight w:val="1601"/>
        </w:trPr>
        <w:tc>
          <w:tcPr>
            <w:tcW w:w="3448" w:type="dxa"/>
          </w:tcPr>
          <w:p w:rsidR="00A42324" w:rsidRPr="00731ABB" w:rsidRDefault="00A42324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  <w:p w:rsidR="00A42324" w:rsidRPr="00731ABB" w:rsidRDefault="00A42324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42324" w:rsidRPr="00731ABB" w:rsidRDefault="00A42324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A42324" w:rsidRPr="00731ABB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Департамент образования и молодежной политики администрации г. Пыть-Яха;</w:t>
            </w:r>
          </w:p>
          <w:p w:rsidR="00A42324" w:rsidRPr="00731ABB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культуре и искусству администрации г.</w:t>
            </w:r>
            <w:r w:rsidR="0085013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Пыть-Яха;</w:t>
            </w:r>
          </w:p>
          <w:p w:rsidR="00A42324" w:rsidRPr="00731ABB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физической культуре и спорту администрации г. Пыть-Яха;</w:t>
            </w:r>
          </w:p>
          <w:p w:rsidR="00A42324" w:rsidRPr="00731ABB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 xml:space="preserve">Отдел по </w:t>
            </w:r>
            <w:r w:rsidR="0085013A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 xml:space="preserve"> деятельности </w:t>
            </w:r>
            <w:r w:rsidR="0085013A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 xml:space="preserve"> комиссии по делам несовершеннолетних и защите их прав администрации г.</w:t>
            </w:r>
            <w:r w:rsidR="00850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>Пыть-Яха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2324" w:rsidRPr="00731ABB" w:rsidRDefault="00A42324" w:rsidP="0085013A">
            <w:pPr>
              <w:pStyle w:val="2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2324" w:rsidRPr="0086462F" w:rsidTr="00A42324">
        <w:trPr>
          <w:trHeight w:val="552"/>
        </w:trPr>
        <w:tc>
          <w:tcPr>
            <w:tcW w:w="3448" w:type="dxa"/>
          </w:tcPr>
          <w:p w:rsidR="00A42324" w:rsidRPr="008F3C51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  <w:p w:rsidR="00A42324" w:rsidRPr="008F3C51" w:rsidRDefault="00A42324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42324" w:rsidRPr="008F3C51" w:rsidRDefault="00A42324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A42324" w:rsidRDefault="00A42324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r w:rsidRPr="008F3C51">
              <w:rPr>
                <w:rFonts w:ascii="Times New Roman" w:hAnsi="Times New Roman"/>
                <w:sz w:val="28"/>
                <w:szCs w:val="28"/>
              </w:rPr>
              <w:t xml:space="preserve">Укрепление единства народов Российской Федерации, проживающих на территории муниципального образования городской </w:t>
            </w:r>
            <w:r w:rsidRPr="008F3C51">
              <w:rPr>
                <w:rFonts w:ascii="Times New Roman" w:hAnsi="Times New Roman"/>
                <w:sz w:val="28"/>
                <w:szCs w:val="28"/>
              </w:rPr>
              <w:lastRenderedPageBreak/>
              <w:t>округ город Пыть-Ях, профилактика экстремизма в муниципальном образовании городской округ город Пыть-Ях.</w:t>
            </w:r>
          </w:p>
          <w:p w:rsidR="00A42324" w:rsidRPr="008F3C51" w:rsidRDefault="00A42324" w:rsidP="00A42324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Создание условий для антитеррористической безопасности в муниципальном образовании.</w:t>
            </w:r>
          </w:p>
          <w:p w:rsidR="00A42324" w:rsidRPr="008F3C51" w:rsidRDefault="00A42324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2324" w:rsidRPr="0086462F" w:rsidTr="00A42324">
        <w:trPr>
          <w:trHeight w:val="77"/>
        </w:trPr>
        <w:tc>
          <w:tcPr>
            <w:tcW w:w="3448" w:type="dxa"/>
          </w:tcPr>
          <w:p w:rsidR="00A42324" w:rsidRPr="008F3C51" w:rsidRDefault="00A42324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Задачи муниципальной программы</w:t>
            </w:r>
          </w:p>
          <w:p w:rsidR="00A42324" w:rsidRPr="0086462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A42324" w:rsidRPr="00731ABB" w:rsidRDefault="00A42324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3FA">
              <w:rPr>
                <w:rFonts w:ascii="Times New Roman" w:hAnsi="Times New Roman"/>
                <w:sz w:val="26"/>
                <w:szCs w:val="26"/>
              </w:rPr>
              <w:t>1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>. 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принадлежностью;</w:t>
            </w:r>
          </w:p>
          <w:p w:rsidR="00A42324" w:rsidRPr="00731ABB" w:rsidRDefault="00A42324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2. Содействие этнокультурному развитию народов, формированию общероссийского гражданского самосознания,</w:t>
            </w:r>
            <w:r w:rsidRPr="00731ABB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>патриотизма и солидарности;</w:t>
            </w:r>
          </w:p>
          <w:p w:rsidR="00A42324" w:rsidRPr="00731ABB" w:rsidRDefault="00A42324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3. 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специалистов;</w:t>
            </w:r>
          </w:p>
          <w:p w:rsidR="00A42324" w:rsidRPr="00731ABB" w:rsidRDefault="00A42324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4. 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образовании;</w:t>
            </w:r>
          </w:p>
          <w:p w:rsidR="00A42324" w:rsidRPr="00731ABB" w:rsidRDefault="00A42324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5. Успешная социальная и культурная адаптация мигрантов</w:t>
            </w:r>
            <w:r w:rsidRPr="00731ABB">
              <w:rPr>
                <w:rStyle w:val="afb"/>
                <w:rFonts w:ascii="Times New Roman" w:hAnsi="Times New Roman"/>
                <w:sz w:val="28"/>
                <w:szCs w:val="28"/>
              </w:rPr>
              <w:footnoteReference w:id="1"/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2324" w:rsidRPr="00731ABB" w:rsidRDefault="00A42324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 xml:space="preserve">6. Гармонизация межэтнических и межконфессиональных отношений, сведение </w:t>
            </w:r>
            <w:r w:rsidRPr="00731ABB">
              <w:rPr>
                <w:rFonts w:ascii="Times New Roman" w:hAnsi="Times New Roman"/>
                <w:sz w:val="28"/>
                <w:szCs w:val="28"/>
              </w:rPr>
              <w:lastRenderedPageBreak/>
              <w:t>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конфликтов;</w:t>
            </w:r>
          </w:p>
          <w:p w:rsidR="00A42324" w:rsidRDefault="00A42324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7. 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2324" w:rsidRDefault="00A42324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Усиление антитеррористической защищенности объектов, находящихся в ведении муниципального образования. </w:t>
            </w:r>
          </w:p>
          <w:p w:rsidR="00A42324" w:rsidRPr="00731ABB" w:rsidRDefault="00A42324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2324" w:rsidRPr="0086462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FF"/>
                <w:sz w:val="28"/>
                <w:szCs w:val="28"/>
              </w:rPr>
            </w:pPr>
          </w:p>
        </w:tc>
      </w:tr>
      <w:tr w:rsidR="00A42324" w:rsidRPr="0086462F" w:rsidTr="00A42324">
        <w:trPr>
          <w:trHeight w:val="268"/>
        </w:trPr>
        <w:tc>
          <w:tcPr>
            <w:tcW w:w="3448" w:type="dxa"/>
          </w:tcPr>
          <w:p w:rsidR="00A42324" w:rsidRPr="008F3C51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Подпрограммы </w:t>
            </w:r>
          </w:p>
          <w:p w:rsidR="00A42324" w:rsidRPr="0086462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A42324" w:rsidRPr="00267FD6" w:rsidRDefault="00A42324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D6">
              <w:rPr>
                <w:rFonts w:ascii="Times New Roman" w:hAnsi="Times New Roman"/>
                <w:sz w:val="28"/>
                <w:szCs w:val="28"/>
              </w:rPr>
              <w:t>1. 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2324" w:rsidRDefault="00A42324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7FD6">
              <w:rPr>
                <w:rFonts w:ascii="Times New Roman" w:hAnsi="Times New Roman"/>
                <w:sz w:val="28"/>
                <w:szCs w:val="28"/>
              </w:rPr>
              <w:t>2. Участие в профилактике экстремизма, а также в минимизации и (или) ликвидации последствий проявлений экстремизма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2324" w:rsidRPr="00F6284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</w:t>
            </w:r>
            <w:r w:rsidRPr="009E182A">
              <w:rPr>
                <w:rFonts w:ascii="Times New Roman" w:hAnsi="Times New Roman"/>
                <w:sz w:val="28"/>
                <w:szCs w:val="28"/>
              </w:rPr>
              <w:t xml:space="preserve">Создание условий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9E182A">
              <w:rPr>
                <w:rFonts w:ascii="Times New Roman" w:hAnsi="Times New Roman"/>
                <w:sz w:val="28"/>
                <w:szCs w:val="28"/>
              </w:rPr>
              <w:t>антитеррористической безопасности в муниципальном образовании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A42324" w:rsidRPr="0086462F" w:rsidTr="00A42324">
        <w:trPr>
          <w:trHeight w:val="268"/>
        </w:trPr>
        <w:tc>
          <w:tcPr>
            <w:tcW w:w="3448" w:type="dxa"/>
          </w:tcPr>
          <w:p w:rsidR="00A42324" w:rsidRPr="00821885" w:rsidRDefault="00A42324" w:rsidP="00A4232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Портфели проектов, проекты Ханты-Мансийского автономного округа – Югры, входящие в состав муниципальной программы, в том числе направленные на реализацию национальных проектов (программ)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Федерации, параметры их финансового обеспечения.</w:t>
            </w:r>
          </w:p>
          <w:p w:rsidR="00A42324" w:rsidRPr="008F3C51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1885">
              <w:rPr>
                <w:rFonts w:ascii="Times New Roman" w:hAnsi="Times New Roman"/>
                <w:sz w:val="28"/>
                <w:szCs w:val="28"/>
              </w:rPr>
              <w:t>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</w:t>
            </w:r>
            <w:r>
              <w:rPr>
                <w:rFonts w:ascii="Times New Roman" w:hAnsi="Times New Roman"/>
                <w:sz w:val="28"/>
                <w:szCs w:val="28"/>
              </w:rPr>
              <w:t>, параметры финансового обеспечения</w:t>
            </w:r>
          </w:p>
        </w:tc>
        <w:tc>
          <w:tcPr>
            <w:tcW w:w="5868" w:type="dxa"/>
          </w:tcPr>
          <w:p w:rsidR="00A42324" w:rsidRPr="00267FD6" w:rsidRDefault="00A42324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2324" w:rsidRPr="0086462F" w:rsidTr="00A42324">
        <w:trPr>
          <w:trHeight w:val="983"/>
        </w:trPr>
        <w:tc>
          <w:tcPr>
            <w:tcW w:w="3448" w:type="dxa"/>
          </w:tcPr>
          <w:p w:rsidR="00A42324" w:rsidRPr="009C2CDC" w:rsidRDefault="00A42324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2C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Целевые показатели муниципальной программы </w:t>
            </w:r>
          </w:p>
          <w:p w:rsidR="00A42324" w:rsidRPr="0086462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A42324" w:rsidRPr="003C5D1A" w:rsidRDefault="00A42324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D1A">
              <w:rPr>
                <w:rFonts w:ascii="Times New Roman" w:hAnsi="Times New Roman"/>
                <w:sz w:val="28"/>
                <w:szCs w:val="28"/>
              </w:rPr>
              <w:t>1. Доля граждан, положительно оценивающих состояние межнациональных отношений в муниципальном образовании (определяется по информации, представленной Департаментом общественных и внешних связей Ханты-Мансийского автономного округа – Югры, на основании результатов социологического исследования «О состоянии межнациональных и межконфессиональных отношений в Ханты-Мансийском автономном округе – Югре);</w:t>
            </w:r>
          </w:p>
          <w:p w:rsidR="00A42324" w:rsidRPr="003C5D1A" w:rsidRDefault="00A42324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D1A">
              <w:rPr>
                <w:rFonts w:ascii="Times New Roman" w:hAnsi="Times New Roman"/>
                <w:sz w:val="28"/>
                <w:szCs w:val="28"/>
              </w:rPr>
              <w:t xml:space="preserve">2. Количество участников мероприятий, направленных на укрепление общероссийского гражданского единства проживающих в муниципальном </w:t>
            </w:r>
            <w:proofErr w:type="gramStart"/>
            <w:r w:rsidRPr="003C5D1A"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r>
              <w:t>.</w:t>
            </w:r>
            <w:r w:rsidRPr="003C5D1A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A42324" w:rsidRDefault="00A42324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5D1A">
              <w:rPr>
                <w:rFonts w:ascii="Times New Roman" w:hAnsi="Times New Roman"/>
                <w:sz w:val="28"/>
                <w:szCs w:val="28"/>
              </w:rPr>
              <w:t>3. Численность участников мероприятий, направленных на этнокультурное развитие народов России, проживающих в муниципальном образовании</w:t>
            </w:r>
            <w:r>
              <w:t>.</w:t>
            </w:r>
          </w:p>
          <w:p w:rsidR="00A42324" w:rsidRPr="00430EAE" w:rsidRDefault="00A42324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EAE">
              <w:rPr>
                <w:rFonts w:ascii="Times New Roman" w:hAnsi="Times New Roman"/>
                <w:sz w:val="28"/>
                <w:szCs w:val="28"/>
              </w:rPr>
              <w:t xml:space="preserve">4. Увеличение доли обеспеченности средствами антитеррористической защищенности объектов, находящихся в ведении муниципального образования, 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100</w:t>
            </w:r>
            <w:r w:rsidRPr="00430EAE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  <w:p w:rsidR="00A42324" w:rsidRPr="004B5B7A" w:rsidRDefault="00A42324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2324" w:rsidRPr="0086462F" w:rsidTr="00A42324">
        <w:trPr>
          <w:trHeight w:val="835"/>
        </w:trPr>
        <w:tc>
          <w:tcPr>
            <w:tcW w:w="3448" w:type="dxa"/>
          </w:tcPr>
          <w:p w:rsidR="00A42324" w:rsidRPr="009C2CDC" w:rsidRDefault="00A42324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2CDC">
              <w:rPr>
                <w:rFonts w:ascii="Times New Roman" w:hAnsi="Times New Roman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5868" w:type="dxa"/>
          </w:tcPr>
          <w:p w:rsidR="00A42324" w:rsidRPr="00AF01D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  <w:r w:rsidRPr="00AF01DF">
              <w:rPr>
                <w:rFonts w:ascii="Times New Roman" w:hAnsi="Times New Roman"/>
                <w:sz w:val="28"/>
                <w:szCs w:val="28"/>
              </w:rPr>
              <w:t>2019-2025 годы и на период до 2030 года</w:t>
            </w:r>
          </w:p>
        </w:tc>
      </w:tr>
      <w:tr w:rsidR="00A42324" w:rsidRPr="0086462F" w:rsidTr="00A42324">
        <w:trPr>
          <w:trHeight w:val="417"/>
        </w:trPr>
        <w:tc>
          <w:tcPr>
            <w:tcW w:w="3448" w:type="dxa"/>
          </w:tcPr>
          <w:p w:rsidR="00A42324" w:rsidRPr="00B1025C" w:rsidRDefault="00A42324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1025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Параметры финансового обеспечения </w:t>
            </w:r>
            <w:r w:rsidRPr="00B1025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муниципальной программы</w:t>
            </w:r>
          </w:p>
        </w:tc>
        <w:tc>
          <w:tcPr>
            <w:tcW w:w="5868" w:type="dxa"/>
          </w:tcPr>
          <w:p w:rsidR="00A42324" w:rsidRPr="009A075F" w:rsidRDefault="00A42324" w:rsidP="00A42324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lastRenderedPageBreak/>
              <w:t xml:space="preserve">Общий объём финансирования Программы составляет </w:t>
            </w:r>
            <w:r w:rsidR="00497313">
              <w:rPr>
                <w:color w:val="000000" w:themeColor="text1"/>
                <w:sz w:val="28"/>
                <w:szCs w:val="28"/>
              </w:rPr>
              <w:t>5823,6</w:t>
            </w:r>
            <w:r w:rsidRPr="009A075F">
              <w:rPr>
                <w:color w:val="000000" w:themeColor="text1"/>
                <w:sz w:val="28"/>
                <w:szCs w:val="28"/>
              </w:rPr>
              <w:t xml:space="preserve"> тыс. рублей, в том числе:</w:t>
            </w:r>
          </w:p>
          <w:p w:rsidR="00A42324" w:rsidRPr="009A075F" w:rsidRDefault="00A42324" w:rsidP="00A42324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lastRenderedPageBreak/>
              <w:t>В том числе по годам:</w:t>
            </w:r>
          </w:p>
          <w:p w:rsidR="00A42324" w:rsidRPr="009A075F" w:rsidRDefault="00A42324" w:rsidP="00A42324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2019 год – 160,0 тыс. рублей;</w:t>
            </w:r>
          </w:p>
          <w:p w:rsidR="00A42324" w:rsidRPr="009A075F" w:rsidRDefault="00A42324" w:rsidP="00A42324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 xml:space="preserve">2020 год – </w:t>
            </w:r>
            <w:r w:rsidR="00497313">
              <w:rPr>
                <w:color w:val="000000" w:themeColor="text1"/>
                <w:sz w:val="28"/>
                <w:szCs w:val="28"/>
              </w:rPr>
              <w:t>4063,6</w:t>
            </w:r>
            <w:r w:rsidRPr="009A075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A42324" w:rsidRPr="009A075F" w:rsidRDefault="00A42324" w:rsidP="00A42324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2021 год – 160,0 тыс. рублей;</w:t>
            </w:r>
          </w:p>
          <w:p w:rsidR="00A42324" w:rsidRPr="009A075F" w:rsidRDefault="00A42324" w:rsidP="00A42324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2022 год – 160,</w:t>
            </w:r>
            <w:proofErr w:type="gramStart"/>
            <w:r w:rsidRPr="009A075F">
              <w:rPr>
                <w:color w:val="000000" w:themeColor="text1"/>
                <w:sz w:val="28"/>
                <w:szCs w:val="28"/>
              </w:rPr>
              <w:t>0  тыс.</w:t>
            </w:r>
            <w:proofErr w:type="gramEnd"/>
            <w:r w:rsidRPr="009A075F">
              <w:rPr>
                <w:color w:val="000000" w:themeColor="text1"/>
                <w:sz w:val="28"/>
                <w:szCs w:val="28"/>
              </w:rPr>
              <w:t xml:space="preserve"> рублей;</w:t>
            </w:r>
          </w:p>
          <w:p w:rsidR="00A42324" w:rsidRPr="009A075F" w:rsidRDefault="00A42324" w:rsidP="00A42324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2023 год – 160,</w:t>
            </w:r>
            <w:proofErr w:type="gramStart"/>
            <w:r w:rsidRPr="009A075F">
              <w:rPr>
                <w:color w:val="000000" w:themeColor="text1"/>
                <w:sz w:val="28"/>
                <w:szCs w:val="28"/>
              </w:rPr>
              <w:t>0  тыс.</w:t>
            </w:r>
            <w:proofErr w:type="gramEnd"/>
            <w:r w:rsidRPr="009A075F">
              <w:rPr>
                <w:color w:val="000000" w:themeColor="text1"/>
                <w:sz w:val="28"/>
                <w:szCs w:val="28"/>
              </w:rPr>
              <w:t xml:space="preserve"> рублей;</w:t>
            </w:r>
          </w:p>
          <w:p w:rsidR="00A42324" w:rsidRPr="009A075F" w:rsidRDefault="00A42324" w:rsidP="00A42324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2024 год – 160,</w:t>
            </w:r>
            <w:proofErr w:type="gramStart"/>
            <w:r w:rsidRPr="009A075F">
              <w:rPr>
                <w:color w:val="000000" w:themeColor="text1"/>
                <w:sz w:val="28"/>
                <w:szCs w:val="28"/>
              </w:rPr>
              <w:t>0  тыс.</w:t>
            </w:r>
            <w:proofErr w:type="gramEnd"/>
            <w:r w:rsidRPr="009A075F">
              <w:rPr>
                <w:color w:val="000000" w:themeColor="text1"/>
                <w:sz w:val="28"/>
                <w:szCs w:val="28"/>
              </w:rPr>
              <w:t xml:space="preserve"> рублей;</w:t>
            </w:r>
          </w:p>
          <w:p w:rsidR="00A42324" w:rsidRPr="009A075F" w:rsidRDefault="00A42324" w:rsidP="00A42324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2025 год – 160,</w:t>
            </w:r>
            <w:proofErr w:type="gramStart"/>
            <w:r w:rsidRPr="009A075F">
              <w:rPr>
                <w:color w:val="000000" w:themeColor="text1"/>
                <w:sz w:val="28"/>
                <w:szCs w:val="28"/>
              </w:rPr>
              <w:t>0  тыс.</w:t>
            </w:r>
            <w:proofErr w:type="gramEnd"/>
            <w:r w:rsidRPr="009A075F">
              <w:rPr>
                <w:color w:val="000000" w:themeColor="text1"/>
                <w:sz w:val="28"/>
                <w:szCs w:val="28"/>
              </w:rPr>
              <w:t xml:space="preserve"> рублей;</w:t>
            </w:r>
          </w:p>
          <w:p w:rsidR="00A42324" w:rsidRPr="009A075F" w:rsidRDefault="00A42324" w:rsidP="00A42324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2026-2030 – 800,</w:t>
            </w:r>
            <w:proofErr w:type="gramStart"/>
            <w:r w:rsidRPr="009A075F">
              <w:rPr>
                <w:color w:val="000000" w:themeColor="text1"/>
                <w:sz w:val="28"/>
                <w:szCs w:val="28"/>
              </w:rPr>
              <w:t>0  тыс.</w:t>
            </w:r>
            <w:proofErr w:type="gramEnd"/>
            <w:r w:rsidRPr="009A075F">
              <w:rPr>
                <w:color w:val="000000" w:themeColor="text1"/>
                <w:sz w:val="28"/>
                <w:szCs w:val="28"/>
              </w:rPr>
              <w:t xml:space="preserve"> рублей.</w:t>
            </w:r>
          </w:p>
          <w:p w:rsidR="00A42324" w:rsidRPr="00B1025C" w:rsidRDefault="00A42324" w:rsidP="00A423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42324" w:rsidRDefault="00A42324" w:rsidP="00A42324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A42324" w:rsidRPr="00E30161" w:rsidRDefault="00A42324" w:rsidP="00A4232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</w:rPr>
        <w:t>1</w:t>
      </w:r>
      <w:r w:rsidRPr="00C75F6F">
        <w:rPr>
          <w:rFonts w:ascii="Times New Roman" w:hAnsi="Times New Roman"/>
          <w:sz w:val="28"/>
          <w:szCs w:val="28"/>
        </w:rPr>
        <w:t>.</w:t>
      </w:r>
      <w:r w:rsidRPr="00E30161">
        <w:rPr>
          <w:rFonts w:ascii="Times New Roman" w:hAnsi="Times New Roman"/>
          <w:color w:val="FF00FF"/>
          <w:sz w:val="28"/>
          <w:szCs w:val="28"/>
        </w:rPr>
        <w:t xml:space="preserve"> </w:t>
      </w:r>
      <w:r w:rsidRPr="00E30161">
        <w:rPr>
          <w:rFonts w:ascii="Times New Roman" w:hAnsi="Times New Roman"/>
          <w:sz w:val="28"/>
          <w:szCs w:val="28"/>
        </w:rPr>
        <w:t>«О стимулировании инвестиционной и инновационной деятельности, развитие конкуренции и негосу</w:t>
      </w:r>
      <w:r>
        <w:rPr>
          <w:rFonts w:ascii="Times New Roman" w:hAnsi="Times New Roman"/>
          <w:sz w:val="28"/>
          <w:szCs w:val="28"/>
        </w:rPr>
        <w:t>дарственного сектора экономики»</w:t>
      </w:r>
    </w:p>
    <w:p w:rsidR="00A42324" w:rsidRPr="00E30161" w:rsidRDefault="00A42324" w:rsidP="00A4232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0161">
        <w:rPr>
          <w:rFonts w:ascii="Times New Roman" w:hAnsi="Times New Roman"/>
          <w:sz w:val="28"/>
          <w:szCs w:val="28"/>
        </w:rPr>
        <w:t>1.1. «Формирование благоприятно</w:t>
      </w:r>
      <w:r>
        <w:rPr>
          <w:rFonts w:ascii="Times New Roman" w:hAnsi="Times New Roman"/>
          <w:sz w:val="28"/>
          <w:szCs w:val="28"/>
        </w:rPr>
        <w:t>го инвестиционного климата</w:t>
      </w:r>
      <w:r w:rsidRPr="00E30161">
        <w:rPr>
          <w:rFonts w:ascii="Times New Roman" w:hAnsi="Times New Roman"/>
          <w:sz w:val="28"/>
          <w:szCs w:val="28"/>
        </w:rPr>
        <w:t>».</w:t>
      </w:r>
    </w:p>
    <w:p w:rsidR="00A42324" w:rsidRPr="00F83792" w:rsidRDefault="00A42324" w:rsidP="00A4232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F83792">
        <w:rPr>
          <w:color w:val="000000"/>
          <w:sz w:val="28"/>
          <w:szCs w:val="28"/>
        </w:rPr>
        <w:t xml:space="preserve">Исходя из полномочий ответственного исполнителя </w:t>
      </w:r>
      <w:proofErr w:type="gramStart"/>
      <w:r w:rsidRPr="00F83792">
        <w:rPr>
          <w:color w:val="000000"/>
          <w:sz w:val="28"/>
          <w:szCs w:val="28"/>
        </w:rPr>
        <w:t>муниципальная</w:t>
      </w:r>
      <w:proofErr w:type="gramEnd"/>
      <w:r w:rsidRPr="00F83792">
        <w:rPr>
          <w:color w:val="000000"/>
          <w:sz w:val="28"/>
          <w:szCs w:val="28"/>
        </w:rPr>
        <w:t xml:space="preserve"> программа не содержит мер, направленных на формирование благоприятного инвестиционного климата</w:t>
      </w:r>
      <w:r>
        <w:rPr>
          <w:color w:val="000000"/>
          <w:sz w:val="28"/>
          <w:szCs w:val="28"/>
        </w:rPr>
        <w:t>.</w:t>
      </w:r>
    </w:p>
    <w:p w:rsidR="00A42324" w:rsidRPr="00E30161" w:rsidRDefault="00A42324" w:rsidP="00A4232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0161">
        <w:rPr>
          <w:rFonts w:ascii="Times New Roman" w:hAnsi="Times New Roman"/>
          <w:sz w:val="28"/>
          <w:szCs w:val="28"/>
        </w:rPr>
        <w:t>1.2. «</w:t>
      </w:r>
      <w:r>
        <w:rPr>
          <w:rFonts w:ascii="Times New Roman" w:hAnsi="Times New Roman"/>
          <w:sz w:val="28"/>
          <w:szCs w:val="28"/>
        </w:rPr>
        <w:t>Улучшение конкурентной среды</w:t>
      </w:r>
      <w:r w:rsidRPr="00E30161">
        <w:rPr>
          <w:rFonts w:ascii="Times New Roman" w:hAnsi="Times New Roman"/>
          <w:sz w:val="28"/>
          <w:szCs w:val="28"/>
        </w:rPr>
        <w:t>».</w:t>
      </w:r>
    </w:p>
    <w:p w:rsidR="00A42324" w:rsidRPr="00F83792" w:rsidRDefault="00A42324" w:rsidP="00A4232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837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качестве меры, направленной на улучшение конкурентной среды,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муниципальная</w:t>
      </w:r>
      <w:r w:rsidRPr="00F837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программа содержит мероприятия по привлечению социально ориентированных некоммерческих организаций (за исключением государственных и муниципальных учреждений) к участию во всероссийских и региональных мероприятиях по реализации государственной национальной политики и профилактике экстремизма</w:t>
      </w:r>
      <w:r w:rsidRPr="00F83792">
        <w:rPr>
          <w:rFonts w:ascii="Times New Roman" w:hAnsi="Times New Roman"/>
          <w:sz w:val="28"/>
          <w:szCs w:val="28"/>
        </w:rPr>
        <w:t>.</w:t>
      </w:r>
    </w:p>
    <w:p w:rsidR="00A42324" w:rsidRPr="00E30161" w:rsidRDefault="00A42324" w:rsidP="00A4232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0161">
        <w:rPr>
          <w:rFonts w:ascii="Times New Roman" w:hAnsi="Times New Roman"/>
          <w:sz w:val="28"/>
          <w:szCs w:val="28"/>
        </w:rPr>
        <w:t>1.3. «</w:t>
      </w:r>
      <w:r>
        <w:rPr>
          <w:rFonts w:ascii="Times New Roman" w:hAnsi="Times New Roman"/>
          <w:sz w:val="28"/>
          <w:szCs w:val="28"/>
        </w:rPr>
        <w:t>Создание благоприятных условий для ведения предпринимательской деятельности</w:t>
      </w:r>
      <w:r w:rsidRPr="00E30161">
        <w:rPr>
          <w:rFonts w:ascii="Times New Roman" w:hAnsi="Times New Roman"/>
          <w:sz w:val="28"/>
          <w:szCs w:val="28"/>
        </w:rPr>
        <w:t>».</w:t>
      </w:r>
    </w:p>
    <w:p w:rsidR="00A42324" w:rsidRDefault="00A42324" w:rsidP="00A4232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F83792">
        <w:rPr>
          <w:color w:val="000000"/>
          <w:sz w:val="28"/>
          <w:szCs w:val="28"/>
        </w:rPr>
        <w:t xml:space="preserve">Исходя из полномочий ответственного исполнителя </w:t>
      </w:r>
      <w:proofErr w:type="gramStart"/>
      <w:r w:rsidRPr="00F83792">
        <w:rPr>
          <w:color w:val="000000"/>
          <w:sz w:val="28"/>
          <w:szCs w:val="28"/>
        </w:rPr>
        <w:t>муниципальная</w:t>
      </w:r>
      <w:proofErr w:type="gramEnd"/>
      <w:r w:rsidRPr="00F83792">
        <w:rPr>
          <w:color w:val="000000"/>
          <w:sz w:val="28"/>
          <w:szCs w:val="28"/>
        </w:rPr>
        <w:t xml:space="preserve"> программа не содержит мер, направленных на </w:t>
      </w:r>
      <w:r>
        <w:rPr>
          <w:color w:val="000000"/>
          <w:sz w:val="28"/>
          <w:szCs w:val="28"/>
        </w:rPr>
        <w:t>создание благоприятных условия для ведения предпринимательской деятельности.</w:t>
      </w:r>
    </w:p>
    <w:p w:rsidR="00A42324" w:rsidRDefault="00A42324" w:rsidP="00A4232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1.4. «Включение инновационной составляющей в муниципальную программу, в соответствии с ключевыми направлениями реализации Национальной технологической инициативы».</w:t>
      </w:r>
    </w:p>
    <w:p w:rsidR="00A42324" w:rsidRPr="00E17341" w:rsidRDefault="00A42324" w:rsidP="00A4232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F83792">
        <w:rPr>
          <w:color w:val="000000"/>
          <w:sz w:val="28"/>
          <w:szCs w:val="28"/>
        </w:rPr>
        <w:t xml:space="preserve">Исходя из полномочий ответственного исполнителя </w:t>
      </w:r>
      <w:proofErr w:type="gramStart"/>
      <w:r w:rsidRPr="00F83792">
        <w:rPr>
          <w:color w:val="000000"/>
          <w:sz w:val="28"/>
          <w:szCs w:val="28"/>
        </w:rPr>
        <w:t>муниципальная</w:t>
      </w:r>
      <w:proofErr w:type="gramEnd"/>
      <w:r w:rsidRPr="00F83792">
        <w:rPr>
          <w:color w:val="000000"/>
          <w:sz w:val="28"/>
          <w:szCs w:val="28"/>
        </w:rPr>
        <w:t xml:space="preserve"> программа не содержит мер, направленных </w:t>
      </w:r>
      <w:r>
        <w:rPr>
          <w:color w:val="000000"/>
          <w:sz w:val="28"/>
          <w:szCs w:val="28"/>
        </w:rPr>
        <w:t xml:space="preserve">на </w:t>
      </w:r>
      <w:r w:rsidRPr="00E17341">
        <w:rPr>
          <w:color w:val="000000"/>
          <w:sz w:val="28"/>
          <w:szCs w:val="28"/>
          <w:shd w:val="clear" w:color="auto" w:fill="FFFFFF"/>
        </w:rPr>
        <w:t>развитие и применение инноваций в соответствии с ключевыми направлениями реализации Национальной технологической инициативы.</w:t>
      </w:r>
    </w:p>
    <w:p w:rsidR="00A42324" w:rsidRDefault="00A42324" w:rsidP="00A4232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1.5. «Повышение производительности труда»</w:t>
      </w:r>
    </w:p>
    <w:p w:rsidR="00A42324" w:rsidRPr="00E17341" w:rsidRDefault="00A42324" w:rsidP="00A4232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17341">
        <w:rPr>
          <w:color w:val="000000"/>
          <w:sz w:val="28"/>
          <w:szCs w:val="28"/>
        </w:rPr>
        <w:t>Повышение производительности труда осуществляется за счет</w:t>
      </w:r>
      <w:r>
        <w:rPr>
          <w:color w:val="000000"/>
          <w:sz w:val="28"/>
          <w:szCs w:val="28"/>
        </w:rPr>
        <w:t xml:space="preserve"> </w:t>
      </w:r>
      <w:r w:rsidRPr="00E17341">
        <w:rPr>
          <w:color w:val="000000"/>
          <w:sz w:val="28"/>
          <w:szCs w:val="28"/>
        </w:rPr>
        <w:t xml:space="preserve">повышения уровня квалификации </w:t>
      </w:r>
      <w:r>
        <w:rPr>
          <w:color w:val="000000"/>
          <w:sz w:val="28"/>
          <w:szCs w:val="28"/>
        </w:rPr>
        <w:t>муниципальных</w:t>
      </w:r>
      <w:r w:rsidRPr="00E17341">
        <w:rPr>
          <w:color w:val="000000"/>
          <w:sz w:val="28"/>
          <w:szCs w:val="28"/>
        </w:rPr>
        <w:t>, гражданских служащих, специалистов учреждений, реализующих мероприятия в сфере государственной национальной политики, профилактики экстремизма.</w:t>
      </w:r>
    </w:p>
    <w:p w:rsidR="00A42324" w:rsidRPr="00E30161" w:rsidRDefault="00A42324" w:rsidP="00A4232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42324" w:rsidRPr="00C75F6F" w:rsidRDefault="00A42324" w:rsidP="00A42324">
      <w:pPr>
        <w:autoSpaceDE w:val="0"/>
        <w:autoSpaceDN w:val="0"/>
        <w:adjustRightInd w:val="0"/>
        <w:spacing w:line="360" w:lineRule="auto"/>
        <w:ind w:firstLine="550"/>
        <w:jc w:val="center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</w:rPr>
        <w:t>2</w:t>
      </w:r>
      <w:r w:rsidRPr="00C75F6F">
        <w:rPr>
          <w:rFonts w:ascii="Times New Roman" w:hAnsi="Times New Roman"/>
          <w:sz w:val="28"/>
          <w:szCs w:val="28"/>
        </w:rPr>
        <w:t>. Механизм реализации муниципальной Программы</w:t>
      </w:r>
    </w:p>
    <w:p w:rsidR="00A42324" w:rsidRDefault="00A42324" w:rsidP="00A42324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.</w:t>
      </w:r>
      <w:r w:rsidRPr="00C75F6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Взаимодействие ответственного исполнителя и соисполнителей</w:t>
      </w:r>
    </w:p>
    <w:p w:rsidR="00A42324" w:rsidRDefault="00A42324" w:rsidP="00A42324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руководство мероприятий в рамках реализации Программы осуществляется </w:t>
      </w:r>
      <w:r w:rsidR="0085013A">
        <w:rPr>
          <w:rFonts w:ascii="Times New Roman" w:hAnsi="Times New Roman"/>
          <w:sz w:val="28"/>
          <w:szCs w:val="28"/>
        </w:rPr>
        <w:t>управлением по внутренней политике</w:t>
      </w:r>
      <w:r w:rsidRPr="00C75F6F">
        <w:rPr>
          <w:rFonts w:ascii="Times New Roman" w:hAnsi="Times New Roman"/>
          <w:sz w:val="28"/>
          <w:szCs w:val="28"/>
        </w:rPr>
        <w:t xml:space="preserve">, непосредственное проведение мероприятий, в рамках своих направлений деятельности осуществляют Департамент по образованию и молодежной политике администрации города, отдел по культуре и искусству администрации города, отдел по физической культуре и спорту администрации города, отдел по </w:t>
      </w:r>
      <w:r w:rsidR="0085013A">
        <w:rPr>
          <w:rFonts w:ascii="Times New Roman" w:hAnsi="Times New Roman"/>
          <w:sz w:val="28"/>
          <w:szCs w:val="28"/>
        </w:rPr>
        <w:t>обеспечению деятельности муниципальной</w:t>
      </w:r>
      <w:r w:rsidRPr="00C75F6F">
        <w:rPr>
          <w:rFonts w:ascii="Times New Roman" w:hAnsi="Times New Roman"/>
          <w:sz w:val="28"/>
          <w:szCs w:val="28"/>
        </w:rPr>
        <w:t xml:space="preserve"> комиссии по делам несовершеннолетних и защите их прав администрации города, администрации г. Пыть-Яха</w:t>
      </w:r>
    </w:p>
    <w:p w:rsidR="00A42324" w:rsidRDefault="00A42324" w:rsidP="00A42324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Порядки реализации мероприятий муниципальной программы</w:t>
      </w:r>
    </w:p>
    <w:p w:rsidR="00A42324" w:rsidRDefault="00A42324" w:rsidP="00A42324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sz w:val="28"/>
          <w:szCs w:val="28"/>
        </w:rPr>
        <w:t>Программа и изменения в нее утверждаются постановлением администрации города. Проекты Программы и изменений в нее вносятся на рассмотрение ответственным исполнителем Программы.</w:t>
      </w:r>
    </w:p>
    <w:p w:rsidR="00A42324" w:rsidRPr="00751536" w:rsidRDefault="00A42324" w:rsidP="00A42324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7515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целях эффективного исполнения мероприятий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7515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программы используются следующие механизмы:</w:t>
      </w:r>
    </w:p>
    <w:p w:rsidR="00A42324" w:rsidRDefault="00A42324" w:rsidP="00A42324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C75F6F">
        <w:rPr>
          <w:rFonts w:ascii="Times New Roman" w:hAnsi="Times New Roman"/>
          <w:sz w:val="28"/>
          <w:szCs w:val="28"/>
        </w:rPr>
        <w:t xml:space="preserve">ормируется перечень программных мероприятий на очередной финансовый год и плановый период с уточнением затрат по программным </w:t>
      </w:r>
      <w:r w:rsidRPr="00C75F6F">
        <w:rPr>
          <w:rFonts w:ascii="Times New Roman" w:hAnsi="Times New Roman"/>
          <w:sz w:val="28"/>
          <w:szCs w:val="28"/>
        </w:rPr>
        <w:lastRenderedPageBreak/>
        <w:t xml:space="preserve">мероприятиям в соответствии с мониторингом фактически достигнутых </w:t>
      </w:r>
      <w:r>
        <w:rPr>
          <w:rFonts w:ascii="Times New Roman" w:hAnsi="Times New Roman"/>
          <w:sz w:val="28"/>
          <w:szCs w:val="28"/>
        </w:rPr>
        <w:t>целевых показателей Программы;</w:t>
      </w:r>
    </w:p>
    <w:p w:rsidR="00A42324" w:rsidRPr="00226FFE" w:rsidRDefault="00A42324" w:rsidP="00A42324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 w:rsidRPr="007515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аключение соглашений с исполнительным органом государственной власти Ханты-Мансийского автономного округа - Югры в целях совместной реализации мероприятий муниципальной программы.</w:t>
      </w:r>
    </w:p>
    <w:p w:rsidR="00A42324" w:rsidRPr="00C75F6F" w:rsidRDefault="00A42324" w:rsidP="00A42324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sz w:val="28"/>
          <w:szCs w:val="28"/>
        </w:rPr>
        <w:t>Управление и контроль муниципальной программы осуществляется в соответствии с Порядком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реализации, утвержденным постановлением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реализации».</w:t>
      </w:r>
    </w:p>
    <w:p w:rsidR="00A42324" w:rsidRDefault="00A42324" w:rsidP="00A42324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bCs/>
          <w:sz w:val="28"/>
          <w:szCs w:val="28"/>
        </w:rPr>
      </w:pPr>
      <w:r w:rsidRPr="00C75F6F">
        <w:rPr>
          <w:rFonts w:ascii="Times New Roman" w:hAnsi="Times New Roman"/>
          <w:bCs/>
          <w:sz w:val="28"/>
          <w:szCs w:val="28"/>
        </w:rPr>
        <w:t>Финансовое обеспечение Программы осуществляется в пределах средств, выделенных из федерального бюджета, бюджета Ханты-Мансийского автономного округа-Югры, средств местного бюджета.</w:t>
      </w:r>
    </w:p>
    <w:p w:rsidR="00A42324" w:rsidRPr="008A6528" w:rsidRDefault="00A42324" w:rsidP="00A42324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8A6528">
        <w:rPr>
          <w:rFonts w:ascii="Times New Roman" w:hAnsi="Times New Roman"/>
          <w:sz w:val="28"/>
          <w:szCs w:val="28"/>
        </w:rPr>
        <w:t>2.3. Внедрение и применение технологий бережливого производства</w:t>
      </w:r>
    </w:p>
    <w:p w:rsidR="00A42324" w:rsidRPr="00E842F2" w:rsidRDefault="00A42324" w:rsidP="00A42324">
      <w:pPr>
        <w:autoSpaceDE w:val="0"/>
        <w:autoSpaceDN w:val="0"/>
        <w:adjustRightInd w:val="0"/>
        <w:spacing w:after="0" w:line="360" w:lineRule="auto"/>
        <w:ind w:firstLine="550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8A65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рименение инструментов "бережливого производства", которое способствует ускорению принятия стратегических решений,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уменьшению временных потерь, ликвидации дублирующих функций, </w:t>
      </w:r>
      <w:r w:rsidRPr="008A65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улучшению взаимодействия между органами власти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  <w:r w:rsidRPr="00E84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городской округ город Пыть-Ях, совершенствованию механизмов муниципальной поддержки.</w:t>
      </w:r>
    </w:p>
    <w:p w:rsidR="00A42324" w:rsidRPr="00E842F2" w:rsidRDefault="00A42324" w:rsidP="00A42324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42324" w:rsidRDefault="00A42324" w:rsidP="00A42324">
      <w:pPr>
        <w:widowControl w:val="0"/>
        <w:autoSpaceDE w:val="0"/>
        <w:autoSpaceDN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42324" w:rsidRDefault="00A42324" w:rsidP="00A42324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  <w:sectPr w:rsidR="00A42324" w:rsidSect="006322EE">
          <w:headerReference w:type="even" r:id="rId8"/>
          <w:headerReference w:type="default" r:id="rId9"/>
          <w:footnotePr>
            <w:pos w:val="beneathText"/>
          </w:footnotePr>
          <w:endnotePr>
            <w:numFmt w:val="decimal"/>
          </w:endnotePr>
          <w:pgSz w:w="11906" w:h="16838" w:code="9"/>
          <w:pgMar w:top="1503" w:right="1247" w:bottom="1134" w:left="1559" w:header="709" w:footer="709" w:gutter="0"/>
          <w:cols w:space="720"/>
          <w:titlePg/>
          <w:docGrid w:linePitch="272"/>
        </w:sectPr>
      </w:pPr>
    </w:p>
    <w:p w:rsidR="00A42324" w:rsidRDefault="00A42324" w:rsidP="00A42324">
      <w:pPr>
        <w:widowControl w:val="0"/>
        <w:autoSpaceDE w:val="0"/>
        <w:autoSpaceDN w:val="0"/>
        <w:ind w:left="12053" w:firstLine="709"/>
        <w:outlineLvl w:val="1"/>
        <w:rPr>
          <w:rFonts w:ascii="Times New Roman" w:hAnsi="Times New Roman"/>
          <w:sz w:val="28"/>
          <w:szCs w:val="28"/>
        </w:rPr>
      </w:pPr>
      <w:r w:rsidRPr="00AF2BD5">
        <w:rPr>
          <w:rFonts w:ascii="Times New Roman" w:hAnsi="Times New Roman"/>
          <w:sz w:val="28"/>
          <w:szCs w:val="28"/>
        </w:rPr>
        <w:lastRenderedPageBreak/>
        <w:t xml:space="preserve">Таблица 1 </w:t>
      </w:r>
    </w:p>
    <w:p w:rsidR="00A42324" w:rsidRDefault="00A42324" w:rsidP="00A42324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AF2BD5">
        <w:rPr>
          <w:rFonts w:ascii="Times New Roman" w:hAnsi="Times New Roman"/>
          <w:sz w:val="28"/>
          <w:szCs w:val="28"/>
        </w:rPr>
        <w:t>Целевые показатели муниципальной программы</w:t>
      </w:r>
    </w:p>
    <w:p w:rsidR="00FD0F6B" w:rsidRPr="00AF2BD5" w:rsidRDefault="00FD0F6B" w:rsidP="00A42324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326"/>
        <w:gridCol w:w="19"/>
        <w:gridCol w:w="1631"/>
        <w:gridCol w:w="709"/>
        <w:gridCol w:w="709"/>
        <w:gridCol w:w="708"/>
        <w:gridCol w:w="709"/>
        <w:gridCol w:w="709"/>
        <w:gridCol w:w="708"/>
        <w:gridCol w:w="698"/>
        <w:gridCol w:w="770"/>
        <w:gridCol w:w="2551"/>
      </w:tblGrid>
      <w:tr w:rsidR="00A42324" w:rsidRPr="006A61A8" w:rsidTr="00A42324">
        <w:tc>
          <w:tcPr>
            <w:tcW w:w="964" w:type="dxa"/>
            <w:vMerge w:val="restart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№ показателя</w:t>
            </w:r>
          </w:p>
        </w:tc>
        <w:tc>
          <w:tcPr>
            <w:tcW w:w="3345" w:type="dxa"/>
            <w:gridSpan w:val="2"/>
            <w:vMerge w:val="restart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Наименование показателей результатов</w:t>
            </w:r>
          </w:p>
        </w:tc>
        <w:tc>
          <w:tcPr>
            <w:tcW w:w="1631" w:type="dxa"/>
            <w:vMerge w:val="restart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720" w:type="dxa"/>
            <w:gridSpan w:val="8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Значение показателя по годам</w:t>
            </w:r>
          </w:p>
        </w:tc>
        <w:tc>
          <w:tcPr>
            <w:tcW w:w="2551" w:type="dxa"/>
            <w:vMerge w:val="restart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A42324" w:rsidRPr="006A61A8" w:rsidTr="00A42324">
        <w:trPr>
          <w:trHeight w:val="949"/>
        </w:trPr>
        <w:tc>
          <w:tcPr>
            <w:tcW w:w="964" w:type="dxa"/>
            <w:vMerge/>
          </w:tcPr>
          <w:p w:rsidR="00A42324" w:rsidRPr="006A61A8" w:rsidRDefault="00A42324" w:rsidP="00A42324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5" w:type="dxa"/>
            <w:gridSpan w:val="2"/>
            <w:vMerge/>
          </w:tcPr>
          <w:p w:rsidR="00A42324" w:rsidRPr="006A61A8" w:rsidRDefault="00A42324" w:rsidP="00A42324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1" w:type="dxa"/>
            <w:vMerge/>
          </w:tcPr>
          <w:p w:rsidR="00A42324" w:rsidRPr="006A61A8" w:rsidRDefault="00A42324" w:rsidP="00A42324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709" w:type="dxa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708" w:type="dxa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709" w:type="dxa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709" w:type="dxa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708" w:type="dxa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698" w:type="dxa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770" w:type="dxa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2551" w:type="dxa"/>
            <w:vMerge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2324" w:rsidRPr="006A61A8" w:rsidTr="00A42324">
        <w:trPr>
          <w:trHeight w:val="1391"/>
        </w:trPr>
        <w:tc>
          <w:tcPr>
            <w:tcW w:w="964" w:type="dxa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45" w:type="dxa"/>
            <w:gridSpan w:val="2"/>
          </w:tcPr>
          <w:p w:rsidR="00A42324" w:rsidRPr="006A61A8" w:rsidRDefault="00A42324" w:rsidP="00A42324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 xml:space="preserve">Доля граждан, положительно оценивающих состояние межнациональных отношений в муниципальном образовании городской округ город Пыть-Ях, в общем количестве граждан, % </w:t>
            </w:r>
            <w:r>
              <w:rPr>
                <w:rStyle w:val="afb"/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31" w:type="dxa"/>
          </w:tcPr>
          <w:p w:rsidR="00A42324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66,4</w:t>
            </w:r>
          </w:p>
          <w:p w:rsidR="00A42324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73,0</w:t>
            </w:r>
          </w:p>
        </w:tc>
        <w:tc>
          <w:tcPr>
            <w:tcW w:w="709" w:type="dxa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78,0</w:t>
            </w:r>
          </w:p>
        </w:tc>
        <w:tc>
          <w:tcPr>
            <w:tcW w:w="708" w:type="dxa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78,5</w:t>
            </w:r>
          </w:p>
        </w:tc>
        <w:tc>
          <w:tcPr>
            <w:tcW w:w="709" w:type="dxa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79,0</w:t>
            </w:r>
          </w:p>
        </w:tc>
        <w:tc>
          <w:tcPr>
            <w:tcW w:w="709" w:type="dxa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79,5</w:t>
            </w:r>
          </w:p>
        </w:tc>
        <w:tc>
          <w:tcPr>
            <w:tcW w:w="708" w:type="dxa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698" w:type="dxa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80,5</w:t>
            </w:r>
          </w:p>
        </w:tc>
        <w:tc>
          <w:tcPr>
            <w:tcW w:w="770" w:type="dxa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81,5</w:t>
            </w:r>
          </w:p>
        </w:tc>
        <w:tc>
          <w:tcPr>
            <w:tcW w:w="2551" w:type="dxa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81,5</w:t>
            </w:r>
          </w:p>
        </w:tc>
      </w:tr>
      <w:tr w:rsidR="00A42324" w:rsidRPr="006A61A8" w:rsidTr="00A42324">
        <w:trPr>
          <w:trHeight w:val="1061"/>
        </w:trPr>
        <w:tc>
          <w:tcPr>
            <w:tcW w:w="964" w:type="dxa"/>
          </w:tcPr>
          <w:p w:rsidR="00A42324" w:rsidRPr="00497313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31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26" w:type="dxa"/>
          </w:tcPr>
          <w:p w:rsidR="00A42324" w:rsidRPr="00497313" w:rsidRDefault="00A42324" w:rsidP="00A42324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7313">
              <w:rPr>
                <w:rFonts w:ascii="Times New Roman" w:hAnsi="Times New Roman"/>
                <w:sz w:val="26"/>
                <w:szCs w:val="26"/>
              </w:rPr>
              <w:t xml:space="preserve">Численность участников мероприятий, направленных на этнокультурное развитие народов России, проживающих в муниципальном образовании городской </w:t>
            </w:r>
            <w:r w:rsidRPr="00497313">
              <w:rPr>
                <w:rFonts w:ascii="Times New Roman" w:hAnsi="Times New Roman"/>
                <w:sz w:val="26"/>
                <w:szCs w:val="26"/>
              </w:rPr>
              <w:lastRenderedPageBreak/>
              <w:t>округ город Пыть-Ях, тыс. человек</w:t>
            </w:r>
            <w:r w:rsidRPr="00497313">
              <w:rPr>
                <w:rStyle w:val="afb"/>
                <w:rFonts w:ascii="Times New Roman" w:hAnsi="Times New Roman"/>
                <w:sz w:val="26"/>
                <w:szCs w:val="26"/>
              </w:rPr>
              <w:footnoteReference w:id="2"/>
            </w:r>
          </w:p>
        </w:tc>
        <w:tc>
          <w:tcPr>
            <w:tcW w:w="1650" w:type="dxa"/>
            <w:gridSpan w:val="2"/>
          </w:tcPr>
          <w:p w:rsidR="00A42324" w:rsidRPr="00497313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313"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</w:tcPr>
          <w:p w:rsidR="00A42324" w:rsidRPr="00497313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313">
              <w:rPr>
                <w:rFonts w:ascii="Times New Roman" w:hAnsi="Times New Roman"/>
                <w:sz w:val="26"/>
                <w:szCs w:val="26"/>
              </w:rPr>
              <w:t>18,8</w:t>
            </w:r>
          </w:p>
        </w:tc>
        <w:tc>
          <w:tcPr>
            <w:tcW w:w="709" w:type="dxa"/>
          </w:tcPr>
          <w:p w:rsidR="00A42324" w:rsidRPr="00497313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313">
              <w:rPr>
                <w:rFonts w:ascii="Times New Roman" w:hAnsi="Times New Roman"/>
                <w:sz w:val="26"/>
                <w:szCs w:val="26"/>
              </w:rPr>
              <w:t>18,9</w:t>
            </w:r>
          </w:p>
        </w:tc>
        <w:tc>
          <w:tcPr>
            <w:tcW w:w="708" w:type="dxa"/>
          </w:tcPr>
          <w:p w:rsidR="00A42324" w:rsidRPr="00497313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313">
              <w:rPr>
                <w:rFonts w:ascii="Times New Roman" w:hAnsi="Times New Roman"/>
                <w:sz w:val="26"/>
                <w:szCs w:val="26"/>
              </w:rPr>
              <w:t>19,0</w:t>
            </w:r>
          </w:p>
        </w:tc>
        <w:tc>
          <w:tcPr>
            <w:tcW w:w="709" w:type="dxa"/>
          </w:tcPr>
          <w:p w:rsidR="00A42324" w:rsidRPr="00497313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313">
              <w:rPr>
                <w:rFonts w:ascii="Times New Roman" w:hAnsi="Times New Roman"/>
                <w:sz w:val="26"/>
                <w:szCs w:val="26"/>
              </w:rPr>
              <w:t>19,1</w:t>
            </w:r>
          </w:p>
        </w:tc>
        <w:tc>
          <w:tcPr>
            <w:tcW w:w="709" w:type="dxa"/>
          </w:tcPr>
          <w:p w:rsidR="00A42324" w:rsidRPr="00497313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313">
              <w:rPr>
                <w:rFonts w:ascii="Times New Roman" w:hAnsi="Times New Roman"/>
                <w:sz w:val="26"/>
                <w:szCs w:val="26"/>
              </w:rPr>
              <w:t>19,2</w:t>
            </w:r>
          </w:p>
        </w:tc>
        <w:tc>
          <w:tcPr>
            <w:tcW w:w="708" w:type="dxa"/>
          </w:tcPr>
          <w:p w:rsidR="00A42324" w:rsidRPr="00497313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313">
              <w:rPr>
                <w:rFonts w:ascii="Times New Roman" w:hAnsi="Times New Roman"/>
                <w:sz w:val="26"/>
                <w:szCs w:val="26"/>
              </w:rPr>
              <w:t>19,3</w:t>
            </w:r>
          </w:p>
        </w:tc>
        <w:tc>
          <w:tcPr>
            <w:tcW w:w="698" w:type="dxa"/>
          </w:tcPr>
          <w:p w:rsidR="00A42324" w:rsidRPr="00497313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313">
              <w:rPr>
                <w:rFonts w:ascii="Times New Roman" w:hAnsi="Times New Roman"/>
                <w:sz w:val="26"/>
                <w:szCs w:val="26"/>
              </w:rPr>
              <w:t>19,4</w:t>
            </w:r>
          </w:p>
        </w:tc>
        <w:tc>
          <w:tcPr>
            <w:tcW w:w="770" w:type="dxa"/>
          </w:tcPr>
          <w:p w:rsidR="00A42324" w:rsidRPr="00497313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313">
              <w:rPr>
                <w:rFonts w:ascii="Times New Roman" w:hAnsi="Times New Roman"/>
                <w:sz w:val="26"/>
                <w:szCs w:val="26"/>
              </w:rPr>
              <w:t>19,9</w:t>
            </w:r>
          </w:p>
        </w:tc>
        <w:tc>
          <w:tcPr>
            <w:tcW w:w="2551" w:type="dxa"/>
          </w:tcPr>
          <w:p w:rsidR="00A42324" w:rsidRPr="00497313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313">
              <w:rPr>
                <w:rFonts w:ascii="Times New Roman" w:hAnsi="Times New Roman"/>
                <w:sz w:val="26"/>
                <w:szCs w:val="26"/>
              </w:rPr>
              <w:t>19,9</w:t>
            </w:r>
          </w:p>
        </w:tc>
      </w:tr>
      <w:tr w:rsidR="00A42324" w:rsidRPr="006A61A8" w:rsidTr="00A42324">
        <w:tc>
          <w:tcPr>
            <w:tcW w:w="964" w:type="dxa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26" w:type="dxa"/>
          </w:tcPr>
          <w:p w:rsidR="00A42324" w:rsidRPr="006A61A8" w:rsidRDefault="00A42324" w:rsidP="00A42324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Количество участников мероприятий, направленных на укрепление общероссийского гражданского единства, тыс. человек</w:t>
            </w:r>
            <w:r>
              <w:rPr>
                <w:rStyle w:val="afb"/>
                <w:rFonts w:ascii="Times New Roman" w:hAnsi="Times New Roman"/>
                <w:sz w:val="26"/>
                <w:szCs w:val="26"/>
              </w:rPr>
              <w:footnoteReference w:id="3"/>
            </w:r>
          </w:p>
        </w:tc>
        <w:tc>
          <w:tcPr>
            <w:tcW w:w="1650" w:type="dxa"/>
            <w:gridSpan w:val="2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A42324" w:rsidRPr="00CE754D" w:rsidRDefault="00A42324" w:rsidP="00A42324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709" w:type="dxa"/>
          </w:tcPr>
          <w:p w:rsidR="00A42324" w:rsidRPr="00CE754D" w:rsidRDefault="00A42324" w:rsidP="00A42324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7,4</w:t>
            </w:r>
          </w:p>
        </w:tc>
        <w:tc>
          <w:tcPr>
            <w:tcW w:w="708" w:type="dxa"/>
          </w:tcPr>
          <w:p w:rsidR="00A42324" w:rsidRPr="00CE754D" w:rsidRDefault="00A42324" w:rsidP="00A42324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7,5</w:t>
            </w:r>
          </w:p>
        </w:tc>
        <w:tc>
          <w:tcPr>
            <w:tcW w:w="709" w:type="dxa"/>
          </w:tcPr>
          <w:p w:rsidR="00A42324" w:rsidRPr="00CE754D" w:rsidRDefault="00A42324" w:rsidP="00A42324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7,6</w:t>
            </w:r>
          </w:p>
        </w:tc>
        <w:tc>
          <w:tcPr>
            <w:tcW w:w="709" w:type="dxa"/>
          </w:tcPr>
          <w:p w:rsidR="00A42324" w:rsidRPr="00CE754D" w:rsidRDefault="00A42324" w:rsidP="00A42324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7,7</w:t>
            </w:r>
          </w:p>
        </w:tc>
        <w:tc>
          <w:tcPr>
            <w:tcW w:w="708" w:type="dxa"/>
          </w:tcPr>
          <w:p w:rsidR="00A42324" w:rsidRPr="00CE754D" w:rsidRDefault="00A42324" w:rsidP="00A42324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7,8</w:t>
            </w:r>
          </w:p>
        </w:tc>
        <w:tc>
          <w:tcPr>
            <w:tcW w:w="698" w:type="dxa"/>
          </w:tcPr>
          <w:p w:rsidR="00A42324" w:rsidRPr="00CE754D" w:rsidRDefault="00A42324" w:rsidP="00A42324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7,9</w:t>
            </w:r>
          </w:p>
        </w:tc>
        <w:tc>
          <w:tcPr>
            <w:tcW w:w="770" w:type="dxa"/>
          </w:tcPr>
          <w:p w:rsidR="00A42324" w:rsidRPr="00CE754D" w:rsidRDefault="00A42324" w:rsidP="00A42324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A42324" w:rsidRPr="006A61A8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8,4</w:t>
            </w:r>
          </w:p>
        </w:tc>
      </w:tr>
      <w:tr w:rsidR="00A42324" w:rsidRPr="006A61A8" w:rsidTr="00A42324">
        <w:tc>
          <w:tcPr>
            <w:tcW w:w="964" w:type="dxa"/>
          </w:tcPr>
          <w:p w:rsidR="00A42324" w:rsidRPr="002E1FE7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1FE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326" w:type="dxa"/>
          </w:tcPr>
          <w:p w:rsidR="00A42324" w:rsidRPr="002E1FE7" w:rsidRDefault="00A42324" w:rsidP="00A42324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1FE7">
              <w:rPr>
                <w:rFonts w:ascii="Times New Roman" w:hAnsi="Times New Roman"/>
                <w:sz w:val="26"/>
                <w:szCs w:val="26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  <w:r w:rsidRPr="002E1FE7">
              <w:rPr>
                <w:rStyle w:val="afb"/>
                <w:rFonts w:ascii="Times New Roman" w:hAnsi="Times New Roman"/>
                <w:sz w:val="26"/>
                <w:szCs w:val="26"/>
              </w:rPr>
              <w:footnoteReference w:id="4"/>
            </w:r>
          </w:p>
        </w:tc>
        <w:tc>
          <w:tcPr>
            <w:tcW w:w="1650" w:type="dxa"/>
            <w:gridSpan w:val="2"/>
          </w:tcPr>
          <w:p w:rsidR="00A42324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90,4</w:t>
            </w:r>
          </w:p>
        </w:tc>
        <w:tc>
          <w:tcPr>
            <w:tcW w:w="709" w:type="dxa"/>
          </w:tcPr>
          <w:p w:rsidR="00A42324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A42324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95,9</w:t>
            </w:r>
          </w:p>
        </w:tc>
        <w:tc>
          <w:tcPr>
            <w:tcW w:w="708" w:type="dxa"/>
          </w:tcPr>
          <w:p w:rsidR="00A42324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96,2</w:t>
            </w:r>
          </w:p>
        </w:tc>
        <w:tc>
          <w:tcPr>
            <w:tcW w:w="709" w:type="dxa"/>
          </w:tcPr>
          <w:p w:rsidR="00A42324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96,7</w:t>
            </w:r>
          </w:p>
        </w:tc>
        <w:tc>
          <w:tcPr>
            <w:tcW w:w="709" w:type="dxa"/>
          </w:tcPr>
          <w:p w:rsidR="00A42324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97,1</w:t>
            </w:r>
          </w:p>
        </w:tc>
        <w:tc>
          <w:tcPr>
            <w:tcW w:w="708" w:type="dxa"/>
          </w:tcPr>
          <w:p w:rsidR="00A42324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97,5</w:t>
            </w:r>
          </w:p>
        </w:tc>
        <w:tc>
          <w:tcPr>
            <w:tcW w:w="698" w:type="dxa"/>
          </w:tcPr>
          <w:p w:rsidR="00A42324" w:rsidRDefault="00A42324" w:rsidP="00A42324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97,9</w:t>
            </w:r>
          </w:p>
        </w:tc>
        <w:tc>
          <w:tcPr>
            <w:tcW w:w="770" w:type="dxa"/>
          </w:tcPr>
          <w:p w:rsidR="00A42324" w:rsidRDefault="00A42324" w:rsidP="00A42324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551" w:type="dxa"/>
          </w:tcPr>
          <w:p w:rsidR="00A42324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</w:tbl>
    <w:p w:rsidR="00A42324" w:rsidRPr="009121C6" w:rsidRDefault="00A42324" w:rsidP="00A42324">
      <w:pPr>
        <w:widowControl w:val="0"/>
        <w:autoSpaceDE w:val="0"/>
        <w:autoSpaceDN w:val="0"/>
        <w:ind w:firstLine="709"/>
        <w:jc w:val="both"/>
      </w:pPr>
    </w:p>
    <w:p w:rsidR="00A42324" w:rsidRDefault="00A42324" w:rsidP="00A42324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  <w:r w:rsidRPr="00FC2637">
        <w:rPr>
          <w:rFonts w:ascii="Times New Roman" w:hAnsi="Times New Roman"/>
          <w:sz w:val="28"/>
          <w:szCs w:val="28"/>
        </w:rPr>
        <w:lastRenderedPageBreak/>
        <w:t>Таблица 2</w:t>
      </w:r>
    </w:p>
    <w:p w:rsidR="00A42324" w:rsidRPr="00FC2637" w:rsidRDefault="00A42324" w:rsidP="00A42324">
      <w:pPr>
        <w:widowControl w:val="0"/>
        <w:autoSpaceDE w:val="0"/>
        <w:autoSpaceDN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финансовых ресурсов муниципальной программы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4"/>
        <w:gridCol w:w="1701"/>
        <w:gridCol w:w="1474"/>
        <w:gridCol w:w="14"/>
        <w:gridCol w:w="8"/>
        <w:gridCol w:w="12"/>
        <w:gridCol w:w="879"/>
        <w:gridCol w:w="21"/>
        <w:gridCol w:w="856"/>
        <w:gridCol w:w="7"/>
        <w:gridCol w:w="14"/>
        <w:gridCol w:w="7"/>
        <w:gridCol w:w="59"/>
        <w:gridCol w:w="36"/>
        <w:gridCol w:w="854"/>
        <w:gridCol w:w="99"/>
        <w:gridCol w:w="21"/>
        <w:gridCol w:w="28"/>
        <w:gridCol w:w="949"/>
        <w:gridCol w:w="134"/>
        <w:gridCol w:w="22"/>
        <w:gridCol w:w="26"/>
        <w:gridCol w:w="916"/>
        <w:gridCol w:w="30"/>
        <w:gridCol w:w="12"/>
        <w:gridCol w:w="7"/>
        <w:gridCol w:w="25"/>
        <w:gridCol w:w="955"/>
        <w:gridCol w:w="17"/>
        <w:gridCol w:w="20"/>
        <w:gridCol w:w="700"/>
        <w:gridCol w:w="40"/>
        <w:gridCol w:w="24"/>
        <w:gridCol w:w="95"/>
        <w:gridCol w:w="719"/>
        <w:gridCol w:w="134"/>
        <w:gridCol w:w="851"/>
      </w:tblGrid>
      <w:tr w:rsidR="00A42324" w:rsidRPr="00C05A6F" w:rsidTr="00FD0F6B">
        <w:trPr>
          <w:trHeight w:val="980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Номер основного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Основные мероприятия муниципальной программы (их связь с целевыми показателями </w:t>
            </w:r>
            <w:proofErr w:type="gramStart"/>
            <w:r>
              <w:rPr>
                <w:rFonts w:ascii="Times New Roman" w:hAnsi="Times New Roman"/>
              </w:rPr>
              <w:t xml:space="preserve">муниципальной </w:t>
            </w:r>
            <w:r w:rsidRPr="00C05A6F">
              <w:rPr>
                <w:rFonts w:ascii="Times New Roman" w:hAnsi="Times New Roman"/>
              </w:rPr>
              <w:t xml:space="preserve"> программы</w:t>
            </w:r>
            <w:proofErr w:type="gramEnd"/>
            <w:r w:rsidRPr="00C05A6F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Ответственный исполнитель/</w:t>
            </w:r>
            <w:r w:rsidRPr="00C05A6F">
              <w:rPr>
                <w:rFonts w:ascii="Times New Roman" w:hAnsi="Times New Roman"/>
              </w:rPr>
              <w:br/>
              <w:t>соисполнитель</w:t>
            </w:r>
          </w:p>
        </w:tc>
        <w:tc>
          <w:tcPr>
            <w:tcW w:w="147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8591" w:type="dxa"/>
            <w:gridSpan w:val="3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79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2019 г.</w:t>
            </w:r>
          </w:p>
        </w:tc>
        <w:tc>
          <w:tcPr>
            <w:tcW w:w="1002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2020 г.</w:t>
            </w:r>
          </w:p>
        </w:tc>
        <w:tc>
          <w:tcPr>
            <w:tcW w:w="1131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2021 г.</w:t>
            </w:r>
          </w:p>
        </w:tc>
        <w:tc>
          <w:tcPr>
            <w:tcW w:w="990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2022 г.</w:t>
            </w:r>
          </w:p>
        </w:tc>
        <w:tc>
          <w:tcPr>
            <w:tcW w:w="992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2023 г.</w:t>
            </w:r>
          </w:p>
        </w:tc>
        <w:tc>
          <w:tcPr>
            <w:tcW w:w="85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2024 г.</w:t>
            </w:r>
          </w:p>
        </w:tc>
        <w:tc>
          <w:tcPr>
            <w:tcW w:w="85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2025 г.</w:t>
            </w:r>
          </w:p>
        </w:tc>
        <w:tc>
          <w:tcPr>
            <w:tcW w:w="851" w:type="dxa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2026-2030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</w:t>
            </w: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</w:t>
            </w:r>
          </w:p>
        </w:tc>
        <w:tc>
          <w:tcPr>
            <w:tcW w:w="979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</w:t>
            </w:r>
          </w:p>
        </w:tc>
        <w:tc>
          <w:tcPr>
            <w:tcW w:w="1002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7</w:t>
            </w:r>
          </w:p>
        </w:tc>
        <w:tc>
          <w:tcPr>
            <w:tcW w:w="1131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</w:t>
            </w:r>
          </w:p>
        </w:tc>
        <w:tc>
          <w:tcPr>
            <w:tcW w:w="990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</w:t>
            </w:r>
          </w:p>
        </w:tc>
        <w:tc>
          <w:tcPr>
            <w:tcW w:w="85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11</w:t>
            </w:r>
          </w:p>
        </w:tc>
        <w:tc>
          <w:tcPr>
            <w:tcW w:w="85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</w:t>
            </w:r>
          </w:p>
        </w:tc>
      </w:tr>
      <w:tr w:rsidR="00A42324" w:rsidRPr="00C05A6F" w:rsidTr="00FD0F6B">
        <w:trPr>
          <w:trHeight w:val="315"/>
        </w:trPr>
        <w:tc>
          <w:tcPr>
            <w:tcW w:w="14601" w:type="dxa"/>
            <w:gridSpan w:val="38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Подпрограмма 1 </w:t>
            </w:r>
            <w:r w:rsidRPr="00C05A6F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1.1.</w:t>
            </w: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Оказание поддержки некоммерческим организациям для реализации проектов и участия в мероприятиях в сфере </w:t>
            </w:r>
            <w:r w:rsidRPr="00C05A6F">
              <w:rPr>
                <w:rFonts w:ascii="Times New Roman" w:hAnsi="Times New Roman"/>
              </w:rPr>
              <w:t>межнациональных (межэтнических) отношений, профилактики экстремизма(1,2,3)</w:t>
            </w:r>
          </w:p>
        </w:tc>
        <w:tc>
          <w:tcPr>
            <w:tcW w:w="1701" w:type="dxa"/>
            <w:vMerge w:val="restart"/>
            <w:vAlign w:val="center"/>
          </w:tcPr>
          <w:p w:rsidR="00A42324" w:rsidRPr="00C05A6F" w:rsidRDefault="008B658E" w:rsidP="008B65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="00A42324" w:rsidRPr="00C05A6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 xml:space="preserve">администрации города Пыть-Яха </w:t>
            </w:r>
            <w:r w:rsidR="00A42324"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="00D576D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>администрации города Пыть-Яха</w:t>
            </w:r>
            <w:r w:rsidR="00A42324"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="00A42324" w:rsidRPr="00C05A6F">
              <w:rPr>
                <w:rFonts w:ascii="Times New Roman" w:hAnsi="Times New Roman"/>
              </w:rPr>
              <w:br/>
              <w:t>администрации города Пыть-Яха</w:t>
            </w: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605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1.2.</w:t>
            </w: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Содействие религиозным организациям в культурно-просветительской и социально-значимой 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деятельности, направленной на развитие межнационального и межконфессионального диалога, возрождению семейных ценностей, 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противодействию экстремизму, национальной и религиозной нетерпимости (1,2)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576DF" w:rsidRDefault="008B658E" w:rsidP="00D57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>администрации города Пыть-Яха</w:t>
            </w:r>
            <w:r w:rsidR="00D576DF">
              <w:rPr>
                <w:rFonts w:ascii="Times New Roman" w:hAnsi="Times New Roman"/>
              </w:rPr>
              <w:t xml:space="preserve"> </w:t>
            </w:r>
            <w:r w:rsidR="00A42324"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="00D576D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>администрации города Пыть-Яха</w:t>
            </w:r>
          </w:p>
          <w:p w:rsidR="00A42324" w:rsidRPr="00C05A6F" w:rsidRDefault="00A42324" w:rsidP="00D57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</w:t>
            </w:r>
            <w:r w:rsidR="00D576D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126,7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16,7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1.3.</w:t>
            </w: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Мероприятия просветительского характера для представителей общественных объединений, религиозных организаций по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 xml:space="preserve">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</w:t>
            </w:r>
            <w:r w:rsidRPr="00C05A6F">
              <w:rPr>
                <w:rFonts w:ascii="Times New Roman" w:hAnsi="Times New Roman"/>
              </w:rPr>
              <w:t>на территории муниципального образования</w:t>
            </w:r>
            <w:r w:rsidRPr="00C05A6F">
              <w:rPr>
                <w:rFonts w:ascii="Times New Roman" w:hAnsi="Times New Roman"/>
                <w:bCs/>
                <w:spacing w:val="-1"/>
              </w:rPr>
              <w:t>(1,2)</w:t>
            </w:r>
          </w:p>
        </w:tc>
        <w:tc>
          <w:tcPr>
            <w:tcW w:w="1701" w:type="dxa"/>
            <w:vMerge w:val="restart"/>
            <w:vAlign w:val="center"/>
          </w:tcPr>
          <w:p w:rsidR="00A42324" w:rsidRPr="00C05A6F" w:rsidRDefault="008B65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</w:t>
            </w:r>
            <w:r w:rsidR="00A42324" w:rsidRPr="00C05A6F">
              <w:rPr>
                <w:rFonts w:ascii="Times New Roman" w:hAnsi="Times New Roman"/>
              </w:rPr>
              <w:t>администрации города Пыть-Яха</w:t>
            </w:r>
            <w:r w:rsidR="00A42324"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1259"/>
        </w:trPr>
        <w:tc>
          <w:tcPr>
            <w:tcW w:w="851" w:type="dxa"/>
            <w:vMerge w:val="restart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1.4.</w:t>
            </w:r>
          </w:p>
        </w:tc>
        <w:tc>
          <w:tcPr>
            <w:tcW w:w="1984" w:type="dxa"/>
            <w:vMerge w:val="restart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E0ACF">
              <w:rPr>
                <w:rFonts w:ascii="Times New Roman" w:hAnsi="Times New Roman"/>
                <w:bCs/>
                <w:spacing w:val="-1"/>
              </w:rPr>
              <w:t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 (1,2)</w:t>
            </w:r>
          </w:p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2324" w:rsidRPr="002E0ACF" w:rsidRDefault="008B65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 xml:space="preserve">Управление по внутренней политике </w:t>
            </w:r>
            <w:r w:rsidR="00D576DF" w:rsidRPr="00C05A6F">
              <w:rPr>
                <w:rFonts w:ascii="Times New Roman" w:hAnsi="Times New Roman"/>
              </w:rPr>
              <w:t>администрации города Пыть-Яха</w:t>
            </w:r>
            <w:r w:rsidR="00D576DF" w:rsidRPr="002E0ACF">
              <w:rPr>
                <w:rFonts w:ascii="Times New Roman" w:hAnsi="Times New Roman"/>
              </w:rPr>
              <w:t xml:space="preserve"> </w:t>
            </w:r>
            <w:r w:rsidR="00A42324" w:rsidRPr="002E0AC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="00D576D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>администрации города Пыть-Яха</w:t>
            </w:r>
            <w:r w:rsidR="00A42324" w:rsidRPr="002E0ACF">
              <w:rPr>
                <w:rFonts w:ascii="Times New Roman" w:hAnsi="Times New Roman"/>
              </w:rPr>
              <w:br/>
              <w:t>Отдел по культуре и искусству</w:t>
            </w:r>
            <w:r w:rsidR="00D576D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>администрации города Пыть-Яха</w:t>
            </w:r>
            <w:r w:rsidR="00A42324" w:rsidRPr="002E0ACF">
              <w:rPr>
                <w:rFonts w:ascii="Times New Roman" w:hAnsi="Times New Roman"/>
              </w:rPr>
              <w:br/>
              <w:t xml:space="preserve">Отдел по </w:t>
            </w:r>
            <w:r w:rsidR="00A42324" w:rsidRPr="002E0ACF">
              <w:rPr>
                <w:rFonts w:ascii="Times New Roman" w:hAnsi="Times New Roman"/>
              </w:rPr>
              <w:lastRenderedPageBreak/>
              <w:t>физической культуре и спорту администрации города Пыть-Яха</w:t>
            </w:r>
            <w:r w:rsidR="00A42324" w:rsidRPr="002E0AC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A42324" w:rsidRPr="002E0ACF" w:rsidRDefault="002E0ACF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413,3</w:t>
            </w:r>
          </w:p>
        </w:tc>
        <w:tc>
          <w:tcPr>
            <w:tcW w:w="943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2E0ACF" w:rsidRDefault="002E0ACF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193,3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100,0</w:t>
            </w:r>
          </w:p>
        </w:tc>
      </w:tr>
      <w:tr w:rsidR="00FD0F6B" w:rsidRPr="00C05A6F" w:rsidTr="00FD0F6B">
        <w:trPr>
          <w:trHeight w:val="1203"/>
        </w:trPr>
        <w:tc>
          <w:tcPr>
            <w:tcW w:w="851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13,3</w:t>
            </w:r>
          </w:p>
        </w:tc>
        <w:tc>
          <w:tcPr>
            <w:tcW w:w="943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13,3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1267"/>
        </w:trPr>
        <w:tc>
          <w:tcPr>
            <w:tcW w:w="851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2E0ACF" w:rsidRDefault="002E0ACF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2E0ACF" w:rsidRDefault="002E0ACF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180,0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 xml:space="preserve">иные источники </w:t>
            </w:r>
            <w:r w:rsidRPr="002E0ACF">
              <w:rPr>
                <w:rFonts w:ascii="Times New Roman" w:hAnsi="Times New Roman"/>
              </w:rPr>
              <w:lastRenderedPageBreak/>
              <w:t>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1.5.</w:t>
            </w: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 (1,2,3)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="00D576D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="00D576D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1.6.</w:t>
            </w: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Проведение информационных </w:t>
            </w:r>
            <w:proofErr w:type="gramStart"/>
            <w:r w:rsidRPr="00C05A6F">
              <w:rPr>
                <w:rFonts w:ascii="Times New Roman" w:hAnsi="Times New Roman"/>
              </w:rPr>
              <w:t>кампании,  направленных</w:t>
            </w:r>
            <w:proofErr w:type="gramEnd"/>
            <w:r w:rsidRPr="00C05A6F">
              <w:rPr>
                <w:rFonts w:ascii="Times New Roman" w:hAnsi="Times New Roman"/>
              </w:rPr>
              <w:t xml:space="preserve"> на укрепление общероссийского гражданского единства и </w:t>
            </w:r>
            <w:r w:rsidRPr="00C05A6F">
              <w:rPr>
                <w:rFonts w:ascii="Times New Roman" w:hAnsi="Times New Roman"/>
              </w:rPr>
              <w:lastRenderedPageBreak/>
              <w:t>гармонизацию межнациональных и межконфессиональных отношений, профилактику экстремизма (1)</w:t>
            </w:r>
          </w:p>
        </w:tc>
        <w:tc>
          <w:tcPr>
            <w:tcW w:w="1701" w:type="dxa"/>
            <w:vMerge w:val="restart"/>
            <w:vAlign w:val="center"/>
          </w:tcPr>
          <w:p w:rsidR="00A42324" w:rsidRPr="00C05A6F" w:rsidRDefault="008B658E" w:rsidP="008B65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 xml:space="preserve">администрации города Пыть-Яха </w:t>
            </w:r>
            <w:r w:rsidR="00A42324" w:rsidRPr="00C05A6F">
              <w:rPr>
                <w:rFonts w:ascii="Times New Roman" w:hAnsi="Times New Roman"/>
              </w:rPr>
              <w:t xml:space="preserve">Департамент образования и </w:t>
            </w:r>
            <w:r w:rsidR="00A42324" w:rsidRPr="00C05A6F">
              <w:rPr>
                <w:rFonts w:ascii="Times New Roman" w:hAnsi="Times New Roman"/>
              </w:rPr>
              <w:lastRenderedPageBreak/>
              <w:t>молодежной политики</w:t>
            </w:r>
            <w:r w:rsidR="00D576D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>администрации города Пыть-Яха</w:t>
            </w:r>
            <w:r w:rsidR="00A42324"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="00A42324" w:rsidRPr="00C05A6F">
              <w:rPr>
                <w:rFonts w:ascii="Times New Roman" w:hAnsi="Times New Roman"/>
              </w:rPr>
              <w:br/>
              <w:t>администрации города Пыть-Яха</w:t>
            </w: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1.7.</w:t>
            </w: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Конкурс журналистских работ и проектов </w:t>
            </w:r>
          </w:p>
          <w:p w:rsidR="00A42324" w:rsidRPr="00C05A6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</w:tc>
        <w:tc>
          <w:tcPr>
            <w:tcW w:w="1701" w:type="dxa"/>
            <w:vMerge w:val="restart"/>
            <w:vAlign w:val="center"/>
          </w:tcPr>
          <w:p w:rsidR="00A42324" w:rsidRPr="00C05A6F" w:rsidRDefault="008B65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</w:t>
            </w:r>
            <w:r w:rsidR="00A42324" w:rsidRPr="00C05A6F">
              <w:rPr>
                <w:rFonts w:ascii="Times New Roman" w:hAnsi="Times New Roman"/>
              </w:rPr>
              <w:t>администрации города Пыть-Яха</w:t>
            </w: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27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1.8.</w:t>
            </w: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Конкурс социальной рекламы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  <w:p w:rsidR="00A42324" w:rsidRPr="00C05A6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658E" w:rsidRDefault="008B65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по внутренней </w:t>
            </w:r>
            <w:r>
              <w:rPr>
                <w:rFonts w:ascii="Times New Roman" w:hAnsi="Times New Roman"/>
              </w:rPr>
              <w:lastRenderedPageBreak/>
              <w:t>политике</w:t>
            </w:r>
            <w:r w:rsidRPr="00C05A6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>администрации города Пыть-Яха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126,7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16,7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FD0F6B" w:rsidRPr="00C05A6F" w:rsidTr="00FD0F6B">
        <w:trPr>
          <w:trHeight w:val="1015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1.9.</w:t>
            </w: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Содействие этнокультурному многообразию народов России (1,2,3)</w:t>
            </w:r>
          </w:p>
        </w:tc>
        <w:tc>
          <w:tcPr>
            <w:tcW w:w="170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1.10.</w:t>
            </w: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Просветительские мероприятия, направленные на популяризацию и поддержку русского языка, как государственного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языка Российской Федерации и языка межнационального общения (1,2)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Департамент образования и молодежной политики</w:t>
            </w:r>
            <w:r w:rsidR="00D576D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 xml:space="preserve">Отдел по </w:t>
            </w:r>
            <w:r w:rsidRPr="00C05A6F">
              <w:rPr>
                <w:rFonts w:ascii="Times New Roman" w:hAnsi="Times New Roman"/>
              </w:rPr>
              <w:lastRenderedPageBreak/>
              <w:t>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1.11.</w:t>
            </w: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Просветительские мероприятия, направленные на популяризацию и поддержку родных языков народов России, проживающих в муниципальном образовании (1,3)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="00D576D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1.12.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Реализация мер, направленных на социальную и культурную адаптацию мигрантов, анализ их эффективности, в том числе издание и распространение информационных материалов для мигрантов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(1,2)</w:t>
            </w:r>
          </w:p>
        </w:tc>
        <w:tc>
          <w:tcPr>
            <w:tcW w:w="1701" w:type="dxa"/>
            <w:vMerge w:val="restart"/>
            <w:vAlign w:val="center"/>
          </w:tcPr>
          <w:p w:rsidR="00A42324" w:rsidRPr="00C05A6F" w:rsidRDefault="008B65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 xml:space="preserve">администрации города Пыть-Яха </w:t>
            </w:r>
            <w:r w:rsidR="00A42324"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="00D576D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>администрации города Пыть-Яха</w:t>
            </w:r>
            <w:r w:rsidR="00A42324"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="00A42324" w:rsidRPr="00C05A6F">
              <w:rPr>
                <w:rFonts w:ascii="Times New Roman" w:hAnsi="Times New Roman"/>
              </w:rPr>
              <w:br/>
            </w:r>
            <w:r w:rsidR="00A42324" w:rsidRPr="00C05A6F">
              <w:rPr>
                <w:rFonts w:ascii="Times New Roman" w:hAnsi="Times New Roman"/>
              </w:rPr>
              <w:lastRenderedPageBreak/>
              <w:t>администрации города Пыть-Яха</w:t>
            </w:r>
            <w:r w:rsidR="00A42324"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1.13.</w:t>
            </w: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>Совершенствование системы мер, обеспечивающих уважительное отношение мигрантов к культуре и традициям принимающего сообщества (1,2)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="00D576D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900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1.14.</w:t>
            </w: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Привлечение средств массовой информации к формированию положительного образа мигранта, популяризация легального труда мигрантов 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2324" w:rsidRPr="00C05A6F" w:rsidRDefault="008B65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</w:t>
            </w:r>
            <w:r w:rsidR="00A42324" w:rsidRPr="00C05A6F">
              <w:rPr>
                <w:rFonts w:ascii="Times New Roman" w:hAnsi="Times New Roman"/>
              </w:rPr>
              <w:t>администрации города Пыть-Яха</w:t>
            </w: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796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1448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665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1.15</w:t>
            </w: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Создание и поддержка центра национальных культур (1)</w:t>
            </w:r>
          </w:p>
        </w:tc>
        <w:tc>
          <w:tcPr>
            <w:tcW w:w="170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665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665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665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665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 w:val="restart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Итого по подпрограмме 1</w:t>
            </w:r>
          </w:p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A42324" w:rsidRPr="002E0ACF" w:rsidRDefault="002E0ACF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1173,4</w:t>
            </w:r>
          </w:p>
        </w:tc>
        <w:tc>
          <w:tcPr>
            <w:tcW w:w="943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2E0ACF" w:rsidRDefault="002E0ACF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293,4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851" w:type="dxa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400,00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53,4</w:t>
            </w:r>
          </w:p>
        </w:tc>
        <w:tc>
          <w:tcPr>
            <w:tcW w:w="943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53,4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A42324" w:rsidRPr="002E0ACF" w:rsidRDefault="002E0ACF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1120,0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2E0ACF" w:rsidRDefault="002E0ACF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240,0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851" w:type="dxa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400,00</w:t>
            </w:r>
          </w:p>
        </w:tc>
      </w:tr>
      <w:tr w:rsidR="00FD0F6B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285"/>
        </w:trPr>
        <w:tc>
          <w:tcPr>
            <w:tcW w:w="14601" w:type="dxa"/>
            <w:gridSpan w:val="38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Подпрограмма 2 </w:t>
            </w:r>
            <w:proofErr w:type="gramStart"/>
            <w:r w:rsidRPr="00C05A6F">
              <w:rPr>
                <w:rFonts w:ascii="Times New Roman" w:hAnsi="Times New Roman"/>
              </w:rPr>
              <w:t>«</w:t>
            </w:r>
            <w:r w:rsidRPr="00C05A6F">
              <w:rPr>
                <w:rFonts w:ascii="Times New Roman" w:hAnsi="Times New Roman"/>
                <w:b/>
              </w:rPr>
              <w:t xml:space="preserve"> </w:t>
            </w:r>
            <w:r w:rsidRPr="00C05A6F">
              <w:rPr>
                <w:rFonts w:ascii="Times New Roman" w:hAnsi="Times New Roman"/>
              </w:rPr>
              <w:t>Участие</w:t>
            </w:r>
            <w:proofErr w:type="gramEnd"/>
            <w:r w:rsidRPr="00C05A6F">
              <w:rPr>
                <w:rFonts w:ascii="Times New Roman" w:hAnsi="Times New Roman"/>
              </w:rPr>
              <w:t xml:space="preserve"> в профилактике экстремизма, а также в минимизации и (или) ликвидации последствий проявлений экстремизма»</w:t>
            </w:r>
          </w:p>
        </w:tc>
      </w:tr>
      <w:tr w:rsidR="00A42324" w:rsidRPr="00C05A6F" w:rsidTr="00FD0F6B">
        <w:trPr>
          <w:trHeight w:val="330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2.1.</w:t>
            </w: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Обеспечение эффективного мониторинга состояния межнациональных,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межконфессиональных отношений и раннего предупреждения конфликтных ситуаций и выявления фактов распространения идеологии экстремизма(1)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2324" w:rsidRPr="00C05A6F" w:rsidRDefault="008B658E" w:rsidP="00D57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 xml:space="preserve">администрации города Пыть-Яха </w:t>
            </w:r>
            <w:r w:rsidR="00A42324" w:rsidRPr="00C05A6F">
              <w:rPr>
                <w:rFonts w:ascii="Times New Roman" w:hAnsi="Times New Roman"/>
              </w:rPr>
              <w:lastRenderedPageBreak/>
              <w:t>Департамент образования и молодежной политики</w:t>
            </w:r>
            <w:r w:rsidR="00D576D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>администрации города Пыть-Яха</w:t>
            </w:r>
            <w:r w:rsidR="00A42324"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="00D576D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>администрации города Пыть-Яха</w:t>
            </w:r>
            <w:r w:rsidR="00A42324" w:rsidRPr="00C05A6F">
              <w:rPr>
                <w:rFonts w:ascii="Times New Roman" w:hAnsi="Times New Roman"/>
              </w:rPr>
              <w:br/>
              <w:t>Отдел по физической культуре и спорту</w:t>
            </w:r>
            <w:r w:rsidR="00D576DF">
              <w:rPr>
                <w:rFonts w:ascii="Times New Roman" w:hAnsi="Times New Roman"/>
              </w:rPr>
              <w:t xml:space="preserve"> </w:t>
            </w:r>
            <w:r w:rsidR="00A42324" w:rsidRPr="00C05A6F">
              <w:rPr>
                <w:rFonts w:ascii="Times New Roman" w:hAnsi="Times New Roman"/>
              </w:rPr>
              <w:t>администрации города Пыть-Яха</w:t>
            </w: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375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36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300"/>
        </w:trPr>
        <w:tc>
          <w:tcPr>
            <w:tcW w:w="851" w:type="dxa"/>
            <w:vMerge w:val="restart"/>
            <w:noWrap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2.2.</w:t>
            </w: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 xml:space="preserve">и </w:t>
            </w:r>
            <w:proofErr w:type="spellStart"/>
            <w:r w:rsidRPr="00C05A6F">
              <w:rPr>
                <w:rFonts w:ascii="Times New Roman" w:hAnsi="Times New Roman"/>
                <w:bCs/>
                <w:spacing w:val="-1"/>
              </w:rPr>
              <w:t>этноконфессиональных</w:t>
            </w:r>
            <w:proofErr w:type="spellEnd"/>
            <w:r w:rsidRPr="00C05A6F">
              <w:rPr>
                <w:rFonts w:ascii="Times New Roman" w:hAnsi="Times New Roman"/>
                <w:bCs/>
                <w:spacing w:val="-1"/>
              </w:rPr>
              <w:t xml:space="preserve"> отношений (1,2)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2324" w:rsidRDefault="008B658E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 xml:space="preserve">администрации города Пыть-Яха </w:t>
            </w:r>
            <w:r w:rsidR="00A42324" w:rsidRPr="00C05A6F">
              <w:rPr>
                <w:rFonts w:ascii="Times New Roman" w:hAnsi="Times New Roman"/>
              </w:rPr>
              <w:t xml:space="preserve">Департамент образования и молодежной политики </w:t>
            </w:r>
            <w:r w:rsidR="00D576DF" w:rsidRPr="00C05A6F">
              <w:rPr>
                <w:rFonts w:ascii="Times New Roman" w:hAnsi="Times New Roman"/>
              </w:rPr>
              <w:t>администрации города Пыть-Яха</w:t>
            </w:r>
          </w:p>
          <w:p w:rsidR="00A42324" w:rsidRPr="00C05A6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</w:t>
            </w:r>
            <w:r w:rsidR="00D576DF" w:rsidRPr="00C05A6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lastRenderedPageBreak/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</w:t>
            </w:r>
            <w:r w:rsidR="00D576DF">
              <w:rPr>
                <w:rFonts w:ascii="Times New Roman" w:hAnsi="Times New Roman"/>
              </w:rPr>
              <w:t xml:space="preserve"> 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2.3.</w:t>
            </w: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Мониторинг экстремистских настроений в молодежной среде</w:t>
            </w:r>
          </w:p>
        </w:tc>
        <w:tc>
          <w:tcPr>
            <w:tcW w:w="170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="00D576D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="00D576D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 xml:space="preserve">Отдел по физической культуре и спорту администрации города Пыть-Яха 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2.4.</w:t>
            </w: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Проведение в образовательных организациях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 (1)</w:t>
            </w:r>
          </w:p>
        </w:tc>
        <w:tc>
          <w:tcPr>
            <w:tcW w:w="1701" w:type="dxa"/>
            <w:vMerge w:val="restart"/>
            <w:vAlign w:val="center"/>
          </w:tcPr>
          <w:p w:rsidR="00A42324" w:rsidRPr="00C05A6F" w:rsidRDefault="008B65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lastRenderedPageBreak/>
              <w:t xml:space="preserve">администрации города Пыть-Яха </w:t>
            </w:r>
            <w:r w:rsidR="00A42324" w:rsidRPr="00C05A6F">
              <w:rPr>
                <w:rFonts w:ascii="Times New Roman" w:hAnsi="Times New Roman"/>
              </w:rPr>
              <w:t>Департамент образования и молодежной политики администрации города Пыть-Яха</w:t>
            </w:r>
            <w:r w:rsidR="00A42324"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A42324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A42324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2.5.</w:t>
            </w: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 xml:space="preserve">Организация просветительской работы среди обучающихся общеобразовательных организаций, направленной на 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формирование знаний об ответственности за участие в экстремистской деятельности, разжигание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межнациональной, межрелигиозной розни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</w:tc>
        <w:tc>
          <w:tcPr>
            <w:tcW w:w="1701" w:type="dxa"/>
            <w:vMerge w:val="restart"/>
            <w:vAlign w:val="center"/>
          </w:tcPr>
          <w:p w:rsidR="00A42324" w:rsidRPr="00C05A6F" w:rsidRDefault="008B658E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 xml:space="preserve">администрации города Пыть-Яха </w:t>
            </w:r>
            <w:r w:rsidR="00A42324" w:rsidRPr="00C05A6F">
              <w:rPr>
                <w:rFonts w:ascii="Times New Roman" w:hAnsi="Times New Roman"/>
              </w:rPr>
              <w:t xml:space="preserve">Департамент образования и молодежной политики 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администрации города Пыть-Яха</w:t>
            </w: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A42324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26,6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26,6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480,1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40,1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2.6.</w:t>
            </w: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 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</w:tc>
        <w:tc>
          <w:tcPr>
            <w:tcW w:w="170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="00D576D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="00D576DF">
              <w:rPr>
                <w:rFonts w:ascii="Times New Roman" w:hAnsi="Times New Roman"/>
              </w:rPr>
              <w:t xml:space="preserve"> </w:t>
            </w:r>
            <w:r w:rsidR="00D576DF"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Итого по подпрограмме 2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12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1013,4</w:t>
            </w:r>
          </w:p>
        </w:tc>
        <w:tc>
          <w:tcPr>
            <w:tcW w:w="87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04" w:type="dxa"/>
            <w:gridSpan w:val="7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133,4</w:t>
            </w:r>
          </w:p>
        </w:tc>
        <w:tc>
          <w:tcPr>
            <w:tcW w:w="1105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814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85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12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5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12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53,3</w:t>
            </w:r>
          </w:p>
        </w:tc>
        <w:tc>
          <w:tcPr>
            <w:tcW w:w="87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53,3</w:t>
            </w:r>
          </w:p>
        </w:tc>
        <w:tc>
          <w:tcPr>
            <w:tcW w:w="1105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5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12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960,1</w:t>
            </w:r>
          </w:p>
        </w:tc>
        <w:tc>
          <w:tcPr>
            <w:tcW w:w="87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04" w:type="dxa"/>
            <w:gridSpan w:val="7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80,1</w:t>
            </w:r>
          </w:p>
        </w:tc>
        <w:tc>
          <w:tcPr>
            <w:tcW w:w="1105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00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814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85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иные источники </w:t>
            </w:r>
            <w:r w:rsidRPr="00C05A6F">
              <w:rPr>
                <w:rFonts w:ascii="Times New Roman" w:hAnsi="Times New Roman"/>
              </w:rPr>
              <w:lastRenderedPageBreak/>
              <w:t>финансирования</w:t>
            </w:r>
          </w:p>
        </w:tc>
        <w:tc>
          <w:tcPr>
            <w:tcW w:w="912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87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5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285"/>
        </w:trPr>
        <w:tc>
          <w:tcPr>
            <w:tcW w:w="14601" w:type="dxa"/>
            <w:gridSpan w:val="38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Подпрограмма 3 «Создание условий для антитеррористической безопасности в муниципальном образовании»</w:t>
            </w:r>
          </w:p>
        </w:tc>
      </w:tr>
      <w:tr w:rsidR="00A42324" w:rsidRPr="00C05A6F" w:rsidTr="00FD0F6B">
        <w:trPr>
          <w:trHeight w:val="330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3.1.</w:t>
            </w: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Повышение уровня антитеррористической защищенности муниципальных объектов (4)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</w:t>
            </w:r>
            <w:r w:rsidR="008B658E">
              <w:rPr>
                <w:rFonts w:ascii="Times New Roman" w:hAnsi="Times New Roman"/>
              </w:rPr>
              <w:t xml:space="preserve">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375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36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819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подпрограмме 3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6" w:type="dxa"/>
            <w:gridSpan w:val="5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 по программе</w:t>
            </w:r>
          </w:p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 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2E0ACF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5823,6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2E0ACF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4063,6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106,7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106,7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2E0ACF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5716,9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2E0ACF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3956,9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внебюджетные источники</w:t>
            </w:r>
          </w:p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1460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 том числе: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6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2E0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Прочие расходы</w:t>
            </w:r>
          </w:p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2E0ACF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5823,6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2E0ACF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4063,6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A42324" w:rsidRPr="00C05A6F" w:rsidTr="002E0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2E0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2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106,7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106,7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2E0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2E0ACF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5716,9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2E0ACF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3956,9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A42324" w:rsidRPr="00C05A6F" w:rsidTr="002E0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2E0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24" w:rsidRPr="002E0ACF" w:rsidRDefault="00A42324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460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 том числе: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Ответственный исполнитель:</w:t>
            </w:r>
          </w:p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2324" w:rsidRPr="002E0ACF" w:rsidRDefault="008B65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Управление по внутренней политике</w:t>
            </w:r>
            <w:r w:rsidR="00A42324" w:rsidRPr="002E0ACF">
              <w:rPr>
                <w:rFonts w:ascii="Times New Roman" w:hAnsi="Times New Roman"/>
              </w:rPr>
              <w:t xml:space="preserve"> администрации г. Пыть-Яха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2E0ACF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2186,8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2E0ACF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426,8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E0AC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E0ACF">
              <w:rPr>
                <w:rFonts w:ascii="Times New Roman" w:hAnsi="Times New Roman"/>
                <w:bCs/>
              </w:rPr>
              <w:t>106,7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106,7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2E0ACF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2080,1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2E0ACF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320,1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E0AC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Соисполнитель 1: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 администрации г. Пыть-Яха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Соисполнитель 2: 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физической культуре и спорту администрации г. Пыть-Яха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Соисполнитель 3:</w:t>
            </w:r>
          </w:p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</w:t>
            </w:r>
            <w:r w:rsidRPr="00C05A6F">
              <w:rPr>
                <w:rFonts w:ascii="Times New Roman" w:hAnsi="Times New Roman"/>
              </w:rPr>
              <w:br/>
              <w:t xml:space="preserve"> и искусству администрации г. Пыть-Яха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A42324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C05A6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</w:tbl>
    <w:p w:rsidR="00A42324" w:rsidRDefault="00A42324" w:rsidP="00A4232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42324" w:rsidRDefault="00A42324" w:rsidP="00A42324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47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880"/>
        <w:gridCol w:w="800"/>
        <w:gridCol w:w="736"/>
        <w:gridCol w:w="680"/>
        <w:gridCol w:w="700"/>
        <w:gridCol w:w="736"/>
        <w:gridCol w:w="236"/>
        <w:gridCol w:w="966"/>
        <w:gridCol w:w="4300"/>
        <w:gridCol w:w="16"/>
      </w:tblGrid>
      <w:tr w:rsidR="00A42324" w:rsidRPr="00962DDA" w:rsidTr="00A42324">
        <w:trPr>
          <w:trHeight w:val="8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2324" w:rsidRPr="00962DDA" w:rsidRDefault="00A42324" w:rsidP="00A42324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2324" w:rsidRPr="00962DDA" w:rsidRDefault="00A42324" w:rsidP="00A42324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2324" w:rsidRPr="00962DDA" w:rsidRDefault="00A42324" w:rsidP="00A42324">
            <w:pPr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2324" w:rsidRPr="00962DDA" w:rsidRDefault="00A42324" w:rsidP="00A42324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2324" w:rsidRPr="00962DDA" w:rsidRDefault="00A42324" w:rsidP="00A42324">
            <w:pPr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2324" w:rsidRPr="00962DDA" w:rsidRDefault="00A42324" w:rsidP="00A42324">
            <w:pPr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2324" w:rsidRPr="00962DDA" w:rsidRDefault="00A42324" w:rsidP="00A42324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2324" w:rsidRPr="00962DDA" w:rsidRDefault="00A42324" w:rsidP="00A42324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2324" w:rsidRPr="00962DDA" w:rsidRDefault="00A42324" w:rsidP="00A42324">
            <w:pPr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2324" w:rsidRPr="00962DDA" w:rsidRDefault="00A42324" w:rsidP="00A42324">
            <w:pPr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324" w:rsidRPr="00DA01A4" w:rsidRDefault="00A42324" w:rsidP="00A4232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01A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Таблица 3</w:t>
            </w:r>
          </w:p>
        </w:tc>
      </w:tr>
      <w:tr w:rsidR="00A42324" w:rsidRPr="00DA01A4" w:rsidTr="00A42324">
        <w:trPr>
          <w:gridAfter w:val="1"/>
          <w:wAfter w:w="16" w:type="dxa"/>
          <w:trHeight w:val="1095"/>
        </w:trPr>
        <w:tc>
          <w:tcPr>
            <w:tcW w:w="147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42324" w:rsidRPr="00DA01A4" w:rsidRDefault="00A42324" w:rsidP="00A423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1A4">
              <w:rPr>
                <w:rFonts w:ascii="Times New Roman" w:hAnsi="Times New Roman"/>
                <w:sz w:val="28"/>
                <w:szCs w:val="28"/>
              </w:rPr>
              <w:t xml:space="preserve">Оценка эффективности </w:t>
            </w:r>
            <w:r w:rsidRPr="00DA01A4">
              <w:rPr>
                <w:rFonts w:ascii="Times New Roman" w:hAnsi="Times New Roman"/>
                <w:sz w:val="28"/>
                <w:szCs w:val="28"/>
              </w:rPr>
              <w:br/>
              <w:t>реализации муниципальной программы «Укрепление межнационального и межконфессионального согласия, профилактика экстремизм</w:t>
            </w:r>
            <w:r>
              <w:rPr>
                <w:rFonts w:ascii="Times New Roman" w:hAnsi="Times New Roman"/>
                <w:sz w:val="28"/>
                <w:szCs w:val="28"/>
              </w:rPr>
              <w:t>а в городе Пыть-Яхе</w:t>
            </w:r>
            <w:r w:rsidRPr="00DA01A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42324" w:rsidRPr="00DA01A4" w:rsidRDefault="00A42324" w:rsidP="00A42324">
      <w:pPr>
        <w:rPr>
          <w:sz w:val="28"/>
          <w:szCs w:val="28"/>
        </w:rPr>
      </w:pPr>
    </w:p>
    <w:tbl>
      <w:tblPr>
        <w:tblW w:w="1503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43"/>
        <w:gridCol w:w="1552"/>
        <w:gridCol w:w="1430"/>
        <w:gridCol w:w="1146"/>
        <w:gridCol w:w="661"/>
        <w:gridCol w:w="680"/>
        <w:gridCol w:w="593"/>
        <w:gridCol w:w="49"/>
        <w:gridCol w:w="642"/>
        <w:gridCol w:w="642"/>
        <w:gridCol w:w="642"/>
        <w:gridCol w:w="642"/>
        <w:gridCol w:w="871"/>
        <w:gridCol w:w="1016"/>
        <w:gridCol w:w="1106"/>
        <w:gridCol w:w="1007"/>
        <w:gridCol w:w="1808"/>
      </w:tblGrid>
      <w:tr w:rsidR="00A42324" w:rsidRPr="00D063B1" w:rsidTr="00A42324">
        <w:trPr>
          <w:trHeight w:val="46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№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Наименование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показателей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результатов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Наименование мероприятий (комплекса </w:t>
            </w:r>
            <w:r w:rsidR="00D576DF" w:rsidRPr="00D063B1">
              <w:rPr>
                <w:rFonts w:ascii="Times New Roman" w:hAnsi="Times New Roman"/>
                <w:sz w:val="16"/>
                <w:szCs w:val="16"/>
              </w:rPr>
              <w:t xml:space="preserve">мероприятий, </w:t>
            </w:r>
            <w:r w:rsidR="00D576DF" w:rsidRPr="00D063B1">
              <w:rPr>
                <w:rFonts w:ascii="Times New Roman" w:hAnsi="Times New Roman"/>
                <w:sz w:val="16"/>
                <w:szCs w:val="16"/>
              </w:rPr>
              <w:lastRenderedPageBreak/>
              <w:t>подпрограмм</w:t>
            </w:r>
            <w:r w:rsidRPr="00D063B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  <w:r w:rsidR="00D576DF" w:rsidRPr="00D063B1">
              <w:rPr>
                <w:rFonts w:ascii="Times New Roman" w:hAnsi="Times New Roman"/>
                <w:sz w:val="16"/>
                <w:szCs w:val="16"/>
              </w:rPr>
              <w:t>обеспечивающих достижение</w:t>
            </w:r>
            <w:r w:rsidRPr="00D063B1">
              <w:rPr>
                <w:rFonts w:ascii="Times New Roman" w:hAnsi="Times New Roman"/>
                <w:sz w:val="16"/>
                <w:szCs w:val="16"/>
              </w:rPr>
              <w:t xml:space="preserve"> результата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063B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Фактическое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значение</w:t>
            </w:r>
            <w:proofErr w:type="gramEnd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показателя на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</w:r>
            <w:r w:rsidRPr="00D063B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момент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разработки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программы</w:t>
            </w:r>
          </w:p>
        </w:tc>
        <w:tc>
          <w:tcPr>
            <w:tcW w:w="54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063B1">
              <w:rPr>
                <w:rFonts w:ascii="Times New Roman" w:hAnsi="Times New Roman"/>
                <w:sz w:val="16"/>
                <w:szCs w:val="16"/>
              </w:rPr>
              <w:lastRenderedPageBreak/>
              <w:t>Значения  показателя</w:t>
            </w:r>
            <w:proofErr w:type="gramEnd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 по годам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Целевое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значение</w:t>
            </w:r>
            <w:proofErr w:type="gramEnd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показателя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на момент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</w:r>
            <w:r w:rsidRPr="00D063B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окончания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действия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программы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lastRenderedPageBreak/>
              <w:t>Соотношение затрат и результатов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 (тыс. руб.)</w:t>
            </w:r>
          </w:p>
        </w:tc>
      </w:tr>
      <w:tr w:rsidR="00A42324" w:rsidRPr="00D063B1" w:rsidTr="00A42324">
        <w:trPr>
          <w:trHeight w:val="25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6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общие затраты по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lastRenderedPageBreak/>
              <w:t>соответствующим мероприятиям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 </w:t>
            </w:r>
            <w:proofErr w:type="spellStart"/>
            <w:r w:rsidRPr="00D063B1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. бюджетные 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затраты</w:t>
            </w:r>
          </w:p>
        </w:tc>
      </w:tr>
      <w:tr w:rsidR="00A42324" w:rsidRPr="00D063B1" w:rsidTr="00A42324">
        <w:trPr>
          <w:trHeight w:val="87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городского бюджета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окружного бюджета/федерального бюджета</w:t>
            </w:r>
          </w:p>
        </w:tc>
      </w:tr>
      <w:tr w:rsidR="00A42324" w:rsidRPr="00D063B1" w:rsidTr="00A42324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</w:tr>
      <w:tr w:rsidR="00A42324" w:rsidRPr="00D063B1" w:rsidTr="00A42324">
        <w:trPr>
          <w:trHeight w:val="225"/>
        </w:trPr>
        <w:tc>
          <w:tcPr>
            <w:tcW w:w="150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4" w:rsidRPr="00D063B1" w:rsidRDefault="00D576DF" w:rsidP="00A423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063B1">
              <w:rPr>
                <w:rFonts w:ascii="Times New Roman" w:hAnsi="Times New Roman"/>
                <w:b/>
                <w:bCs/>
                <w:sz w:val="16"/>
                <w:szCs w:val="16"/>
              </w:rPr>
              <w:t>Показатели результатов</w:t>
            </w:r>
          </w:p>
        </w:tc>
      </w:tr>
      <w:tr w:rsidR="00A42324" w:rsidRPr="00D063B1" w:rsidTr="00A42324">
        <w:trPr>
          <w:trHeight w:val="134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Доля граждан, положительно оценивающих состояние межнациональных отношений в муниципальном образовании город Пыть-Ях, в общем количестве граждан, % *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Подпрограмма 1 -</w:t>
            </w:r>
            <w:r w:rsidRPr="00D063B1">
              <w:rPr>
                <w:rFonts w:ascii="Times New Roman" w:hAnsi="Times New Roman"/>
                <w:sz w:val="16"/>
                <w:szCs w:val="16"/>
                <w:lang w:eastAsia="en-US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</w:p>
          <w:p w:rsidR="00A42324" w:rsidRPr="00D063B1" w:rsidRDefault="00A42324" w:rsidP="00A423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Гармонизация межнациональных отношений, обеспечение гражданского единства</w:t>
            </w:r>
          </w:p>
          <w:p w:rsidR="00A42324" w:rsidRPr="00D063B1" w:rsidRDefault="00A42324" w:rsidP="00A423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lastRenderedPageBreak/>
              <w:t> Подпрограмма 2 -</w:t>
            </w:r>
          </w:p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  <w:lang w:eastAsia="en-US"/>
              </w:rPr>
              <w:t>Участие в профилактике экстремизма, а также в минимизации и ликвидации последствий проявлений экстремизма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lastRenderedPageBreak/>
              <w:t>66,4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78,5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79,5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80,5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81,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</w:t>
            </w:r>
            <w:r w:rsidRPr="00D063B1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42324" w:rsidRPr="002E0ACF" w:rsidRDefault="002E0ACF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0ACF">
              <w:rPr>
                <w:rFonts w:ascii="Times New Roman" w:hAnsi="Times New Roman"/>
                <w:sz w:val="16"/>
                <w:szCs w:val="16"/>
              </w:rPr>
              <w:t>2186,8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2324" w:rsidRPr="002E0ACF" w:rsidRDefault="002E0ACF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0ACF">
              <w:rPr>
                <w:rFonts w:ascii="Times New Roman" w:hAnsi="Times New Roman"/>
                <w:sz w:val="16"/>
                <w:szCs w:val="16"/>
              </w:rPr>
              <w:t>2080,1</w:t>
            </w:r>
          </w:p>
          <w:p w:rsidR="00A42324" w:rsidRPr="002E0ACF" w:rsidRDefault="00A42324" w:rsidP="00A423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2324" w:rsidRPr="002E0ACF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0ACF">
              <w:rPr>
                <w:rFonts w:ascii="Times New Roman" w:hAnsi="Times New Roman"/>
                <w:sz w:val="16"/>
                <w:szCs w:val="16"/>
              </w:rPr>
              <w:t>106,7/0</w:t>
            </w:r>
          </w:p>
          <w:p w:rsidR="00A42324" w:rsidRPr="002E0ACF" w:rsidRDefault="00A42324" w:rsidP="00A423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2324" w:rsidRPr="00D063B1" w:rsidTr="00A42324">
        <w:trPr>
          <w:trHeight w:val="141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Численность участников мероприятий, направленных на этнокультурное развитие народов России, проживающих в муниципальном образовании городской округ город Пыть-Ях, тыс. человек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CE754D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18,8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CE754D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18,9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CE754D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CE754D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CE754D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CE754D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CE754D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CE754D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2324" w:rsidRPr="00CE754D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2324" w:rsidRPr="00D063B1" w:rsidTr="00A42324">
        <w:trPr>
          <w:trHeight w:val="97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Количество участников мероприятий, направленных на укрепление общероссийского гражданского единства, тыс. человек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2324" w:rsidRPr="00D063B1" w:rsidTr="00A42324">
        <w:trPr>
          <w:trHeight w:val="97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 «</w:t>
            </w:r>
            <w:r w:rsidRPr="00D063B1">
              <w:rPr>
                <w:rFonts w:ascii="Times New Roman" w:hAnsi="Times New Roman"/>
                <w:sz w:val="16"/>
                <w:szCs w:val="16"/>
              </w:rPr>
              <w:t>Создание условий для антитеррористической безопасности в муниципальном образовании</w:t>
            </w:r>
            <w:r w:rsidRPr="00D063B1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95,9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96,2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97,1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97,9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24" w:rsidRPr="00D063B1" w:rsidRDefault="00A42324" w:rsidP="00A4232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3636,8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3636,8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D063B1" w:rsidRDefault="00A42324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0/0</w:t>
            </w:r>
          </w:p>
        </w:tc>
      </w:tr>
    </w:tbl>
    <w:p w:rsidR="00A42324" w:rsidRDefault="00A42324" w:rsidP="00A42324">
      <w:pPr>
        <w:widowControl w:val="0"/>
        <w:autoSpaceDE w:val="0"/>
        <w:autoSpaceDN w:val="0"/>
        <w:ind w:left="7799"/>
        <w:rPr>
          <w:rFonts w:ascii="Times New Roman" w:hAnsi="Times New Roman"/>
          <w:sz w:val="26"/>
          <w:szCs w:val="26"/>
        </w:rPr>
        <w:sectPr w:rsidR="00A42324" w:rsidSect="00751B64">
          <w:headerReference w:type="even" r:id="rId10"/>
          <w:headerReference w:type="default" r:id="rId11"/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</w:p>
    <w:p w:rsidR="00A42324" w:rsidRPr="003C50F6" w:rsidRDefault="00A42324" w:rsidP="00A42324">
      <w:pPr>
        <w:widowControl w:val="0"/>
        <w:autoSpaceDE w:val="0"/>
        <w:autoSpaceDN w:val="0"/>
        <w:ind w:left="7799"/>
        <w:rPr>
          <w:rFonts w:ascii="Times New Roman" w:hAnsi="Times New Roman"/>
          <w:sz w:val="26"/>
          <w:szCs w:val="26"/>
        </w:rPr>
      </w:pPr>
      <w:r w:rsidRPr="003C50F6">
        <w:rPr>
          <w:rFonts w:ascii="Times New Roman" w:hAnsi="Times New Roman"/>
          <w:sz w:val="26"/>
          <w:szCs w:val="26"/>
        </w:rPr>
        <w:lastRenderedPageBreak/>
        <w:t xml:space="preserve">Таблица </w:t>
      </w:r>
      <w:r>
        <w:rPr>
          <w:rFonts w:ascii="Times New Roman" w:hAnsi="Times New Roman"/>
          <w:sz w:val="26"/>
          <w:szCs w:val="26"/>
        </w:rPr>
        <w:t>4</w:t>
      </w:r>
      <w:r w:rsidRPr="003C50F6">
        <w:rPr>
          <w:rFonts w:ascii="Times New Roman" w:hAnsi="Times New Roman"/>
          <w:sz w:val="26"/>
          <w:szCs w:val="26"/>
        </w:rPr>
        <w:t xml:space="preserve"> </w:t>
      </w:r>
    </w:p>
    <w:p w:rsidR="00A42324" w:rsidRPr="003C50F6" w:rsidRDefault="00A42324" w:rsidP="00A42324">
      <w:pPr>
        <w:widowControl w:val="0"/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A42324" w:rsidRPr="003C50F6" w:rsidRDefault="00A42324" w:rsidP="00A42324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6"/>
          <w:szCs w:val="26"/>
        </w:rPr>
      </w:pPr>
      <w:r w:rsidRPr="003C50F6">
        <w:rPr>
          <w:rFonts w:ascii="Times New Roman" w:hAnsi="Times New Roman"/>
          <w:sz w:val="26"/>
          <w:szCs w:val="26"/>
        </w:rPr>
        <w:t xml:space="preserve">«Перечень возможных рисков при реализации </w:t>
      </w:r>
      <w:r>
        <w:rPr>
          <w:rFonts w:ascii="Times New Roman" w:hAnsi="Times New Roman"/>
          <w:sz w:val="26"/>
          <w:szCs w:val="26"/>
        </w:rPr>
        <w:t>муниципальной</w:t>
      </w:r>
      <w:r w:rsidRPr="003C50F6">
        <w:rPr>
          <w:rFonts w:ascii="Times New Roman" w:hAnsi="Times New Roman"/>
          <w:sz w:val="26"/>
          <w:szCs w:val="26"/>
        </w:rPr>
        <w:t xml:space="preserve"> программы и мер по их преодолению»</w:t>
      </w:r>
    </w:p>
    <w:tbl>
      <w:tblPr>
        <w:tblW w:w="10774" w:type="dxa"/>
        <w:tblInd w:w="-885" w:type="dxa"/>
        <w:tblLook w:val="00A0" w:firstRow="1" w:lastRow="0" w:firstColumn="1" w:lastColumn="0" w:noHBand="0" w:noVBand="0"/>
      </w:tblPr>
      <w:tblGrid>
        <w:gridCol w:w="709"/>
        <w:gridCol w:w="4253"/>
        <w:gridCol w:w="5812"/>
      </w:tblGrid>
      <w:tr w:rsidR="00A42324" w:rsidRPr="003C50F6" w:rsidTr="00A4232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3C50F6" w:rsidRDefault="00A42324" w:rsidP="00A423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3C50F6" w:rsidRDefault="00A42324" w:rsidP="00A423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Описание риска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3C50F6" w:rsidRDefault="00A42324" w:rsidP="00A423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Меры по преодолению рисков</w:t>
            </w:r>
          </w:p>
        </w:tc>
      </w:tr>
      <w:tr w:rsidR="00A42324" w:rsidRPr="003C50F6" w:rsidTr="00A4232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3C50F6" w:rsidRDefault="00A42324" w:rsidP="00A423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3C50F6" w:rsidRDefault="00A42324" w:rsidP="00A423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3C50F6" w:rsidRDefault="00A42324" w:rsidP="00A423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A42324" w:rsidRPr="003C50F6" w:rsidTr="00A4232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3C50F6" w:rsidRDefault="00A42324" w:rsidP="00A423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3C50F6" w:rsidRDefault="00A42324" w:rsidP="00A4232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sz w:val="26"/>
                <w:szCs w:val="26"/>
              </w:rPr>
              <w:t xml:space="preserve">Правовые риски связаны с изменением законодательства Российской Федерации и автономного округа, длительностью формирования нормативно-правовой базы, необходимой для эффективной реализации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</w:t>
            </w:r>
            <w:r w:rsidRPr="003C50F6">
              <w:rPr>
                <w:rFonts w:ascii="Times New Roman" w:hAnsi="Times New Roman"/>
                <w:sz w:val="26"/>
                <w:szCs w:val="26"/>
              </w:rPr>
              <w:t>ной программы, что может привести к существенному увеличению планируемых сроков или изменению условий реализации программных мероприятий.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3C50F6" w:rsidRDefault="00A42324" w:rsidP="00A42324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В целях минимизации правовых рисков предполагается:</w:t>
            </w:r>
          </w:p>
          <w:p w:rsidR="00A42324" w:rsidRPr="00EE2305" w:rsidRDefault="00A42324" w:rsidP="00A42324">
            <w:pPr>
              <w:pStyle w:val="ConsPlusNormal"/>
              <w:ind w:firstLine="539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а)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проводить мониторинг планируемых изменений в законодательстве Российской Федерации и автономного округа </w:t>
            </w:r>
          </w:p>
        </w:tc>
      </w:tr>
      <w:tr w:rsidR="00A42324" w:rsidRPr="003C50F6" w:rsidTr="00A42324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3C50F6" w:rsidRDefault="00A42324" w:rsidP="00A42324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3C50F6" w:rsidRDefault="00A42324" w:rsidP="00A4232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Финансовые риски. Связаны с сокращением бюджетного финансирования, выделенного на выполнение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муниципальной </w:t>
            </w: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программы, у</w:t>
            </w:r>
            <w:r w:rsidRPr="003C50F6">
              <w:rPr>
                <w:rFonts w:ascii="Times New Roman" w:hAnsi="Times New Roman"/>
                <w:sz w:val="26"/>
                <w:szCs w:val="26"/>
              </w:rPr>
              <w:t>дорожанием стоимости товаров (услуг), непрогнозируемыми инфляционными процессами.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3C50F6" w:rsidRDefault="00A42324" w:rsidP="00A42324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В целях минимизации финансовых рисков предполагается:</w:t>
            </w:r>
          </w:p>
          <w:p w:rsidR="00A42324" w:rsidRPr="003C50F6" w:rsidRDefault="00A42324" w:rsidP="00A42324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а) определение первоочередных (приоритетных) направлений, увязанных с достижением установленных целевых показателей, в пределах утвержденного (доведенного) объема финансирования по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муниципаль</w:t>
            </w: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ной программе (перераспределение финансовых ресурсов);</w:t>
            </w:r>
          </w:p>
          <w:p w:rsidR="00A42324" w:rsidRPr="003C50F6" w:rsidRDefault="00A42324" w:rsidP="00A42324">
            <w:pPr>
              <w:pStyle w:val="ConsPlusNormal"/>
              <w:ind w:firstLine="54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б) планирование бюджетных расходов с применением методик оценки эффективности бюджетных расходов</w:t>
            </w:r>
          </w:p>
        </w:tc>
      </w:tr>
      <w:tr w:rsidR="00A42324" w:rsidRPr="003C50F6" w:rsidTr="00A42324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3C50F6" w:rsidRDefault="00A42324" w:rsidP="00A42324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3C50F6" w:rsidRDefault="00A42324" w:rsidP="00A4232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Административные риски, связанные с невыполнением или ненадлежащим выполнением обязательств поставщиками и подрядчиками работ по реализации мероприятий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муниципальной </w:t>
            </w: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программы.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24" w:rsidRPr="003C50F6" w:rsidRDefault="00A42324" w:rsidP="00A42324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В целях минимизации (снижения) административных рисков планируется:</w:t>
            </w:r>
          </w:p>
          <w:p w:rsidR="00A42324" w:rsidRPr="003C50F6" w:rsidRDefault="00A42324" w:rsidP="00A42324">
            <w:pPr>
              <w:pStyle w:val="ConsPlusNormal"/>
              <w:ind w:firstLine="539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а) публикация отчетов о ходе реализации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муниципальной </w:t>
            </w: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программы;</w:t>
            </w:r>
          </w:p>
          <w:p w:rsidR="00A42324" w:rsidRPr="003C50F6" w:rsidRDefault="00A42324" w:rsidP="00A42324">
            <w:pPr>
              <w:pStyle w:val="ConsPlusNormal"/>
              <w:ind w:firstLine="539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б) мониторинг реализации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муниципальной </w:t>
            </w: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программы;</w:t>
            </w:r>
          </w:p>
          <w:p w:rsidR="00A42324" w:rsidRPr="003C50F6" w:rsidRDefault="00A42324" w:rsidP="00A42324">
            <w:pPr>
              <w:pStyle w:val="ConsPlusNormal"/>
              <w:ind w:firstLine="53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в) своевременная корректировка программных мероприятий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муниципальной </w:t>
            </w: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программы</w:t>
            </w:r>
            <w:proofErr w:type="gramEnd"/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</w:tbl>
    <w:p w:rsidR="00160E9F" w:rsidRPr="003C50F6" w:rsidRDefault="00160E9F" w:rsidP="006C7D69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6"/>
          <w:szCs w:val="26"/>
        </w:rPr>
      </w:pPr>
    </w:p>
    <w:sectPr w:rsidR="00160E9F" w:rsidRPr="003C50F6" w:rsidSect="00A42324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E43" w:rsidRDefault="00413E43" w:rsidP="0006563D">
      <w:pPr>
        <w:spacing w:after="0" w:line="240" w:lineRule="auto"/>
      </w:pPr>
      <w:r>
        <w:separator/>
      </w:r>
    </w:p>
  </w:endnote>
  <w:endnote w:type="continuationSeparator" w:id="0">
    <w:p w:rsidR="00413E43" w:rsidRDefault="00413E43" w:rsidP="0006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E43" w:rsidRDefault="00413E43" w:rsidP="0006563D">
      <w:pPr>
        <w:spacing w:after="0" w:line="240" w:lineRule="auto"/>
      </w:pPr>
      <w:r>
        <w:separator/>
      </w:r>
    </w:p>
  </w:footnote>
  <w:footnote w:type="continuationSeparator" w:id="0">
    <w:p w:rsidR="00413E43" w:rsidRDefault="00413E43" w:rsidP="0006563D">
      <w:pPr>
        <w:spacing w:after="0" w:line="240" w:lineRule="auto"/>
      </w:pPr>
      <w:r>
        <w:continuationSeparator/>
      </w:r>
    </w:p>
  </w:footnote>
  <w:footnote w:id="1">
    <w:p w:rsidR="00B1340E" w:rsidRDefault="00B1340E" w:rsidP="00A42324">
      <w:pPr>
        <w:pStyle w:val="af9"/>
        <w:jc w:val="both"/>
      </w:pPr>
      <w:r w:rsidRPr="007C4590">
        <w:rPr>
          <w:rStyle w:val="afb"/>
        </w:rPr>
        <w:footnoteRef/>
      </w:r>
      <w:r w:rsidRPr="007C4590">
        <w:t xml:space="preserve"> </w:t>
      </w:r>
      <w:r>
        <w:t>Под словом «мигрант» следует понимать «иностранный гражданин», так как определение понятия «мигрант» нормативно не урегулировано.</w:t>
      </w:r>
    </w:p>
  </w:footnote>
  <w:footnote w:id="2">
    <w:p w:rsidR="00B1340E" w:rsidRDefault="00B1340E" w:rsidP="00A42324">
      <w:pPr>
        <w:pStyle w:val="af9"/>
      </w:pPr>
      <w:r>
        <w:tab/>
      </w:r>
      <w:r>
        <w:rPr>
          <w:rStyle w:val="afb"/>
          <w:sz w:val="18"/>
          <w:szCs w:val="18"/>
        </w:rPr>
        <w:t>1</w:t>
      </w:r>
      <w:r w:rsidRPr="0067624D">
        <w:rPr>
          <w:sz w:val="18"/>
          <w:szCs w:val="18"/>
        </w:rPr>
        <w:t xml:space="preserve"> определяется по информации, представленной Департаментом общественных и внешних связей Ханты-Мансийского автономного округа – Югры, на основании результатов социологического исследования «О состоянии межнациональных и межконфессиональных отношений в Ханты-Мансийском автономном округе – Югре</w:t>
      </w:r>
    </w:p>
    <w:p w:rsidR="00B1340E" w:rsidRDefault="00B1340E" w:rsidP="00A42324">
      <w:pPr>
        <w:pStyle w:val="af9"/>
      </w:pPr>
      <w:r>
        <w:tab/>
      </w:r>
      <w:r>
        <w:rPr>
          <w:rStyle w:val="afb"/>
        </w:rPr>
        <w:t>2</w:t>
      </w:r>
      <w:r>
        <w:t xml:space="preserve"> </w:t>
      </w:r>
      <w:r w:rsidRPr="00606160">
        <w:rPr>
          <w:sz w:val="18"/>
          <w:szCs w:val="18"/>
        </w:rPr>
        <w:t xml:space="preserve">Определяется как количество лиц – участников </w:t>
      </w:r>
      <w:proofErr w:type="gramStart"/>
      <w:r w:rsidRPr="00606160">
        <w:rPr>
          <w:sz w:val="18"/>
          <w:szCs w:val="18"/>
        </w:rPr>
        <w:t>мероприятий</w:t>
      </w:r>
      <w:proofErr w:type="gramEnd"/>
      <w:r w:rsidRPr="00606160">
        <w:rPr>
          <w:sz w:val="18"/>
          <w:szCs w:val="18"/>
        </w:rPr>
        <w:t xml:space="preserve"> направленных на этнокультурное развитие народов России, проживающих в муниципальном образовании городской округ город Пыть-Ях, тыс. чел.</w:t>
      </w:r>
    </w:p>
  </w:footnote>
  <w:footnote w:id="3">
    <w:p w:rsidR="00B1340E" w:rsidRDefault="00B1340E" w:rsidP="00A42324">
      <w:pPr>
        <w:pStyle w:val="af9"/>
      </w:pPr>
      <w:r>
        <w:tab/>
      </w:r>
      <w:r>
        <w:rPr>
          <w:rStyle w:val="afb"/>
        </w:rPr>
        <w:t>3</w:t>
      </w:r>
      <w:r>
        <w:t xml:space="preserve"> </w:t>
      </w:r>
      <w:r w:rsidRPr="00187FCE">
        <w:rPr>
          <w:sz w:val="18"/>
          <w:szCs w:val="18"/>
        </w:rPr>
        <w:t>Определяется как количество лиц - участников мероприятий, направленных на укрепление общероссийского гражданског</w:t>
      </w:r>
      <w:r>
        <w:rPr>
          <w:sz w:val="18"/>
          <w:szCs w:val="18"/>
        </w:rPr>
        <w:t>о единства, тыс. чел.</w:t>
      </w:r>
    </w:p>
  </w:footnote>
  <w:footnote w:id="4">
    <w:p w:rsidR="00B1340E" w:rsidRPr="008A382B" w:rsidRDefault="00B1340E" w:rsidP="00A4232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Style w:val="afb"/>
          <w:sz w:val="18"/>
          <w:szCs w:val="18"/>
        </w:rPr>
        <w:t>4</w:t>
      </w:r>
      <w:r w:rsidRPr="008A382B">
        <w:rPr>
          <w:sz w:val="18"/>
          <w:szCs w:val="18"/>
        </w:rPr>
        <w:t xml:space="preserve"> </w:t>
      </w:r>
      <w:r w:rsidRPr="008A382B">
        <w:rPr>
          <w:rFonts w:ascii="Times New Roman" w:hAnsi="Times New Roman"/>
          <w:sz w:val="18"/>
          <w:szCs w:val="18"/>
        </w:rPr>
        <w:t>Определяется как отношение фактически приобретенного оборудования к общему количеству оборудования, которое обеспечивает максимальную антитеррористическую защищенность объектов, находящихся в ведении муниципального образования</w:t>
      </w:r>
    </w:p>
    <w:p w:rsidR="00B1340E" w:rsidRDefault="00B1340E" w:rsidP="00A42324">
      <w:pPr>
        <w:widowControl w:val="0"/>
        <w:autoSpaceDE w:val="0"/>
        <w:autoSpaceDN w:val="0"/>
        <w:ind w:firstLine="709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40E" w:rsidRDefault="00B1340E" w:rsidP="0056297B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44</w:t>
    </w:r>
    <w:r>
      <w:rPr>
        <w:rStyle w:val="af5"/>
      </w:rPr>
      <w:fldChar w:fldCharType="end"/>
    </w:r>
  </w:p>
  <w:p w:rsidR="00B1340E" w:rsidRDefault="00B1340E" w:rsidP="00255282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40E" w:rsidRDefault="00B1340E" w:rsidP="0056297B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3C01F5">
      <w:rPr>
        <w:rStyle w:val="af5"/>
        <w:noProof/>
      </w:rPr>
      <w:t>3</w:t>
    </w:r>
    <w:r>
      <w:rPr>
        <w:rStyle w:val="af5"/>
      </w:rPr>
      <w:fldChar w:fldCharType="end"/>
    </w:r>
  </w:p>
  <w:p w:rsidR="00B1340E" w:rsidRDefault="00B1340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40E" w:rsidRDefault="00B1340E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B1340E" w:rsidRDefault="00B1340E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40E" w:rsidRDefault="00B1340E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3C01F5">
      <w:rPr>
        <w:rStyle w:val="af5"/>
        <w:noProof/>
      </w:rPr>
      <w:t>21</w:t>
    </w:r>
    <w:r>
      <w:rPr>
        <w:rStyle w:val="af5"/>
      </w:rPr>
      <w:fldChar w:fldCharType="end"/>
    </w:r>
  </w:p>
  <w:p w:rsidR="00B1340E" w:rsidRDefault="00B1340E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40E" w:rsidRDefault="00B1340E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B1340E" w:rsidRDefault="00B1340E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40E" w:rsidRDefault="00B1340E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31</w:t>
    </w:r>
    <w:r>
      <w:rPr>
        <w:rStyle w:val="af5"/>
      </w:rPr>
      <w:fldChar w:fldCharType="end"/>
    </w:r>
  </w:p>
  <w:p w:rsidR="00B1340E" w:rsidRDefault="00B134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6.3pt;height:17.5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81DC49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8070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C04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2C0C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BC7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C4C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AAF8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144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9E0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FC1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BC681A"/>
    <w:multiLevelType w:val="multilevel"/>
    <w:tmpl w:val="597E924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2" w15:restartNumberingAfterBreak="0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01455291"/>
    <w:multiLevelType w:val="hybridMultilevel"/>
    <w:tmpl w:val="C90078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 w15:restartNumberingAfterBreak="0">
    <w:nsid w:val="053E5618"/>
    <w:multiLevelType w:val="hybridMultilevel"/>
    <w:tmpl w:val="4A9E2476"/>
    <w:lvl w:ilvl="0" w:tplc="117AC5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440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C87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85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6079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143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AA3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8D1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1CE1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05BA4FAC"/>
    <w:multiLevelType w:val="hybridMultilevel"/>
    <w:tmpl w:val="61A8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hint="default"/>
      </w:rPr>
    </w:lvl>
  </w:abstractNum>
  <w:abstractNum w:abstractNumId="19" w15:restartNumberingAfterBreak="0">
    <w:nsid w:val="0D7444CE"/>
    <w:multiLevelType w:val="hybridMultilevel"/>
    <w:tmpl w:val="181C315A"/>
    <w:lvl w:ilvl="0" w:tplc="7150A4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CA029B"/>
    <w:multiLevelType w:val="hybridMultilevel"/>
    <w:tmpl w:val="80ACD2E6"/>
    <w:lvl w:ilvl="0" w:tplc="B4083AA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2177049D"/>
    <w:multiLevelType w:val="hybridMultilevel"/>
    <w:tmpl w:val="CD165724"/>
    <w:lvl w:ilvl="0" w:tplc="795C51EE">
      <w:start w:val="1"/>
      <w:numFmt w:val="decimal"/>
      <w:lvlText w:val="%1."/>
      <w:lvlJc w:val="left"/>
      <w:pPr>
        <w:tabs>
          <w:tab w:val="num" w:pos="1280"/>
        </w:tabs>
        <w:ind w:left="1280" w:hanging="840"/>
      </w:pPr>
      <w:rPr>
        <w:rFonts w:hint="default"/>
      </w:rPr>
    </w:lvl>
    <w:lvl w:ilvl="1" w:tplc="AB1011F2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DC2E632E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42AA05AC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12885E1A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953E0B20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20C0AE30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E7FC6CFA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2EDC2AB8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4" w15:restartNumberingAfterBreak="0">
    <w:nsid w:val="2E9E1744"/>
    <w:multiLevelType w:val="hybridMultilevel"/>
    <w:tmpl w:val="619E41A2"/>
    <w:lvl w:ilvl="0" w:tplc="3CFAA8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481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627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9AC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4F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943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89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ACE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94B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3F6126"/>
    <w:multiLevelType w:val="hybridMultilevel"/>
    <w:tmpl w:val="6ABC4288"/>
    <w:lvl w:ilvl="0" w:tplc="7DAEE3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0B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F67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4A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47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C08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AF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30C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10F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5070C"/>
    <w:multiLevelType w:val="hybridMultilevel"/>
    <w:tmpl w:val="1B6C3F10"/>
    <w:lvl w:ilvl="0" w:tplc="41248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2E49"/>
    <w:multiLevelType w:val="singleLevel"/>
    <w:tmpl w:val="A072AC50"/>
    <w:lvl w:ilvl="0">
      <w:start w:val="6"/>
      <w:numFmt w:val="decimal"/>
      <w:lvlText w:val="%1.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486B6AAB"/>
    <w:multiLevelType w:val="hybridMultilevel"/>
    <w:tmpl w:val="E8B28688"/>
    <w:lvl w:ilvl="0" w:tplc="BB3C8702">
      <w:start w:val="1"/>
      <w:numFmt w:val="decimal"/>
      <w:lvlText w:val="%1."/>
      <w:lvlJc w:val="left"/>
      <w:pPr>
        <w:ind w:left="502" w:hanging="360"/>
      </w:pPr>
    </w:lvl>
    <w:lvl w:ilvl="1" w:tplc="04190003" w:tentative="1">
      <w:start w:val="1"/>
      <w:numFmt w:val="lowerLetter"/>
      <w:lvlText w:val="%2."/>
      <w:lvlJc w:val="left"/>
      <w:pPr>
        <w:ind w:left="1222" w:hanging="360"/>
      </w:pPr>
    </w:lvl>
    <w:lvl w:ilvl="2" w:tplc="04190005" w:tentative="1">
      <w:start w:val="1"/>
      <w:numFmt w:val="lowerRoman"/>
      <w:lvlText w:val="%3."/>
      <w:lvlJc w:val="right"/>
      <w:pPr>
        <w:ind w:left="1942" w:hanging="180"/>
      </w:pPr>
    </w:lvl>
    <w:lvl w:ilvl="3" w:tplc="04190001" w:tentative="1">
      <w:start w:val="1"/>
      <w:numFmt w:val="decimal"/>
      <w:lvlText w:val="%4."/>
      <w:lvlJc w:val="left"/>
      <w:pPr>
        <w:ind w:left="2662" w:hanging="360"/>
      </w:pPr>
    </w:lvl>
    <w:lvl w:ilvl="4" w:tplc="04190003" w:tentative="1">
      <w:start w:val="1"/>
      <w:numFmt w:val="lowerLetter"/>
      <w:lvlText w:val="%5."/>
      <w:lvlJc w:val="left"/>
      <w:pPr>
        <w:ind w:left="3382" w:hanging="360"/>
      </w:pPr>
    </w:lvl>
    <w:lvl w:ilvl="5" w:tplc="04190005" w:tentative="1">
      <w:start w:val="1"/>
      <w:numFmt w:val="lowerRoman"/>
      <w:lvlText w:val="%6."/>
      <w:lvlJc w:val="right"/>
      <w:pPr>
        <w:ind w:left="4102" w:hanging="180"/>
      </w:pPr>
    </w:lvl>
    <w:lvl w:ilvl="6" w:tplc="04190001" w:tentative="1">
      <w:start w:val="1"/>
      <w:numFmt w:val="decimal"/>
      <w:lvlText w:val="%7."/>
      <w:lvlJc w:val="left"/>
      <w:pPr>
        <w:ind w:left="4822" w:hanging="360"/>
      </w:pPr>
    </w:lvl>
    <w:lvl w:ilvl="7" w:tplc="04190003" w:tentative="1">
      <w:start w:val="1"/>
      <w:numFmt w:val="lowerLetter"/>
      <w:lvlText w:val="%8."/>
      <w:lvlJc w:val="left"/>
      <w:pPr>
        <w:ind w:left="5542" w:hanging="360"/>
      </w:pPr>
    </w:lvl>
    <w:lvl w:ilvl="8" w:tplc="04190005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8C750E4"/>
    <w:multiLevelType w:val="hybridMultilevel"/>
    <w:tmpl w:val="47108572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EA0AC0"/>
    <w:multiLevelType w:val="hybridMultilevel"/>
    <w:tmpl w:val="C7246846"/>
    <w:lvl w:ilvl="0" w:tplc="2870D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29A507C" w:tentative="1">
      <w:start w:val="1"/>
      <w:numFmt w:val="lowerLetter"/>
      <w:lvlText w:val="%2."/>
      <w:lvlJc w:val="left"/>
      <w:pPr>
        <w:ind w:left="1647" w:hanging="360"/>
      </w:pPr>
    </w:lvl>
    <w:lvl w:ilvl="2" w:tplc="2258D04A" w:tentative="1">
      <w:start w:val="1"/>
      <w:numFmt w:val="lowerRoman"/>
      <w:lvlText w:val="%3."/>
      <w:lvlJc w:val="right"/>
      <w:pPr>
        <w:ind w:left="2367" w:hanging="180"/>
      </w:pPr>
    </w:lvl>
    <w:lvl w:ilvl="3" w:tplc="46AC8310" w:tentative="1">
      <w:start w:val="1"/>
      <w:numFmt w:val="decimal"/>
      <w:lvlText w:val="%4."/>
      <w:lvlJc w:val="left"/>
      <w:pPr>
        <w:ind w:left="3087" w:hanging="360"/>
      </w:pPr>
    </w:lvl>
    <w:lvl w:ilvl="4" w:tplc="6682050E" w:tentative="1">
      <w:start w:val="1"/>
      <w:numFmt w:val="lowerLetter"/>
      <w:lvlText w:val="%5."/>
      <w:lvlJc w:val="left"/>
      <w:pPr>
        <w:ind w:left="3807" w:hanging="360"/>
      </w:pPr>
    </w:lvl>
    <w:lvl w:ilvl="5" w:tplc="2F3EBB34" w:tentative="1">
      <w:start w:val="1"/>
      <w:numFmt w:val="lowerRoman"/>
      <w:lvlText w:val="%6."/>
      <w:lvlJc w:val="right"/>
      <w:pPr>
        <w:ind w:left="4527" w:hanging="180"/>
      </w:pPr>
    </w:lvl>
    <w:lvl w:ilvl="6" w:tplc="44BAE8AE" w:tentative="1">
      <w:start w:val="1"/>
      <w:numFmt w:val="decimal"/>
      <w:lvlText w:val="%7."/>
      <w:lvlJc w:val="left"/>
      <w:pPr>
        <w:ind w:left="5247" w:hanging="360"/>
      </w:pPr>
    </w:lvl>
    <w:lvl w:ilvl="7" w:tplc="05ECA90C" w:tentative="1">
      <w:start w:val="1"/>
      <w:numFmt w:val="lowerLetter"/>
      <w:lvlText w:val="%8."/>
      <w:lvlJc w:val="left"/>
      <w:pPr>
        <w:ind w:left="5967" w:hanging="360"/>
      </w:pPr>
    </w:lvl>
    <w:lvl w:ilvl="8" w:tplc="D0C0050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F1B02C5"/>
    <w:multiLevelType w:val="hybridMultilevel"/>
    <w:tmpl w:val="24DEA11A"/>
    <w:lvl w:ilvl="0" w:tplc="0419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106313"/>
    <w:multiLevelType w:val="multilevel"/>
    <w:tmpl w:val="E864F32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6" w:hanging="12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5" w:hanging="2160"/>
      </w:pPr>
      <w:rPr>
        <w:rFonts w:hint="default"/>
      </w:rPr>
    </w:lvl>
  </w:abstractNum>
  <w:abstractNum w:abstractNumId="35" w15:restartNumberingAfterBreak="0">
    <w:nsid w:val="599B62DB"/>
    <w:multiLevelType w:val="singleLevel"/>
    <w:tmpl w:val="4E9AF242"/>
    <w:lvl w:ilvl="0">
      <w:start w:val="4"/>
      <w:numFmt w:val="decimal"/>
      <w:lvlText w:val="%1."/>
      <w:legacy w:legacy="1" w:legacySpace="0" w:legacyIndent="487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7A7780"/>
    <w:multiLevelType w:val="hybridMultilevel"/>
    <w:tmpl w:val="EAC65000"/>
    <w:lvl w:ilvl="0" w:tplc="C5003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9EF884" w:tentative="1">
      <w:start w:val="1"/>
      <w:numFmt w:val="lowerLetter"/>
      <w:lvlText w:val="%2."/>
      <w:lvlJc w:val="left"/>
      <w:pPr>
        <w:ind w:left="1440" w:hanging="360"/>
      </w:pPr>
    </w:lvl>
    <w:lvl w:ilvl="2" w:tplc="9B0EEE1C" w:tentative="1">
      <w:start w:val="1"/>
      <w:numFmt w:val="lowerRoman"/>
      <w:lvlText w:val="%3."/>
      <w:lvlJc w:val="right"/>
      <w:pPr>
        <w:ind w:left="2160" w:hanging="180"/>
      </w:pPr>
    </w:lvl>
    <w:lvl w:ilvl="3" w:tplc="4582DDD2" w:tentative="1">
      <w:start w:val="1"/>
      <w:numFmt w:val="decimal"/>
      <w:lvlText w:val="%4."/>
      <w:lvlJc w:val="left"/>
      <w:pPr>
        <w:ind w:left="2880" w:hanging="360"/>
      </w:pPr>
    </w:lvl>
    <w:lvl w:ilvl="4" w:tplc="5C7C888C" w:tentative="1">
      <w:start w:val="1"/>
      <w:numFmt w:val="lowerLetter"/>
      <w:lvlText w:val="%5."/>
      <w:lvlJc w:val="left"/>
      <w:pPr>
        <w:ind w:left="3600" w:hanging="360"/>
      </w:pPr>
    </w:lvl>
    <w:lvl w:ilvl="5" w:tplc="0E2C23D4" w:tentative="1">
      <w:start w:val="1"/>
      <w:numFmt w:val="lowerRoman"/>
      <w:lvlText w:val="%6."/>
      <w:lvlJc w:val="right"/>
      <w:pPr>
        <w:ind w:left="4320" w:hanging="180"/>
      </w:pPr>
    </w:lvl>
    <w:lvl w:ilvl="6" w:tplc="E7847084" w:tentative="1">
      <w:start w:val="1"/>
      <w:numFmt w:val="decimal"/>
      <w:lvlText w:val="%7."/>
      <w:lvlJc w:val="left"/>
      <w:pPr>
        <w:ind w:left="5040" w:hanging="360"/>
      </w:pPr>
    </w:lvl>
    <w:lvl w:ilvl="7" w:tplc="E88C0054" w:tentative="1">
      <w:start w:val="1"/>
      <w:numFmt w:val="lowerLetter"/>
      <w:lvlText w:val="%8."/>
      <w:lvlJc w:val="left"/>
      <w:pPr>
        <w:ind w:left="5760" w:hanging="360"/>
      </w:pPr>
    </w:lvl>
    <w:lvl w:ilvl="8" w:tplc="CFBE2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16D35"/>
    <w:multiLevelType w:val="hybridMultilevel"/>
    <w:tmpl w:val="696CDA76"/>
    <w:lvl w:ilvl="0" w:tplc="6EBC90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2003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8E0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67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08F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DA7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47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AB7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422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E93A77"/>
    <w:multiLevelType w:val="hybridMultilevel"/>
    <w:tmpl w:val="C09EE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D2B509D"/>
    <w:multiLevelType w:val="multilevel"/>
    <w:tmpl w:val="09AA2E58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1" w15:restartNumberingAfterBreak="0">
    <w:nsid w:val="6D6207F4"/>
    <w:multiLevelType w:val="hybridMultilevel"/>
    <w:tmpl w:val="740A0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32"/>
  </w:num>
  <w:num w:numId="5">
    <w:abstractNumId w:val="42"/>
  </w:num>
  <w:num w:numId="6">
    <w:abstractNumId w:val="12"/>
  </w:num>
  <w:num w:numId="7">
    <w:abstractNumId w:val="21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31"/>
  </w:num>
  <w:num w:numId="21">
    <w:abstractNumId w:val="34"/>
  </w:num>
  <w:num w:numId="22">
    <w:abstractNumId w:val="30"/>
  </w:num>
  <w:num w:numId="23">
    <w:abstractNumId w:val="37"/>
  </w:num>
  <w:num w:numId="24">
    <w:abstractNumId w:val="22"/>
  </w:num>
  <w:num w:numId="25">
    <w:abstractNumId w:val="16"/>
  </w:num>
  <w:num w:numId="26">
    <w:abstractNumId w:val="35"/>
  </w:num>
  <w:num w:numId="27">
    <w:abstractNumId w:val="27"/>
  </w:num>
  <w:num w:numId="28">
    <w:abstractNumId w:val="41"/>
  </w:num>
  <w:num w:numId="29">
    <w:abstractNumId w:val="39"/>
  </w:num>
  <w:num w:numId="30">
    <w:abstractNumId w:val="38"/>
  </w:num>
  <w:num w:numId="31">
    <w:abstractNumId w:val="25"/>
  </w:num>
  <w:num w:numId="32">
    <w:abstractNumId w:val="10"/>
  </w:num>
  <w:num w:numId="33">
    <w:abstractNumId w:val="23"/>
  </w:num>
  <w:num w:numId="34">
    <w:abstractNumId w:val="24"/>
  </w:num>
  <w:num w:numId="35">
    <w:abstractNumId w:val="36"/>
  </w:num>
  <w:num w:numId="36">
    <w:abstractNumId w:val="26"/>
  </w:num>
  <w:num w:numId="37">
    <w:abstractNumId w:val="33"/>
  </w:num>
  <w:num w:numId="38">
    <w:abstractNumId w:val="15"/>
  </w:num>
  <w:num w:numId="39">
    <w:abstractNumId w:val="29"/>
  </w:num>
  <w:num w:numId="40">
    <w:abstractNumId w:val="20"/>
  </w:num>
  <w:num w:numId="41">
    <w:abstractNumId w:val="28"/>
  </w:num>
  <w:num w:numId="42">
    <w:abstractNumId w:val="4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BD"/>
    <w:rsid w:val="0000152A"/>
    <w:rsid w:val="00002211"/>
    <w:rsid w:val="00002496"/>
    <w:rsid w:val="000026F7"/>
    <w:rsid w:val="000039A1"/>
    <w:rsid w:val="00005446"/>
    <w:rsid w:val="00007101"/>
    <w:rsid w:val="0001470B"/>
    <w:rsid w:val="000160F6"/>
    <w:rsid w:val="000168C4"/>
    <w:rsid w:val="0001714E"/>
    <w:rsid w:val="0002332A"/>
    <w:rsid w:val="00023DDD"/>
    <w:rsid w:val="00024262"/>
    <w:rsid w:val="000244F2"/>
    <w:rsid w:val="00025178"/>
    <w:rsid w:val="00025F44"/>
    <w:rsid w:val="00030E5D"/>
    <w:rsid w:val="00031BED"/>
    <w:rsid w:val="00033177"/>
    <w:rsid w:val="00033513"/>
    <w:rsid w:val="000342AF"/>
    <w:rsid w:val="00040306"/>
    <w:rsid w:val="00041190"/>
    <w:rsid w:val="00041A9D"/>
    <w:rsid w:val="000423BF"/>
    <w:rsid w:val="00042987"/>
    <w:rsid w:val="00044910"/>
    <w:rsid w:val="000458CF"/>
    <w:rsid w:val="00047B8F"/>
    <w:rsid w:val="00050FCF"/>
    <w:rsid w:val="000527C8"/>
    <w:rsid w:val="00054452"/>
    <w:rsid w:val="000571ED"/>
    <w:rsid w:val="000575F2"/>
    <w:rsid w:val="00060712"/>
    <w:rsid w:val="00061F1D"/>
    <w:rsid w:val="00062F7E"/>
    <w:rsid w:val="000637A6"/>
    <w:rsid w:val="0006563D"/>
    <w:rsid w:val="0006571F"/>
    <w:rsid w:val="000705E4"/>
    <w:rsid w:val="00073B54"/>
    <w:rsid w:val="0007447C"/>
    <w:rsid w:val="000753F3"/>
    <w:rsid w:val="00075C37"/>
    <w:rsid w:val="0007642F"/>
    <w:rsid w:val="00077CC8"/>
    <w:rsid w:val="00080BCD"/>
    <w:rsid w:val="0008135D"/>
    <w:rsid w:val="00082A02"/>
    <w:rsid w:val="00084A85"/>
    <w:rsid w:val="00084C69"/>
    <w:rsid w:val="00084CA8"/>
    <w:rsid w:val="00084ED7"/>
    <w:rsid w:val="0009078E"/>
    <w:rsid w:val="000923A1"/>
    <w:rsid w:val="000924BF"/>
    <w:rsid w:val="00092F77"/>
    <w:rsid w:val="00094A66"/>
    <w:rsid w:val="000955C2"/>
    <w:rsid w:val="00097A49"/>
    <w:rsid w:val="000A2291"/>
    <w:rsid w:val="000A441D"/>
    <w:rsid w:val="000A45C6"/>
    <w:rsid w:val="000A4B5B"/>
    <w:rsid w:val="000A544C"/>
    <w:rsid w:val="000A79F0"/>
    <w:rsid w:val="000B131F"/>
    <w:rsid w:val="000B60E1"/>
    <w:rsid w:val="000B7F23"/>
    <w:rsid w:val="000C071A"/>
    <w:rsid w:val="000C28EA"/>
    <w:rsid w:val="000C4ACC"/>
    <w:rsid w:val="000C50FE"/>
    <w:rsid w:val="000C6701"/>
    <w:rsid w:val="000C73FB"/>
    <w:rsid w:val="000C76A9"/>
    <w:rsid w:val="000D2CEE"/>
    <w:rsid w:val="000D2D9C"/>
    <w:rsid w:val="000D4647"/>
    <w:rsid w:val="000E2B32"/>
    <w:rsid w:val="000E2C01"/>
    <w:rsid w:val="000E5B4F"/>
    <w:rsid w:val="000E6148"/>
    <w:rsid w:val="000E615D"/>
    <w:rsid w:val="000E6E0D"/>
    <w:rsid w:val="000F14AB"/>
    <w:rsid w:val="000F2001"/>
    <w:rsid w:val="000F2C34"/>
    <w:rsid w:val="000F38A7"/>
    <w:rsid w:val="000F4805"/>
    <w:rsid w:val="000F563A"/>
    <w:rsid w:val="000F5755"/>
    <w:rsid w:val="000F7F34"/>
    <w:rsid w:val="001026CC"/>
    <w:rsid w:val="00102E2F"/>
    <w:rsid w:val="00104747"/>
    <w:rsid w:val="00105368"/>
    <w:rsid w:val="001061FC"/>
    <w:rsid w:val="00106AEF"/>
    <w:rsid w:val="00113307"/>
    <w:rsid w:val="001142A6"/>
    <w:rsid w:val="00115092"/>
    <w:rsid w:val="0011679D"/>
    <w:rsid w:val="00116BB2"/>
    <w:rsid w:val="00116EDB"/>
    <w:rsid w:val="0011723D"/>
    <w:rsid w:val="00117362"/>
    <w:rsid w:val="00122A7E"/>
    <w:rsid w:val="00122F72"/>
    <w:rsid w:val="00124230"/>
    <w:rsid w:val="0012453C"/>
    <w:rsid w:val="00125C7C"/>
    <w:rsid w:val="0012600D"/>
    <w:rsid w:val="00132033"/>
    <w:rsid w:val="00135709"/>
    <w:rsid w:val="00141297"/>
    <w:rsid w:val="00141E21"/>
    <w:rsid w:val="001433E9"/>
    <w:rsid w:val="00143C07"/>
    <w:rsid w:val="001442E1"/>
    <w:rsid w:val="00145D28"/>
    <w:rsid w:val="001466C7"/>
    <w:rsid w:val="00147D6F"/>
    <w:rsid w:val="001500F4"/>
    <w:rsid w:val="0015033A"/>
    <w:rsid w:val="0015146D"/>
    <w:rsid w:val="00151E01"/>
    <w:rsid w:val="00153391"/>
    <w:rsid w:val="00153631"/>
    <w:rsid w:val="0015397A"/>
    <w:rsid w:val="00155892"/>
    <w:rsid w:val="00157118"/>
    <w:rsid w:val="00157CAF"/>
    <w:rsid w:val="00160E9F"/>
    <w:rsid w:val="001625C0"/>
    <w:rsid w:val="001635CC"/>
    <w:rsid w:val="001648BE"/>
    <w:rsid w:val="0016679F"/>
    <w:rsid w:val="00167B0A"/>
    <w:rsid w:val="00170678"/>
    <w:rsid w:val="00171A3E"/>
    <w:rsid w:val="00173338"/>
    <w:rsid w:val="00174BF3"/>
    <w:rsid w:val="0017537B"/>
    <w:rsid w:val="00175C30"/>
    <w:rsid w:val="00175D4A"/>
    <w:rsid w:val="0017754F"/>
    <w:rsid w:val="00180B15"/>
    <w:rsid w:val="001815F1"/>
    <w:rsid w:val="001821DB"/>
    <w:rsid w:val="00182EAB"/>
    <w:rsid w:val="00183ED5"/>
    <w:rsid w:val="001840A9"/>
    <w:rsid w:val="001848AE"/>
    <w:rsid w:val="00185B95"/>
    <w:rsid w:val="0019064D"/>
    <w:rsid w:val="00190987"/>
    <w:rsid w:val="0019103E"/>
    <w:rsid w:val="001915C5"/>
    <w:rsid w:val="0019271D"/>
    <w:rsid w:val="001929FA"/>
    <w:rsid w:val="001950E8"/>
    <w:rsid w:val="001A1EED"/>
    <w:rsid w:val="001A2E9E"/>
    <w:rsid w:val="001A5212"/>
    <w:rsid w:val="001A6847"/>
    <w:rsid w:val="001B2433"/>
    <w:rsid w:val="001B3506"/>
    <w:rsid w:val="001B6CBF"/>
    <w:rsid w:val="001B7B7A"/>
    <w:rsid w:val="001C2D0E"/>
    <w:rsid w:val="001C6295"/>
    <w:rsid w:val="001C72A7"/>
    <w:rsid w:val="001C7AE8"/>
    <w:rsid w:val="001C7EF0"/>
    <w:rsid w:val="001D04DF"/>
    <w:rsid w:val="001D07EB"/>
    <w:rsid w:val="001D0B75"/>
    <w:rsid w:val="001D0CD9"/>
    <w:rsid w:val="001D0F39"/>
    <w:rsid w:val="001D0FE9"/>
    <w:rsid w:val="001D3E4A"/>
    <w:rsid w:val="001D47E4"/>
    <w:rsid w:val="001D4925"/>
    <w:rsid w:val="001D497B"/>
    <w:rsid w:val="001D4A47"/>
    <w:rsid w:val="001D530F"/>
    <w:rsid w:val="001D5730"/>
    <w:rsid w:val="001D67DB"/>
    <w:rsid w:val="001D692A"/>
    <w:rsid w:val="001D7452"/>
    <w:rsid w:val="001E0AC1"/>
    <w:rsid w:val="001E1DAB"/>
    <w:rsid w:val="001E64C2"/>
    <w:rsid w:val="001E6C8E"/>
    <w:rsid w:val="001E768F"/>
    <w:rsid w:val="001F0DC5"/>
    <w:rsid w:val="001F206B"/>
    <w:rsid w:val="001F2166"/>
    <w:rsid w:val="001F4768"/>
    <w:rsid w:val="001F55FB"/>
    <w:rsid w:val="001F63D8"/>
    <w:rsid w:val="001F775C"/>
    <w:rsid w:val="001F7C12"/>
    <w:rsid w:val="001F7C1C"/>
    <w:rsid w:val="001F7EAB"/>
    <w:rsid w:val="00200A1D"/>
    <w:rsid w:val="00202D82"/>
    <w:rsid w:val="00204BB9"/>
    <w:rsid w:val="002076FF"/>
    <w:rsid w:val="00207FC7"/>
    <w:rsid w:val="002106B4"/>
    <w:rsid w:val="0021261D"/>
    <w:rsid w:val="00213232"/>
    <w:rsid w:val="00213F63"/>
    <w:rsid w:val="00214962"/>
    <w:rsid w:val="00215BAB"/>
    <w:rsid w:val="0022301E"/>
    <w:rsid w:val="002258E0"/>
    <w:rsid w:val="002322CD"/>
    <w:rsid w:val="00232C38"/>
    <w:rsid w:val="0023433B"/>
    <w:rsid w:val="002376C4"/>
    <w:rsid w:val="0024041B"/>
    <w:rsid w:val="0024096D"/>
    <w:rsid w:val="00242F60"/>
    <w:rsid w:val="002441B9"/>
    <w:rsid w:val="0024693A"/>
    <w:rsid w:val="0024760F"/>
    <w:rsid w:val="00254148"/>
    <w:rsid w:val="00254177"/>
    <w:rsid w:val="00254795"/>
    <w:rsid w:val="00255282"/>
    <w:rsid w:val="0025663B"/>
    <w:rsid w:val="0025761D"/>
    <w:rsid w:val="00257A13"/>
    <w:rsid w:val="00257A33"/>
    <w:rsid w:val="0026147F"/>
    <w:rsid w:val="00264A02"/>
    <w:rsid w:val="00264A18"/>
    <w:rsid w:val="00265B3B"/>
    <w:rsid w:val="002678BC"/>
    <w:rsid w:val="00267FD6"/>
    <w:rsid w:val="002712FE"/>
    <w:rsid w:val="0027202A"/>
    <w:rsid w:val="002724A9"/>
    <w:rsid w:val="002727E5"/>
    <w:rsid w:val="002743E2"/>
    <w:rsid w:val="002766B9"/>
    <w:rsid w:val="002769F9"/>
    <w:rsid w:val="00276FBF"/>
    <w:rsid w:val="00277391"/>
    <w:rsid w:val="00280E6C"/>
    <w:rsid w:val="00281A41"/>
    <w:rsid w:val="002829FC"/>
    <w:rsid w:val="00283359"/>
    <w:rsid w:val="00283C5E"/>
    <w:rsid w:val="00285687"/>
    <w:rsid w:val="002856E8"/>
    <w:rsid w:val="00286685"/>
    <w:rsid w:val="002868D7"/>
    <w:rsid w:val="00290352"/>
    <w:rsid w:val="002905AA"/>
    <w:rsid w:val="0029117E"/>
    <w:rsid w:val="00291724"/>
    <w:rsid w:val="0029182F"/>
    <w:rsid w:val="00291DB8"/>
    <w:rsid w:val="00291DFE"/>
    <w:rsid w:val="00294D41"/>
    <w:rsid w:val="0029587A"/>
    <w:rsid w:val="0029631C"/>
    <w:rsid w:val="00297200"/>
    <w:rsid w:val="002A188C"/>
    <w:rsid w:val="002A1C3C"/>
    <w:rsid w:val="002A33D3"/>
    <w:rsid w:val="002A364A"/>
    <w:rsid w:val="002A3AB5"/>
    <w:rsid w:val="002A3F4C"/>
    <w:rsid w:val="002A4675"/>
    <w:rsid w:val="002A5507"/>
    <w:rsid w:val="002A6369"/>
    <w:rsid w:val="002A7373"/>
    <w:rsid w:val="002B1A86"/>
    <w:rsid w:val="002B2178"/>
    <w:rsid w:val="002B3683"/>
    <w:rsid w:val="002B5590"/>
    <w:rsid w:val="002B5C05"/>
    <w:rsid w:val="002B68F0"/>
    <w:rsid w:val="002B7C07"/>
    <w:rsid w:val="002C009C"/>
    <w:rsid w:val="002C1270"/>
    <w:rsid w:val="002C140F"/>
    <w:rsid w:val="002C231F"/>
    <w:rsid w:val="002C385E"/>
    <w:rsid w:val="002C48DB"/>
    <w:rsid w:val="002C503E"/>
    <w:rsid w:val="002C5094"/>
    <w:rsid w:val="002C6346"/>
    <w:rsid w:val="002C7F8B"/>
    <w:rsid w:val="002D12F5"/>
    <w:rsid w:val="002D1EFF"/>
    <w:rsid w:val="002D2B81"/>
    <w:rsid w:val="002D4A61"/>
    <w:rsid w:val="002D6B97"/>
    <w:rsid w:val="002E0ACF"/>
    <w:rsid w:val="002E10CB"/>
    <w:rsid w:val="002E457F"/>
    <w:rsid w:val="002E4B74"/>
    <w:rsid w:val="002E4BA9"/>
    <w:rsid w:val="002E75A6"/>
    <w:rsid w:val="002F513B"/>
    <w:rsid w:val="002F53C8"/>
    <w:rsid w:val="00300D7B"/>
    <w:rsid w:val="00302DF9"/>
    <w:rsid w:val="00303BD0"/>
    <w:rsid w:val="003041CB"/>
    <w:rsid w:val="00306064"/>
    <w:rsid w:val="00306E4F"/>
    <w:rsid w:val="003109B5"/>
    <w:rsid w:val="00310D0E"/>
    <w:rsid w:val="00311C32"/>
    <w:rsid w:val="00312003"/>
    <w:rsid w:val="00313AF1"/>
    <w:rsid w:val="00314A22"/>
    <w:rsid w:val="00321A92"/>
    <w:rsid w:val="00322F9E"/>
    <w:rsid w:val="00323203"/>
    <w:rsid w:val="00323F65"/>
    <w:rsid w:val="003263CB"/>
    <w:rsid w:val="00330677"/>
    <w:rsid w:val="003306E2"/>
    <w:rsid w:val="00333EDA"/>
    <w:rsid w:val="00334568"/>
    <w:rsid w:val="003348E4"/>
    <w:rsid w:val="00334A3E"/>
    <w:rsid w:val="00334FAC"/>
    <w:rsid w:val="00337F7D"/>
    <w:rsid w:val="00337FD3"/>
    <w:rsid w:val="00341A0D"/>
    <w:rsid w:val="00341DB8"/>
    <w:rsid w:val="00342DCF"/>
    <w:rsid w:val="00342DF6"/>
    <w:rsid w:val="00343A6A"/>
    <w:rsid w:val="00344D48"/>
    <w:rsid w:val="003460F4"/>
    <w:rsid w:val="0034628A"/>
    <w:rsid w:val="0034750E"/>
    <w:rsid w:val="003476B7"/>
    <w:rsid w:val="00347BB0"/>
    <w:rsid w:val="00350E90"/>
    <w:rsid w:val="00351469"/>
    <w:rsid w:val="00352328"/>
    <w:rsid w:val="00352522"/>
    <w:rsid w:val="00354255"/>
    <w:rsid w:val="0035491B"/>
    <w:rsid w:val="003564A8"/>
    <w:rsid w:val="003614E4"/>
    <w:rsid w:val="003635BA"/>
    <w:rsid w:val="00363633"/>
    <w:rsid w:val="003649EB"/>
    <w:rsid w:val="00367A48"/>
    <w:rsid w:val="00367AA9"/>
    <w:rsid w:val="003746ED"/>
    <w:rsid w:val="00376516"/>
    <w:rsid w:val="0037694C"/>
    <w:rsid w:val="00377066"/>
    <w:rsid w:val="00382F6E"/>
    <w:rsid w:val="0038478B"/>
    <w:rsid w:val="003849BA"/>
    <w:rsid w:val="0039047F"/>
    <w:rsid w:val="00390A20"/>
    <w:rsid w:val="00392A9F"/>
    <w:rsid w:val="0039382D"/>
    <w:rsid w:val="003953F2"/>
    <w:rsid w:val="00395A7D"/>
    <w:rsid w:val="003974DE"/>
    <w:rsid w:val="00397961"/>
    <w:rsid w:val="003A0686"/>
    <w:rsid w:val="003A1F3E"/>
    <w:rsid w:val="003A2884"/>
    <w:rsid w:val="003A3E65"/>
    <w:rsid w:val="003A5186"/>
    <w:rsid w:val="003A6672"/>
    <w:rsid w:val="003A6B22"/>
    <w:rsid w:val="003A6ED5"/>
    <w:rsid w:val="003A7400"/>
    <w:rsid w:val="003B38A4"/>
    <w:rsid w:val="003B4489"/>
    <w:rsid w:val="003B69CB"/>
    <w:rsid w:val="003B776E"/>
    <w:rsid w:val="003C01F5"/>
    <w:rsid w:val="003C2BDC"/>
    <w:rsid w:val="003C4D29"/>
    <w:rsid w:val="003C50F6"/>
    <w:rsid w:val="003C5D1A"/>
    <w:rsid w:val="003C5FE3"/>
    <w:rsid w:val="003C772A"/>
    <w:rsid w:val="003D315E"/>
    <w:rsid w:val="003D4EC9"/>
    <w:rsid w:val="003D6FF5"/>
    <w:rsid w:val="003D7193"/>
    <w:rsid w:val="003E0050"/>
    <w:rsid w:val="003E1F48"/>
    <w:rsid w:val="003E278B"/>
    <w:rsid w:val="003E2AFF"/>
    <w:rsid w:val="003E39F9"/>
    <w:rsid w:val="003E5A02"/>
    <w:rsid w:val="003E652C"/>
    <w:rsid w:val="003E6EB8"/>
    <w:rsid w:val="003F338D"/>
    <w:rsid w:val="003F526E"/>
    <w:rsid w:val="004004F5"/>
    <w:rsid w:val="004010B3"/>
    <w:rsid w:val="004016A3"/>
    <w:rsid w:val="004022E5"/>
    <w:rsid w:val="0040443F"/>
    <w:rsid w:val="00404BC7"/>
    <w:rsid w:val="00404DD4"/>
    <w:rsid w:val="00405E75"/>
    <w:rsid w:val="004117AC"/>
    <w:rsid w:val="00412294"/>
    <w:rsid w:val="0041299F"/>
    <w:rsid w:val="00413616"/>
    <w:rsid w:val="00413E43"/>
    <w:rsid w:val="004152E3"/>
    <w:rsid w:val="00417AEC"/>
    <w:rsid w:val="00417D30"/>
    <w:rsid w:val="00421462"/>
    <w:rsid w:val="004260A4"/>
    <w:rsid w:val="00427B95"/>
    <w:rsid w:val="00430110"/>
    <w:rsid w:val="004301BB"/>
    <w:rsid w:val="00431EA1"/>
    <w:rsid w:val="00432D41"/>
    <w:rsid w:val="00432DE8"/>
    <w:rsid w:val="00432E77"/>
    <w:rsid w:val="004344D0"/>
    <w:rsid w:val="00435890"/>
    <w:rsid w:val="0043637F"/>
    <w:rsid w:val="00436C1F"/>
    <w:rsid w:val="004372FD"/>
    <w:rsid w:val="00437735"/>
    <w:rsid w:val="00440A5C"/>
    <w:rsid w:val="00442485"/>
    <w:rsid w:val="00442CAC"/>
    <w:rsid w:val="004433E4"/>
    <w:rsid w:val="00444D52"/>
    <w:rsid w:val="00445CA4"/>
    <w:rsid w:val="00447DD9"/>
    <w:rsid w:val="00452672"/>
    <w:rsid w:val="004526AF"/>
    <w:rsid w:val="004545C4"/>
    <w:rsid w:val="004616CC"/>
    <w:rsid w:val="0046254B"/>
    <w:rsid w:val="00463263"/>
    <w:rsid w:val="00463D48"/>
    <w:rsid w:val="00464C30"/>
    <w:rsid w:val="00466127"/>
    <w:rsid w:val="00467196"/>
    <w:rsid w:val="00475E7E"/>
    <w:rsid w:val="0047608D"/>
    <w:rsid w:val="00476251"/>
    <w:rsid w:val="0047761A"/>
    <w:rsid w:val="00482AE8"/>
    <w:rsid w:val="00486CCB"/>
    <w:rsid w:val="004875CC"/>
    <w:rsid w:val="00491FA5"/>
    <w:rsid w:val="00492DCC"/>
    <w:rsid w:val="00492E60"/>
    <w:rsid w:val="004953B1"/>
    <w:rsid w:val="00496B4E"/>
    <w:rsid w:val="00497313"/>
    <w:rsid w:val="004A1416"/>
    <w:rsid w:val="004A4808"/>
    <w:rsid w:val="004A54D2"/>
    <w:rsid w:val="004A6093"/>
    <w:rsid w:val="004B0AC3"/>
    <w:rsid w:val="004B2EF7"/>
    <w:rsid w:val="004B4FC3"/>
    <w:rsid w:val="004B4FFA"/>
    <w:rsid w:val="004B5869"/>
    <w:rsid w:val="004B5B7A"/>
    <w:rsid w:val="004B7FB6"/>
    <w:rsid w:val="004C33AB"/>
    <w:rsid w:val="004C62B9"/>
    <w:rsid w:val="004D0B62"/>
    <w:rsid w:val="004D0CC9"/>
    <w:rsid w:val="004D1506"/>
    <w:rsid w:val="004D1541"/>
    <w:rsid w:val="004D2429"/>
    <w:rsid w:val="004D2757"/>
    <w:rsid w:val="004D3B7A"/>
    <w:rsid w:val="004D4C92"/>
    <w:rsid w:val="004D6110"/>
    <w:rsid w:val="004D736A"/>
    <w:rsid w:val="004E00EB"/>
    <w:rsid w:val="004E2012"/>
    <w:rsid w:val="004E64CB"/>
    <w:rsid w:val="004E663E"/>
    <w:rsid w:val="004E6844"/>
    <w:rsid w:val="004E6994"/>
    <w:rsid w:val="004E72BB"/>
    <w:rsid w:val="004E7A28"/>
    <w:rsid w:val="004F0DCF"/>
    <w:rsid w:val="004F1657"/>
    <w:rsid w:val="004F3952"/>
    <w:rsid w:val="004F70B3"/>
    <w:rsid w:val="0050281A"/>
    <w:rsid w:val="005028F2"/>
    <w:rsid w:val="00502B56"/>
    <w:rsid w:val="0050364D"/>
    <w:rsid w:val="005045D7"/>
    <w:rsid w:val="00504ADD"/>
    <w:rsid w:val="00504CE4"/>
    <w:rsid w:val="00506E73"/>
    <w:rsid w:val="0050772E"/>
    <w:rsid w:val="00510763"/>
    <w:rsid w:val="00510A2E"/>
    <w:rsid w:val="00510F69"/>
    <w:rsid w:val="005113B4"/>
    <w:rsid w:val="005146FF"/>
    <w:rsid w:val="00515D93"/>
    <w:rsid w:val="00516AD9"/>
    <w:rsid w:val="00523CEC"/>
    <w:rsid w:val="00527CA4"/>
    <w:rsid w:val="00532A44"/>
    <w:rsid w:val="00533378"/>
    <w:rsid w:val="005333D7"/>
    <w:rsid w:val="00533814"/>
    <w:rsid w:val="00535008"/>
    <w:rsid w:val="0053562E"/>
    <w:rsid w:val="0053636D"/>
    <w:rsid w:val="00537BB6"/>
    <w:rsid w:val="00541BD9"/>
    <w:rsid w:val="0054624E"/>
    <w:rsid w:val="00547710"/>
    <w:rsid w:val="00547A0F"/>
    <w:rsid w:val="00550835"/>
    <w:rsid w:val="00551487"/>
    <w:rsid w:val="00551798"/>
    <w:rsid w:val="00553014"/>
    <w:rsid w:val="00554A55"/>
    <w:rsid w:val="00556549"/>
    <w:rsid w:val="00556B4D"/>
    <w:rsid w:val="00560945"/>
    <w:rsid w:val="005609B1"/>
    <w:rsid w:val="00561280"/>
    <w:rsid w:val="005619CC"/>
    <w:rsid w:val="00562169"/>
    <w:rsid w:val="005621F3"/>
    <w:rsid w:val="00562424"/>
    <w:rsid w:val="0056297B"/>
    <w:rsid w:val="005635C7"/>
    <w:rsid w:val="00563D36"/>
    <w:rsid w:val="00563FD4"/>
    <w:rsid w:val="00565CE2"/>
    <w:rsid w:val="00565DC3"/>
    <w:rsid w:val="00566869"/>
    <w:rsid w:val="00571069"/>
    <w:rsid w:val="00571441"/>
    <w:rsid w:val="00571A1B"/>
    <w:rsid w:val="0057209F"/>
    <w:rsid w:val="005721B3"/>
    <w:rsid w:val="00572E65"/>
    <w:rsid w:val="00575757"/>
    <w:rsid w:val="00576621"/>
    <w:rsid w:val="00576A2A"/>
    <w:rsid w:val="00581E15"/>
    <w:rsid w:val="00583AD9"/>
    <w:rsid w:val="0058515F"/>
    <w:rsid w:val="0058542C"/>
    <w:rsid w:val="00586D82"/>
    <w:rsid w:val="0058750C"/>
    <w:rsid w:val="00587B24"/>
    <w:rsid w:val="00587D3D"/>
    <w:rsid w:val="00587E0B"/>
    <w:rsid w:val="00591520"/>
    <w:rsid w:val="005932D0"/>
    <w:rsid w:val="00593330"/>
    <w:rsid w:val="00593498"/>
    <w:rsid w:val="0059388A"/>
    <w:rsid w:val="00594BB1"/>
    <w:rsid w:val="005950AD"/>
    <w:rsid w:val="005A11E2"/>
    <w:rsid w:val="005A5E20"/>
    <w:rsid w:val="005A6CEA"/>
    <w:rsid w:val="005B282D"/>
    <w:rsid w:val="005B4F84"/>
    <w:rsid w:val="005B6333"/>
    <w:rsid w:val="005C0C02"/>
    <w:rsid w:val="005C0D3C"/>
    <w:rsid w:val="005C32B5"/>
    <w:rsid w:val="005C3E74"/>
    <w:rsid w:val="005C41BF"/>
    <w:rsid w:val="005C568F"/>
    <w:rsid w:val="005C6890"/>
    <w:rsid w:val="005C6CFE"/>
    <w:rsid w:val="005C7925"/>
    <w:rsid w:val="005C7E33"/>
    <w:rsid w:val="005C7E41"/>
    <w:rsid w:val="005D1276"/>
    <w:rsid w:val="005D1E20"/>
    <w:rsid w:val="005D57AF"/>
    <w:rsid w:val="005D69AE"/>
    <w:rsid w:val="005E2E94"/>
    <w:rsid w:val="005E37CD"/>
    <w:rsid w:val="005E50F0"/>
    <w:rsid w:val="005E61D9"/>
    <w:rsid w:val="005E66D1"/>
    <w:rsid w:val="005E7FC4"/>
    <w:rsid w:val="005F2C94"/>
    <w:rsid w:val="005F4796"/>
    <w:rsid w:val="005F7B42"/>
    <w:rsid w:val="00600324"/>
    <w:rsid w:val="00603FF7"/>
    <w:rsid w:val="00610E47"/>
    <w:rsid w:val="00621CC3"/>
    <w:rsid w:val="00622054"/>
    <w:rsid w:val="00623ACC"/>
    <w:rsid w:val="00624870"/>
    <w:rsid w:val="006248DD"/>
    <w:rsid w:val="00626000"/>
    <w:rsid w:val="006322EE"/>
    <w:rsid w:val="0063267A"/>
    <w:rsid w:val="006336D0"/>
    <w:rsid w:val="00636708"/>
    <w:rsid w:val="0063699D"/>
    <w:rsid w:val="00640B83"/>
    <w:rsid w:val="006413BA"/>
    <w:rsid w:val="00641CEA"/>
    <w:rsid w:val="00641F5E"/>
    <w:rsid w:val="00642140"/>
    <w:rsid w:val="00645037"/>
    <w:rsid w:val="00645F63"/>
    <w:rsid w:val="00646EAD"/>
    <w:rsid w:val="00650AE1"/>
    <w:rsid w:val="006525DB"/>
    <w:rsid w:val="00652A0F"/>
    <w:rsid w:val="00653DD2"/>
    <w:rsid w:val="00653F36"/>
    <w:rsid w:val="006557B8"/>
    <w:rsid w:val="0065631E"/>
    <w:rsid w:val="00660A8D"/>
    <w:rsid w:val="00664BBA"/>
    <w:rsid w:val="00665581"/>
    <w:rsid w:val="00665D99"/>
    <w:rsid w:val="006669E1"/>
    <w:rsid w:val="0067041F"/>
    <w:rsid w:val="00671D3C"/>
    <w:rsid w:val="006731A7"/>
    <w:rsid w:val="00674AFE"/>
    <w:rsid w:val="0067552D"/>
    <w:rsid w:val="00676022"/>
    <w:rsid w:val="006779B3"/>
    <w:rsid w:val="00677DD8"/>
    <w:rsid w:val="00680A6B"/>
    <w:rsid w:val="006818CA"/>
    <w:rsid w:val="00682627"/>
    <w:rsid w:val="00684A3A"/>
    <w:rsid w:val="006850FC"/>
    <w:rsid w:val="00685534"/>
    <w:rsid w:val="00686EAC"/>
    <w:rsid w:val="006871CF"/>
    <w:rsid w:val="00691600"/>
    <w:rsid w:val="00693F3A"/>
    <w:rsid w:val="00694F6A"/>
    <w:rsid w:val="00696897"/>
    <w:rsid w:val="00697636"/>
    <w:rsid w:val="006A0179"/>
    <w:rsid w:val="006A04BB"/>
    <w:rsid w:val="006A29A5"/>
    <w:rsid w:val="006A2B21"/>
    <w:rsid w:val="006A2B55"/>
    <w:rsid w:val="006A55A1"/>
    <w:rsid w:val="006A61A8"/>
    <w:rsid w:val="006A7FBA"/>
    <w:rsid w:val="006B01FE"/>
    <w:rsid w:val="006B330B"/>
    <w:rsid w:val="006B3632"/>
    <w:rsid w:val="006B40AB"/>
    <w:rsid w:val="006B6942"/>
    <w:rsid w:val="006B6D52"/>
    <w:rsid w:val="006B70BD"/>
    <w:rsid w:val="006B759D"/>
    <w:rsid w:val="006C0C05"/>
    <w:rsid w:val="006C0E9A"/>
    <w:rsid w:val="006C1C72"/>
    <w:rsid w:val="006C225D"/>
    <w:rsid w:val="006C25E1"/>
    <w:rsid w:val="006C3DFE"/>
    <w:rsid w:val="006C52DB"/>
    <w:rsid w:val="006C7858"/>
    <w:rsid w:val="006C7D69"/>
    <w:rsid w:val="006D0151"/>
    <w:rsid w:val="006D14A4"/>
    <w:rsid w:val="006D21FA"/>
    <w:rsid w:val="006D2334"/>
    <w:rsid w:val="006D3327"/>
    <w:rsid w:val="006D4417"/>
    <w:rsid w:val="006D53F3"/>
    <w:rsid w:val="006D5F01"/>
    <w:rsid w:val="006D6198"/>
    <w:rsid w:val="006D6EDE"/>
    <w:rsid w:val="006E0321"/>
    <w:rsid w:val="006E0B0D"/>
    <w:rsid w:val="006E3BAB"/>
    <w:rsid w:val="006E4CF4"/>
    <w:rsid w:val="006F166C"/>
    <w:rsid w:val="006F2D37"/>
    <w:rsid w:val="006F44A6"/>
    <w:rsid w:val="006F4B0B"/>
    <w:rsid w:val="006F5C46"/>
    <w:rsid w:val="006F6BCD"/>
    <w:rsid w:val="006F75C1"/>
    <w:rsid w:val="006F7E90"/>
    <w:rsid w:val="007005B9"/>
    <w:rsid w:val="0070153F"/>
    <w:rsid w:val="0070176F"/>
    <w:rsid w:val="007025D3"/>
    <w:rsid w:val="0070342D"/>
    <w:rsid w:val="00703D89"/>
    <w:rsid w:val="00703F8C"/>
    <w:rsid w:val="00704114"/>
    <w:rsid w:val="007057B5"/>
    <w:rsid w:val="00705C0C"/>
    <w:rsid w:val="00705EFB"/>
    <w:rsid w:val="007068F3"/>
    <w:rsid w:val="00706E1C"/>
    <w:rsid w:val="00710E13"/>
    <w:rsid w:val="007113F3"/>
    <w:rsid w:val="0071147F"/>
    <w:rsid w:val="007114DA"/>
    <w:rsid w:val="0071234A"/>
    <w:rsid w:val="00712A4E"/>
    <w:rsid w:val="0071301C"/>
    <w:rsid w:val="00715EB0"/>
    <w:rsid w:val="00716964"/>
    <w:rsid w:val="007171AC"/>
    <w:rsid w:val="00717F9C"/>
    <w:rsid w:val="0072013C"/>
    <w:rsid w:val="00721A2B"/>
    <w:rsid w:val="007225D7"/>
    <w:rsid w:val="007229D6"/>
    <w:rsid w:val="0072306C"/>
    <w:rsid w:val="007232C6"/>
    <w:rsid w:val="00723548"/>
    <w:rsid w:val="00725FD7"/>
    <w:rsid w:val="00727AA6"/>
    <w:rsid w:val="00731ABB"/>
    <w:rsid w:val="00731ACA"/>
    <w:rsid w:val="00731B64"/>
    <w:rsid w:val="00732693"/>
    <w:rsid w:val="00733571"/>
    <w:rsid w:val="00734A8A"/>
    <w:rsid w:val="007364E0"/>
    <w:rsid w:val="00741414"/>
    <w:rsid w:val="00742911"/>
    <w:rsid w:val="00743BC4"/>
    <w:rsid w:val="00744389"/>
    <w:rsid w:val="00744402"/>
    <w:rsid w:val="0075174B"/>
    <w:rsid w:val="00751B64"/>
    <w:rsid w:val="0075469B"/>
    <w:rsid w:val="00754A1C"/>
    <w:rsid w:val="007608DE"/>
    <w:rsid w:val="0076200B"/>
    <w:rsid w:val="007632D6"/>
    <w:rsid w:val="00763C2A"/>
    <w:rsid w:val="00765A1F"/>
    <w:rsid w:val="00765C84"/>
    <w:rsid w:val="0076691B"/>
    <w:rsid w:val="0077063D"/>
    <w:rsid w:val="00771098"/>
    <w:rsid w:val="007710EF"/>
    <w:rsid w:val="00775D20"/>
    <w:rsid w:val="00777DB2"/>
    <w:rsid w:val="007800A6"/>
    <w:rsid w:val="007801AE"/>
    <w:rsid w:val="00781531"/>
    <w:rsid w:val="0078194D"/>
    <w:rsid w:val="00781DBE"/>
    <w:rsid w:val="00785A73"/>
    <w:rsid w:val="00785E4B"/>
    <w:rsid w:val="007863EE"/>
    <w:rsid w:val="00793081"/>
    <w:rsid w:val="007933F9"/>
    <w:rsid w:val="00795D7E"/>
    <w:rsid w:val="007970EA"/>
    <w:rsid w:val="00797AB6"/>
    <w:rsid w:val="007A03DF"/>
    <w:rsid w:val="007A08DD"/>
    <w:rsid w:val="007A09E5"/>
    <w:rsid w:val="007A2DB1"/>
    <w:rsid w:val="007A2EDA"/>
    <w:rsid w:val="007A3446"/>
    <w:rsid w:val="007A7156"/>
    <w:rsid w:val="007A7CB7"/>
    <w:rsid w:val="007A7D20"/>
    <w:rsid w:val="007A7F87"/>
    <w:rsid w:val="007B2BE6"/>
    <w:rsid w:val="007B3923"/>
    <w:rsid w:val="007B46CF"/>
    <w:rsid w:val="007B57EF"/>
    <w:rsid w:val="007B6322"/>
    <w:rsid w:val="007B7B1A"/>
    <w:rsid w:val="007C2447"/>
    <w:rsid w:val="007C28F4"/>
    <w:rsid w:val="007C5774"/>
    <w:rsid w:val="007D03C3"/>
    <w:rsid w:val="007D1324"/>
    <w:rsid w:val="007D18E3"/>
    <w:rsid w:val="007D1CFC"/>
    <w:rsid w:val="007D1DF6"/>
    <w:rsid w:val="007D3BF2"/>
    <w:rsid w:val="007D3C04"/>
    <w:rsid w:val="007D50DB"/>
    <w:rsid w:val="007E145A"/>
    <w:rsid w:val="007E2AA4"/>
    <w:rsid w:val="007E36D9"/>
    <w:rsid w:val="007E539A"/>
    <w:rsid w:val="007E5914"/>
    <w:rsid w:val="007E7EA4"/>
    <w:rsid w:val="007F05C5"/>
    <w:rsid w:val="007F23FA"/>
    <w:rsid w:val="007F3716"/>
    <w:rsid w:val="00801DC4"/>
    <w:rsid w:val="0080234B"/>
    <w:rsid w:val="008049E2"/>
    <w:rsid w:val="0081083D"/>
    <w:rsid w:val="00810FEC"/>
    <w:rsid w:val="0081111C"/>
    <w:rsid w:val="0081161B"/>
    <w:rsid w:val="00812AB2"/>
    <w:rsid w:val="00812D73"/>
    <w:rsid w:val="0081569E"/>
    <w:rsid w:val="00820287"/>
    <w:rsid w:val="00823408"/>
    <w:rsid w:val="008261D3"/>
    <w:rsid w:val="008264F3"/>
    <w:rsid w:val="008276C1"/>
    <w:rsid w:val="00831143"/>
    <w:rsid w:val="008317F2"/>
    <w:rsid w:val="00833A32"/>
    <w:rsid w:val="00834582"/>
    <w:rsid w:val="008353C8"/>
    <w:rsid w:val="008368A2"/>
    <w:rsid w:val="00837EF5"/>
    <w:rsid w:val="00842DA6"/>
    <w:rsid w:val="0085013A"/>
    <w:rsid w:val="00850582"/>
    <w:rsid w:val="00851313"/>
    <w:rsid w:val="00852EA6"/>
    <w:rsid w:val="0085344D"/>
    <w:rsid w:val="00854DE9"/>
    <w:rsid w:val="00854EC0"/>
    <w:rsid w:val="00855107"/>
    <w:rsid w:val="00856E62"/>
    <w:rsid w:val="0086176C"/>
    <w:rsid w:val="00863736"/>
    <w:rsid w:val="00864527"/>
    <w:rsid w:val="0086462F"/>
    <w:rsid w:val="00865F3A"/>
    <w:rsid w:val="008700D7"/>
    <w:rsid w:val="00870397"/>
    <w:rsid w:val="008719CB"/>
    <w:rsid w:val="00872670"/>
    <w:rsid w:val="00872844"/>
    <w:rsid w:val="00874522"/>
    <w:rsid w:val="0088458E"/>
    <w:rsid w:val="008855BB"/>
    <w:rsid w:val="00885B28"/>
    <w:rsid w:val="008865CF"/>
    <w:rsid w:val="0088705A"/>
    <w:rsid w:val="00887332"/>
    <w:rsid w:val="008922E0"/>
    <w:rsid w:val="008925A5"/>
    <w:rsid w:val="008928B7"/>
    <w:rsid w:val="00892ADC"/>
    <w:rsid w:val="00892BE5"/>
    <w:rsid w:val="008933EC"/>
    <w:rsid w:val="00894406"/>
    <w:rsid w:val="0089452B"/>
    <w:rsid w:val="00894742"/>
    <w:rsid w:val="008961A3"/>
    <w:rsid w:val="0089662F"/>
    <w:rsid w:val="0089720F"/>
    <w:rsid w:val="00897725"/>
    <w:rsid w:val="008A14F9"/>
    <w:rsid w:val="008A473F"/>
    <w:rsid w:val="008A505E"/>
    <w:rsid w:val="008A5092"/>
    <w:rsid w:val="008A5306"/>
    <w:rsid w:val="008A7069"/>
    <w:rsid w:val="008B115A"/>
    <w:rsid w:val="008B2D05"/>
    <w:rsid w:val="008B2DEC"/>
    <w:rsid w:val="008B658E"/>
    <w:rsid w:val="008B65E7"/>
    <w:rsid w:val="008B7473"/>
    <w:rsid w:val="008B7D4D"/>
    <w:rsid w:val="008C1B93"/>
    <w:rsid w:val="008C2899"/>
    <w:rsid w:val="008C28F1"/>
    <w:rsid w:val="008C2EF4"/>
    <w:rsid w:val="008C5B53"/>
    <w:rsid w:val="008C67C2"/>
    <w:rsid w:val="008D2E69"/>
    <w:rsid w:val="008D438C"/>
    <w:rsid w:val="008D5D21"/>
    <w:rsid w:val="008D77CC"/>
    <w:rsid w:val="008D7EE4"/>
    <w:rsid w:val="008E08B2"/>
    <w:rsid w:val="008E1323"/>
    <w:rsid w:val="008E1809"/>
    <w:rsid w:val="008E3CB8"/>
    <w:rsid w:val="008E3F01"/>
    <w:rsid w:val="008E78A9"/>
    <w:rsid w:val="008F09E1"/>
    <w:rsid w:val="008F362B"/>
    <w:rsid w:val="008F3C51"/>
    <w:rsid w:val="008F66B2"/>
    <w:rsid w:val="0090241C"/>
    <w:rsid w:val="00903D8A"/>
    <w:rsid w:val="0090461A"/>
    <w:rsid w:val="009069BD"/>
    <w:rsid w:val="0090750F"/>
    <w:rsid w:val="009078EC"/>
    <w:rsid w:val="00912A5D"/>
    <w:rsid w:val="009133B7"/>
    <w:rsid w:val="00915BDB"/>
    <w:rsid w:val="0091637D"/>
    <w:rsid w:val="0092060D"/>
    <w:rsid w:val="00921A1D"/>
    <w:rsid w:val="00923E49"/>
    <w:rsid w:val="00924D73"/>
    <w:rsid w:val="009268DB"/>
    <w:rsid w:val="00927EE0"/>
    <w:rsid w:val="00930265"/>
    <w:rsid w:val="00931A43"/>
    <w:rsid w:val="00933314"/>
    <w:rsid w:val="00933C22"/>
    <w:rsid w:val="00933E04"/>
    <w:rsid w:val="009359D6"/>
    <w:rsid w:val="009364BA"/>
    <w:rsid w:val="009370C0"/>
    <w:rsid w:val="00937459"/>
    <w:rsid w:val="009410E5"/>
    <w:rsid w:val="0094276A"/>
    <w:rsid w:val="0094292A"/>
    <w:rsid w:val="00945D80"/>
    <w:rsid w:val="0094633A"/>
    <w:rsid w:val="00946DE2"/>
    <w:rsid w:val="0095011E"/>
    <w:rsid w:val="00951FF9"/>
    <w:rsid w:val="00953483"/>
    <w:rsid w:val="00957102"/>
    <w:rsid w:val="00957918"/>
    <w:rsid w:val="00960E58"/>
    <w:rsid w:val="009613D6"/>
    <w:rsid w:val="009618E7"/>
    <w:rsid w:val="009619CF"/>
    <w:rsid w:val="00962DDA"/>
    <w:rsid w:val="009641AF"/>
    <w:rsid w:val="009647FF"/>
    <w:rsid w:val="00965933"/>
    <w:rsid w:val="00965D00"/>
    <w:rsid w:val="009669FE"/>
    <w:rsid w:val="00966D4A"/>
    <w:rsid w:val="00967F1F"/>
    <w:rsid w:val="00970458"/>
    <w:rsid w:val="00971907"/>
    <w:rsid w:val="00971CA4"/>
    <w:rsid w:val="00972FB4"/>
    <w:rsid w:val="00973888"/>
    <w:rsid w:val="00973F83"/>
    <w:rsid w:val="009750A1"/>
    <w:rsid w:val="009762E9"/>
    <w:rsid w:val="009773B1"/>
    <w:rsid w:val="00982F91"/>
    <w:rsid w:val="0098354F"/>
    <w:rsid w:val="009842C1"/>
    <w:rsid w:val="009877C1"/>
    <w:rsid w:val="00987A30"/>
    <w:rsid w:val="00987A90"/>
    <w:rsid w:val="00990B1A"/>
    <w:rsid w:val="009913B8"/>
    <w:rsid w:val="00991877"/>
    <w:rsid w:val="009932A4"/>
    <w:rsid w:val="009954F4"/>
    <w:rsid w:val="00997162"/>
    <w:rsid w:val="009A0D46"/>
    <w:rsid w:val="009A10D1"/>
    <w:rsid w:val="009A1C97"/>
    <w:rsid w:val="009A1E0D"/>
    <w:rsid w:val="009A2937"/>
    <w:rsid w:val="009A2ECB"/>
    <w:rsid w:val="009A6311"/>
    <w:rsid w:val="009A6E9C"/>
    <w:rsid w:val="009B19E1"/>
    <w:rsid w:val="009B24CD"/>
    <w:rsid w:val="009B384E"/>
    <w:rsid w:val="009B3FBD"/>
    <w:rsid w:val="009B4B74"/>
    <w:rsid w:val="009B625A"/>
    <w:rsid w:val="009C020D"/>
    <w:rsid w:val="009C1875"/>
    <w:rsid w:val="009C2CDC"/>
    <w:rsid w:val="009C2F94"/>
    <w:rsid w:val="009C3F6F"/>
    <w:rsid w:val="009C4197"/>
    <w:rsid w:val="009C7FC3"/>
    <w:rsid w:val="009D100F"/>
    <w:rsid w:val="009D1490"/>
    <w:rsid w:val="009D2788"/>
    <w:rsid w:val="009D4C5D"/>
    <w:rsid w:val="009D55E0"/>
    <w:rsid w:val="009D7449"/>
    <w:rsid w:val="009D769F"/>
    <w:rsid w:val="009E0207"/>
    <w:rsid w:val="009E150C"/>
    <w:rsid w:val="009E4AE3"/>
    <w:rsid w:val="009E5242"/>
    <w:rsid w:val="009E5AF7"/>
    <w:rsid w:val="009E61B8"/>
    <w:rsid w:val="009E6CC1"/>
    <w:rsid w:val="009F20C8"/>
    <w:rsid w:val="009F241B"/>
    <w:rsid w:val="009F2B94"/>
    <w:rsid w:val="009F5934"/>
    <w:rsid w:val="009F70A0"/>
    <w:rsid w:val="00A0165E"/>
    <w:rsid w:val="00A041BC"/>
    <w:rsid w:val="00A04DDF"/>
    <w:rsid w:val="00A057F4"/>
    <w:rsid w:val="00A0586A"/>
    <w:rsid w:val="00A070E3"/>
    <w:rsid w:val="00A07D80"/>
    <w:rsid w:val="00A10308"/>
    <w:rsid w:val="00A116E6"/>
    <w:rsid w:val="00A158E9"/>
    <w:rsid w:val="00A15CBE"/>
    <w:rsid w:val="00A16534"/>
    <w:rsid w:val="00A168D8"/>
    <w:rsid w:val="00A21626"/>
    <w:rsid w:val="00A22424"/>
    <w:rsid w:val="00A2269F"/>
    <w:rsid w:val="00A22B38"/>
    <w:rsid w:val="00A22E7F"/>
    <w:rsid w:val="00A24B11"/>
    <w:rsid w:val="00A2524F"/>
    <w:rsid w:val="00A271AA"/>
    <w:rsid w:val="00A275CD"/>
    <w:rsid w:val="00A27C9B"/>
    <w:rsid w:val="00A309AF"/>
    <w:rsid w:val="00A328B4"/>
    <w:rsid w:val="00A346A2"/>
    <w:rsid w:val="00A3578D"/>
    <w:rsid w:val="00A37654"/>
    <w:rsid w:val="00A40DD9"/>
    <w:rsid w:val="00A41E0A"/>
    <w:rsid w:val="00A42324"/>
    <w:rsid w:val="00A43090"/>
    <w:rsid w:val="00A43E83"/>
    <w:rsid w:val="00A4542B"/>
    <w:rsid w:val="00A457DB"/>
    <w:rsid w:val="00A45B1B"/>
    <w:rsid w:val="00A509E4"/>
    <w:rsid w:val="00A51795"/>
    <w:rsid w:val="00A5281C"/>
    <w:rsid w:val="00A52B46"/>
    <w:rsid w:val="00A52BF9"/>
    <w:rsid w:val="00A5329A"/>
    <w:rsid w:val="00A541F6"/>
    <w:rsid w:val="00A54703"/>
    <w:rsid w:val="00A556D3"/>
    <w:rsid w:val="00A56380"/>
    <w:rsid w:val="00A565D6"/>
    <w:rsid w:val="00A56D97"/>
    <w:rsid w:val="00A57364"/>
    <w:rsid w:val="00A57645"/>
    <w:rsid w:val="00A600E1"/>
    <w:rsid w:val="00A60CBD"/>
    <w:rsid w:val="00A617DD"/>
    <w:rsid w:val="00A62D36"/>
    <w:rsid w:val="00A701A1"/>
    <w:rsid w:val="00A732FE"/>
    <w:rsid w:val="00A74869"/>
    <w:rsid w:val="00A7523B"/>
    <w:rsid w:val="00A76374"/>
    <w:rsid w:val="00A76508"/>
    <w:rsid w:val="00A770FD"/>
    <w:rsid w:val="00A77405"/>
    <w:rsid w:val="00A775EB"/>
    <w:rsid w:val="00A803FA"/>
    <w:rsid w:val="00A81442"/>
    <w:rsid w:val="00A857CA"/>
    <w:rsid w:val="00A858E6"/>
    <w:rsid w:val="00A85D44"/>
    <w:rsid w:val="00A86FEE"/>
    <w:rsid w:val="00A9007D"/>
    <w:rsid w:val="00A9164C"/>
    <w:rsid w:val="00A929CC"/>
    <w:rsid w:val="00A93EC9"/>
    <w:rsid w:val="00A9434F"/>
    <w:rsid w:val="00A94734"/>
    <w:rsid w:val="00A94966"/>
    <w:rsid w:val="00A95CB1"/>
    <w:rsid w:val="00A96DDD"/>
    <w:rsid w:val="00AA0CE6"/>
    <w:rsid w:val="00AA1C74"/>
    <w:rsid w:val="00AA264D"/>
    <w:rsid w:val="00AA3B41"/>
    <w:rsid w:val="00AA3EF4"/>
    <w:rsid w:val="00AA4884"/>
    <w:rsid w:val="00AA4EF0"/>
    <w:rsid w:val="00AA68D6"/>
    <w:rsid w:val="00AA6CAD"/>
    <w:rsid w:val="00AA7246"/>
    <w:rsid w:val="00AA7475"/>
    <w:rsid w:val="00AA7E98"/>
    <w:rsid w:val="00AB0737"/>
    <w:rsid w:val="00AB07A8"/>
    <w:rsid w:val="00AB124A"/>
    <w:rsid w:val="00AB289F"/>
    <w:rsid w:val="00AB5581"/>
    <w:rsid w:val="00AB5831"/>
    <w:rsid w:val="00AB67E7"/>
    <w:rsid w:val="00AB7105"/>
    <w:rsid w:val="00AC0AD2"/>
    <w:rsid w:val="00AC3BD2"/>
    <w:rsid w:val="00AC451B"/>
    <w:rsid w:val="00AC4908"/>
    <w:rsid w:val="00AD0578"/>
    <w:rsid w:val="00AD091E"/>
    <w:rsid w:val="00AD1448"/>
    <w:rsid w:val="00AD21B9"/>
    <w:rsid w:val="00AD227F"/>
    <w:rsid w:val="00AD3137"/>
    <w:rsid w:val="00AD3D71"/>
    <w:rsid w:val="00AD4188"/>
    <w:rsid w:val="00AD4B92"/>
    <w:rsid w:val="00AD76FC"/>
    <w:rsid w:val="00AD79F1"/>
    <w:rsid w:val="00AE1AC5"/>
    <w:rsid w:val="00AE41ED"/>
    <w:rsid w:val="00AE4838"/>
    <w:rsid w:val="00AE5502"/>
    <w:rsid w:val="00AE5910"/>
    <w:rsid w:val="00AE5ABE"/>
    <w:rsid w:val="00AE5E2B"/>
    <w:rsid w:val="00AE7D05"/>
    <w:rsid w:val="00AF01DF"/>
    <w:rsid w:val="00AF065A"/>
    <w:rsid w:val="00AF06CE"/>
    <w:rsid w:val="00AF0B7C"/>
    <w:rsid w:val="00AF0FE3"/>
    <w:rsid w:val="00AF2BD5"/>
    <w:rsid w:val="00AF351D"/>
    <w:rsid w:val="00AF3E32"/>
    <w:rsid w:val="00AF55F8"/>
    <w:rsid w:val="00AF7ABF"/>
    <w:rsid w:val="00AF7D86"/>
    <w:rsid w:val="00B037A2"/>
    <w:rsid w:val="00B0417D"/>
    <w:rsid w:val="00B05A20"/>
    <w:rsid w:val="00B06374"/>
    <w:rsid w:val="00B110A1"/>
    <w:rsid w:val="00B11197"/>
    <w:rsid w:val="00B11CAE"/>
    <w:rsid w:val="00B12E0F"/>
    <w:rsid w:val="00B12E6A"/>
    <w:rsid w:val="00B1340E"/>
    <w:rsid w:val="00B14C9F"/>
    <w:rsid w:val="00B152A0"/>
    <w:rsid w:val="00B1574F"/>
    <w:rsid w:val="00B1619F"/>
    <w:rsid w:val="00B16516"/>
    <w:rsid w:val="00B17169"/>
    <w:rsid w:val="00B17310"/>
    <w:rsid w:val="00B17C8A"/>
    <w:rsid w:val="00B17D62"/>
    <w:rsid w:val="00B20D54"/>
    <w:rsid w:val="00B21383"/>
    <w:rsid w:val="00B2558B"/>
    <w:rsid w:val="00B3230F"/>
    <w:rsid w:val="00B32EDB"/>
    <w:rsid w:val="00B33C3C"/>
    <w:rsid w:val="00B4352A"/>
    <w:rsid w:val="00B45E43"/>
    <w:rsid w:val="00B5303C"/>
    <w:rsid w:val="00B53ECD"/>
    <w:rsid w:val="00B55302"/>
    <w:rsid w:val="00B57623"/>
    <w:rsid w:val="00B61B47"/>
    <w:rsid w:val="00B63A3D"/>
    <w:rsid w:val="00B64A30"/>
    <w:rsid w:val="00B64F57"/>
    <w:rsid w:val="00B65F9B"/>
    <w:rsid w:val="00B66F17"/>
    <w:rsid w:val="00B67A16"/>
    <w:rsid w:val="00B67EC5"/>
    <w:rsid w:val="00B704FE"/>
    <w:rsid w:val="00B71761"/>
    <w:rsid w:val="00B722EC"/>
    <w:rsid w:val="00B74485"/>
    <w:rsid w:val="00B74F94"/>
    <w:rsid w:val="00B75AD7"/>
    <w:rsid w:val="00B81969"/>
    <w:rsid w:val="00B82713"/>
    <w:rsid w:val="00B85291"/>
    <w:rsid w:val="00B85BB1"/>
    <w:rsid w:val="00B9163E"/>
    <w:rsid w:val="00B92AF9"/>
    <w:rsid w:val="00B9449D"/>
    <w:rsid w:val="00B9637B"/>
    <w:rsid w:val="00B9643D"/>
    <w:rsid w:val="00B9773B"/>
    <w:rsid w:val="00BA21BB"/>
    <w:rsid w:val="00BA49B2"/>
    <w:rsid w:val="00BA5822"/>
    <w:rsid w:val="00BA5E7E"/>
    <w:rsid w:val="00BB1886"/>
    <w:rsid w:val="00BB5381"/>
    <w:rsid w:val="00BB6DC7"/>
    <w:rsid w:val="00BB7552"/>
    <w:rsid w:val="00BC0442"/>
    <w:rsid w:val="00BC1019"/>
    <w:rsid w:val="00BC2BDF"/>
    <w:rsid w:val="00BC2F9E"/>
    <w:rsid w:val="00BC3820"/>
    <w:rsid w:val="00BC4FE4"/>
    <w:rsid w:val="00BC52C6"/>
    <w:rsid w:val="00BC540F"/>
    <w:rsid w:val="00BD0468"/>
    <w:rsid w:val="00BD10D8"/>
    <w:rsid w:val="00BD2D13"/>
    <w:rsid w:val="00BD4412"/>
    <w:rsid w:val="00BD4413"/>
    <w:rsid w:val="00BD4B64"/>
    <w:rsid w:val="00BD5130"/>
    <w:rsid w:val="00BD5451"/>
    <w:rsid w:val="00BD548E"/>
    <w:rsid w:val="00BD5D65"/>
    <w:rsid w:val="00BD6558"/>
    <w:rsid w:val="00BD65A6"/>
    <w:rsid w:val="00BD67DB"/>
    <w:rsid w:val="00BE1F96"/>
    <w:rsid w:val="00BE34DB"/>
    <w:rsid w:val="00BE5A75"/>
    <w:rsid w:val="00BE5CF3"/>
    <w:rsid w:val="00BE5D4F"/>
    <w:rsid w:val="00BE7FF9"/>
    <w:rsid w:val="00BF028F"/>
    <w:rsid w:val="00BF0BE8"/>
    <w:rsid w:val="00BF1F53"/>
    <w:rsid w:val="00BF2194"/>
    <w:rsid w:val="00BF283E"/>
    <w:rsid w:val="00BF2DE1"/>
    <w:rsid w:val="00BF5C73"/>
    <w:rsid w:val="00BF7824"/>
    <w:rsid w:val="00C00788"/>
    <w:rsid w:val="00C01364"/>
    <w:rsid w:val="00C01441"/>
    <w:rsid w:val="00C01AB4"/>
    <w:rsid w:val="00C0214C"/>
    <w:rsid w:val="00C0325D"/>
    <w:rsid w:val="00C032F0"/>
    <w:rsid w:val="00C06895"/>
    <w:rsid w:val="00C07ED4"/>
    <w:rsid w:val="00C1335E"/>
    <w:rsid w:val="00C1425B"/>
    <w:rsid w:val="00C14484"/>
    <w:rsid w:val="00C14A1A"/>
    <w:rsid w:val="00C14D46"/>
    <w:rsid w:val="00C15914"/>
    <w:rsid w:val="00C15B0E"/>
    <w:rsid w:val="00C17254"/>
    <w:rsid w:val="00C1728F"/>
    <w:rsid w:val="00C17F0E"/>
    <w:rsid w:val="00C21296"/>
    <w:rsid w:val="00C21B61"/>
    <w:rsid w:val="00C235A7"/>
    <w:rsid w:val="00C23B56"/>
    <w:rsid w:val="00C23BF4"/>
    <w:rsid w:val="00C25F0A"/>
    <w:rsid w:val="00C271DB"/>
    <w:rsid w:val="00C27ACE"/>
    <w:rsid w:val="00C3044D"/>
    <w:rsid w:val="00C332AF"/>
    <w:rsid w:val="00C3735C"/>
    <w:rsid w:val="00C40176"/>
    <w:rsid w:val="00C4072B"/>
    <w:rsid w:val="00C4296C"/>
    <w:rsid w:val="00C43747"/>
    <w:rsid w:val="00C44BDE"/>
    <w:rsid w:val="00C44D79"/>
    <w:rsid w:val="00C45DC9"/>
    <w:rsid w:val="00C5150A"/>
    <w:rsid w:val="00C531B9"/>
    <w:rsid w:val="00C5506F"/>
    <w:rsid w:val="00C5770B"/>
    <w:rsid w:val="00C6166A"/>
    <w:rsid w:val="00C6324E"/>
    <w:rsid w:val="00C63529"/>
    <w:rsid w:val="00C66C48"/>
    <w:rsid w:val="00C66FD6"/>
    <w:rsid w:val="00C70F82"/>
    <w:rsid w:val="00C72DF1"/>
    <w:rsid w:val="00C74385"/>
    <w:rsid w:val="00C75C0F"/>
    <w:rsid w:val="00C75F6F"/>
    <w:rsid w:val="00C76CC4"/>
    <w:rsid w:val="00C80F11"/>
    <w:rsid w:val="00C832C4"/>
    <w:rsid w:val="00C865DD"/>
    <w:rsid w:val="00C86BE3"/>
    <w:rsid w:val="00C86BE9"/>
    <w:rsid w:val="00C873AB"/>
    <w:rsid w:val="00C90AE7"/>
    <w:rsid w:val="00C92881"/>
    <w:rsid w:val="00C945D0"/>
    <w:rsid w:val="00C952FC"/>
    <w:rsid w:val="00C96CF5"/>
    <w:rsid w:val="00C96F68"/>
    <w:rsid w:val="00C97C6B"/>
    <w:rsid w:val="00C97C79"/>
    <w:rsid w:val="00CA5103"/>
    <w:rsid w:val="00CA62F5"/>
    <w:rsid w:val="00CA766B"/>
    <w:rsid w:val="00CB05A6"/>
    <w:rsid w:val="00CB1447"/>
    <w:rsid w:val="00CB2BFC"/>
    <w:rsid w:val="00CB3A6B"/>
    <w:rsid w:val="00CB4F47"/>
    <w:rsid w:val="00CB6157"/>
    <w:rsid w:val="00CC02E8"/>
    <w:rsid w:val="00CC06B4"/>
    <w:rsid w:val="00CC0904"/>
    <w:rsid w:val="00CC28C2"/>
    <w:rsid w:val="00CC2D18"/>
    <w:rsid w:val="00CC35D4"/>
    <w:rsid w:val="00CC3874"/>
    <w:rsid w:val="00CC42E9"/>
    <w:rsid w:val="00CC4A51"/>
    <w:rsid w:val="00CC54F7"/>
    <w:rsid w:val="00CC7C63"/>
    <w:rsid w:val="00CD29E3"/>
    <w:rsid w:val="00CD5381"/>
    <w:rsid w:val="00CD5653"/>
    <w:rsid w:val="00CD613F"/>
    <w:rsid w:val="00CD645E"/>
    <w:rsid w:val="00CE21AC"/>
    <w:rsid w:val="00CE3DDB"/>
    <w:rsid w:val="00CE4013"/>
    <w:rsid w:val="00CE5857"/>
    <w:rsid w:val="00CE7F8E"/>
    <w:rsid w:val="00CF065C"/>
    <w:rsid w:val="00CF102D"/>
    <w:rsid w:val="00CF16BE"/>
    <w:rsid w:val="00CF1CF9"/>
    <w:rsid w:val="00CF3E2A"/>
    <w:rsid w:val="00CF43F2"/>
    <w:rsid w:val="00CF48A9"/>
    <w:rsid w:val="00CF58CF"/>
    <w:rsid w:val="00CF712E"/>
    <w:rsid w:val="00CF74B4"/>
    <w:rsid w:val="00D01235"/>
    <w:rsid w:val="00D01A9F"/>
    <w:rsid w:val="00D02A81"/>
    <w:rsid w:val="00D0420C"/>
    <w:rsid w:val="00D04DD5"/>
    <w:rsid w:val="00D05B9E"/>
    <w:rsid w:val="00D07AB8"/>
    <w:rsid w:val="00D102EE"/>
    <w:rsid w:val="00D1071A"/>
    <w:rsid w:val="00D10FB4"/>
    <w:rsid w:val="00D1239F"/>
    <w:rsid w:val="00D12414"/>
    <w:rsid w:val="00D13FA9"/>
    <w:rsid w:val="00D1646C"/>
    <w:rsid w:val="00D1651F"/>
    <w:rsid w:val="00D200E2"/>
    <w:rsid w:val="00D2090B"/>
    <w:rsid w:val="00D22475"/>
    <w:rsid w:val="00D24257"/>
    <w:rsid w:val="00D26DA8"/>
    <w:rsid w:val="00D276E7"/>
    <w:rsid w:val="00D27A29"/>
    <w:rsid w:val="00D30931"/>
    <w:rsid w:val="00D31AEC"/>
    <w:rsid w:val="00D331B7"/>
    <w:rsid w:val="00D3422F"/>
    <w:rsid w:val="00D34BDA"/>
    <w:rsid w:val="00D34E8F"/>
    <w:rsid w:val="00D35445"/>
    <w:rsid w:val="00D35FE8"/>
    <w:rsid w:val="00D369CD"/>
    <w:rsid w:val="00D37A3E"/>
    <w:rsid w:val="00D402CE"/>
    <w:rsid w:val="00D406D8"/>
    <w:rsid w:val="00D455F8"/>
    <w:rsid w:val="00D46219"/>
    <w:rsid w:val="00D46D4E"/>
    <w:rsid w:val="00D500DE"/>
    <w:rsid w:val="00D52111"/>
    <w:rsid w:val="00D5275F"/>
    <w:rsid w:val="00D52F82"/>
    <w:rsid w:val="00D53C55"/>
    <w:rsid w:val="00D53FBD"/>
    <w:rsid w:val="00D56297"/>
    <w:rsid w:val="00D576DF"/>
    <w:rsid w:val="00D632D3"/>
    <w:rsid w:val="00D6371D"/>
    <w:rsid w:val="00D6417D"/>
    <w:rsid w:val="00D64B92"/>
    <w:rsid w:val="00D65D22"/>
    <w:rsid w:val="00D65D3B"/>
    <w:rsid w:val="00D712B7"/>
    <w:rsid w:val="00D717E3"/>
    <w:rsid w:val="00D719A4"/>
    <w:rsid w:val="00D7479B"/>
    <w:rsid w:val="00D74E74"/>
    <w:rsid w:val="00D75474"/>
    <w:rsid w:val="00D76E82"/>
    <w:rsid w:val="00D77FA3"/>
    <w:rsid w:val="00D8633C"/>
    <w:rsid w:val="00D87456"/>
    <w:rsid w:val="00D87833"/>
    <w:rsid w:val="00D90215"/>
    <w:rsid w:val="00D914EE"/>
    <w:rsid w:val="00D91BDE"/>
    <w:rsid w:val="00D925D5"/>
    <w:rsid w:val="00D93604"/>
    <w:rsid w:val="00D9425E"/>
    <w:rsid w:val="00D95B34"/>
    <w:rsid w:val="00D968FA"/>
    <w:rsid w:val="00D96BA5"/>
    <w:rsid w:val="00DA01A4"/>
    <w:rsid w:val="00DA0AB7"/>
    <w:rsid w:val="00DA4676"/>
    <w:rsid w:val="00DA67BB"/>
    <w:rsid w:val="00DA7EA0"/>
    <w:rsid w:val="00DB1942"/>
    <w:rsid w:val="00DB197A"/>
    <w:rsid w:val="00DB259E"/>
    <w:rsid w:val="00DB54AB"/>
    <w:rsid w:val="00DB5944"/>
    <w:rsid w:val="00DB5A91"/>
    <w:rsid w:val="00DB5E3E"/>
    <w:rsid w:val="00DB6399"/>
    <w:rsid w:val="00DB6E30"/>
    <w:rsid w:val="00DB7ABA"/>
    <w:rsid w:val="00DB7FD2"/>
    <w:rsid w:val="00DC178E"/>
    <w:rsid w:val="00DC3940"/>
    <w:rsid w:val="00DC4683"/>
    <w:rsid w:val="00DC49D2"/>
    <w:rsid w:val="00DC769E"/>
    <w:rsid w:val="00DD0843"/>
    <w:rsid w:val="00DD2B54"/>
    <w:rsid w:val="00DD3E41"/>
    <w:rsid w:val="00DD49C3"/>
    <w:rsid w:val="00DD514B"/>
    <w:rsid w:val="00DD7177"/>
    <w:rsid w:val="00DD735D"/>
    <w:rsid w:val="00DD74E1"/>
    <w:rsid w:val="00DE0864"/>
    <w:rsid w:val="00DE0CF8"/>
    <w:rsid w:val="00DE10D9"/>
    <w:rsid w:val="00DE1B34"/>
    <w:rsid w:val="00DE3183"/>
    <w:rsid w:val="00DE6A14"/>
    <w:rsid w:val="00DE730F"/>
    <w:rsid w:val="00DF017A"/>
    <w:rsid w:val="00DF24BF"/>
    <w:rsid w:val="00DF29BB"/>
    <w:rsid w:val="00DF2B1B"/>
    <w:rsid w:val="00DF40A9"/>
    <w:rsid w:val="00DF5E29"/>
    <w:rsid w:val="00E02743"/>
    <w:rsid w:val="00E03DD0"/>
    <w:rsid w:val="00E049CE"/>
    <w:rsid w:val="00E05E2F"/>
    <w:rsid w:val="00E07074"/>
    <w:rsid w:val="00E11F2C"/>
    <w:rsid w:val="00E11FC3"/>
    <w:rsid w:val="00E122D5"/>
    <w:rsid w:val="00E137B3"/>
    <w:rsid w:val="00E203FA"/>
    <w:rsid w:val="00E20D3F"/>
    <w:rsid w:val="00E21D81"/>
    <w:rsid w:val="00E24764"/>
    <w:rsid w:val="00E24A67"/>
    <w:rsid w:val="00E25CD6"/>
    <w:rsid w:val="00E25F7E"/>
    <w:rsid w:val="00E267B5"/>
    <w:rsid w:val="00E30161"/>
    <w:rsid w:val="00E30DCF"/>
    <w:rsid w:val="00E34DF3"/>
    <w:rsid w:val="00E353D5"/>
    <w:rsid w:val="00E370F5"/>
    <w:rsid w:val="00E407B4"/>
    <w:rsid w:val="00E418A2"/>
    <w:rsid w:val="00E418B9"/>
    <w:rsid w:val="00E41B9C"/>
    <w:rsid w:val="00E42D4E"/>
    <w:rsid w:val="00E455A5"/>
    <w:rsid w:val="00E456E9"/>
    <w:rsid w:val="00E46B28"/>
    <w:rsid w:val="00E46F53"/>
    <w:rsid w:val="00E518EB"/>
    <w:rsid w:val="00E52DEB"/>
    <w:rsid w:val="00E5497B"/>
    <w:rsid w:val="00E55CDB"/>
    <w:rsid w:val="00E55EEB"/>
    <w:rsid w:val="00E60CF0"/>
    <w:rsid w:val="00E61ADD"/>
    <w:rsid w:val="00E62279"/>
    <w:rsid w:val="00E650D4"/>
    <w:rsid w:val="00E6770C"/>
    <w:rsid w:val="00E70B5C"/>
    <w:rsid w:val="00E7337C"/>
    <w:rsid w:val="00E767D6"/>
    <w:rsid w:val="00E7707F"/>
    <w:rsid w:val="00E7742B"/>
    <w:rsid w:val="00E77507"/>
    <w:rsid w:val="00E7758A"/>
    <w:rsid w:val="00E77F47"/>
    <w:rsid w:val="00E8062A"/>
    <w:rsid w:val="00E82351"/>
    <w:rsid w:val="00E83A2D"/>
    <w:rsid w:val="00E8449E"/>
    <w:rsid w:val="00E845F7"/>
    <w:rsid w:val="00E86F78"/>
    <w:rsid w:val="00E8793E"/>
    <w:rsid w:val="00E904F1"/>
    <w:rsid w:val="00E9142F"/>
    <w:rsid w:val="00E92EE6"/>
    <w:rsid w:val="00E932FB"/>
    <w:rsid w:val="00E94D9F"/>
    <w:rsid w:val="00E95A74"/>
    <w:rsid w:val="00E95F7C"/>
    <w:rsid w:val="00E96F2F"/>
    <w:rsid w:val="00E97409"/>
    <w:rsid w:val="00E976BF"/>
    <w:rsid w:val="00E979F7"/>
    <w:rsid w:val="00EA0E25"/>
    <w:rsid w:val="00EA16FA"/>
    <w:rsid w:val="00EA3AAB"/>
    <w:rsid w:val="00EA3E4A"/>
    <w:rsid w:val="00EA4140"/>
    <w:rsid w:val="00EA54A1"/>
    <w:rsid w:val="00EA54C5"/>
    <w:rsid w:val="00EA5DEA"/>
    <w:rsid w:val="00EA5EBB"/>
    <w:rsid w:val="00EA6369"/>
    <w:rsid w:val="00EA6D6F"/>
    <w:rsid w:val="00EB0F9D"/>
    <w:rsid w:val="00EB2808"/>
    <w:rsid w:val="00EB71BD"/>
    <w:rsid w:val="00EC0033"/>
    <w:rsid w:val="00EC293F"/>
    <w:rsid w:val="00EC2A20"/>
    <w:rsid w:val="00EC4B6A"/>
    <w:rsid w:val="00EC53D4"/>
    <w:rsid w:val="00EC57BD"/>
    <w:rsid w:val="00EC7DC6"/>
    <w:rsid w:val="00ED15B3"/>
    <w:rsid w:val="00ED275B"/>
    <w:rsid w:val="00ED2817"/>
    <w:rsid w:val="00ED2CEC"/>
    <w:rsid w:val="00ED2E50"/>
    <w:rsid w:val="00ED4730"/>
    <w:rsid w:val="00ED6070"/>
    <w:rsid w:val="00EE2305"/>
    <w:rsid w:val="00EE3153"/>
    <w:rsid w:val="00EE4841"/>
    <w:rsid w:val="00EE6D6A"/>
    <w:rsid w:val="00EE75C5"/>
    <w:rsid w:val="00EF241F"/>
    <w:rsid w:val="00EF39D0"/>
    <w:rsid w:val="00EF55BB"/>
    <w:rsid w:val="00EF7FBA"/>
    <w:rsid w:val="00F0007D"/>
    <w:rsid w:val="00F01195"/>
    <w:rsid w:val="00F01805"/>
    <w:rsid w:val="00F01965"/>
    <w:rsid w:val="00F02BB5"/>
    <w:rsid w:val="00F02D9F"/>
    <w:rsid w:val="00F066AE"/>
    <w:rsid w:val="00F069B7"/>
    <w:rsid w:val="00F0757E"/>
    <w:rsid w:val="00F11346"/>
    <w:rsid w:val="00F129D5"/>
    <w:rsid w:val="00F14C34"/>
    <w:rsid w:val="00F15568"/>
    <w:rsid w:val="00F1798E"/>
    <w:rsid w:val="00F236DC"/>
    <w:rsid w:val="00F25580"/>
    <w:rsid w:val="00F26644"/>
    <w:rsid w:val="00F27F4A"/>
    <w:rsid w:val="00F3214A"/>
    <w:rsid w:val="00F332B5"/>
    <w:rsid w:val="00F35507"/>
    <w:rsid w:val="00F41E35"/>
    <w:rsid w:val="00F43D09"/>
    <w:rsid w:val="00F44016"/>
    <w:rsid w:val="00F46EEB"/>
    <w:rsid w:val="00F470B0"/>
    <w:rsid w:val="00F475BB"/>
    <w:rsid w:val="00F47B84"/>
    <w:rsid w:val="00F50355"/>
    <w:rsid w:val="00F525E9"/>
    <w:rsid w:val="00F52998"/>
    <w:rsid w:val="00F53D90"/>
    <w:rsid w:val="00F5669E"/>
    <w:rsid w:val="00F57AD6"/>
    <w:rsid w:val="00F6300D"/>
    <w:rsid w:val="00F650BB"/>
    <w:rsid w:val="00F6677D"/>
    <w:rsid w:val="00F71A6A"/>
    <w:rsid w:val="00F727FB"/>
    <w:rsid w:val="00F75260"/>
    <w:rsid w:val="00F75AF4"/>
    <w:rsid w:val="00F7611C"/>
    <w:rsid w:val="00F76B76"/>
    <w:rsid w:val="00F80B14"/>
    <w:rsid w:val="00F82C16"/>
    <w:rsid w:val="00F82CF9"/>
    <w:rsid w:val="00F84B82"/>
    <w:rsid w:val="00F8521E"/>
    <w:rsid w:val="00F85C83"/>
    <w:rsid w:val="00F85FD8"/>
    <w:rsid w:val="00F91541"/>
    <w:rsid w:val="00F929A4"/>
    <w:rsid w:val="00F95784"/>
    <w:rsid w:val="00FA0974"/>
    <w:rsid w:val="00FA0C28"/>
    <w:rsid w:val="00FA30AD"/>
    <w:rsid w:val="00FA4420"/>
    <w:rsid w:val="00FA4AF5"/>
    <w:rsid w:val="00FA5546"/>
    <w:rsid w:val="00FA5C1D"/>
    <w:rsid w:val="00FA61C3"/>
    <w:rsid w:val="00FB09E0"/>
    <w:rsid w:val="00FB2C3C"/>
    <w:rsid w:val="00FB72FE"/>
    <w:rsid w:val="00FC0DEB"/>
    <w:rsid w:val="00FC2637"/>
    <w:rsid w:val="00FC38A2"/>
    <w:rsid w:val="00FC4085"/>
    <w:rsid w:val="00FC6CFB"/>
    <w:rsid w:val="00FC711F"/>
    <w:rsid w:val="00FC7560"/>
    <w:rsid w:val="00FD0DA1"/>
    <w:rsid w:val="00FD0F6B"/>
    <w:rsid w:val="00FD16BF"/>
    <w:rsid w:val="00FD2FA3"/>
    <w:rsid w:val="00FD306B"/>
    <w:rsid w:val="00FD39E3"/>
    <w:rsid w:val="00FD63AF"/>
    <w:rsid w:val="00FD7C74"/>
    <w:rsid w:val="00FE0BFC"/>
    <w:rsid w:val="00FE1C3E"/>
    <w:rsid w:val="00FE289B"/>
    <w:rsid w:val="00FE2D15"/>
    <w:rsid w:val="00FE4C53"/>
    <w:rsid w:val="00FE59F9"/>
    <w:rsid w:val="00FF224A"/>
    <w:rsid w:val="00FF250A"/>
    <w:rsid w:val="00FF30AE"/>
    <w:rsid w:val="00FF32B7"/>
    <w:rsid w:val="00FF34C9"/>
    <w:rsid w:val="00FF3DC8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4495A-08E1-4A22-B28D-8085B43E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42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8668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531B9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531B9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320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93604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531B9"/>
    <w:p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C531B9"/>
    <w:p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531B9"/>
    <w:p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531B9"/>
    <w:p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15B0E"/>
    <w:rPr>
      <w:b/>
      <w:sz w:val="40"/>
      <w:lang w:val="ru-RU" w:eastAsia="ru-RU" w:bidi="ar-SA"/>
    </w:rPr>
  </w:style>
  <w:style w:type="character" w:customStyle="1" w:styleId="50">
    <w:name w:val="Заголовок 5 Знак"/>
    <w:link w:val="5"/>
    <w:uiPriority w:val="99"/>
    <w:rsid w:val="00D93604"/>
    <w:rPr>
      <w:b/>
      <w:bCs/>
      <w:i/>
      <w:iCs/>
      <w:sz w:val="26"/>
      <w:szCs w:val="26"/>
      <w:lang w:val="ru-RU" w:eastAsia="ru-RU" w:bidi="ar-SA"/>
    </w:rPr>
  </w:style>
  <w:style w:type="paragraph" w:styleId="a3">
    <w:name w:val="List Paragraph"/>
    <w:basedOn w:val="a"/>
    <w:uiPriority w:val="99"/>
    <w:qFormat/>
    <w:rsid w:val="00EC57BD"/>
    <w:pPr>
      <w:ind w:left="720"/>
      <w:contextualSpacing/>
    </w:pPr>
  </w:style>
  <w:style w:type="paragraph" w:customStyle="1" w:styleId="ConsPlusTitle">
    <w:name w:val="ConsPlusTitle"/>
    <w:uiPriority w:val="99"/>
    <w:rsid w:val="00EC57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7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73B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116BB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531B9"/>
    <w:rPr>
      <w:rFonts w:ascii="Arial" w:hAnsi="Arial" w:cs="Arial"/>
      <w:lang w:val="ru-RU" w:eastAsia="ru-RU" w:bidi="ar-SA"/>
    </w:rPr>
  </w:style>
  <w:style w:type="table" w:styleId="a6">
    <w:name w:val="Table Grid"/>
    <w:basedOn w:val="a1"/>
    <w:uiPriority w:val="99"/>
    <w:rsid w:val="00705EF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312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7">
    <w:name w:val="Normal (Web)"/>
    <w:basedOn w:val="a"/>
    <w:uiPriority w:val="99"/>
    <w:rsid w:val="00312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B2DE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lock Text"/>
    <w:basedOn w:val="a"/>
    <w:uiPriority w:val="99"/>
    <w:rsid w:val="008B2DEC"/>
    <w:pPr>
      <w:spacing w:after="0" w:line="240" w:lineRule="auto"/>
      <w:ind w:left="-709" w:right="-379" w:firstLine="709"/>
      <w:jc w:val="both"/>
    </w:pPr>
    <w:rPr>
      <w:rFonts w:ascii="Times New Roman" w:hAnsi="Times New Roman"/>
      <w:b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563D"/>
  </w:style>
  <w:style w:type="paragraph" w:styleId="ab">
    <w:name w:val="footer"/>
    <w:basedOn w:val="a"/>
    <w:link w:val="ac"/>
    <w:uiPriority w:val="99"/>
    <w:unhideWhenUsed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563D"/>
  </w:style>
  <w:style w:type="paragraph" w:styleId="ad">
    <w:name w:val="Body Text"/>
    <w:basedOn w:val="a"/>
    <w:link w:val="ae"/>
    <w:uiPriority w:val="99"/>
    <w:rsid w:val="007E591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uiPriority w:val="99"/>
    <w:rsid w:val="007E591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0E2B3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">
    <w:name w:val="No Spacing"/>
    <w:uiPriority w:val="99"/>
    <w:qFormat/>
    <w:rsid w:val="006F6BCD"/>
    <w:rPr>
      <w:rFonts w:eastAsia="Calibri"/>
      <w:sz w:val="22"/>
      <w:szCs w:val="22"/>
      <w:lang w:eastAsia="en-US"/>
    </w:rPr>
  </w:style>
  <w:style w:type="character" w:styleId="af0">
    <w:name w:val="Hyperlink"/>
    <w:uiPriority w:val="99"/>
    <w:semiHidden/>
    <w:unhideWhenUsed/>
    <w:rsid w:val="00BE7FF9"/>
    <w:rPr>
      <w:color w:val="0000FF"/>
      <w:u w:val="single"/>
    </w:rPr>
  </w:style>
  <w:style w:type="character" w:customStyle="1" w:styleId="51">
    <w:name w:val="Заголовок №5_"/>
    <w:link w:val="52"/>
    <w:uiPriority w:val="99"/>
    <w:locked/>
    <w:rsid w:val="00A857CA"/>
    <w:rPr>
      <w:b/>
      <w:bCs/>
      <w:sz w:val="24"/>
      <w:szCs w:val="24"/>
      <w:shd w:val="clear" w:color="auto" w:fill="FFFFFF"/>
      <w:lang w:bidi="ar-SA"/>
    </w:rPr>
  </w:style>
  <w:style w:type="paragraph" w:customStyle="1" w:styleId="52">
    <w:name w:val="Заголовок №5"/>
    <w:basedOn w:val="a"/>
    <w:link w:val="51"/>
    <w:uiPriority w:val="99"/>
    <w:rsid w:val="00A857CA"/>
    <w:pPr>
      <w:shd w:val="clear" w:color="auto" w:fill="FFFFFF"/>
      <w:spacing w:after="0" w:line="298" w:lineRule="exact"/>
      <w:jc w:val="center"/>
      <w:outlineLvl w:val="4"/>
    </w:pPr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1">
    <w:name w:val="Знак Знак Знак Знак Знак Знак Знак Знак Знак Знак Знак Знак Знак1"/>
    <w:basedOn w:val="a"/>
    <w:uiPriority w:val="99"/>
    <w:rsid w:val="00674A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0E6148"/>
  </w:style>
  <w:style w:type="paragraph" w:styleId="21">
    <w:name w:val="Body Text 2"/>
    <w:basedOn w:val="a"/>
    <w:link w:val="22"/>
    <w:uiPriority w:val="99"/>
    <w:rsid w:val="0028668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ConsTitle">
    <w:name w:val="ConsTitle"/>
    <w:uiPriority w:val="99"/>
    <w:rsid w:val="00286685"/>
    <w:pPr>
      <w:widowControl w:val="0"/>
      <w:ind w:right="19772"/>
    </w:pPr>
    <w:rPr>
      <w:rFonts w:ascii="Arial" w:hAnsi="Arial"/>
      <w:b/>
    </w:rPr>
  </w:style>
  <w:style w:type="paragraph" w:customStyle="1" w:styleId="Style2">
    <w:name w:val="Style2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3" w:lineRule="exact"/>
      <w:ind w:firstLine="595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6" w:lineRule="exact"/>
      <w:ind w:firstLine="614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286685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86685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9">
    <w:name w:val="Font Style29"/>
    <w:uiPriority w:val="99"/>
    <w:rsid w:val="00286685"/>
    <w:rPr>
      <w:rFonts w:ascii="Times New Roman" w:hAnsi="Times New Roman" w:cs="Times New Roman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uiPriority w:val="99"/>
    <w:rsid w:val="00286685"/>
  </w:style>
  <w:style w:type="paragraph" w:customStyle="1" w:styleId="Style1">
    <w:name w:val="Style1"/>
    <w:basedOn w:val="a"/>
    <w:uiPriority w:val="99"/>
    <w:rsid w:val="00286685"/>
    <w:pPr>
      <w:widowControl w:val="0"/>
      <w:autoSpaceDE w:val="0"/>
      <w:autoSpaceDN w:val="0"/>
      <w:adjustRightInd w:val="0"/>
      <w:spacing w:after="0" w:line="235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2866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sid w:val="002866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286685"/>
    <w:rPr>
      <w:rFonts w:ascii="Cambria" w:hAnsi="Cambria" w:cs="Cambria"/>
      <w:b/>
      <w:bCs/>
      <w:i/>
      <w:iCs/>
      <w:sz w:val="24"/>
      <w:szCs w:val="24"/>
    </w:rPr>
  </w:style>
  <w:style w:type="character" w:styleId="af3">
    <w:name w:val="FollowedHyperlink"/>
    <w:uiPriority w:val="99"/>
    <w:semiHidden/>
    <w:unhideWhenUsed/>
    <w:rsid w:val="00286685"/>
    <w:rPr>
      <w:color w:val="800080"/>
      <w:u w:val="single"/>
    </w:rPr>
  </w:style>
  <w:style w:type="paragraph" w:styleId="23">
    <w:name w:val="Body Text Indent 2"/>
    <w:basedOn w:val="a"/>
    <w:link w:val="24"/>
    <w:uiPriority w:val="99"/>
    <w:rsid w:val="00D76E82"/>
    <w:pPr>
      <w:spacing w:after="120" w:line="480" w:lineRule="auto"/>
      <w:ind w:left="283"/>
    </w:pPr>
    <w:rPr>
      <w:lang w:eastAsia="en-US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D76E82"/>
    <w:rPr>
      <w:rFonts w:ascii="Calibri" w:hAnsi="Calibri"/>
      <w:sz w:val="22"/>
      <w:szCs w:val="22"/>
      <w:lang w:val="ru-RU" w:eastAsia="en-US" w:bidi="ar-SA"/>
    </w:rPr>
  </w:style>
  <w:style w:type="paragraph" w:customStyle="1" w:styleId="af4">
    <w:name w:val="Стиль"/>
    <w:uiPriority w:val="99"/>
    <w:rsid w:val="00A10308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styleId="af5">
    <w:name w:val="page number"/>
    <w:basedOn w:val="a0"/>
    <w:uiPriority w:val="99"/>
    <w:rsid w:val="00283359"/>
  </w:style>
  <w:style w:type="paragraph" w:styleId="af6">
    <w:name w:val="Title"/>
    <w:basedOn w:val="a"/>
    <w:link w:val="af7"/>
    <w:uiPriority w:val="99"/>
    <w:qFormat/>
    <w:rsid w:val="00B11197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paragraph" w:customStyle="1" w:styleId="af8">
    <w:name w:val="Знак"/>
    <w:basedOn w:val="a"/>
    <w:uiPriority w:val="99"/>
    <w:rsid w:val="004D0C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C90A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NoSpacingChar">
    <w:name w:val="No Spacing Char"/>
    <w:link w:val="12"/>
    <w:uiPriority w:val="99"/>
    <w:locked/>
    <w:rsid w:val="00417D30"/>
    <w:rPr>
      <w:rFonts w:ascii="Calibri" w:eastAsia="Calibri" w:hAnsi="Calibri" w:cs="Calibri"/>
      <w:sz w:val="22"/>
      <w:szCs w:val="22"/>
      <w:lang w:val="ru-RU" w:eastAsia="ru-RU" w:bidi="ar-SA"/>
    </w:rPr>
  </w:style>
  <w:style w:type="paragraph" w:customStyle="1" w:styleId="12">
    <w:name w:val="Без интервала1"/>
    <w:link w:val="NoSpacingChar"/>
    <w:uiPriority w:val="99"/>
    <w:rsid w:val="00417D30"/>
    <w:rPr>
      <w:rFonts w:eastAsia="Calibri" w:cs="Calibri"/>
      <w:sz w:val="22"/>
      <w:szCs w:val="22"/>
    </w:rPr>
  </w:style>
  <w:style w:type="paragraph" w:customStyle="1" w:styleId="ConsNormal">
    <w:name w:val="ConsNormal"/>
    <w:uiPriority w:val="99"/>
    <w:rsid w:val="00C531B9"/>
    <w:pPr>
      <w:widowControl w:val="0"/>
      <w:snapToGrid w:val="0"/>
      <w:ind w:right="19772" w:firstLine="720"/>
    </w:pPr>
    <w:rPr>
      <w:rFonts w:ascii="Arial" w:hAnsi="Arial"/>
    </w:rPr>
  </w:style>
  <w:style w:type="character" w:customStyle="1" w:styleId="61">
    <w:name w:val="Знак Знак6"/>
    <w:basedOn w:val="a0"/>
    <w:uiPriority w:val="99"/>
    <w:rsid w:val="00C531B9"/>
  </w:style>
  <w:style w:type="paragraph" w:styleId="af9">
    <w:name w:val="footnote text"/>
    <w:basedOn w:val="a"/>
    <w:link w:val="afa"/>
    <w:uiPriority w:val="99"/>
    <w:rsid w:val="00E203F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link w:val="af9"/>
    <w:uiPriority w:val="99"/>
    <w:locked/>
    <w:rsid w:val="00E203FA"/>
    <w:rPr>
      <w:lang w:val="ru-RU" w:eastAsia="ru-RU" w:bidi="ar-SA"/>
    </w:rPr>
  </w:style>
  <w:style w:type="character" w:styleId="afb">
    <w:name w:val="footnote reference"/>
    <w:uiPriority w:val="99"/>
    <w:semiHidden/>
    <w:rsid w:val="00E203FA"/>
    <w:rPr>
      <w:vertAlign w:val="superscript"/>
    </w:rPr>
  </w:style>
  <w:style w:type="paragraph" w:styleId="afc">
    <w:name w:val="endnote text"/>
    <w:basedOn w:val="a"/>
    <w:link w:val="afd"/>
    <w:uiPriority w:val="99"/>
    <w:semiHidden/>
    <w:rsid w:val="00C15B0E"/>
    <w:pPr>
      <w:spacing w:after="0" w:line="240" w:lineRule="auto"/>
    </w:pPr>
    <w:rPr>
      <w:sz w:val="20"/>
      <w:szCs w:val="20"/>
      <w:lang w:eastAsia="en-US"/>
    </w:rPr>
  </w:style>
  <w:style w:type="character" w:customStyle="1" w:styleId="afd">
    <w:name w:val="Текст концевой сноски Знак"/>
    <w:link w:val="afc"/>
    <w:uiPriority w:val="99"/>
    <w:semiHidden/>
    <w:locked/>
    <w:rsid w:val="00C15B0E"/>
    <w:rPr>
      <w:rFonts w:ascii="Calibri" w:hAnsi="Calibri"/>
      <w:lang w:val="ru-RU" w:eastAsia="en-US" w:bidi="ar-SA"/>
    </w:rPr>
  </w:style>
  <w:style w:type="paragraph" w:styleId="afe">
    <w:name w:val="annotation text"/>
    <w:basedOn w:val="a"/>
    <w:link w:val="aff"/>
    <w:uiPriority w:val="99"/>
    <w:semiHidden/>
    <w:rsid w:val="00C15B0E"/>
    <w:pPr>
      <w:spacing w:after="0" w:line="240" w:lineRule="auto"/>
    </w:pPr>
    <w:rPr>
      <w:rFonts w:ascii="Times New Roman" w:eastAsia="Courier New" w:hAnsi="Times New Roman"/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locked/>
    <w:rsid w:val="00C15B0E"/>
    <w:rPr>
      <w:rFonts w:eastAsia="Courier New"/>
      <w:lang w:val="ru-RU" w:eastAsia="ru-RU" w:bidi="ar-SA"/>
    </w:rPr>
  </w:style>
  <w:style w:type="paragraph" w:styleId="aff0">
    <w:name w:val="annotation subject"/>
    <w:basedOn w:val="afe"/>
    <w:next w:val="afe"/>
    <w:link w:val="aff1"/>
    <w:uiPriority w:val="99"/>
    <w:semiHidden/>
    <w:rsid w:val="00C15B0E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C15B0E"/>
    <w:rPr>
      <w:rFonts w:eastAsia="Courier New"/>
      <w:b/>
      <w:bCs/>
      <w:lang w:val="ru-RU" w:eastAsia="ru-RU" w:bidi="ar-SA"/>
    </w:rPr>
  </w:style>
  <w:style w:type="paragraph" w:styleId="aff2">
    <w:name w:val="Subtitle"/>
    <w:basedOn w:val="a"/>
    <w:next w:val="a"/>
    <w:link w:val="aff3"/>
    <w:uiPriority w:val="99"/>
    <w:qFormat/>
    <w:rsid w:val="00C15B0E"/>
    <w:pPr>
      <w:spacing w:after="60" w:line="240" w:lineRule="auto"/>
      <w:jc w:val="center"/>
      <w:outlineLvl w:val="1"/>
    </w:pPr>
    <w:rPr>
      <w:rFonts w:ascii="Cambria" w:eastAsia="Courier New" w:hAnsi="Cambria"/>
      <w:sz w:val="24"/>
      <w:szCs w:val="24"/>
    </w:rPr>
  </w:style>
  <w:style w:type="character" w:customStyle="1" w:styleId="aff3">
    <w:name w:val="Подзаголовок Знак"/>
    <w:link w:val="aff2"/>
    <w:uiPriority w:val="99"/>
    <w:locked/>
    <w:rsid w:val="00C15B0E"/>
    <w:rPr>
      <w:rFonts w:ascii="Cambria" w:eastAsia="Courier New" w:hAnsi="Cambria"/>
      <w:sz w:val="24"/>
      <w:szCs w:val="24"/>
      <w:lang w:val="ru-RU" w:eastAsia="ru-RU" w:bidi="ar-SA"/>
    </w:rPr>
  </w:style>
  <w:style w:type="character" w:styleId="aff4">
    <w:name w:val="endnote reference"/>
    <w:uiPriority w:val="99"/>
    <w:semiHidden/>
    <w:rsid w:val="006C1C72"/>
    <w:rPr>
      <w:vertAlign w:val="superscript"/>
    </w:rPr>
  </w:style>
  <w:style w:type="character" w:customStyle="1" w:styleId="20">
    <w:name w:val="Заголовок 2 Знак"/>
    <w:basedOn w:val="a0"/>
    <w:link w:val="2"/>
    <w:uiPriority w:val="99"/>
    <w:locked/>
    <w:rsid w:val="0011679D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11679D"/>
    <w:rPr>
      <w:rFonts w:ascii="Arial" w:hAnsi="Arial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11679D"/>
    <w:rPr>
      <w:rFonts w:ascii="Times New Roman" w:hAnsi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11679D"/>
    <w:rPr>
      <w:rFonts w:ascii="Times New Roman" w:hAnsi="Times New Roman"/>
      <w:i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11679D"/>
    <w:rPr>
      <w:rFonts w:ascii="Arial" w:hAnsi="Arial"/>
    </w:rPr>
  </w:style>
  <w:style w:type="character" w:customStyle="1" w:styleId="80">
    <w:name w:val="Заголовок 8 Знак"/>
    <w:basedOn w:val="a0"/>
    <w:link w:val="8"/>
    <w:uiPriority w:val="99"/>
    <w:locked/>
    <w:rsid w:val="0011679D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uiPriority w:val="99"/>
    <w:locked/>
    <w:rsid w:val="0011679D"/>
    <w:rPr>
      <w:rFonts w:ascii="Arial" w:hAnsi="Arial"/>
      <w:b/>
      <w:i/>
      <w:sz w:val="18"/>
    </w:rPr>
  </w:style>
  <w:style w:type="character" w:customStyle="1" w:styleId="22">
    <w:name w:val="Основной текст 2 Знак"/>
    <w:basedOn w:val="a0"/>
    <w:link w:val="21"/>
    <w:uiPriority w:val="99"/>
    <w:locked/>
    <w:rsid w:val="0011679D"/>
    <w:rPr>
      <w:rFonts w:ascii="Times New Roman" w:hAnsi="Times New Roman"/>
      <w:sz w:val="24"/>
    </w:rPr>
  </w:style>
  <w:style w:type="character" w:customStyle="1" w:styleId="af7">
    <w:name w:val="Название Знак"/>
    <w:basedOn w:val="a0"/>
    <w:link w:val="af6"/>
    <w:uiPriority w:val="99"/>
    <w:locked/>
    <w:rsid w:val="0011679D"/>
    <w:rPr>
      <w:rFonts w:ascii="Times New Roman" w:hAnsi="Times New Roman"/>
      <w:b/>
      <w:bCs/>
      <w:sz w:val="32"/>
    </w:rPr>
  </w:style>
  <w:style w:type="paragraph" w:customStyle="1" w:styleId="s1">
    <w:name w:val="s_1"/>
    <w:basedOn w:val="a"/>
    <w:uiPriority w:val="99"/>
    <w:rsid w:val="001167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5">
    <w:name w:val="Strong"/>
    <w:basedOn w:val="a0"/>
    <w:uiPriority w:val="22"/>
    <w:qFormat/>
    <w:rsid w:val="00DE7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32</Pages>
  <Words>5459</Words>
  <Characters>31119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WolfishLair</Company>
  <LinksUpToDate>false</LinksUpToDate>
  <CharactersWithSpaces>36505</CharactersWithSpaces>
  <SharedDoc>false</SharedDoc>
  <HLinks>
    <vt:vector size="126" baseType="variant">
      <vt:variant>
        <vt:i4>4587608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MacnevaIV</dc:creator>
  <cp:keywords/>
  <dc:description/>
  <cp:lastModifiedBy>Анна Заморская</cp:lastModifiedBy>
  <cp:revision>7</cp:revision>
  <cp:lastPrinted>2018-11-22T06:51:00Z</cp:lastPrinted>
  <dcterms:created xsi:type="dcterms:W3CDTF">2020-09-15T11:59:00Z</dcterms:created>
  <dcterms:modified xsi:type="dcterms:W3CDTF">2020-09-18T10:12:00Z</dcterms:modified>
</cp:coreProperties>
</file>