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E8" w:rsidRDefault="00A74FE8" w:rsidP="00A74FE8">
      <w:pPr>
        <w:jc w:val="center"/>
        <w:rPr>
          <w:b/>
          <w:bCs/>
          <w:sz w:val="36"/>
          <w:szCs w:val="36"/>
        </w:rPr>
      </w:pPr>
      <w:r w:rsidRPr="00373B66">
        <w:rPr>
          <w:noProof/>
          <w:sz w:val="36"/>
          <w:szCs w:val="36"/>
        </w:rPr>
        <w:drawing>
          <wp:inline distT="0" distB="0" distL="0" distR="0" wp14:anchorId="60729A2E" wp14:editId="2791C096">
            <wp:extent cx="56197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E8" w:rsidRPr="0050499A" w:rsidRDefault="00A74FE8" w:rsidP="00A74FE8">
      <w:pPr>
        <w:jc w:val="center"/>
        <w:rPr>
          <w:b/>
          <w:bCs/>
          <w:sz w:val="36"/>
          <w:szCs w:val="36"/>
        </w:rPr>
      </w:pPr>
      <w:r w:rsidRPr="0050499A">
        <w:rPr>
          <w:b/>
          <w:bCs/>
          <w:sz w:val="36"/>
          <w:szCs w:val="36"/>
        </w:rPr>
        <w:t>МУНИЦИПАЛЬНОЕ ОБРАЗОВАНИЕ</w:t>
      </w:r>
    </w:p>
    <w:p w:rsidR="00A74FE8" w:rsidRPr="0050499A" w:rsidRDefault="00A74FE8" w:rsidP="00A74FE8">
      <w:pPr>
        <w:jc w:val="center"/>
        <w:rPr>
          <w:b/>
          <w:bCs/>
          <w:sz w:val="36"/>
          <w:szCs w:val="36"/>
        </w:rPr>
      </w:pPr>
      <w:r w:rsidRPr="0050499A">
        <w:rPr>
          <w:b/>
          <w:bCs/>
          <w:sz w:val="36"/>
          <w:szCs w:val="36"/>
        </w:rPr>
        <w:t>городской округ Пыть-Ях</w:t>
      </w:r>
    </w:p>
    <w:p w:rsidR="00A74FE8" w:rsidRPr="0050499A" w:rsidRDefault="00A74FE8" w:rsidP="00A74FE8">
      <w:pPr>
        <w:jc w:val="center"/>
        <w:rPr>
          <w:b/>
          <w:bCs/>
          <w:sz w:val="36"/>
          <w:szCs w:val="36"/>
        </w:rPr>
      </w:pPr>
      <w:r w:rsidRPr="0050499A">
        <w:rPr>
          <w:b/>
          <w:bCs/>
          <w:sz w:val="36"/>
          <w:szCs w:val="36"/>
        </w:rPr>
        <w:t>Ханты-Мансийского автономного округа-Югры</w:t>
      </w:r>
    </w:p>
    <w:p w:rsidR="00A74FE8" w:rsidRPr="00363F5C" w:rsidRDefault="00A74FE8" w:rsidP="00A74FE8">
      <w:pPr>
        <w:jc w:val="center"/>
        <w:rPr>
          <w:bCs/>
          <w:sz w:val="28"/>
          <w:szCs w:val="28"/>
        </w:rPr>
      </w:pPr>
      <w:r w:rsidRPr="0050499A">
        <w:rPr>
          <w:b/>
          <w:bCs/>
          <w:sz w:val="36"/>
          <w:szCs w:val="36"/>
        </w:rPr>
        <w:t>ГЛАВА ГОРОДА</w:t>
      </w:r>
      <w:r w:rsidRPr="0050499A">
        <w:rPr>
          <w:b/>
          <w:bCs/>
          <w:sz w:val="36"/>
          <w:szCs w:val="36"/>
        </w:rPr>
        <w:cr/>
      </w:r>
    </w:p>
    <w:p w:rsidR="001266F1" w:rsidRPr="00363F5C" w:rsidRDefault="001266F1" w:rsidP="00A74FE8">
      <w:pPr>
        <w:jc w:val="center"/>
        <w:rPr>
          <w:sz w:val="28"/>
          <w:szCs w:val="28"/>
        </w:rPr>
      </w:pPr>
    </w:p>
    <w:p w:rsidR="00A74FE8" w:rsidRDefault="00A74FE8" w:rsidP="00A74F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A74FE8" w:rsidRPr="00F56B0D" w:rsidRDefault="00A74FE8" w:rsidP="00A74FE8">
      <w:pPr>
        <w:shd w:val="clear" w:color="auto" w:fill="FFFFFF"/>
        <w:rPr>
          <w:sz w:val="28"/>
          <w:szCs w:val="28"/>
        </w:rPr>
      </w:pPr>
    </w:p>
    <w:p w:rsidR="00A74FE8" w:rsidRDefault="006B1C49" w:rsidP="006B1C49">
      <w:pPr>
        <w:pStyle w:val="a3"/>
        <w:tabs>
          <w:tab w:val="left" w:pos="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 21.11.2024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80-пг</w:t>
      </w:r>
      <w:bookmarkStart w:id="0" w:name="_GoBack"/>
      <w:bookmarkEnd w:id="0"/>
    </w:p>
    <w:p w:rsidR="00363F5C" w:rsidRDefault="00363F5C" w:rsidP="00A74FE8">
      <w:pPr>
        <w:pStyle w:val="a3"/>
        <w:spacing w:after="0"/>
        <w:ind w:right="4535"/>
        <w:jc w:val="both"/>
        <w:rPr>
          <w:sz w:val="28"/>
          <w:szCs w:val="28"/>
        </w:rPr>
      </w:pPr>
    </w:p>
    <w:p w:rsidR="00A74FE8" w:rsidRPr="000D33FC" w:rsidRDefault="00A74FE8" w:rsidP="00A74FE8">
      <w:pPr>
        <w:pStyle w:val="a3"/>
        <w:spacing w:after="0"/>
        <w:ind w:right="4535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О назначении публичных слушаний</w:t>
      </w:r>
      <w:r>
        <w:rPr>
          <w:sz w:val="28"/>
          <w:szCs w:val="28"/>
        </w:rPr>
        <w:t xml:space="preserve"> </w:t>
      </w:r>
      <w:r w:rsidRPr="000D33FC">
        <w:rPr>
          <w:sz w:val="28"/>
          <w:szCs w:val="28"/>
        </w:rPr>
        <w:t>по проек</w:t>
      </w:r>
      <w:r>
        <w:rPr>
          <w:sz w:val="28"/>
          <w:szCs w:val="28"/>
        </w:rPr>
        <w:t xml:space="preserve">ту решения Думы города Пыть-Яха </w:t>
      </w:r>
      <w:r w:rsidRPr="000D33FC">
        <w:rPr>
          <w:sz w:val="28"/>
          <w:szCs w:val="28"/>
        </w:rPr>
        <w:t>«О бюджет</w:t>
      </w:r>
      <w:r>
        <w:rPr>
          <w:sz w:val="28"/>
          <w:szCs w:val="28"/>
        </w:rPr>
        <w:t>е</w:t>
      </w:r>
      <w:r w:rsidRPr="000D33FC">
        <w:rPr>
          <w:sz w:val="28"/>
          <w:szCs w:val="28"/>
        </w:rPr>
        <w:t xml:space="preserve"> города Пыть-Яха </w:t>
      </w:r>
      <w:r>
        <w:rPr>
          <w:sz w:val="28"/>
          <w:szCs w:val="28"/>
        </w:rPr>
        <w:t>н</w:t>
      </w:r>
      <w:r w:rsidRPr="000D33FC">
        <w:rPr>
          <w:sz w:val="28"/>
          <w:szCs w:val="28"/>
        </w:rPr>
        <w:t>а 20</w:t>
      </w:r>
      <w:r>
        <w:rPr>
          <w:sz w:val="28"/>
          <w:szCs w:val="28"/>
        </w:rPr>
        <w:t>2</w:t>
      </w:r>
      <w:r w:rsidR="00F4647A">
        <w:rPr>
          <w:sz w:val="28"/>
          <w:szCs w:val="28"/>
        </w:rPr>
        <w:t xml:space="preserve">5 </w:t>
      </w:r>
      <w:r>
        <w:rPr>
          <w:sz w:val="28"/>
          <w:szCs w:val="28"/>
        </w:rPr>
        <w:t>год и на плановый период 202</w:t>
      </w:r>
      <w:r w:rsidR="00F4647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F4647A">
        <w:rPr>
          <w:sz w:val="28"/>
          <w:szCs w:val="28"/>
        </w:rPr>
        <w:t>7</w:t>
      </w:r>
      <w:r w:rsidRPr="000D33F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0D33FC">
        <w:rPr>
          <w:sz w:val="28"/>
          <w:szCs w:val="28"/>
        </w:rPr>
        <w:t>»</w:t>
      </w: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E230F0" w:rsidRDefault="00A74FE8" w:rsidP="00A74FE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F8176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</w:t>
      </w:r>
      <w:r>
        <w:rPr>
          <w:sz w:val="28"/>
          <w:szCs w:val="28"/>
        </w:rPr>
        <w:t>,</w:t>
      </w:r>
      <w:r w:rsidRPr="00620C7D">
        <w:rPr>
          <w:sz w:val="28"/>
          <w:szCs w:val="28"/>
        </w:rPr>
        <w:t xml:space="preserve"> </w:t>
      </w:r>
      <w:r w:rsidRPr="00E230F0">
        <w:rPr>
          <w:sz w:val="28"/>
          <w:szCs w:val="28"/>
        </w:rPr>
        <w:t xml:space="preserve">решением Думы города Пыть-Яха от </w:t>
      </w:r>
    </w:p>
    <w:p w:rsidR="00A74FE8" w:rsidRPr="00F81761" w:rsidRDefault="00F4647A" w:rsidP="00A74FE8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15.03.2024</w:t>
      </w:r>
      <w:r w:rsidR="00A74FE8" w:rsidRPr="00E230F0">
        <w:rPr>
          <w:sz w:val="28"/>
          <w:szCs w:val="28"/>
        </w:rPr>
        <w:t xml:space="preserve"> № </w:t>
      </w:r>
      <w:r>
        <w:rPr>
          <w:sz w:val="28"/>
          <w:szCs w:val="28"/>
        </w:rPr>
        <w:t>245</w:t>
      </w:r>
      <w:r w:rsidR="00A74FE8" w:rsidRPr="00E230F0">
        <w:rPr>
          <w:sz w:val="28"/>
          <w:szCs w:val="28"/>
        </w:rPr>
        <w:t xml:space="preserve"> «Об утверждении П</w:t>
      </w:r>
      <w:r w:rsidR="00A74FE8">
        <w:rPr>
          <w:sz w:val="28"/>
          <w:szCs w:val="28"/>
        </w:rPr>
        <w:t>орядка организации и проведения</w:t>
      </w:r>
      <w:r w:rsidR="00A74FE8" w:rsidRPr="00E230F0">
        <w:rPr>
          <w:sz w:val="28"/>
          <w:szCs w:val="28"/>
        </w:rPr>
        <w:t xml:space="preserve"> публичных слушани</w:t>
      </w:r>
      <w:r w:rsidR="00A74FE8">
        <w:rPr>
          <w:sz w:val="28"/>
          <w:szCs w:val="28"/>
        </w:rPr>
        <w:t>й</w:t>
      </w:r>
      <w:r w:rsidR="00A74FE8" w:rsidRPr="00E230F0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  <w:r w:rsidR="00A74FE8">
        <w:rPr>
          <w:sz w:val="28"/>
          <w:szCs w:val="28"/>
        </w:rPr>
        <w:t xml:space="preserve"> город</w:t>
      </w:r>
      <w:r w:rsidR="00654252">
        <w:rPr>
          <w:sz w:val="28"/>
          <w:szCs w:val="28"/>
        </w:rPr>
        <w:t>а</w:t>
      </w:r>
      <w:r w:rsidR="00A74FE8">
        <w:rPr>
          <w:sz w:val="28"/>
          <w:szCs w:val="28"/>
        </w:rPr>
        <w:t xml:space="preserve"> Пыть-Ях»:</w:t>
      </w: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Default="00A74FE8" w:rsidP="00A74FE8">
      <w:pPr>
        <w:pStyle w:val="a3"/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 xml:space="preserve">Назначить на </w:t>
      </w:r>
      <w:r w:rsidR="00654252">
        <w:rPr>
          <w:sz w:val="28"/>
          <w:szCs w:val="28"/>
        </w:rPr>
        <w:t>09 декабря</w:t>
      </w:r>
      <w:r w:rsidRPr="00F8176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54252">
        <w:rPr>
          <w:sz w:val="28"/>
          <w:szCs w:val="28"/>
        </w:rPr>
        <w:t>4</w:t>
      </w:r>
      <w:r w:rsidRPr="00F81761">
        <w:rPr>
          <w:sz w:val="28"/>
          <w:szCs w:val="28"/>
        </w:rPr>
        <w:t xml:space="preserve"> года в 18-00 часов публичные слушания по проекту решения Думы города Пыть-Яха «О бюджет</w:t>
      </w:r>
      <w:r>
        <w:rPr>
          <w:sz w:val="28"/>
          <w:szCs w:val="28"/>
        </w:rPr>
        <w:t>е</w:t>
      </w:r>
      <w:r w:rsidRPr="00F81761">
        <w:rPr>
          <w:sz w:val="28"/>
          <w:szCs w:val="28"/>
        </w:rPr>
        <w:t xml:space="preserve"> города П</w:t>
      </w:r>
      <w:r>
        <w:rPr>
          <w:sz w:val="28"/>
          <w:szCs w:val="28"/>
        </w:rPr>
        <w:t>ыть-Яха на 202</w:t>
      </w:r>
      <w:r w:rsidR="00654252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654252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5425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согласно п</w:t>
      </w:r>
      <w:r w:rsidRPr="00F81761">
        <w:rPr>
          <w:sz w:val="28"/>
          <w:szCs w:val="28"/>
        </w:rPr>
        <w:t>риложени</w:t>
      </w:r>
      <w:r>
        <w:rPr>
          <w:sz w:val="28"/>
          <w:szCs w:val="28"/>
        </w:rPr>
        <w:t>ю № 1</w:t>
      </w:r>
      <w:r w:rsidRPr="00F81761">
        <w:rPr>
          <w:sz w:val="28"/>
          <w:szCs w:val="28"/>
        </w:rPr>
        <w:t>.</w:t>
      </w:r>
    </w:p>
    <w:p w:rsidR="00A74FE8" w:rsidRPr="00F81761" w:rsidRDefault="00A74FE8" w:rsidP="00A74FE8">
      <w:pPr>
        <w:pStyle w:val="a3"/>
        <w:tabs>
          <w:tab w:val="left" w:pos="426"/>
          <w:tab w:val="left" w:pos="993"/>
        </w:tabs>
        <w:spacing w:after="0" w:line="360" w:lineRule="auto"/>
        <w:ind w:left="567"/>
        <w:jc w:val="both"/>
        <w:rPr>
          <w:sz w:val="28"/>
          <w:szCs w:val="28"/>
        </w:rPr>
      </w:pPr>
      <w:r w:rsidRPr="00103D2B">
        <w:rPr>
          <w:sz w:val="28"/>
          <w:szCs w:val="28"/>
        </w:rPr>
        <w:t xml:space="preserve">Инициатор </w:t>
      </w:r>
      <w:r>
        <w:rPr>
          <w:sz w:val="28"/>
          <w:szCs w:val="28"/>
        </w:rPr>
        <w:t xml:space="preserve">публичных слушаний </w:t>
      </w:r>
      <w:r w:rsidRPr="00103D2B">
        <w:rPr>
          <w:sz w:val="28"/>
          <w:szCs w:val="28"/>
        </w:rPr>
        <w:t>- глава города Пыть-Яха.</w:t>
      </w:r>
    </w:p>
    <w:p w:rsidR="00A74FE8" w:rsidRDefault="00A74FE8" w:rsidP="00A74FE8">
      <w:pPr>
        <w:pStyle w:val="a3"/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>Место проведения публичных слушаний город Пыть-Ях, микр</w:t>
      </w:r>
      <w:r>
        <w:rPr>
          <w:sz w:val="28"/>
          <w:szCs w:val="28"/>
        </w:rPr>
        <w:t>орайон № 1 «Центральный», дом 18</w:t>
      </w:r>
      <w:r w:rsidRPr="00F81761">
        <w:rPr>
          <w:sz w:val="28"/>
          <w:szCs w:val="28"/>
        </w:rPr>
        <w:t xml:space="preserve"> «а», М</w:t>
      </w:r>
      <w:r>
        <w:rPr>
          <w:sz w:val="28"/>
          <w:szCs w:val="28"/>
        </w:rPr>
        <w:t xml:space="preserve">КУ Администрация города, зал заседаний 1 этаж.  </w:t>
      </w:r>
    </w:p>
    <w:p w:rsidR="00A74FE8" w:rsidRPr="00202104" w:rsidRDefault="00A74FE8" w:rsidP="00A74FE8">
      <w:pPr>
        <w:pStyle w:val="a3"/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lastRenderedPageBreak/>
        <w:t>Заинтересованным лицам</w:t>
      </w:r>
      <w:r>
        <w:rPr>
          <w:sz w:val="28"/>
          <w:szCs w:val="28"/>
        </w:rPr>
        <w:t>,</w:t>
      </w:r>
      <w:r w:rsidRPr="00F81761">
        <w:rPr>
          <w:sz w:val="28"/>
          <w:szCs w:val="28"/>
        </w:rPr>
        <w:t xml:space="preserve"> свои предложения</w:t>
      </w:r>
      <w:r>
        <w:rPr>
          <w:sz w:val="28"/>
          <w:szCs w:val="28"/>
        </w:rPr>
        <w:t xml:space="preserve"> и замечания</w:t>
      </w:r>
      <w:r w:rsidRPr="00F81761">
        <w:rPr>
          <w:sz w:val="28"/>
          <w:szCs w:val="28"/>
        </w:rPr>
        <w:t xml:space="preserve"> по проекту решения Думы города Пыть-Яха «О бюджет</w:t>
      </w:r>
      <w:r>
        <w:rPr>
          <w:sz w:val="28"/>
          <w:szCs w:val="28"/>
        </w:rPr>
        <w:t>е</w:t>
      </w:r>
      <w:r w:rsidRPr="00F81761">
        <w:rPr>
          <w:sz w:val="28"/>
          <w:szCs w:val="28"/>
        </w:rPr>
        <w:t xml:space="preserve"> города П</w:t>
      </w:r>
      <w:r>
        <w:rPr>
          <w:sz w:val="28"/>
          <w:szCs w:val="28"/>
        </w:rPr>
        <w:t>ыть-Яха на 202</w:t>
      </w:r>
      <w:r w:rsidR="00654252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</w:t>
      </w:r>
      <w:r w:rsidRPr="00202104">
        <w:rPr>
          <w:sz w:val="28"/>
          <w:szCs w:val="28"/>
        </w:rPr>
        <w:t>период 202</w:t>
      </w:r>
      <w:r w:rsidR="00654252" w:rsidRPr="00202104">
        <w:rPr>
          <w:sz w:val="28"/>
          <w:szCs w:val="28"/>
        </w:rPr>
        <w:t>6</w:t>
      </w:r>
      <w:r w:rsidRPr="00202104">
        <w:rPr>
          <w:sz w:val="28"/>
          <w:szCs w:val="28"/>
        </w:rPr>
        <w:t xml:space="preserve"> и 202</w:t>
      </w:r>
      <w:r w:rsidR="00654252" w:rsidRPr="00202104">
        <w:rPr>
          <w:sz w:val="28"/>
          <w:szCs w:val="28"/>
        </w:rPr>
        <w:t>7</w:t>
      </w:r>
      <w:r w:rsidRPr="00202104">
        <w:rPr>
          <w:sz w:val="28"/>
          <w:szCs w:val="28"/>
        </w:rPr>
        <w:t xml:space="preserve"> годов», направлять в период с </w:t>
      </w:r>
      <w:r w:rsidR="003B1C14" w:rsidRPr="00202104">
        <w:rPr>
          <w:sz w:val="28"/>
          <w:szCs w:val="28"/>
        </w:rPr>
        <w:t>25</w:t>
      </w:r>
      <w:r w:rsidRPr="00202104">
        <w:rPr>
          <w:sz w:val="28"/>
          <w:szCs w:val="28"/>
        </w:rPr>
        <w:t>.11.202</w:t>
      </w:r>
      <w:r w:rsidR="003B1C14" w:rsidRPr="00202104">
        <w:rPr>
          <w:sz w:val="28"/>
          <w:szCs w:val="28"/>
        </w:rPr>
        <w:t>4</w:t>
      </w:r>
      <w:r w:rsidRPr="00202104">
        <w:rPr>
          <w:sz w:val="28"/>
          <w:szCs w:val="28"/>
        </w:rPr>
        <w:t xml:space="preserve"> г. по </w:t>
      </w:r>
      <w:r w:rsidR="003B1C14" w:rsidRPr="00202104">
        <w:rPr>
          <w:sz w:val="28"/>
          <w:szCs w:val="28"/>
        </w:rPr>
        <w:t>05</w:t>
      </w:r>
      <w:r w:rsidRPr="00202104">
        <w:rPr>
          <w:sz w:val="28"/>
          <w:szCs w:val="28"/>
        </w:rPr>
        <w:t>.1</w:t>
      </w:r>
      <w:r w:rsidR="003B1C14" w:rsidRPr="00202104">
        <w:rPr>
          <w:sz w:val="28"/>
          <w:szCs w:val="28"/>
        </w:rPr>
        <w:t>2</w:t>
      </w:r>
      <w:r w:rsidRPr="00202104">
        <w:rPr>
          <w:sz w:val="28"/>
          <w:szCs w:val="28"/>
        </w:rPr>
        <w:t>.202</w:t>
      </w:r>
      <w:r w:rsidR="003B1C14" w:rsidRPr="00202104">
        <w:rPr>
          <w:sz w:val="28"/>
          <w:szCs w:val="28"/>
        </w:rPr>
        <w:t>4</w:t>
      </w:r>
      <w:r w:rsidRPr="00202104">
        <w:rPr>
          <w:sz w:val="28"/>
          <w:szCs w:val="28"/>
        </w:rPr>
        <w:t xml:space="preserve"> г. в письменной форме в администрацию города Пыть-Яха, по адресу: г. Пыть-Ях, микрорайон № 1 «Центральный», дом 18а, кабинет 201</w:t>
      </w:r>
      <w:r w:rsidR="00337954" w:rsidRPr="00202104">
        <w:rPr>
          <w:sz w:val="28"/>
          <w:szCs w:val="28"/>
        </w:rPr>
        <w:t xml:space="preserve">; по адресу электронной почты </w:t>
      </w:r>
      <w:hyperlink r:id="rId6" w:history="1">
        <w:r w:rsidR="005723C0" w:rsidRPr="00202104">
          <w:rPr>
            <w:rStyle w:val="a5"/>
            <w:sz w:val="28"/>
            <w:szCs w:val="28"/>
          </w:rPr>
          <w:t>komfin@gov86.org</w:t>
        </w:r>
      </w:hyperlink>
      <w:r w:rsidR="005723C0" w:rsidRPr="00202104">
        <w:rPr>
          <w:sz w:val="28"/>
          <w:szCs w:val="28"/>
        </w:rPr>
        <w:t xml:space="preserve">, а также посредством официального сайта </w:t>
      </w:r>
      <w:r w:rsidR="007E2011">
        <w:rPr>
          <w:sz w:val="28"/>
          <w:szCs w:val="28"/>
        </w:rPr>
        <w:t>а</w:t>
      </w:r>
      <w:r w:rsidR="005723C0" w:rsidRPr="00202104">
        <w:rPr>
          <w:sz w:val="28"/>
          <w:szCs w:val="28"/>
        </w:rPr>
        <w:t xml:space="preserve">дминистрации города Пыть-Яха  (Обратная связь) и </w:t>
      </w:r>
      <w:r w:rsidR="008D1C4E" w:rsidRPr="00202104">
        <w:rPr>
          <w:sz w:val="28"/>
          <w:szCs w:val="28"/>
        </w:rPr>
        <w:t>Единого</w:t>
      </w:r>
      <w:r w:rsidR="005723C0" w:rsidRPr="00202104">
        <w:rPr>
          <w:sz w:val="28"/>
          <w:szCs w:val="28"/>
        </w:rPr>
        <w:t xml:space="preserve"> портала </w:t>
      </w:r>
      <w:r w:rsidR="00202104" w:rsidRPr="00202104">
        <w:rPr>
          <w:sz w:val="28"/>
          <w:szCs w:val="28"/>
        </w:rPr>
        <w:t xml:space="preserve">государственных и муниципальных услуг. </w:t>
      </w:r>
      <w:r w:rsidRPr="00202104">
        <w:rPr>
          <w:sz w:val="28"/>
          <w:szCs w:val="28"/>
        </w:rPr>
        <w:t>Организацию приема и учета поступивших предложений возложить на комитет по финансам администрации города Пыть-Яха.</w:t>
      </w:r>
    </w:p>
    <w:p w:rsidR="00A74FE8" w:rsidRPr="00F81761" w:rsidRDefault="00A74FE8" w:rsidP="00A74FE8">
      <w:pPr>
        <w:pStyle w:val="a3"/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202104">
        <w:rPr>
          <w:sz w:val="28"/>
          <w:szCs w:val="28"/>
        </w:rPr>
        <w:t>Утвердить состав организационного комитета по подготовке и проведению публичных слушаний по проекту решения Думы города Пыть-Яха «О бюджете города Пыть-Яха на 202</w:t>
      </w:r>
      <w:r w:rsidR="00D26B62" w:rsidRPr="00202104">
        <w:rPr>
          <w:sz w:val="28"/>
          <w:szCs w:val="28"/>
        </w:rPr>
        <w:t>5</w:t>
      </w:r>
      <w:r w:rsidRPr="00202104">
        <w:rPr>
          <w:sz w:val="28"/>
          <w:szCs w:val="28"/>
        </w:rPr>
        <w:t xml:space="preserve"> год и на плановый</w:t>
      </w:r>
      <w:r>
        <w:rPr>
          <w:sz w:val="28"/>
          <w:szCs w:val="28"/>
        </w:rPr>
        <w:t xml:space="preserve"> период 202</w:t>
      </w:r>
      <w:r w:rsidR="00D26B62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26B6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согласно п</w:t>
      </w:r>
      <w:r w:rsidRPr="00F81761">
        <w:rPr>
          <w:sz w:val="28"/>
          <w:szCs w:val="28"/>
        </w:rPr>
        <w:t>риложению № 2.</w:t>
      </w:r>
    </w:p>
    <w:p w:rsidR="00674B84" w:rsidRPr="00674B84" w:rsidRDefault="00674B84" w:rsidP="00674B8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74B84">
        <w:rPr>
          <w:sz w:val="28"/>
          <w:szCs w:val="28"/>
        </w:rPr>
        <w:t>. Управлению по внут</w:t>
      </w:r>
      <w:r w:rsidR="00363F5C">
        <w:rPr>
          <w:sz w:val="28"/>
          <w:szCs w:val="28"/>
        </w:rPr>
        <w:t>ренней политике (Н.О. Вандышева</w:t>
      </w:r>
      <w:r w:rsidRPr="00674B84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674B84" w:rsidRDefault="00674B84" w:rsidP="00674B8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74B84">
        <w:rPr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 </w:t>
      </w:r>
    </w:p>
    <w:p w:rsidR="00A74FE8" w:rsidRDefault="00A74FE8" w:rsidP="00674B8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A09CE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после его официального опубликования</w:t>
      </w:r>
      <w:r w:rsidRPr="004A09CE">
        <w:rPr>
          <w:sz w:val="28"/>
          <w:szCs w:val="28"/>
        </w:rPr>
        <w:t>.</w:t>
      </w:r>
    </w:p>
    <w:p w:rsidR="00A74FE8" w:rsidRDefault="00674B84" w:rsidP="00A74FE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4FE8">
        <w:rPr>
          <w:sz w:val="28"/>
          <w:szCs w:val="28"/>
        </w:rPr>
        <w:t xml:space="preserve">. Контроль за выполнением постановления возложить на заместителя главы города- председателя комитета по финансам. </w:t>
      </w: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Pr="00573157" w:rsidRDefault="00A74FE8" w:rsidP="00A74FE8">
      <w:pPr>
        <w:pStyle w:val="a3"/>
        <w:spacing w:after="0"/>
        <w:jc w:val="both"/>
        <w:rPr>
          <w:sz w:val="28"/>
          <w:szCs w:val="28"/>
        </w:rPr>
      </w:pPr>
    </w:p>
    <w:p w:rsidR="00A74FE8" w:rsidRDefault="00D26B62" w:rsidP="00A74FE8">
      <w:pPr>
        <w:jc w:val="both"/>
      </w:pPr>
      <w:r>
        <w:rPr>
          <w:sz w:val="28"/>
          <w:szCs w:val="28"/>
        </w:rPr>
        <w:t>И. о. г</w:t>
      </w:r>
      <w:r w:rsidR="00A74F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4FE8">
        <w:rPr>
          <w:sz w:val="28"/>
          <w:szCs w:val="28"/>
        </w:rPr>
        <w:t xml:space="preserve"> </w:t>
      </w:r>
      <w:r w:rsidR="00A74FE8" w:rsidRPr="00B2165D">
        <w:rPr>
          <w:sz w:val="28"/>
          <w:szCs w:val="28"/>
        </w:rPr>
        <w:t>города Пыть-Ях</w:t>
      </w:r>
      <w:r w:rsidR="00A74FE8">
        <w:rPr>
          <w:sz w:val="28"/>
          <w:szCs w:val="28"/>
        </w:rPr>
        <w:t>а</w:t>
      </w:r>
      <w:r w:rsidR="00A74FE8" w:rsidRPr="00B2165D">
        <w:rPr>
          <w:sz w:val="28"/>
          <w:szCs w:val="28"/>
        </w:rPr>
        <w:tab/>
      </w:r>
      <w:r w:rsidR="00674B84">
        <w:rPr>
          <w:sz w:val="28"/>
          <w:szCs w:val="28"/>
        </w:rPr>
        <w:tab/>
      </w:r>
      <w:r w:rsidR="00674B84">
        <w:rPr>
          <w:sz w:val="28"/>
          <w:szCs w:val="28"/>
        </w:rPr>
        <w:tab/>
      </w:r>
      <w:r w:rsidR="00674B84">
        <w:rPr>
          <w:sz w:val="28"/>
          <w:szCs w:val="28"/>
        </w:rPr>
        <w:tab/>
      </w:r>
      <w:r w:rsidR="00674B84">
        <w:rPr>
          <w:sz w:val="28"/>
          <w:szCs w:val="28"/>
        </w:rPr>
        <w:tab/>
      </w:r>
      <w:r w:rsidR="00674B84">
        <w:rPr>
          <w:sz w:val="28"/>
          <w:szCs w:val="28"/>
        </w:rPr>
        <w:tab/>
      </w:r>
      <w:r w:rsidR="00674B84">
        <w:rPr>
          <w:sz w:val="28"/>
          <w:szCs w:val="28"/>
        </w:rPr>
        <w:tab/>
        <w:t xml:space="preserve"> </w:t>
      </w:r>
      <w:r w:rsidR="00A74FE8">
        <w:rPr>
          <w:sz w:val="28"/>
          <w:szCs w:val="28"/>
        </w:rPr>
        <w:t xml:space="preserve">  </w:t>
      </w:r>
      <w:r>
        <w:rPr>
          <w:sz w:val="28"/>
          <w:szCs w:val="28"/>
        </w:rPr>
        <w:t>О.Н. Иревлин</w:t>
      </w:r>
    </w:p>
    <w:p w:rsidR="00A74FE8" w:rsidRDefault="00A74FE8" w:rsidP="00A74FE8">
      <w:pPr>
        <w:pStyle w:val="ConsPlusNormal"/>
        <w:jc w:val="right"/>
        <w:outlineLvl w:val="0"/>
      </w:pPr>
    </w:p>
    <w:p w:rsidR="00A74FE8" w:rsidRDefault="00A74FE8" w:rsidP="00A74FE8">
      <w:pPr>
        <w:pStyle w:val="ConsPlusNormal"/>
        <w:jc w:val="right"/>
        <w:outlineLvl w:val="0"/>
      </w:pPr>
    </w:p>
    <w:p w:rsidR="00A74FE8" w:rsidRDefault="00A74FE8" w:rsidP="00A74FE8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74FE8" w:rsidRDefault="00A74FE8" w:rsidP="00A74FE8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A74FE8" w:rsidSect="001266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E8"/>
    <w:rsid w:val="001266F1"/>
    <w:rsid w:val="00202104"/>
    <w:rsid w:val="00337954"/>
    <w:rsid w:val="00363F5C"/>
    <w:rsid w:val="003B1C14"/>
    <w:rsid w:val="005723C0"/>
    <w:rsid w:val="00654252"/>
    <w:rsid w:val="00674B84"/>
    <w:rsid w:val="006B1C49"/>
    <w:rsid w:val="007E2011"/>
    <w:rsid w:val="00845C18"/>
    <w:rsid w:val="008D1C4E"/>
    <w:rsid w:val="00A74FE8"/>
    <w:rsid w:val="00D26B62"/>
    <w:rsid w:val="00E00FE1"/>
    <w:rsid w:val="00F4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50FAB-B645-49DA-B07A-0B4E1D61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4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ody Text"/>
    <w:basedOn w:val="a"/>
    <w:link w:val="a4"/>
    <w:rsid w:val="00A74FE8"/>
    <w:pPr>
      <w:spacing w:after="120"/>
    </w:pPr>
  </w:style>
  <w:style w:type="character" w:customStyle="1" w:styleId="a4">
    <w:name w:val="Основной текст Знак"/>
    <w:basedOn w:val="a0"/>
    <w:link w:val="a3"/>
    <w:rsid w:val="00A74FE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74FE8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5723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fin@gov86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2024-11-22T03:50:00Z</cp:lastPrinted>
  <dcterms:created xsi:type="dcterms:W3CDTF">2024-11-21T11:23:00Z</dcterms:created>
  <dcterms:modified xsi:type="dcterms:W3CDTF">2024-11-22T03:50:00Z</dcterms:modified>
</cp:coreProperties>
</file>