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19A" w:rsidRPr="00B9719A" w:rsidRDefault="00B9719A" w:rsidP="00B9719A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  <w:r w:rsidRPr="00B9719A">
        <w:rPr>
          <w:sz w:val="28"/>
          <w:szCs w:val="28"/>
        </w:rPr>
        <w:t>Приложение № 17</w:t>
      </w:r>
    </w:p>
    <w:p w:rsidR="00B9719A" w:rsidRPr="00B9719A" w:rsidRDefault="00B9719A" w:rsidP="00B9719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B9719A">
        <w:rPr>
          <w:sz w:val="28"/>
          <w:szCs w:val="28"/>
        </w:rPr>
        <w:t>к постановлению администрации</w:t>
      </w:r>
    </w:p>
    <w:p w:rsidR="00B9719A" w:rsidRPr="00B9719A" w:rsidRDefault="00B9719A" w:rsidP="00B9719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B9719A">
        <w:rPr>
          <w:sz w:val="28"/>
          <w:szCs w:val="28"/>
        </w:rPr>
        <w:t xml:space="preserve">города </w:t>
      </w:r>
      <w:proofErr w:type="spellStart"/>
      <w:r w:rsidRPr="00B9719A">
        <w:rPr>
          <w:sz w:val="28"/>
          <w:szCs w:val="28"/>
        </w:rPr>
        <w:t>Пыть-Яха</w:t>
      </w:r>
      <w:proofErr w:type="spellEnd"/>
    </w:p>
    <w:p w:rsidR="00B9719A" w:rsidRPr="00B9719A" w:rsidRDefault="00B9719A" w:rsidP="00B9719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9719A">
        <w:rPr>
          <w:sz w:val="28"/>
          <w:szCs w:val="28"/>
        </w:rPr>
        <w:tab/>
      </w:r>
      <w:r w:rsidRPr="00B9719A">
        <w:rPr>
          <w:sz w:val="28"/>
          <w:szCs w:val="28"/>
        </w:rPr>
        <w:tab/>
      </w:r>
      <w:r w:rsidRPr="00B9719A">
        <w:rPr>
          <w:sz w:val="28"/>
          <w:szCs w:val="28"/>
        </w:rPr>
        <w:tab/>
      </w:r>
      <w:r w:rsidRPr="00B9719A">
        <w:rPr>
          <w:sz w:val="28"/>
          <w:szCs w:val="28"/>
        </w:rPr>
        <w:tab/>
      </w:r>
      <w:r w:rsidRPr="00B9719A">
        <w:rPr>
          <w:sz w:val="28"/>
          <w:szCs w:val="28"/>
        </w:rPr>
        <w:tab/>
      </w:r>
      <w:r w:rsidRPr="00B9719A">
        <w:rPr>
          <w:sz w:val="28"/>
          <w:szCs w:val="28"/>
        </w:rPr>
        <w:tab/>
      </w:r>
      <w:r w:rsidRPr="00B9719A">
        <w:rPr>
          <w:sz w:val="28"/>
          <w:szCs w:val="28"/>
        </w:rPr>
        <w:tab/>
      </w:r>
      <w:r w:rsidRPr="00B9719A">
        <w:rPr>
          <w:sz w:val="28"/>
          <w:szCs w:val="28"/>
        </w:rPr>
        <w:tab/>
      </w:r>
      <w:r w:rsidRPr="00B9719A">
        <w:rPr>
          <w:sz w:val="28"/>
          <w:szCs w:val="28"/>
        </w:rPr>
        <w:tab/>
        <w:t>от 29.08.2023 № 244-па</w:t>
      </w:r>
    </w:p>
    <w:p w:rsidR="00B9719A" w:rsidRPr="00B9719A" w:rsidRDefault="00B9719A" w:rsidP="00B9719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9719A" w:rsidRPr="00B9719A" w:rsidRDefault="00B9719A" w:rsidP="00B9719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9719A" w:rsidRPr="00B9719A" w:rsidRDefault="00B9719A" w:rsidP="00B9719A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3011"/>
      <w:bookmarkEnd w:id="0"/>
      <w:r w:rsidRPr="00B9719A">
        <w:rPr>
          <w:sz w:val="28"/>
          <w:szCs w:val="28"/>
        </w:rPr>
        <w:t>ФОРМА</w:t>
      </w:r>
    </w:p>
    <w:p w:rsidR="00B9719A" w:rsidRPr="00B9719A" w:rsidRDefault="00B9719A" w:rsidP="00B9719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9719A">
        <w:rPr>
          <w:sz w:val="28"/>
          <w:szCs w:val="28"/>
        </w:rPr>
        <w:t xml:space="preserve">проекта плана проведения экспертизы </w:t>
      </w:r>
    </w:p>
    <w:p w:rsidR="00B9719A" w:rsidRPr="00B9719A" w:rsidRDefault="00B9719A" w:rsidP="00B9719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9719A">
        <w:rPr>
          <w:sz w:val="28"/>
          <w:szCs w:val="28"/>
        </w:rPr>
        <w:t>муниципальных нормативных правовых актов</w:t>
      </w:r>
    </w:p>
    <w:p w:rsidR="00B9719A" w:rsidRPr="00B9719A" w:rsidRDefault="00B9719A" w:rsidP="00B9719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9719A" w:rsidRPr="00B9719A" w:rsidRDefault="00B9719A" w:rsidP="00B9719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"/>
        <w:gridCol w:w="4125"/>
        <w:gridCol w:w="1733"/>
        <w:gridCol w:w="3048"/>
      </w:tblGrid>
      <w:tr w:rsidR="00B9719A" w:rsidRPr="00B9719A" w:rsidTr="00B44BC3">
        <w:trPr>
          <w:trHeight w:val="801"/>
        </w:trPr>
        <w:tc>
          <w:tcPr>
            <w:tcW w:w="652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719A">
              <w:rPr>
                <w:sz w:val="28"/>
                <w:szCs w:val="28"/>
              </w:rPr>
              <w:t>N п/п</w:t>
            </w:r>
          </w:p>
        </w:tc>
        <w:tc>
          <w:tcPr>
            <w:tcW w:w="4125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719A">
              <w:rPr>
                <w:sz w:val="28"/>
                <w:szCs w:val="28"/>
              </w:rPr>
              <w:t>Наименование муниципального нормативного правового акта, подлежащего экспертизе</w:t>
            </w:r>
          </w:p>
        </w:tc>
        <w:tc>
          <w:tcPr>
            <w:tcW w:w="1733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719A">
              <w:rPr>
                <w:sz w:val="28"/>
                <w:szCs w:val="28"/>
              </w:rPr>
              <w:t>Срок проведения экспертизы</w:t>
            </w:r>
          </w:p>
        </w:tc>
        <w:tc>
          <w:tcPr>
            <w:tcW w:w="3048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719A">
              <w:rPr>
                <w:sz w:val="28"/>
                <w:szCs w:val="28"/>
              </w:rPr>
              <w:t>Ответственные за проведение экспертизы</w:t>
            </w:r>
          </w:p>
        </w:tc>
      </w:tr>
      <w:tr w:rsidR="00B9719A" w:rsidRPr="00B9719A" w:rsidTr="00B44BC3">
        <w:trPr>
          <w:trHeight w:val="267"/>
        </w:trPr>
        <w:tc>
          <w:tcPr>
            <w:tcW w:w="652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719A">
              <w:rPr>
                <w:sz w:val="28"/>
                <w:szCs w:val="28"/>
              </w:rPr>
              <w:t>1</w:t>
            </w:r>
          </w:p>
        </w:tc>
        <w:tc>
          <w:tcPr>
            <w:tcW w:w="4125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719A">
              <w:rPr>
                <w:sz w:val="28"/>
                <w:szCs w:val="28"/>
              </w:rPr>
              <w:t>2</w:t>
            </w:r>
          </w:p>
        </w:tc>
        <w:tc>
          <w:tcPr>
            <w:tcW w:w="1733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719A">
              <w:rPr>
                <w:sz w:val="28"/>
                <w:szCs w:val="28"/>
              </w:rPr>
              <w:t>3</w:t>
            </w:r>
          </w:p>
        </w:tc>
        <w:tc>
          <w:tcPr>
            <w:tcW w:w="3048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9719A">
              <w:rPr>
                <w:sz w:val="28"/>
                <w:szCs w:val="28"/>
              </w:rPr>
              <w:t>4</w:t>
            </w:r>
          </w:p>
        </w:tc>
      </w:tr>
      <w:tr w:rsidR="00B9719A" w:rsidRPr="00B9719A" w:rsidTr="00B44BC3">
        <w:trPr>
          <w:trHeight w:val="267"/>
        </w:trPr>
        <w:tc>
          <w:tcPr>
            <w:tcW w:w="652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25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B9719A" w:rsidRPr="00B9719A" w:rsidTr="00B44BC3">
        <w:trPr>
          <w:trHeight w:val="252"/>
        </w:trPr>
        <w:tc>
          <w:tcPr>
            <w:tcW w:w="652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25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B9719A" w:rsidRPr="00B9719A" w:rsidTr="00B44BC3">
        <w:trPr>
          <w:trHeight w:val="267"/>
        </w:trPr>
        <w:tc>
          <w:tcPr>
            <w:tcW w:w="652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25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:rsidR="00B9719A" w:rsidRPr="00B9719A" w:rsidRDefault="00B9719A" w:rsidP="00B9719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A713E2" w:rsidRPr="00CC292A" w:rsidRDefault="00A713E2" w:rsidP="00A713E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1" w:name="_GoBack"/>
      <w:bookmarkEnd w:id="1"/>
    </w:p>
    <w:p w:rsidR="00A713E2" w:rsidRPr="00CC292A" w:rsidRDefault="00A713E2" w:rsidP="00A713E2">
      <w:pPr>
        <w:ind w:left="5529"/>
        <w:jc w:val="right"/>
        <w:rPr>
          <w:sz w:val="28"/>
          <w:szCs w:val="28"/>
        </w:rPr>
      </w:pPr>
    </w:p>
    <w:p w:rsidR="00A713E2" w:rsidRPr="00CC292A" w:rsidRDefault="00A713E2" w:rsidP="00A713E2">
      <w:pPr>
        <w:ind w:left="5529"/>
        <w:jc w:val="right"/>
        <w:rPr>
          <w:sz w:val="28"/>
          <w:szCs w:val="24"/>
        </w:rPr>
      </w:pPr>
    </w:p>
    <w:p w:rsidR="00A713E2" w:rsidRPr="00CC292A" w:rsidRDefault="00A713E2" w:rsidP="00A713E2">
      <w:pPr>
        <w:ind w:left="5529"/>
        <w:jc w:val="right"/>
        <w:rPr>
          <w:sz w:val="28"/>
          <w:szCs w:val="24"/>
        </w:rPr>
      </w:pPr>
    </w:p>
    <w:p w:rsidR="00A713E2" w:rsidRPr="00CC292A" w:rsidRDefault="00A713E2" w:rsidP="00A713E2">
      <w:pPr>
        <w:ind w:left="5529"/>
        <w:jc w:val="right"/>
        <w:rPr>
          <w:sz w:val="28"/>
          <w:szCs w:val="24"/>
        </w:rPr>
      </w:pPr>
    </w:p>
    <w:p w:rsidR="009D4223" w:rsidRDefault="009D4223"/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9B"/>
    <w:rsid w:val="006D4BEF"/>
    <w:rsid w:val="007525A2"/>
    <w:rsid w:val="00831635"/>
    <w:rsid w:val="00965A51"/>
    <w:rsid w:val="009D4223"/>
    <w:rsid w:val="00A713E2"/>
    <w:rsid w:val="00B9719A"/>
    <w:rsid w:val="00CA0694"/>
    <w:rsid w:val="00E6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D40A7-713A-456D-AF2B-BA5016B6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Евгений Келлер</cp:lastModifiedBy>
  <cp:revision>4</cp:revision>
  <dcterms:created xsi:type="dcterms:W3CDTF">2020-01-13T09:39:00Z</dcterms:created>
  <dcterms:modified xsi:type="dcterms:W3CDTF">2023-09-07T05:43:00Z</dcterms:modified>
</cp:coreProperties>
</file>