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2E" w:rsidRPr="000D1F82" w:rsidRDefault="0078592E" w:rsidP="0078592E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78592E" w:rsidRDefault="0078592E" w:rsidP="0078592E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78592E" w:rsidRPr="000D1F82" w:rsidRDefault="0078592E" w:rsidP="0078592E">
      <w:pPr>
        <w:shd w:val="clear" w:color="auto" w:fill="FFFFFF"/>
        <w:ind w:left="5387"/>
        <w:jc w:val="right"/>
        <w:rPr>
          <w:sz w:val="28"/>
          <w:szCs w:val="28"/>
        </w:rPr>
      </w:pPr>
    </w:p>
    <w:p w:rsidR="0078592E" w:rsidRDefault="0078592E" w:rsidP="0078592E">
      <w:pPr>
        <w:jc w:val="both"/>
        <w:rPr>
          <w:sz w:val="28"/>
          <w:szCs w:val="28"/>
        </w:rPr>
      </w:pPr>
    </w:p>
    <w:p w:rsidR="0078592E" w:rsidRDefault="0078592E" w:rsidP="0078592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78592E" w:rsidRDefault="0078592E" w:rsidP="0078592E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78592E" w:rsidRDefault="0078592E" w:rsidP="0078592E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78592E" w:rsidRDefault="0078592E" w:rsidP="0078592E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78592E" w:rsidRDefault="0078592E" w:rsidP="0078592E">
      <w:pPr>
        <w:jc w:val="center"/>
        <w:rPr>
          <w:sz w:val="28"/>
          <w:szCs w:val="28"/>
        </w:rPr>
      </w:pPr>
    </w:p>
    <w:p w:rsidR="0078592E" w:rsidRDefault="0078592E" w:rsidP="0078592E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</w:t>
      </w:r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78592E" w:rsidRPr="002C23C5" w:rsidRDefault="0078592E" w:rsidP="0078592E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8592E" w:rsidRPr="00C17F37" w:rsidRDefault="0078592E" w:rsidP="002F34A4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05695C">
              <w:rPr>
                <w:sz w:val="28"/>
                <w:szCs w:val="28"/>
              </w:rPr>
              <w:t>мкр.,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4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78592E" w:rsidRPr="0005695C" w:rsidRDefault="0078592E" w:rsidP="002F34A4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8592E" w:rsidRPr="00C17F37" w:rsidRDefault="0078592E" w:rsidP="002F34A4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</w:t>
            </w:r>
            <w:r>
              <w:rPr>
                <w:sz w:val="28"/>
                <w:szCs w:val="28"/>
              </w:rPr>
              <w:t>а</w:t>
            </w:r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78592E" w:rsidRPr="008F40A7" w:rsidRDefault="0078592E" w:rsidP="002F34A4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8592E" w:rsidRPr="00C17F37" w:rsidRDefault="0078592E" w:rsidP="002F34A4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8592E" w:rsidRPr="00C17F37" w:rsidRDefault="0078592E" w:rsidP="002F34A4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</w:t>
            </w:r>
            <w:r w:rsidRPr="00776FCD">
              <w:rPr>
                <w:sz w:val="28"/>
                <w:szCs w:val="28"/>
              </w:rPr>
              <w:t>Постановлением администра</w:t>
            </w:r>
            <w:r>
              <w:rPr>
                <w:sz w:val="28"/>
                <w:szCs w:val="28"/>
              </w:rPr>
              <w:t>ции города Пыть-Ях от 20.05.2016</w:t>
            </w:r>
            <w:r w:rsidRPr="00776FCD">
              <w:rPr>
                <w:sz w:val="28"/>
                <w:szCs w:val="28"/>
              </w:rPr>
              <w:t xml:space="preserve"> № 117-па </w:t>
            </w:r>
            <w:r>
              <w:rPr>
                <w:sz w:val="28"/>
                <w:szCs w:val="28"/>
              </w:rPr>
              <w:t xml:space="preserve">                 </w:t>
            </w:r>
            <w:r w:rsidRPr="00776FCD">
              <w:rPr>
                <w:sz w:val="28"/>
                <w:szCs w:val="28"/>
              </w:rPr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      </w:r>
          </w:p>
        </w:tc>
      </w:tr>
      <w:tr w:rsidR="0078592E" w:rsidRPr="00C17F37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8592E" w:rsidRPr="00C17F37" w:rsidRDefault="0078592E" w:rsidP="002F34A4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Дата и время проведения аукциона</w:t>
            </w:r>
          </w:p>
        </w:tc>
      </w:tr>
      <w:tr w:rsidR="0078592E" w:rsidRPr="00C17F37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78592E" w:rsidRPr="00381327" w:rsidRDefault="0078592E" w:rsidP="002F34A4">
            <w:pPr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  <w:r w:rsidRPr="00A25BE1">
              <w:rPr>
                <w:sz w:val="28"/>
                <w:szCs w:val="28"/>
              </w:rPr>
              <w:t>2023г. в 10:00</w:t>
            </w:r>
            <w:r w:rsidRPr="00381327">
              <w:rPr>
                <w:sz w:val="28"/>
                <w:szCs w:val="28"/>
              </w:rPr>
              <w:t xml:space="preserve"> по местному времени (08:00 – время московское) на электронной площадке АО «Сбербанк - АСТ».</w:t>
            </w:r>
          </w:p>
          <w:p w:rsidR="0078592E" w:rsidRPr="00C17F37" w:rsidRDefault="0078592E" w:rsidP="002F34A4">
            <w:pPr>
              <w:jc w:val="both"/>
              <w:rPr>
                <w:sz w:val="28"/>
                <w:szCs w:val="28"/>
              </w:rPr>
            </w:pPr>
          </w:p>
        </w:tc>
      </w:tr>
      <w:tr w:rsidR="0078592E" w:rsidRPr="00A84548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 xml:space="preserve">Оператор электронной площадки и </w:t>
            </w:r>
          </w:p>
          <w:p w:rsidR="0078592E" w:rsidRPr="00C17F37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78592E" w:rsidRPr="002C23C5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8592E" w:rsidRPr="00C17F37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78592E" w:rsidRPr="00AD2C9A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78592E" w:rsidRPr="00AD2C9A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78592E" w:rsidRPr="00C17F37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8592E" w:rsidRPr="00C17F37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8592E" w:rsidRPr="00C17F37" w:rsidRDefault="0078592E" w:rsidP="002F34A4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78592E" w:rsidRPr="00C17F37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78592E" w:rsidRPr="009C7684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78592E" w:rsidRPr="009C7684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7684">
              <w:rPr>
                <w:sz w:val="28"/>
                <w:szCs w:val="28"/>
              </w:rPr>
              <w:t>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7684">
              <w:rPr>
                <w:sz w:val="28"/>
                <w:szCs w:val="28"/>
              </w:rPr>
              <w:t>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78592E" w:rsidRPr="00C17F37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8592E" w:rsidRPr="00A84548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D08CD" w:rsidRDefault="0078592E" w:rsidP="002F34A4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r w:rsidRPr="00AD08CD">
              <w:rPr>
                <w:b/>
                <w:sz w:val="28"/>
                <w:szCs w:val="28"/>
              </w:rPr>
              <w:t xml:space="preserve"> аукциона</w:t>
            </w:r>
          </w:p>
        </w:tc>
      </w:tr>
      <w:tr w:rsidR="0078592E" w:rsidRPr="00A84548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</w:t>
            </w:r>
            <w:r>
              <w:rPr>
                <w:sz w:val="28"/>
                <w:szCs w:val="28"/>
              </w:rPr>
              <w:t>ого образования города Пыть-Ях -</w:t>
            </w:r>
            <w:r w:rsidRPr="00381327">
              <w:rPr>
                <w:sz w:val="28"/>
                <w:szCs w:val="28"/>
              </w:rPr>
              <w:t xml:space="preserve"> </w:t>
            </w:r>
            <w:r w:rsidRPr="002635A5">
              <w:rPr>
                <w:sz w:val="28"/>
                <w:szCs w:val="28"/>
              </w:rPr>
              <w:t>павильон (оказание услуг общественного питания), с площадью места размещения до 16 м</w:t>
            </w:r>
            <w:r w:rsidRPr="002635A5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Pr="002635A5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8592E" w:rsidRPr="002635A5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2635A5">
              <w:rPr>
                <w:sz w:val="28"/>
                <w:szCs w:val="28"/>
              </w:rPr>
              <w:t>Павильон (оказание услуг общественного питания)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2635A5" w:rsidRDefault="0078592E" w:rsidP="002F34A4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2635A5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2E" w:rsidRPr="002635A5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2635A5">
              <w:rPr>
                <w:sz w:val="28"/>
                <w:szCs w:val="28"/>
              </w:rPr>
              <w:t xml:space="preserve">до 16 кв. м 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D08CD" w:rsidRDefault="0078592E" w:rsidP="002F34A4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35A5">
              <w:rPr>
                <w:sz w:val="28"/>
                <w:szCs w:val="28"/>
              </w:rPr>
              <w:lastRenderedPageBreak/>
              <w:t>Ханты - Мансийский автономный округ - Югра, город Пыть-</w:t>
            </w:r>
            <w:proofErr w:type="gramStart"/>
            <w:r w:rsidRPr="002635A5">
              <w:rPr>
                <w:sz w:val="28"/>
                <w:szCs w:val="28"/>
              </w:rPr>
              <w:t>Ях,</w:t>
            </w:r>
            <w:r w:rsidRPr="002635A5">
              <w:t xml:space="preserve">   </w:t>
            </w:r>
            <w:proofErr w:type="gramEnd"/>
            <w:r w:rsidRPr="002635A5">
              <w:t xml:space="preserve">                               </w:t>
            </w:r>
            <w:r w:rsidRPr="002635A5">
              <w:rPr>
                <w:sz w:val="28"/>
                <w:szCs w:val="28"/>
              </w:rPr>
              <w:t>5-й микрорайон «Солнечный», возле цветочного магазина «Ромашка».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proofErr w:type="gramStart"/>
            <w:r w:rsidRPr="00276ADE">
              <w:rPr>
                <w:b/>
                <w:sz w:val="28"/>
                <w:szCs w:val="28"/>
              </w:rPr>
              <w:t>Приложени</w:t>
            </w:r>
            <w:r>
              <w:rPr>
                <w:b/>
                <w:sz w:val="28"/>
                <w:szCs w:val="28"/>
              </w:rPr>
              <w:t>и</w:t>
            </w:r>
            <w:r w:rsidRPr="00276A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76ADE">
              <w:rPr>
                <w:b/>
                <w:sz w:val="28"/>
                <w:szCs w:val="28"/>
              </w:rPr>
              <w:t>№</w:t>
            </w:r>
            <w:proofErr w:type="gramEnd"/>
            <w:r w:rsidRPr="00276ADE">
              <w:rPr>
                <w:b/>
                <w:sz w:val="28"/>
                <w:szCs w:val="28"/>
              </w:rPr>
              <w:t xml:space="preserve"> 5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Рекомендуемые т</w:t>
            </w:r>
            <w:r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>
              <w:rPr>
                <w:sz w:val="28"/>
                <w:szCs w:val="28"/>
              </w:rPr>
              <w:t xml:space="preserve">требования к внешнему 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</w:t>
            </w:r>
            <w:r>
              <w:rPr>
                <w:sz w:val="28"/>
                <w:szCs w:val="28"/>
              </w:rPr>
              <w:t>и</w:t>
            </w:r>
            <w:r w:rsidRPr="00265D35">
              <w:rPr>
                <w:sz w:val="28"/>
                <w:szCs w:val="28"/>
              </w:rPr>
              <w:t xml:space="preserve"> № 3 к аукционной документации.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</w:t>
            </w:r>
            <w:r>
              <w:rPr>
                <w:sz w:val="28"/>
                <w:szCs w:val="28"/>
              </w:rPr>
              <w:t xml:space="preserve">              </w:t>
            </w:r>
            <w:r w:rsidRPr="00AD08CD">
              <w:rPr>
                <w:sz w:val="28"/>
                <w:szCs w:val="28"/>
              </w:rPr>
              <w:t xml:space="preserve">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r>
              <w:rPr>
                <w:sz w:val="28"/>
                <w:szCs w:val="28"/>
              </w:rPr>
              <w:t xml:space="preserve">   Пыть-Яха».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2635A5">
              <w:rPr>
                <w:b/>
                <w:sz w:val="28"/>
                <w:szCs w:val="28"/>
              </w:rPr>
              <w:t>Начальная (мини</w:t>
            </w:r>
            <w:r>
              <w:rPr>
                <w:b/>
                <w:sz w:val="28"/>
                <w:szCs w:val="28"/>
              </w:rPr>
              <w:t>мальная) цена предмета аукциона</w:t>
            </w:r>
            <w:r w:rsidRPr="002635A5">
              <w:rPr>
                <w:b/>
                <w:sz w:val="28"/>
                <w:szCs w:val="28"/>
              </w:rPr>
              <w:t xml:space="preserve"> 33</w:t>
            </w:r>
            <w:r>
              <w:rPr>
                <w:b/>
                <w:sz w:val="28"/>
                <w:szCs w:val="28"/>
              </w:rPr>
              <w:t> </w:t>
            </w:r>
            <w:r w:rsidRPr="002635A5">
              <w:rPr>
                <w:b/>
                <w:sz w:val="28"/>
                <w:szCs w:val="28"/>
              </w:rPr>
              <w:t>752</w:t>
            </w:r>
            <w:r>
              <w:rPr>
                <w:b/>
                <w:sz w:val="28"/>
                <w:szCs w:val="28"/>
              </w:rPr>
              <w:t xml:space="preserve"> (тридцать три тысячи семьсот пятьдесят два) рубля 94 копейки/ за 12 месяцев.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Шаг аукци</w:t>
            </w:r>
            <w:r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78592E" w:rsidRPr="00263316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5A5">
              <w:rPr>
                <w:b/>
                <w:sz w:val="28"/>
                <w:szCs w:val="28"/>
              </w:rPr>
              <w:t xml:space="preserve">Шаг аукциона – 1 687 (одна тысяча шестьсот восемьдесят семь) рублей </w:t>
            </w:r>
            <w:r>
              <w:rPr>
                <w:b/>
                <w:sz w:val="28"/>
                <w:szCs w:val="28"/>
              </w:rPr>
              <w:t>65 копеек</w:t>
            </w:r>
            <w:r w:rsidRPr="002635A5">
              <w:rPr>
                <w:b/>
                <w:sz w:val="28"/>
                <w:szCs w:val="28"/>
              </w:rPr>
              <w:t>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Порядок внесения и возврата задатков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Наименование: АО «Сбербанк-АСТ»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банка: ПАО «СБЕРБАНК РОССИИ»</w:t>
            </w:r>
            <w:r w:rsidRPr="00A05BCC">
              <w:rPr>
                <w:sz w:val="28"/>
                <w:szCs w:val="28"/>
              </w:rPr>
              <w:t xml:space="preserve"> Г. МОСКВА</w:t>
            </w:r>
          </w:p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lastRenderedPageBreak/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A05BCC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lastRenderedPageBreak/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CC1D4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4 к Аукционной документации;</w:t>
            </w:r>
          </w:p>
          <w:p w:rsidR="0078592E" w:rsidRPr="00CC1D4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78592E" w:rsidRPr="00CC1D4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78592E" w:rsidRPr="00CC1D4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78592E" w:rsidRPr="00142216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lastRenderedPageBreak/>
              <w:t>В этом случае заявителю возвращаются все поданные заявки на участие в аукционе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78592E" w:rsidRPr="00C15A2C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78592E" w:rsidRPr="0006021E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78592E" w:rsidRPr="0006021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78592E" w:rsidRPr="0006021E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381327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78592E" w:rsidRPr="00A25BE1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 xml:space="preserve">Начало приема заявок на </w:t>
            </w:r>
            <w:r w:rsidRPr="00A25BE1">
              <w:rPr>
                <w:b/>
                <w:sz w:val="28"/>
                <w:szCs w:val="28"/>
              </w:rPr>
              <w:t>участие в аукционе</w:t>
            </w:r>
            <w:r w:rsidRPr="00A25BE1">
              <w:rPr>
                <w:sz w:val="28"/>
                <w:szCs w:val="28"/>
              </w:rPr>
              <w:t xml:space="preserve"> – с 08:00 по местному времени (06:00 – время московское) 24.082023г.</w:t>
            </w:r>
          </w:p>
          <w:p w:rsidR="0078592E" w:rsidRPr="00A25BE1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25BE1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A25BE1">
              <w:rPr>
                <w:sz w:val="28"/>
                <w:szCs w:val="28"/>
              </w:rPr>
              <w:t xml:space="preserve"> – до 23:59 по местному времени (21:59 – время московское) </w:t>
            </w:r>
            <w:r>
              <w:rPr>
                <w:sz w:val="28"/>
                <w:szCs w:val="28"/>
              </w:rPr>
              <w:t>19.09</w:t>
            </w:r>
            <w:r w:rsidRPr="00A25BE1">
              <w:rPr>
                <w:sz w:val="28"/>
                <w:szCs w:val="28"/>
              </w:rPr>
              <w:t>.2023г.</w:t>
            </w:r>
          </w:p>
          <w:p w:rsidR="0078592E" w:rsidRPr="00381327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25BE1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A25BE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20.09</w:t>
            </w:r>
            <w:r w:rsidRPr="00A25BE1">
              <w:rPr>
                <w:sz w:val="28"/>
                <w:szCs w:val="28"/>
              </w:rPr>
              <w:t>.2023г.</w:t>
            </w:r>
          </w:p>
          <w:p w:rsidR="0078592E" w:rsidRPr="00DC1892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92E" w:rsidRPr="0006021E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8592E" w:rsidRPr="0006021E" w:rsidRDefault="0078592E" w:rsidP="002F34A4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78592E" w:rsidRPr="00AD08CD" w:rsidTr="002F34A4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Pr="00AD08CD" w:rsidRDefault="0078592E" w:rsidP="002F34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</w:t>
            </w:r>
            <w:r>
              <w:rPr>
                <w:sz w:val="28"/>
                <w:szCs w:val="28"/>
              </w:rPr>
              <w:t>или единственному принявшему участие в аукционе</w:t>
            </w:r>
            <w:r w:rsidRPr="00AD08CD">
              <w:rPr>
                <w:sz w:val="28"/>
                <w:szCs w:val="28"/>
              </w:rPr>
              <w:t xml:space="preserve">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78592E" w:rsidRPr="00ED7A1A" w:rsidRDefault="0078592E" w:rsidP="002F34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D7A1A">
              <w:rPr>
                <w:sz w:val="28"/>
                <w:szCs w:val="28"/>
              </w:rPr>
              <w:t xml:space="preserve">Победитель аукциона или единственный участник аукциона, не представившие в установленный срок проект подписанного ими Договора, </w:t>
            </w:r>
            <w:r w:rsidRPr="00ED7A1A">
              <w:rPr>
                <w:sz w:val="28"/>
                <w:szCs w:val="28"/>
              </w:rPr>
              <w:lastRenderedPageBreak/>
              <w:t>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8592E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78592E" w:rsidRPr="00AD08CD" w:rsidRDefault="0078592E" w:rsidP="002F34A4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78592E" w:rsidRDefault="0078592E" w:rsidP="0078592E"/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spacing w:line="276" w:lineRule="auto"/>
        <w:jc w:val="center"/>
        <w:rPr>
          <w:sz w:val="28"/>
          <w:szCs w:val="28"/>
          <w:lang w:eastAsia="en-US"/>
        </w:rPr>
      </w:pPr>
    </w:p>
    <w:p w:rsidR="0078592E" w:rsidRDefault="0078592E" w:rsidP="0078592E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</w:p>
    <w:p w:rsidR="0078592E" w:rsidRDefault="0078592E" w:rsidP="0078592E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</w:p>
    <w:p w:rsidR="002F7C4D" w:rsidRDefault="002F7C4D">
      <w:bookmarkStart w:id="0" w:name="_GoBack"/>
      <w:bookmarkEnd w:id="0"/>
    </w:p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9"/>
    <w:rsid w:val="002F7C4D"/>
    <w:rsid w:val="0065079F"/>
    <w:rsid w:val="0078592E"/>
    <w:rsid w:val="009B3219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EFB60-10DC-4BF4-9B39-BD806F0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2425</Words>
  <Characters>13829</Characters>
  <Application>Microsoft Office Word</Application>
  <DocSecurity>0</DocSecurity>
  <Lines>115</Lines>
  <Paragraphs>32</Paragraphs>
  <ScaleCrop>false</ScaleCrop>
  <Company/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2023-08-22T06:09:00Z</dcterms:created>
  <dcterms:modified xsi:type="dcterms:W3CDTF">2023-08-22T06:10:00Z</dcterms:modified>
</cp:coreProperties>
</file>