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</w:t>
      </w:r>
      <w:proofErr w:type="spellStart"/>
      <w:r w:rsidRPr="001433E9">
        <w:rPr>
          <w:bCs/>
          <w:sz w:val="28"/>
          <w:szCs w:val="28"/>
        </w:rPr>
        <w:t>Пыть-Ях</w:t>
      </w:r>
      <w:proofErr w:type="spellEnd"/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письмом ОМВД РФ по г. </w:t>
      </w:r>
      <w:proofErr w:type="spellStart"/>
      <w:r w:rsidR="00A23736">
        <w:rPr>
          <w:bCs/>
          <w:sz w:val="28"/>
          <w:szCs w:val="28"/>
        </w:rPr>
        <w:t>Пыть-Яху</w:t>
      </w:r>
      <w:proofErr w:type="spellEnd"/>
      <w:r w:rsidR="00A23736">
        <w:rPr>
          <w:bCs/>
          <w:sz w:val="28"/>
          <w:szCs w:val="28"/>
        </w:rPr>
        <w:t xml:space="preserve"> от 19.01.2022 № 44/5-823,</w:t>
      </w:r>
      <w:r w:rsidRPr="001433E9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F01E7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4320">
        <w:rPr>
          <w:sz w:val="28"/>
          <w:szCs w:val="28"/>
        </w:rPr>
        <w:tab/>
      </w:r>
      <w:proofErr w:type="gramStart"/>
      <w:r w:rsidR="007353D5">
        <w:rPr>
          <w:sz w:val="28"/>
          <w:szCs w:val="28"/>
        </w:rPr>
        <w:t>В</w:t>
      </w:r>
      <w:proofErr w:type="gramEnd"/>
      <w:r w:rsidR="007353D5">
        <w:rPr>
          <w:sz w:val="28"/>
          <w:szCs w:val="28"/>
        </w:rPr>
        <w:t xml:space="preserve"> приложении к постановлению</w:t>
      </w:r>
      <w:r w:rsidR="008F01E7">
        <w:rPr>
          <w:sz w:val="28"/>
          <w:szCs w:val="28"/>
        </w:rPr>
        <w:t>:</w:t>
      </w:r>
    </w:p>
    <w:p w:rsidR="000F63C3" w:rsidRPr="000F63C3" w:rsidRDefault="0089201D" w:rsidP="0089201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3736">
        <w:rPr>
          <w:sz w:val="28"/>
          <w:szCs w:val="28"/>
        </w:rPr>
        <w:t>1</w:t>
      </w:r>
      <w:r>
        <w:rPr>
          <w:sz w:val="28"/>
          <w:szCs w:val="28"/>
        </w:rPr>
        <w:t xml:space="preserve">.      </w:t>
      </w:r>
      <w:r w:rsidR="002E4320">
        <w:rPr>
          <w:sz w:val="28"/>
          <w:szCs w:val="28"/>
        </w:rPr>
        <w:t>С</w:t>
      </w:r>
      <w:r w:rsidR="000F63C3" w:rsidRPr="000F63C3">
        <w:rPr>
          <w:sz w:val="28"/>
          <w:szCs w:val="28"/>
        </w:rPr>
        <w:t>трок</w:t>
      </w:r>
      <w:r w:rsidR="00255633">
        <w:rPr>
          <w:sz w:val="28"/>
          <w:szCs w:val="28"/>
        </w:rPr>
        <w:t>у</w:t>
      </w:r>
      <w:r w:rsidR="000F63C3" w:rsidRPr="000F63C3">
        <w:rPr>
          <w:sz w:val="28"/>
          <w:szCs w:val="28"/>
        </w:rPr>
        <w:t xml:space="preserve"> «Целевые показатели муниципальной программы» паспорта муниципальной программы изложить в редакции</w:t>
      </w:r>
      <w:r w:rsidR="00255633">
        <w:rPr>
          <w:sz w:val="28"/>
          <w:szCs w:val="28"/>
        </w:rPr>
        <w:t xml:space="preserve"> согласно приложению № 1</w:t>
      </w:r>
      <w:r w:rsidR="000F63C3" w:rsidRPr="000F63C3">
        <w:rPr>
          <w:sz w:val="28"/>
          <w:szCs w:val="28"/>
        </w:rPr>
        <w:t>:</w:t>
      </w:r>
    </w:p>
    <w:p w:rsidR="003A08FD" w:rsidRPr="003A08FD" w:rsidRDefault="008F01E7" w:rsidP="009426B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426BB">
        <w:rPr>
          <w:sz w:val="28"/>
          <w:szCs w:val="28"/>
        </w:rPr>
        <w:t>2</w:t>
      </w:r>
      <w:r w:rsidR="002E4320">
        <w:rPr>
          <w:sz w:val="28"/>
          <w:szCs w:val="28"/>
        </w:rPr>
        <w:t>.</w:t>
      </w:r>
      <w:r w:rsidR="002E4320" w:rsidRPr="002E4320">
        <w:rPr>
          <w:sz w:val="28"/>
          <w:szCs w:val="28"/>
        </w:rPr>
        <w:t xml:space="preserve"> </w:t>
      </w:r>
      <w:r w:rsidR="003A08FD">
        <w:rPr>
          <w:sz w:val="28"/>
          <w:szCs w:val="28"/>
        </w:rPr>
        <w:t>Таблиц</w:t>
      </w:r>
      <w:r w:rsidR="00711CF0">
        <w:rPr>
          <w:sz w:val="28"/>
          <w:szCs w:val="28"/>
        </w:rPr>
        <w:t>у</w:t>
      </w:r>
      <w:r w:rsidR="003A08FD">
        <w:rPr>
          <w:sz w:val="28"/>
          <w:szCs w:val="28"/>
        </w:rPr>
        <w:t xml:space="preserve"> 3 «</w:t>
      </w:r>
      <w:r w:rsidR="003A08FD" w:rsidRPr="003A08FD">
        <w:rPr>
          <w:sz w:val="28"/>
          <w:szCs w:val="28"/>
        </w:rPr>
        <w:t>Оценка эффективности реализации муниципальной программы</w:t>
      </w:r>
      <w:r w:rsidR="003A08FD">
        <w:rPr>
          <w:sz w:val="28"/>
          <w:szCs w:val="28"/>
        </w:rPr>
        <w:t>» изложить в новой редакции согласно приложению</w:t>
      </w:r>
      <w:r>
        <w:rPr>
          <w:sz w:val="28"/>
          <w:szCs w:val="28"/>
        </w:rPr>
        <w:t xml:space="preserve"> №</w:t>
      </w:r>
      <w:r w:rsidR="003A08FD">
        <w:rPr>
          <w:sz w:val="28"/>
          <w:szCs w:val="28"/>
        </w:rPr>
        <w:t xml:space="preserve"> </w:t>
      </w:r>
      <w:r w:rsidR="00366B2E">
        <w:rPr>
          <w:sz w:val="28"/>
          <w:szCs w:val="28"/>
        </w:rPr>
        <w:t>2</w:t>
      </w:r>
      <w:r w:rsidR="003A08FD">
        <w:rPr>
          <w:sz w:val="28"/>
          <w:szCs w:val="28"/>
        </w:rPr>
        <w:t>.</w:t>
      </w:r>
    </w:p>
    <w:p w:rsidR="00DA1A8D" w:rsidRPr="003109B5" w:rsidRDefault="008F01E7" w:rsidP="00DA1A8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D00162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D00162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D00162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 xml:space="preserve">города  </w:t>
      </w:r>
      <w:proofErr w:type="spellStart"/>
      <w:r w:rsidRPr="003E2AFF">
        <w:rPr>
          <w:rFonts w:ascii="Times New Roman" w:hAnsi="Times New Roman"/>
          <w:sz w:val="28"/>
          <w:szCs w:val="28"/>
        </w:rPr>
        <w:t>Пыть</w:t>
      </w:r>
      <w:proofErr w:type="gramEnd"/>
      <w:r w:rsidRPr="003E2AFF">
        <w:rPr>
          <w:rFonts w:ascii="Times New Roman" w:hAnsi="Times New Roman"/>
          <w:sz w:val="28"/>
          <w:szCs w:val="28"/>
        </w:rPr>
        <w:t>-Яха</w:t>
      </w:r>
      <w:proofErr w:type="spellEnd"/>
      <w:r w:rsidRPr="003E2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EE6901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55633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55633" w:rsidRPr="00EE6901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E6901" w:rsidRDefault="00EE6901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133"/>
        <w:gridCol w:w="1275"/>
        <w:gridCol w:w="1276"/>
        <w:gridCol w:w="1071"/>
        <w:gridCol w:w="846"/>
        <w:gridCol w:w="709"/>
        <w:gridCol w:w="709"/>
        <w:gridCol w:w="712"/>
        <w:gridCol w:w="709"/>
        <w:gridCol w:w="1418"/>
        <w:gridCol w:w="1626"/>
      </w:tblGrid>
      <w:tr w:rsidR="00255633" w:rsidRPr="00255633" w:rsidTr="008E2F6B">
        <w:trPr>
          <w:trHeight w:val="495"/>
        </w:trPr>
        <w:tc>
          <w:tcPr>
            <w:tcW w:w="3826" w:type="dxa"/>
            <w:vMerge w:val="restart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1133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Документ - основание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8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255633" w:rsidRPr="00255633" w:rsidRDefault="00255633" w:rsidP="00DA1A8D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(202</w:t>
            </w:r>
            <w:r w:rsidR="00DA1A8D">
              <w:rPr>
                <w:rFonts w:ascii="Times New Roman" w:hAnsi="Times New Roman"/>
                <w:sz w:val="24"/>
                <w:szCs w:val="24"/>
              </w:rPr>
              <w:t>1</w:t>
            </w:r>
            <w:r w:rsidRPr="00255633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</w:t>
            </w: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633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2026-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  <w:r w:rsidRPr="00255633">
              <w:rPr>
                <w:rFonts w:ascii="Times New Roman" w:hAnsi="Times New Roman"/>
                <w:sz w:val="24"/>
                <w:szCs w:val="24"/>
              </w:rPr>
              <w:lastRenderedPageBreak/>
              <w:t>, ед.</w:t>
            </w:r>
          </w:p>
        </w:tc>
        <w:tc>
          <w:tcPr>
            <w:tcW w:w="1276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Правительства ХМАО-Югры №479-п от 31.10.2021</w:t>
            </w:r>
          </w:p>
        </w:tc>
        <w:tc>
          <w:tcPr>
            <w:tcW w:w="1071" w:type="dxa"/>
          </w:tcPr>
          <w:p w:rsidR="00255633" w:rsidRPr="00255633" w:rsidRDefault="00951D2D" w:rsidP="00D16838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</w:t>
            </w:r>
            <w:r w:rsidR="00D16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405,7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380,3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  <w:tc>
          <w:tcPr>
            <w:tcW w:w="709" w:type="dxa"/>
          </w:tcPr>
          <w:p w:rsidR="00255633" w:rsidRPr="00255633" w:rsidRDefault="00711CF0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304,2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304,2</w:t>
            </w: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</w:tr>
      <w:tr w:rsidR="00255633" w:rsidRPr="00255633" w:rsidTr="008E2F6B">
        <w:tc>
          <w:tcPr>
            <w:tcW w:w="3826" w:type="dxa"/>
            <w:vMerge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 xml:space="preserve">Общая распространенность наркомании (на 100 тыс. населения), </w:t>
            </w:r>
            <w:proofErr w:type="spellStart"/>
            <w:r w:rsidRPr="0025563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</w:tcPr>
          <w:p w:rsidR="00255633" w:rsidRPr="00255633" w:rsidRDefault="00255633" w:rsidP="00255633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Постановление Правительства ХМАО-Югры № 479-п от 31.10.2021</w:t>
            </w:r>
          </w:p>
        </w:tc>
        <w:tc>
          <w:tcPr>
            <w:tcW w:w="1071" w:type="dxa"/>
          </w:tcPr>
          <w:p w:rsidR="00255633" w:rsidRPr="00255633" w:rsidRDefault="00D16838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187,6</w:t>
            </w:r>
          </w:p>
        </w:tc>
        <w:tc>
          <w:tcPr>
            <w:tcW w:w="84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181,9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712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709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170,1</w:t>
            </w:r>
          </w:p>
        </w:tc>
        <w:tc>
          <w:tcPr>
            <w:tcW w:w="1418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626" w:type="dxa"/>
          </w:tcPr>
          <w:p w:rsidR="00255633" w:rsidRPr="00255633" w:rsidRDefault="00255633" w:rsidP="00255633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5633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</w:tr>
    </w:tbl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E4320" w:rsidRDefault="002E4320" w:rsidP="00255633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E6901">
        <w:rPr>
          <w:rFonts w:ascii="Times New Roman" w:hAnsi="Times New Roman"/>
          <w:sz w:val="28"/>
          <w:szCs w:val="28"/>
        </w:rPr>
        <w:t xml:space="preserve"> № </w:t>
      </w:r>
      <w:r w:rsidR="00D00162">
        <w:rPr>
          <w:rFonts w:ascii="Times New Roman" w:hAnsi="Times New Roman"/>
          <w:sz w:val="28"/>
          <w:szCs w:val="28"/>
        </w:rPr>
        <w:t>2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D65337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0A5B05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0162" w:rsidRDefault="00D00162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839"/>
        <w:gridCol w:w="2205"/>
        <w:gridCol w:w="743"/>
        <w:gridCol w:w="822"/>
        <w:gridCol w:w="485"/>
        <w:gridCol w:w="995"/>
        <w:gridCol w:w="426"/>
        <w:gridCol w:w="709"/>
        <w:gridCol w:w="709"/>
        <w:gridCol w:w="708"/>
        <w:gridCol w:w="392"/>
        <w:gridCol w:w="360"/>
        <w:gridCol w:w="880"/>
        <w:gridCol w:w="3900"/>
      </w:tblGrid>
      <w:tr w:rsidR="008F01E7" w:rsidRPr="008F01E7" w:rsidTr="00B14907">
        <w:trPr>
          <w:trHeight w:val="302"/>
          <w:jc w:val="center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F01E7" w:rsidRPr="008F01E7" w:rsidRDefault="008F01E7" w:rsidP="00711CF0">
            <w:pPr>
              <w:jc w:val="right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>Таблица 3</w:t>
            </w:r>
          </w:p>
        </w:tc>
      </w:tr>
    </w:tbl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711CF0" w:rsidRPr="00711CF0" w:rsidRDefault="00711CF0" w:rsidP="00711CF0">
      <w:pPr>
        <w:jc w:val="center"/>
        <w:rPr>
          <w:color w:val="000000"/>
          <w:sz w:val="26"/>
          <w:szCs w:val="26"/>
        </w:rPr>
      </w:pPr>
    </w:p>
    <w:p w:rsidR="00711CF0" w:rsidRPr="00711CF0" w:rsidRDefault="00711CF0" w:rsidP="00711CF0">
      <w:pPr>
        <w:jc w:val="center"/>
        <w:rPr>
          <w:color w:val="000000"/>
          <w:sz w:val="26"/>
          <w:szCs w:val="26"/>
        </w:rPr>
      </w:pPr>
      <w:r w:rsidRPr="00711CF0">
        <w:rPr>
          <w:color w:val="000000"/>
          <w:sz w:val="26"/>
          <w:szCs w:val="26"/>
        </w:rPr>
        <w:t>Оценка эффективности реализации муниципальной программы</w:t>
      </w:r>
    </w:p>
    <w:p w:rsidR="00711CF0" w:rsidRPr="00711CF0" w:rsidRDefault="00711CF0" w:rsidP="00711CF0">
      <w:pPr>
        <w:jc w:val="center"/>
        <w:rPr>
          <w:color w:val="000000"/>
          <w:sz w:val="26"/>
          <w:szCs w:val="26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54"/>
        <w:gridCol w:w="1634"/>
        <w:gridCol w:w="1006"/>
        <w:gridCol w:w="709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711CF0" w:rsidRPr="00711CF0" w:rsidTr="00711CF0">
        <w:trPr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Соотношение затрат и результатов (тыс. руб.)</w:t>
            </w:r>
          </w:p>
        </w:tc>
      </w:tr>
      <w:tr w:rsidR="00711CF0" w:rsidRPr="00711CF0" w:rsidTr="00711CF0">
        <w:trPr>
          <w:trHeight w:val="40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711CF0">
              <w:rPr>
                <w:color w:val="000000"/>
                <w:sz w:val="26"/>
                <w:szCs w:val="26"/>
              </w:rPr>
              <w:t>т.ч</w:t>
            </w:r>
            <w:proofErr w:type="spellEnd"/>
            <w:r w:rsidRPr="00711CF0">
              <w:rPr>
                <w:color w:val="000000"/>
                <w:sz w:val="26"/>
                <w:szCs w:val="26"/>
              </w:rPr>
              <w:t>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</w:tr>
      <w:tr w:rsidR="00711CF0" w:rsidRPr="00711CF0" w:rsidTr="00711CF0">
        <w:trPr>
          <w:trHeight w:val="84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24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20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711CF0">
              <w:rPr>
                <w:color w:val="000000"/>
                <w:sz w:val="26"/>
                <w:szCs w:val="26"/>
              </w:rPr>
              <w:t>г.г</w:t>
            </w:r>
            <w:proofErr w:type="spellEnd"/>
            <w:r w:rsidRPr="00711CF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</w:tr>
      <w:tr w:rsidR="00711CF0" w:rsidRPr="00711CF0" w:rsidTr="00711CF0">
        <w:trPr>
          <w:trHeight w:val="1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12</w:t>
            </w:r>
          </w:p>
        </w:tc>
      </w:tr>
      <w:tr w:rsidR="00711CF0" w:rsidRPr="00711CF0" w:rsidTr="00711CF0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Уровень преступности на улицах и общественных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местах (число зарегистрированных преступлений на 100 тыс. человек населения), ед.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Подпрограмма I «Профилактика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правонарушений»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1.1 Обеспечение функционирования и развития систем видеонаблюдения в наиболее криминогенных общественных местах и на улицах города </w:t>
            </w:r>
            <w:proofErr w:type="spellStart"/>
            <w:r w:rsidRPr="00711CF0">
              <w:rPr>
                <w:color w:val="000000"/>
                <w:sz w:val="26"/>
                <w:szCs w:val="26"/>
              </w:rPr>
              <w:t>Пыть-Яха</w:t>
            </w:r>
            <w:proofErr w:type="spellEnd"/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1.2. Создание условий для деятельности народных дружин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1.3 Осуществление государственных полномочий по созданию и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обеспечению деятельности административной комиссии  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1.4 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1.6 Профилактика рецидивных преступлений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1.7. Организация и проведение мероприятий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, направленных на профилактику правонарушений в том числе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1.8 Тематическая социальная реклама в сфере безопасности дорожного движения </w:t>
            </w:r>
          </w:p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1.9 Проведение всероссийского Дня Трезвости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D16838" w:rsidP="00711CF0">
            <w:pPr>
              <w:rPr>
                <w:color w:val="000000"/>
                <w:sz w:val="26"/>
                <w:szCs w:val="26"/>
              </w:rPr>
            </w:pPr>
            <w:r w:rsidRPr="00D16838">
              <w:rPr>
                <w:color w:val="000000"/>
                <w:sz w:val="26"/>
                <w:szCs w:val="26"/>
              </w:rPr>
              <w:lastRenderedPageBreak/>
              <w:t>347,4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30607,1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13935,6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133,7/16537,8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11CF0" w:rsidRPr="00711CF0" w:rsidTr="00711CF0">
        <w:trPr>
          <w:trHeight w:val="22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Общая распространенность наркомании (на 100 тыс. населения), </w:t>
            </w:r>
            <w:proofErr w:type="spellStart"/>
            <w:r w:rsidRPr="00711CF0">
              <w:rPr>
                <w:color w:val="000000"/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 xml:space="preserve">Подпрограмма № 2 «Профилактика незаконного оборота и потребления наркотических средств и </w:t>
            </w:r>
            <w:r w:rsidRPr="00711CF0">
              <w:rPr>
                <w:color w:val="000000"/>
                <w:sz w:val="26"/>
                <w:szCs w:val="26"/>
              </w:rPr>
              <w:lastRenderedPageBreak/>
              <w:t>психотропных веществ»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D16838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lastRenderedPageBreak/>
              <w:t xml:space="preserve">    </w:t>
            </w:r>
            <w:r w:rsidR="00D16838">
              <w:rPr>
                <w:color w:val="000000"/>
                <w:sz w:val="26"/>
                <w:szCs w:val="26"/>
              </w:rPr>
              <w:t>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153,8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2205,0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0" w:rsidRPr="00711CF0" w:rsidRDefault="00711CF0" w:rsidP="00711CF0">
            <w:pPr>
              <w:rPr>
                <w:color w:val="000000"/>
                <w:sz w:val="26"/>
                <w:szCs w:val="26"/>
              </w:rPr>
            </w:pPr>
            <w:r w:rsidRPr="00711CF0">
              <w:rPr>
                <w:color w:val="000000"/>
                <w:sz w:val="26"/>
                <w:szCs w:val="26"/>
              </w:rPr>
              <w:t>0,0</w:t>
            </w:r>
          </w:p>
        </w:tc>
      </w:tr>
    </w:tbl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711CF0" w:rsidRPr="00711CF0" w:rsidRDefault="00711CF0" w:rsidP="00711CF0">
      <w:pPr>
        <w:rPr>
          <w:color w:val="000000"/>
          <w:sz w:val="26"/>
          <w:szCs w:val="26"/>
        </w:rPr>
      </w:pPr>
    </w:p>
    <w:p w:rsidR="003A08FD" w:rsidRDefault="003A08FD" w:rsidP="008D555B">
      <w:pPr>
        <w:rPr>
          <w:color w:val="000000"/>
          <w:sz w:val="26"/>
          <w:szCs w:val="26"/>
        </w:rPr>
      </w:pPr>
      <w:bookmarkStart w:id="0" w:name="_GoBack"/>
      <w:bookmarkEnd w:id="0"/>
    </w:p>
    <w:sectPr w:rsidR="003A08FD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C9" w:rsidRDefault="00C25BC9" w:rsidP="009030A0">
      <w:r>
        <w:separator/>
      </w:r>
    </w:p>
  </w:endnote>
  <w:endnote w:type="continuationSeparator" w:id="0">
    <w:p w:rsidR="00C25BC9" w:rsidRDefault="00C25BC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C9" w:rsidRDefault="00C25BC9" w:rsidP="009030A0">
      <w:r>
        <w:separator/>
      </w:r>
    </w:p>
  </w:footnote>
  <w:footnote w:type="continuationSeparator" w:id="0">
    <w:p w:rsidR="00C25BC9" w:rsidRDefault="00C25BC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1683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16838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16838">
      <w:rPr>
        <w:noProof/>
      </w:rPr>
      <w:t>3</w:t>
    </w:r>
    <w:r>
      <w:rPr>
        <w:noProof/>
      </w:rPr>
      <w:fldChar w:fldCharType="end"/>
    </w:r>
  </w:p>
  <w:p w:rsidR="000F63C3" w:rsidRPr="00CC5952" w:rsidRDefault="000F6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2524"/>
    <w:rsid w:val="0093705C"/>
    <w:rsid w:val="009426BB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4907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A8D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9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7</cp:revision>
  <cp:lastPrinted>2021-12-22T07:06:00Z</cp:lastPrinted>
  <dcterms:created xsi:type="dcterms:W3CDTF">2021-12-22T07:46:00Z</dcterms:created>
  <dcterms:modified xsi:type="dcterms:W3CDTF">2022-01-21T06:34:00Z</dcterms:modified>
</cp:coreProperties>
</file>