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4F5422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Пыть-Ях</w:t>
      </w:r>
      <w:r w:rsidRPr="00B34741">
        <w:rPr>
          <w:b/>
          <w:bCs/>
          <w:sz w:val="36"/>
          <w:szCs w:val="36"/>
        </w:rPr>
        <w:t xml:space="preserve"> </w:t>
      </w:r>
    </w:p>
    <w:p w:rsidR="004F5422" w:rsidRPr="00CE420B" w:rsidRDefault="00226429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Ханты-Мансийского</w:t>
      </w:r>
      <w:r w:rsidR="004F5422" w:rsidRPr="00CE420B">
        <w:rPr>
          <w:b/>
          <w:bCs/>
          <w:sz w:val="36"/>
          <w:szCs w:val="36"/>
        </w:rPr>
        <w:t xml:space="preserve"> автономн</w:t>
      </w:r>
      <w:r w:rsidR="004F5422">
        <w:rPr>
          <w:b/>
          <w:bCs/>
          <w:sz w:val="36"/>
          <w:szCs w:val="36"/>
        </w:rPr>
        <w:t>ого</w:t>
      </w:r>
      <w:r w:rsidR="004F5422" w:rsidRPr="00CE420B">
        <w:rPr>
          <w:b/>
          <w:bCs/>
          <w:sz w:val="36"/>
          <w:szCs w:val="36"/>
        </w:rPr>
        <w:t xml:space="preserve"> округ</w:t>
      </w:r>
      <w:r w:rsidR="004F5422">
        <w:rPr>
          <w:b/>
          <w:bCs/>
          <w:sz w:val="36"/>
          <w:szCs w:val="36"/>
        </w:rPr>
        <w:t>а</w:t>
      </w:r>
      <w:r w:rsidR="004F5422" w:rsidRPr="00CE420B">
        <w:rPr>
          <w:b/>
          <w:bCs/>
          <w:sz w:val="36"/>
          <w:szCs w:val="36"/>
        </w:rPr>
        <w:t>-Югр</w:t>
      </w:r>
      <w:r w:rsidR="004F5422">
        <w:rPr>
          <w:b/>
          <w:bCs/>
          <w:sz w:val="36"/>
          <w:szCs w:val="36"/>
        </w:rPr>
        <w:t>ы</w:t>
      </w:r>
    </w:p>
    <w:p w:rsidR="004F5422" w:rsidRPr="00CE420B" w:rsidRDefault="004F5422" w:rsidP="004F5422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4F5422" w:rsidRPr="00E1085A" w:rsidRDefault="004F5422" w:rsidP="004F5422">
      <w:pPr>
        <w:jc w:val="center"/>
        <w:rPr>
          <w:sz w:val="28"/>
          <w:szCs w:val="28"/>
        </w:rPr>
      </w:pPr>
    </w:p>
    <w:p w:rsidR="00E1085A" w:rsidRPr="00E1085A" w:rsidRDefault="00E1085A" w:rsidP="004F5422">
      <w:pPr>
        <w:jc w:val="center"/>
        <w:rPr>
          <w:sz w:val="28"/>
          <w:szCs w:val="28"/>
        </w:rPr>
      </w:pP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D31B2" w:rsidRPr="00220653" w:rsidRDefault="000D31B2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Об утверждении муниципальной </w:t>
      </w:r>
    </w:p>
    <w:p w:rsidR="00C07C9B" w:rsidRDefault="00EA6771" w:rsidP="00C07C9B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программы «</w:t>
      </w:r>
      <w:r w:rsidR="00C07C9B" w:rsidRPr="00C07C9B">
        <w:rPr>
          <w:spacing w:val="-10"/>
          <w:sz w:val="28"/>
          <w:szCs w:val="28"/>
        </w:rPr>
        <w:t>Жилищно-коммунальный</w:t>
      </w:r>
    </w:p>
    <w:p w:rsidR="00C07C9B" w:rsidRDefault="00C07C9B" w:rsidP="00C07C9B">
      <w:pPr>
        <w:jc w:val="both"/>
        <w:rPr>
          <w:spacing w:val="-10"/>
          <w:sz w:val="28"/>
          <w:szCs w:val="28"/>
        </w:rPr>
      </w:pPr>
      <w:r w:rsidRPr="00C07C9B">
        <w:rPr>
          <w:spacing w:val="-10"/>
          <w:sz w:val="28"/>
          <w:szCs w:val="28"/>
        </w:rPr>
        <w:t xml:space="preserve">комплекс и городская среда города </w:t>
      </w:r>
    </w:p>
    <w:p w:rsidR="00893A4A" w:rsidRDefault="00C07C9B" w:rsidP="00C07C9B">
      <w:pPr>
        <w:jc w:val="both"/>
        <w:rPr>
          <w:spacing w:val="-10"/>
          <w:sz w:val="28"/>
          <w:szCs w:val="28"/>
        </w:rPr>
      </w:pPr>
      <w:r w:rsidRPr="00C07C9B">
        <w:rPr>
          <w:spacing w:val="-10"/>
          <w:sz w:val="28"/>
          <w:szCs w:val="28"/>
        </w:rPr>
        <w:t>Пыть-Яха</w:t>
      </w:r>
      <w:r w:rsidR="00EA6771" w:rsidRPr="00A425F0">
        <w:rPr>
          <w:spacing w:val="-10"/>
          <w:sz w:val="28"/>
          <w:szCs w:val="28"/>
        </w:rPr>
        <w:t>»</w:t>
      </w:r>
      <w:r w:rsidR="00893A4A">
        <w:rPr>
          <w:spacing w:val="-10"/>
          <w:sz w:val="28"/>
          <w:szCs w:val="28"/>
        </w:rPr>
        <w:t xml:space="preserve"> </w:t>
      </w: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Default="002434B2" w:rsidP="002434B2">
      <w:pPr>
        <w:jc w:val="both"/>
        <w:rPr>
          <w:sz w:val="28"/>
          <w:szCs w:val="28"/>
        </w:rPr>
      </w:pPr>
    </w:p>
    <w:p w:rsidR="004B5783" w:rsidRPr="00CE420B" w:rsidRDefault="004B5783" w:rsidP="002434B2">
      <w:pPr>
        <w:jc w:val="both"/>
        <w:rPr>
          <w:sz w:val="28"/>
          <w:szCs w:val="28"/>
        </w:rPr>
      </w:pPr>
    </w:p>
    <w:p w:rsidR="0001594C" w:rsidRPr="00415116" w:rsidRDefault="00EA6771" w:rsidP="0001594C">
      <w:pPr>
        <w:widowControl w:val="0"/>
        <w:autoSpaceDE w:val="0"/>
        <w:autoSpaceDN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постановлени</w:t>
      </w:r>
      <w:r w:rsidR="00224590">
        <w:rPr>
          <w:sz w:val="28"/>
          <w:szCs w:val="28"/>
        </w:rPr>
        <w:t>е</w:t>
      </w:r>
      <w:r w:rsidR="0074043A">
        <w:rPr>
          <w:sz w:val="28"/>
          <w:szCs w:val="28"/>
        </w:rPr>
        <w:t>м</w:t>
      </w:r>
      <w:r>
        <w:rPr>
          <w:sz w:val="28"/>
          <w:szCs w:val="28"/>
        </w:rPr>
        <w:t xml:space="preserve"> Правительства Ханты-Мансийского автономного округа – Югры от </w:t>
      </w:r>
      <w:r w:rsidR="006A088E">
        <w:rPr>
          <w:sz w:val="28"/>
          <w:szCs w:val="28"/>
        </w:rPr>
        <w:t>10.</w:t>
      </w:r>
      <w:r w:rsidR="00894CC1">
        <w:rPr>
          <w:sz w:val="28"/>
          <w:szCs w:val="28"/>
        </w:rPr>
        <w:t>1</w:t>
      </w:r>
      <w:r w:rsidR="006A088E">
        <w:rPr>
          <w:sz w:val="28"/>
          <w:szCs w:val="28"/>
        </w:rPr>
        <w:t>1</w:t>
      </w:r>
      <w:r w:rsidR="00894CC1">
        <w:rPr>
          <w:sz w:val="28"/>
          <w:szCs w:val="28"/>
        </w:rPr>
        <w:t>.202</w:t>
      </w:r>
      <w:r w:rsidR="006A088E">
        <w:rPr>
          <w:sz w:val="28"/>
          <w:szCs w:val="28"/>
        </w:rPr>
        <w:t>3</w:t>
      </w:r>
      <w:r>
        <w:rPr>
          <w:sz w:val="28"/>
          <w:szCs w:val="28"/>
        </w:rPr>
        <w:t xml:space="preserve"> № </w:t>
      </w:r>
      <w:r w:rsidR="006A088E">
        <w:rPr>
          <w:sz w:val="28"/>
          <w:szCs w:val="28"/>
        </w:rPr>
        <w:t>561</w:t>
      </w:r>
      <w:r>
        <w:rPr>
          <w:sz w:val="28"/>
          <w:szCs w:val="28"/>
        </w:rPr>
        <w:t>-п «О государственной программе Ханты-Мансийского автономного округа – Югры «</w:t>
      </w:r>
      <w:r w:rsidR="006A088E">
        <w:rPr>
          <w:sz w:val="28"/>
          <w:szCs w:val="28"/>
        </w:rPr>
        <w:t>Строительство</w:t>
      </w:r>
      <w:r w:rsidR="0074043A" w:rsidRPr="006A090F">
        <w:rPr>
          <w:sz w:val="28"/>
          <w:szCs w:val="28"/>
        </w:rPr>
        <w:t xml:space="preserve">», </w:t>
      </w:r>
      <w:r w:rsidR="00C07C9B">
        <w:rPr>
          <w:sz w:val="28"/>
          <w:szCs w:val="28"/>
        </w:rPr>
        <w:t>п</w:t>
      </w:r>
      <w:r w:rsidR="00C07C9B" w:rsidRPr="00C07C9B">
        <w:rPr>
          <w:sz w:val="28"/>
          <w:szCs w:val="28"/>
        </w:rPr>
        <w:t>остановление</w:t>
      </w:r>
      <w:r w:rsidR="00C07C9B">
        <w:rPr>
          <w:sz w:val="28"/>
          <w:szCs w:val="28"/>
        </w:rPr>
        <w:t>м</w:t>
      </w:r>
      <w:r w:rsidR="00C07C9B" w:rsidRPr="00C07C9B">
        <w:rPr>
          <w:sz w:val="28"/>
          <w:szCs w:val="28"/>
        </w:rPr>
        <w:t xml:space="preserve"> Правитель</w:t>
      </w:r>
      <w:r w:rsidR="00C07C9B">
        <w:rPr>
          <w:sz w:val="28"/>
          <w:szCs w:val="28"/>
        </w:rPr>
        <w:t>ства ХМАО - Югры от 10.11.2023 № 553-п «</w:t>
      </w:r>
      <w:r w:rsidR="00C07C9B" w:rsidRPr="00C07C9B">
        <w:rPr>
          <w:sz w:val="28"/>
          <w:szCs w:val="28"/>
        </w:rPr>
        <w:t>О государственной программе Ханты-Мансийс</w:t>
      </w:r>
      <w:r w:rsidR="00C07C9B">
        <w:rPr>
          <w:sz w:val="28"/>
          <w:szCs w:val="28"/>
        </w:rPr>
        <w:t>кого автономного округа - Югры «</w:t>
      </w:r>
      <w:r w:rsidR="00C07C9B" w:rsidRPr="00C07C9B">
        <w:rPr>
          <w:sz w:val="28"/>
          <w:szCs w:val="28"/>
        </w:rPr>
        <w:t>Пространственное развитие и формирование комфортной городской среды</w:t>
      </w:r>
      <w:r w:rsidR="00C07C9B">
        <w:rPr>
          <w:sz w:val="28"/>
          <w:szCs w:val="28"/>
        </w:rPr>
        <w:t>»,</w:t>
      </w:r>
      <w:r w:rsidR="00C07C9B" w:rsidRPr="00C07C9B">
        <w:rPr>
          <w:sz w:val="28"/>
          <w:szCs w:val="28"/>
        </w:rPr>
        <w:t xml:space="preserve"> </w:t>
      </w:r>
      <w:r w:rsidRPr="006A090F">
        <w:rPr>
          <w:sz w:val="28"/>
          <w:szCs w:val="28"/>
        </w:rPr>
        <w:t xml:space="preserve">постановлением администрации города от </w:t>
      </w:r>
      <w:r w:rsidR="006A090F" w:rsidRPr="006A090F">
        <w:rPr>
          <w:sz w:val="28"/>
          <w:szCs w:val="28"/>
        </w:rPr>
        <w:t>29</w:t>
      </w:r>
      <w:r w:rsidRPr="006A090F">
        <w:rPr>
          <w:sz w:val="28"/>
          <w:szCs w:val="28"/>
        </w:rPr>
        <w:t>.</w:t>
      </w:r>
      <w:r w:rsidR="006A090F" w:rsidRPr="006A090F">
        <w:rPr>
          <w:sz w:val="28"/>
          <w:szCs w:val="28"/>
        </w:rPr>
        <w:t>11</w:t>
      </w:r>
      <w:r w:rsidRPr="006A090F">
        <w:rPr>
          <w:sz w:val="28"/>
          <w:szCs w:val="28"/>
        </w:rPr>
        <w:t>.20</w:t>
      </w:r>
      <w:r w:rsidR="004F5422" w:rsidRPr="006A090F">
        <w:rPr>
          <w:sz w:val="28"/>
          <w:szCs w:val="28"/>
        </w:rPr>
        <w:t>2</w:t>
      </w:r>
      <w:r w:rsidR="006A090F" w:rsidRPr="006A090F">
        <w:rPr>
          <w:sz w:val="28"/>
          <w:szCs w:val="28"/>
        </w:rPr>
        <w:t>3</w:t>
      </w:r>
      <w:r w:rsidRPr="006A090F">
        <w:rPr>
          <w:sz w:val="28"/>
          <w:szCs w:val="28"/>
        </w:rPr>
        <w:t xml:space="preserve"> №</w:t>
      </w:r>
      <w:r w:rsidR="0001594C" w:rsidRPr="006A090F">
        <w:rPr>
          <w:sz w:val="28"/>
          <w:szCs w:val="28"/>
        </w:rPr>
        <w:t xml:space="preserve"> </w:t>
      </w:r>
      <w:r w:rsidR="006A090F" w:rsidRPr="006A090F">
        <w:rPr>
          <w:sz w:val="28"/>
          <w:szCs w:val="28"/>
        </w:rPr>
        <w:t>326</w:t>
      </w:r>
      <w:r w:rsidRPr="006A090F">
        <w:rPr>
          <w:sz w:val="28"/>
          <w:szCs w:val="28"/>
        </w:rPr>
        <w:t>-па «О порядке разработк</w:t>
      </w:r>
      <w:r w:rsidR="004F5422" w:rsidRPr="006A090F">
        <w:rPr>
          <w:sz w:val="28"/>
          <w:szCs w:val="28"/>
        </w:rPr>
        <w:t>и</w:t>
      </w:r>
      <w:r w:rsidRPr="006A090F">
        <w:rPr>
          <w:sz w:val="28"/>
          <w:szCs w:val="28"/>
        </w:rPr>
        <w:t xml:space="preserve"> </w:t>
      </w:r>
      <w:r w:rsidR="006A090F">
        <w:rPr>
          <w:sz w:val="28"/>
          <w:szCs w:val="28"/>
        </w:rPr>
        <w:t xml:space="preserve">и реализации </w:t>
      </w:r>
      <w:r w:rsidRPr="00E62F02">
        <w:rPr>
          <w:sz w:val="28"/>
          <w:szCs w:val="28"/>
        </w:rPr>
        <w:t xml:space="preserve">муниципальных программ </w:t>
      </w:r>
      <w:r w:rsidR="004F5422">
        <w:rPr>
          <w:sz w:val="28"/>
          <w:szCs w:val="28"/>
        </w:rPr>
        <w:t>города Пыть-Яха</w:t>
      </w:r>
      <w:r w:rsidR="00894CC1">
        <w:rPr>
          <w:sz w:val="28"/>
          <w:szCs w:val="28"/>
        </w:rPr>
        <w:t>»</w:t>
      </w:r>
      <w:r w:rsidR="0078791A">
        <w:rPr>
          <w:bCs/>
          <w:sz w:val="28"/>
          <w:szCs w:val="28"/>
        </w:rPr>
        <w:t>:</w:t>
      </w:r>
    </w:p>
    <w:p w:rsidR="00F7229D" w:rsidRPr="00027C56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027C56" w:rsidRDefault="00027C56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06371D" w:rsidRPr="00027C56" w:rsidRDefault="0006371D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C07C9B" w:rsidRDefault="0078791A" w:rsidP="000D2D9B">
      <w:pPr>
        <w:spacing w:line="360" w:lineRule="auto"/>
        <w:ind w:firstLine="708"/>
        <w:jc w:val="both"/>
        <w:rPr>
          <w:sz w:val="28"/>
          <w:szCs w:val="28"/>
        </w:rPr>
      </w:pPr>
      <w:r w:rsidRPr="0078791A">
        <w:rPr>
          <w:spacing w:val="-10"/>
          <w:sz w:val="28"/>
          <w:szCs w:val="28"/>
        </w:rPr>
        <w:t>1.</w:t>
      </w:r>
      <w:r w:rsidR="000D1801" w:rsidRPr="000D1801">
        <w:rPr>
          <w:sz w:val="28"/>
          <w:szCs w:val="28"/>
        </w:rPr>
        <w:t xml:space="preserve"> </w:t>
      </w:r>
      <w:r w:rsidR="00C07C9B" w:rsidRPr="00C07C9B">
        <w:rPr>
          <w:sz w:val="28"/>
          <w:szCs w:val="28"/>
        </w:rPr>
        <w:t>Утвердить муниципальную программу «Жилищно-коммунальный комплекс и городская среда города Пыть-Яха» согласно приложению.</w:t>
      </w:r>
    </w:p>
    <w:p w:rsidR="00E30022" w:rsidRDefault="00C07C9B" w:rsidP="00E3002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977C7">
        <w:rPr>
          <w:sz w:val="28"/>
          <w:szCs w:val="28"/>
        </w:rPr>
        <w:t xml:space="preserve">. </w:t>
      </w:r>
      <w:r w:rsidR="00E30022">
        <w:rPr>
          <w:sz w:val="28"/>
          <w:szCs w:val="28"/>
        </w:rPr>
        <w:t>П</w:t>
      </w:r>
      <w:r w:rsidR="0092011F">
        <w:rPr>
          <w:sz w:val="28"/>
          <w:szCs w:val="28"/>
        </w:rPr>
        <w:t>ризнать утратившими силу п</w:t>
      </w:r>
      <w:r w:rsidR="00E30022">
        <w:rPr>
          <w:sz w:val="28"/>
          <w:szCs w:val="28"/>
        </w:rPr>
        <w:t>остановления администрации города:</w:t>
      </w:r>
    </w:p>
    <w:p w:rsidR="00C07C9B" w:rsidRDefault="00E30022" w:rsidP="00E3002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0022">
        <w:rPr>
          <w:sz w:val="28"/>
          <w:szCs w:val="28"/>
        </w:rPr>
        <w:t xml:space="preserve">от </w:t>
      </w:r>
      <w:r w:rsidR="00C07C9B">
        <w:rPr>
          <w:sz w:val="28"/>
          <w:szCs w:val="28"/>
        </w:rPr>
        <w:t>27</w:t>
      </w:r>
      <w:r w:rsidRPr="00E30022">
        <w:rPr>
          <w:sz w:val="28"/>
          <w:szCs w:val="28"/>
        </w:rPr>
        <w:t>.</w:t>
      </w:r>
      <w:r w:rsidR="00C07C9B">
        <w:rPr>
          <w:sz w:val="28"/>
          <w:szCs w:val="28"/>
        </w:rPr>
        <w:t>12</w:t>
      </w:r>
      <w:r w:rsidRPr="00E30022">
        <w:rPr>
          <w:sz w:val="28"/>
          <w:szCs w:val="28"/>
        </w:rPr>
        <w:t>.202</w:t>
      </w:r>
      <w:r w:rsidR="00C07C9B">
        <w:rPr>
          <w:sz w:val="28"/>
          <w:szCs w:val="28"/>
        </w:rPr>
        <w:t>1</w:t>
      </w:r>
      <w:r w:rsidRPr="00E30022">
        <w:rPr>
          <w:sz w:val="28"/>
          <w:szCs w:val="28"/>
        </w:rPr>
        <w:t xml:space="preserve"> № </w:t>
      </w:r>
      <w:r w:rsidR="00C07C9B">
        <w:rPr>
          <w:sz w:val="28"/>
          <w:szCs w:val="28"/>
        </w:rPr>
        <w:t>614</w:t>
      </w:r>
      <w:r w:rsidRPr="00E30022">
        <w:rPr>
          <w:sz w:val="28"/>
          <w:szCs w:val="28"/>
        </w:rPr>
        <w:t>-па</w:t>
      </w:r>
      <w:r>
        <w:rPr>
          <w:sz w:val="28"/>
          <w:szCs w:val="28"/>
        </w:rPr>
        <w:t xml:space="preserve"> </w:t>
      </w:r>
      <w:r w:rsidR="00C07C9B">
        <w:rPr>
          <w:sz w:val="28"/>
          <w:szCs w:val="28"/>
        </w:rPr>
        <w:t>п</w:t>
      </w:r>
      <w:r w:rsidR="00C07C9B" w:rsidRPr="00C07C9B">
        <w:rPr>
          <w:sz w:val="28"/>
          <w:szCs w:val="28"/>
        </w:rPr>
        <w:t xml:space="preserve">остановление Администрации города Пыть-Яха </w:t>
      </w:r>
      <w:r w:rsidR="00C07C9B">
        <w:rPr>
          <w:sz w:val="28"/>
          <w:szCs w:val="28"/>
        </w:rPr>
        <w:lastRenderedPageBreak/>
        <w:t>«</w:t>
      </w:r>
      <w:r w:rsidR="00C07C9B" w:rsidRPr="00C07C9B">
        <w:rPr>
          <w:sz w:val="28"/>
          <w:szCs w:val="28"/>
        </w:rPr>
        <w:t>Об утверждении муниципальной программы "Жилищно-коммунальный комплекс и городская среда города Пыть-Яха</w:t>
      </w:r>
      <w:r w:rsidR="00C07C9B">
        <w:rPr>
          <w:sz w:val="28"/>
          <w:szCs w:val="28"/>
        </w:rPr>
        <w:t>»</w:t>
      </w:r>
      <w:r w:rsidR="0092011F">
        <w:rPr>
          <w:sz w:val="28"/>
          <w:szCs w:val="28"/>
        </w:rPr>
        <w:t>;</w:t>
      </w:r>
    </w:p>
    <w:p w:rsidR="00C07C9B" w:rsidRDefault="00C07C9B" w:rsidP="00E3002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7C9B">
        <w:rPr>
          <w:sz w:val="28"/>
          <w:szCs w:val="28"/>
        </w:rPr>
        <w:t xml:space="preserve">от 20.04.2022 </w:t>
      </w:r>
      <w:r>
        <w:rPr>
          <w:sz w:val="28"/>
          <w:szCs w:val="28"/>
        </w:rPr>
        <w:t>№</w:t>
      </w:r>
      <w:r w:rsidRPr="00C07C9B">
        <w:rPr>
          <w:sz w:val="28"/>
          <w:szCs w:val="28"/>
        </w:rPr>
        <w:t xml:space="preserve"> 139-па </w:t>
      </w:r>
      <w:r>
        <w:rPr>
          <w:sz w:val="28"/>
          <w:szCs w:val="28"/>
        </w:rPr>
        <w:t>п</w:t>
      </w:r>
      <w:r w:rsidRPr="00C07C9B">
        <w:rPr>
          <w:sz w:val="28"/>
          <w:szCs w:val="28"/>
        </w:rPr>
        <w:t xml:space="preserve">остановление Администрации города Пыть-Яха </w:t>
      </w:r>
      <w:r>
        <w:rPr>
          <w:sz w:val="28"/>
          <w:szCs w:val="28"/>
        </w:rPr>
        <w:t>«</w:t>
      </w:r>
      <w:r w:rsidRPr="00C07C9B">
        <w:rPr>
          <w:sz w:val="28"/>
          <w:szCs w:val="28"/>
        </w:rPr>
        <w:t xml:space="preserve">О внесении изменения в постановление администрации города от 27.12.2021 </w:t>
      </w:r>
      <w:r>
        <w:rPr>
          <w:sz w:val="28"/>
          <w:szCs w:val="28"/>
        </w:rPr>
        <w:t>№ 614-па «</w:t>
      </w:r>
      <w:r w:rsidRPr="00C07C9B">
        <w:rPr>
          <w:sz w:val="28"/>
          <w:szCs w:val="28"/>
        </w:rPr>
        <w:t>Об утвер</w:t>
      </w:r>
      <w:r w:rsidR="00A67050">
        <w:rPr>
          <w:sz w:val="28"/>
          <w:szCs w:val="28"/>
        </w:rPr>
        <w:t>ждении муниципальной программы «</w:t>
      </w:r>
      <w:r w:rsidRPr="00C07C9B">
        <w:rPr>
          <w:sz w:val="28"/>
          <w:szCs w:val="28"/>
        </w:rPr>
        <w:t>Жилищно-коммунальный комплекс и городская среда города Пыть-Яха</w:t>
      </w:r>
      <w:r>
        <w:rPr>
          <w:sz w:val="28"/>
          <w:szCs w:val="28"/>
        </w:rPr>
        <w:t>»;</w:t>
      </w:r>
    </w:p>
    <w:p w:rsidR="00C07C9B" w:rsidRDefault="00C07C9B" w:rsidP="00E3002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05.08.2022 №</w:t>
      </w:r>
      <w:r w:rsidRPr="00C07C9B">
        <w:rPr>
          <w:sz w:val="28"/>
          <w:szCs w:val="28"/>
        </w:rPr>
        <w:t xml:space="preserve"> 339-па </w:t>
      </w:r>
      <w:r>
        <w:rPr>
          <w:sz w:val="28"/>
          <w:szCs w:val="28"/>
        </w:rPr>
        <w:t>п</w:t>
      </w:r>
      <w:r w:rsidRPr="00C07C9B">
        <w:rPr>
          <w:sz w:val="28"/>
          <w:szCs w:val="28"/>
        </w:rPr>
        <w:t xml:space="preserve">остановление Администрации города Пыть-Яха </w:t>
      </w:r>
      <w:r>
        <w:rPr>
          <w:sz w:val="28"/>
          <w:szCs w:val="28"/>
        </w:rPr>
        <w:t>«</w:t>
      </w:r>
      <w:r w:rsidR="005D7CE8" w:rsidRPr="005D7CE8">
        <w:rPr>
          <w:sz w:val="28"/>
          <w:szCs w:val="28"/>
        </w:rPr>
        <w:t xml:space="preserve">О внесении изменений в постановление администрации города от 27.12.2021 </w:t>
      </w:r>
      <w:r w:rsidR="005D7CE8">
        <w:rPr>
          <w:sz w:val="28"/>
          <w:szCs w:val="28"/>
        </w:rPr>
        <w:t>№ 614-па «</w:t>
      </w:r>
      <w:r w:rsidR="005D7CE8" w:rsidRPr="005D7CE8">
        <w:rPr>
          <w:sz w:val="28"/>
          <w:szCs w:val="28"/>
        </w:rPr>
        <w:t>Об утвер</w:t>
      </w:r>
      <w:r w:rsidR="00A67050">
        <w:rPr>
          <w:sz w:val="28"/>
          <w:szCs w:val="28"/>
        </w:rPr>
        <w:t>ждении муниципальной программы «</w:t>
      </w:r>
      <w:r w:rsidR="005D7CE8" w:rsidRPr="005D7CE8">
        <w:rPr>
          <w:sz w:val="28"/>
          <w:szCs w:val="28"/>
        </w:rPr>
        <w:t xml:space="preserve">Жилищно-коммунальный комплекс и </w:t>
      </w:r>
      <w:r w:rsidR="005D7CE8">
        <w:rPr>
          <w:sz w:val="28"/>
          <w:szCs w:val="28"/>
        </w:rPr>
        <w:t>городская среда города Пыть-Яха</w:t>
      </w:r>
      <w:r>
        <w:rPr>
          <w:sz w:val="28"/>
          <w:szCs w:val="28"/>
        </w:rPr>
        <w:t>»;</w:t>
      </w:r>
    </w:p>
    <w:p w:rsidR="00E30022" w:rsidRDefault="00C07C9B" w:rsidP="00E3002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19.09.2022 №</w:t>
      </w:r>
      <w:r w:rsidRPr="00C07C9B">
        <w:rPr>
          <w:sz w:val="28"/>
          <w:szCs w:val="28"/>
        </w:rPr>
        <w:t xml:space="preserve"> 420-па </w:t>
      </w:r>
      <w:r>
        <w:rPr>
          <w:sz w:val="28"/>
          <w:szCs w:val="28"/>
        </w:rPr>
        <w:t>п</w:t>
      </w:r>
      <w:r w:rsidRPr="00C07C9B">
        <w:rPr>
          <w:sz w:val="28"/>
          <w:szCs w:val="28"/>
        </w:rPr>
        <w:t xml:space="preserve">остановление Администрации города Пыть-Яха </w:t>
      </w:r>
      <w:r>
        <w:rPr>
          <w:sz w:val="28"/>
          <w:szCs w:val="28"/>
        </w:rPr>
        <w:t>«</w:t>
      </w:r>
      <w:r w:rsidRPr="00C07C9B">
        <w:rPr>
          <w:sz w:val="28"/>
          <w:szCs w:val="28"/>
        </w:rPr>
        <w:t xml:space="preserve">О внесении изменений в постановление администрации города от 27.12.2021 </w:t>
      </w:r>
      <w:r>
        <w:rPr>
          <w:sz w:val="28"/>
          <w:szCs w:val="28"/>
        </w:rPr>
        <w:t>№ 614-па «</w:t>
      </w:r>
      <w:r w:rsidRPr="00C07C9B">
        <w:rPr>
          <w:sz w:val="28"/>
          <w:szCs w:val="28"/>
        </w:rPr>
        <w:t>Об утвер</w:t>
      </w:r>
      <w:r>
        <w:rPr>
          <w:sz w:val="28"/>
          <w:szCs w:val="28"/>
        </w:rPr>
        <w:t>ждении муниципальной программы «</w:t>
      </w:r>
      <w:r w:rsidRPr="00C07C9B">
        <w:rPr>
          <w:sz w:val="28"/>
          <w:szCs w:val="28"/>
        </w:rPr>
        <w:t xml:space="preserve">Жилищно-коммунальный комплекс и </w:t>
      </w:r>
      <w:r>
        <w:rPr>
          <w:sz w:val="28"/>
          <w:szCs w:val="28"/>
        </w:rPr>
        <w:t>городская среда города Пыть-Яха»;</w:t>
      </w:r>
      <w:r w:rsidR="00E30022">
        <w:rPr>
          <w:sz w:val="28"/>
          <w:szCs w:val="28"/>
        </w:rPr>
        <w:t xml:space="preserve"> </w:t>
      </w:r>
      <w:r w:rsidR="00E30022" w:rsidRPr="00E30022">
        <w:rPr>
          <w:sz w:val="28"/>
          <w:szCs w:val="28"/>
        </w:rPr>
        <w:t xml:space="preserve"> </w:t>
      </w:r>
    </w:p>
    <w:p w:rsidR="005D7CE8" w:rsidRDefault="005D7CE8" w:rsidP="00E3002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5453">
        <w:rPr>
          <w:sz w:val="28"/>
          <w:szCs w:val="28"/>
        </w:rPr>
        <w:t>от 13.01.2023 №</w:t>
      </w:r>
      <w:r w:rsidR="009F5453" w:rsidRPr="009F5453">
        <w:rPr>
          <w:sz w:val="28"/>
          <w:szCs w:val="28"/>
        </w:rPr>
        <w:t xml:space="preserve"> 10-па </w:t>
      </w:r>
      <w:r w:rsidR="009F5453">
        <w:rPr>
          <w:sz w:val="28"/>
          <w:szCs w:val="28"/>
        </w:rPr>
        <w:t>п</w:t>
      </w:r>
      <w:r w:rsidR="009F5453" w:rsidRPr="009F5453">
        <w:rPr>
          <w:sz w:val="28"/>
          <w:szCs w:val="28"/>
        </w:rPr>
        <w:t xml:space="preserve">остановление Администрации города Пыть-Яха </w:t>
      </w:r>
      <w:r w:rsidR="009F5453">
        <w:rPr>
          <w:sz w:val="28"/>
          <w:szCs w:val="28"/>
        </w:rPr>
        <w:t>«</w:t>
      </w:r>
      <w:r w:rsidR="009F5453" w:rsidRPr="009F5453">
        <w:rPr>
          <w:sz w:val="28"/>
          <w:szCs w:val="28"/>
        </w:rPr>
        <w:t xml:space="preserve">О внесении изменений в постановление администрации города от 27.12.2021 </w:t>
      </w:r>
      <w:r w:rsidR="009F5453">
        <w:rPr>
          <w:sz w:val="28"/>
          <w:szCs w:val="28"/>
        </w:rPr>
        <w:t>№ 614-па «</w:t>
      </w:r>
      <w:r w:rsidR="009F5453" w:rsidRPr="009F5453">
        <w:rPr>
          <w:sz w:val="28"/>
          <w:szCs w:val="28"/>
        </w:rPr>
        <w:t>Об утвер</w:t>
      </w:r>
      <w:r w:rsidR="00A67050">
        <w:rPr>
          <w:sz w:val="28"/>
          <w:szCs w:val="28"/>
        </w:rPr>
        <w:t>ждении муниципальной программы «</w:t>
      </w:r>
      <w:r w:rsidR="009F5453" w:rsidRPr="009F5453">
        <w:rPr>
          <w:sz w:val="28"/>
          <w:szCs w:val="28"/>
        </w:rPr>
        <w:t>Жилищно-коммунальный комплекс и городская среда города Пыть-Яха</w:t>
      </w:r>
      <w:r w:rsidR="009F5453">
        <w:rPr>
          <w:sz w:val="28"/>
          <w:szCs w:val="28"/>
        </w:rPr>
        <w:t>»;</w:t>
      </w:r>
    </w:p>
    <w:p w:rsidR="009F5453" w:rsidRDefault="009F5453" w:rsidP="00E3002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7050">
        <w:rPr>
          <w:sz w:val="28"/>
          <w:szCs w:val="28"/>
        </w:rPr>
        <w:t>от 24.04.2023 №</w:t>
      </w:r>
      <w:r w:rsidR="00A67050" w:rsidRPr="009F5453">
        <w:rPr>
          <w:sz w:val="28"/>
          <w:szCs w:val="28"/>
        </w:rPr>
        <w:t xml:space="preserve"> 120-па </w:t>
      </w:r>
      <w:r w:rsidR="00A67050">
        <w:rPr>
          <w:sz w:val="28"/>
          <w:szCs w:val="28"/>
        </w:rPr>
        <w:t>п</w:t>
      </w:r>
      <w:r w:rsidRPr="009F5453">
        <w:rPr>
          <w:sz w:val="28"/>
          <w:szCs w:val="28"/>
        </w:rPr>
        <w:t xml:space="preserve">остановление Администрации города Пыть-Яха </w:t>
      </w:r>
      <w:r w:rsidR="00A67050">
        <w:rPr>
          <w:sz w:val="28"/>
          <w:szCs w:val="28"/>
        </w:rPr>
        <w:t>«</w:t>
      </w:r>
      <w:r w:rsidRPr="009F5453">
        <w:rPr>
          <w:sz w:val="28"/>
          <w:szCs w:val="28"/>
        </w:rPr>
        <w:t xml:space="preserve">О внесении изменений в постановление администрации города от 27.12.2021 </w:t>
      </w:r>
      <w:r w:rsidR="00A67050">
        <w:rPr>
          <w:sz w:val="28"/>
          <w:szCs w:val="28"/>
        </w:rPr>
        <w:t>№ 614-па «</w:t>
      </w:r>
      <w:r w:rsidRPr="009F5453">
        <w:rPr>
          <w:sz w:val="28"/>
          <w:szCs w:val="28"/>
        </w:rPr>
        <w:t>Об утвер</w:t>
      </w:r>
      <w:r w:rsidR="00A67050">
        <w:rPr>
          <w:sz w:val="28"/>
          <w:szCs w:val="28"/>
        </w:rPr>
        <w:t>ждении муниципальной программы «</w:t>
      </w:r>
      <w:r w:rsidRPr="009F5453">
        <w:rPr>
          <w:sz w:val="28"/>
          <w:szCs w:val="28"/>
        </w:rPr>
        <w:t>Жилищно-коммунальный комплекс и городская среда города Пыть-Яха</w:t>
      </w:r>
      <w:r w:rsidR="00A67050">
        <w:rPr>
          <w:sz w:val="28"/>
          <w:szCs w:val="28"/>
        </w:rPr>
        <w:t>»;</w:t>
      </w:r>
    </w:p>
    <w:p w:rsidR="00A67050" w:rsidRPr="00E30022" w:rsidRDefault="00A67050" w:rsidP="00E3002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14.06.2023 №</w:t>
      </w:r>
      <w:r w:rsidRPr="00A67050">
        <w:rPr>
          <w:sz w:val="28"/>
          <w:szCs w:val="28"/>
        </w:rPr>
        <w:t xml:space="preserve"> 165-па </w:t>
      </w:r>
      <w:r>
        <w:rPr>
          <w:sz w:val="28"/>
          <w:szCs w:val="28"/>
        </w:rPr>
        <w:t>п</w:t>
      </w:r>
      <w:r w:rsidRPr="00A67050">
        <w:rPr>
          <w:sz w:val="28"/>
          <w:szCs w:val="28"/>
        </w:rPr>
        <w:t>остановление Администрации города Пыть-Ях</w:t>
      </w:r>
      <w:r>
        <w:rPr>
          <w:sz w:val="28"/>
          <w:szCs w:val="28"/>
        </w:rPr>
        <w:t>а от 14.06.2023 № 165-па «</w:t>
      </w:r>
      <w:r w:rsidRPr="00A67050">
        <w:rPr>
          <w:sz w:val="28"/>
          <w:szCs w:val="28"/>
        </w:rPr>
        <w:t>О внесении изменения в постановление администрации</w:t>
      </w:r>
      <w:r>
        <w:rPr>
          <w:sz w:val="28"/>
          <w:szCs w:val="28"/>
        </w:rPr>
        <w:t xml:space="preserve"> города от 27.12.2021 N 614-па «</w:t>
      </w:r>
      <w:r w:rsidRPr="00A67050">
        <w:rPr>
          <w:sz w:val="28"/>
          <w:szCs w:val="28"/>
        </w:rPr>
        <w:t>Об утвер</w:t>
      </w:r>
      <w:r>
        <w:rPr>
          <w:sz w:val="28"/>
          <w:szCs w:val="28"/>
        </w:rPr>
        <w:t>ждении муниципальной программы «Ж</w:t>
      </w:r>
      <w:r w:rsidRPr="00A67050">
        <w:rPr>
          <w:sz w:val="28"/>
          <w:szCs w:val="28"/>
        </w:rPr>
        <w:t>илищно-коммунальный комплекс и городская среда города Пыть-Яха</w:t>
      </w:r>
      <w:r>
        <w:rPr>
          <w:sz w:val="28"/>
          <w:szCs w:val="28"/>
        </w:rPr>
        <w:t>».</w:t>
      </w:r>
    </w:p>
    <w:p w:rsidR="00F7229D" w:rsidRPr="00B906C2" w:rsidRDefault="00DB3953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30022">
        <w:rPr>
          <w:sz w:val="28"/>
          <w:szCs w:val="28"/>
        </w:rPr>
        <w:t xml:space="preserve">. </w:t>
      </w:r>
      <w:r w:rsidR="00450329">
        <w:rPr>
          <w:sz w:val="28"/>
          <w:szCs w:val="28"/>
        </w:rPr>
        <w:t>Управлению</w:t>
      </w:r>
      <w:r w:rsidR="0028534D" w:rsidRPr="0028534D">
        <w:rPr>
          <w:sz w:val="28"/>
          <w:szCs w:val="28"/>
        </w:rPr>
        <w:t xml:space="preserve"> по внутренней политике</w:t>
      </w:r>
      <w:r w:rsidR="00450329">
        <w:rPr>
          <w:sz w:val="28"/>
          <w:szCs w:val="28"/>
        </w:rPr>
        <w:t xml:space="preserve"> </w:t>
      </w:r>
      <w:r w:rsidR="0028534D" w:rsidRPr="0028534D">
        <w:rPr>
          <w:sz w:val="28"/>
          <w:szCs w:val="28"/>
        </w:rPr>
        <w:t>(</w:t>
      </w:r>
      <w:r w:rsidR="00450329">
        <w:rPr>
          <w:sz w:val="28"/>
          <w:szCs w:val="28"/>
        </w:rPr>
        <w:t>Т.В. Староста</w:t>
      </w:r>
      <w:r w:rsidR="0028534D" w:rsidRPr="0028534D">
        <w:rPr>
          <w:sz w:val="28"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</w:t>
      </w:r>
      <w:r w:rsidR="00F7229D" w:rsidRPr="00B906C2">
        <w:rPr>
          <w:sz w:val="28"/>
          <w:szCs w:val="28"/>
        </w:rPr>
        <w:t>.</w:t>
      </w:r>
    </w:p>
    <w:p w:rsidR="00F7229D" w:rsidRPr="00B906C2" w:rsidRDefault="00DB3953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01594C">
        <w:rPr>
          <w:sz w:val="28"/>
          <w:szCs w:val="28"/>
        </w:rPr>
        <w:t xml:space="preserve">. </w:t>
      </w:r>
      <w:r w:rsidR="00F7229D" w:rsidRPr="00B906C2">
        <w:rPr>
          <w:sz w:val="28"/>
          <w:szCs w:val="28"/>
        </w:rPr>
        <w:t xml:space="preserve">Отделу по </w:t>
      </w:r>
      <w:r w:rsidR="00AB4C7A">
        <w:rPr>
          <w:sz w:val="28"/>
          <w:szCs w:val="28"/>
        </w:rPr>
        <w:t xml:space="preserve">обеспечению </w:t>
      </w:r>
      <w:r w:rsidR="00F7229D" w:rsidRPr="00B906C2">
        <w:rPr>
          <w:sz w:val="28"/>
          <w:szCs w:val="28"/>
        </w:rPr>
        <w:t>информационн</w:t>
      </w:r>
      <w:r w:rsidR="00D909D7">
        <w:rPr>
          <w:sz w:val="28"/>
          <w:szCs w:val="28"/>
        </w:rPr>
        <w:t>ой безопасности</w:t>
      </w:r>
      <w:r w:rsidR="00F7229D" w:rsidRPr="00B906C2">
        <w:rPr>
          <w:sz w:val="28"/>
          <w:szCs w:val="28"/>
        </w:rPr>
        <w:t xml:space="preserve"> </w:t>
      </w:r>
      <w:r w:rsidR="00E1085A">
        <w:rPr>
          <w:sz w:val="28"/>
          <w:szCs w:val="28"/>
        </w:rPr>
        <w:t xml:space="preserve">                                       </w:t>
      </w:r>
      <w:proofErr w:type="gramStart"/>
      <w:r w:rsidR="00E1085A">
        <w:rPr>
          <w:sz w:val="28"/>
          <w:szCs w:val="28"/>
        </w:rPr>
        <w:t xml:space="preserve">   </w:t>
      </w:r>
      <w:r w:rsidR="00F7229D" w:rsidRPr="00B906C2">
        <w:rPr>
          <w:sz w:val="28"/>
          <w:szCs w:val="28"/>
        </w:rPr>
        <w:t>(</w:t>
      </w:r>
      <w:proofErr w:type="gramEnd"/>
      <w:r w:rsidR="00F7229D" w:rsidRPr="00B906C2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28534D" w:rsidRDefault="00DB3953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003D3">
        <w:rPr>
          <w:sz w:val="28"/>
          <w:szCs w:val="28"/>
        </w:rPr>
        <w:t xml:space="preserve">. </w:t>
      </w:r>
      <w:r w:rsidR="0028534D" w:rsidRPr="0028534D">
        <w:rPr>
          <w:sz w:val="28"/>
          <w:szCs w:val="28"/>
        </w:rPr>
        <w:t xml:space="preserve">Настоящее постановление вступает в силу </w:t>
      </w:r>
      <w:r w:rsidR="0092011F">
        <w:rPr>
          <w:sz w:val="28"/>
          <w:szCs w:val="28"/>
        </w:rPr>
        <w:t>с 01.01.2024 года</w:t>
      </w:r>
      <w:r w:rsidR="0028534D" w:rsidRPr="0028534D">
        <w:rPr>
          <w:sz w:val="28"/>
          <w:szCs w:val="28"/>
        </w:rPr>
        <w:t>.</w:t>
      </w:r>
    </w:p>
    <w:p w:rsidR="00F7229D" w:rsidRPr="00B906C2" w:rsidRDefault="00DB3953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1594C">
        <w:rPr>
          <w:sz w:val="28"/>
          <w:szCs w:val="28"/>
        </w:rPr>
        <w:t xml:space="preserve">. </w:t>
      </w:r>
      <w:r w:rsidR="00283FAD" w:rsidRPr="00283FAD">
        <w:rPr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деятельности-жилищно-коммунальные вопросы).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E1085A" w:rsidRPr="00B906C2" w:rsidRDefault="00E1085A" w:rsidP="003B0314">
      <w:pPr>
        <w:jc w:val="both"/>
        <w:rPr>
          <w:sz w:val="28"/>
          <w:szCs w:val="28"/>
        </w:rPr>
      </w:pPr>
    </w:p>
    <w:p w:rsidR="00234541" w:rsidRDefault="0028534D" w:rsidP="00B87D60">
      <w:pPr>
        <w:pStyle w:val="ae"/>
        <w:jc w:val="left"/>
      </w:pPr>
      <w:r>
        <w:t>Г</w:t>
      </w:r>
      <w:r w:rsidR="00E1085A">
        <w:t>лав</w:t>
      </w:r>
      <w:r>
        <w:t xml:space="preserve">а </w:t>
      </w:r>
      <w:r w:rsidR="00F7229D" w:rsidRPr="00B906C2">
        <w:t>города Пыть-Яха</w:t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  <w:t xml:space="preserve">              </w:t>
      </w:r>
      <w:r w:rsidR="00D84B37">
        <w:t>Д.С. Горбунов</w:t>
      </w:r>
    </w:p>
    <w:p w:rsidR="00234541" w:rsidRDefault="00234541" w:rsidP="00121D5F">
      <w:pPr>
        <w:pStyle w:val="ae"/>
        <w:ind w:left="6120" w:firstLine="680"/>
        <w:jc w:val="left"/>
      </w:pPr>
    </w:p>
    <w:p w:rsidR="00A5495D" w:rsidRDefault="00A5495D" w:rsidP="00234541">
      <w:pPr>
        <w:ind w:left="3400"/>
        <w:jc w:val="right"/>
        <w:rPr>
          <w:sz w:val="28"/>
          <w:szCs w:val="28"/>
        </w:rPr>
        <w:sectPr w:rsidR="00A5495D" w:rsidSect="00D13A7C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6A090F" w:rsidRDefault="00FF40CD" w:rsidP="00FF40C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  <w:r w:rsidR="006A090F">
        <w:rPr>
          <w:sz w:val="28"/>
          <w:szCs w:val="28"/>
        </w:rPr>
        <w:t xml:space="preserve"> </w:t>
      </w:r>
    </w:p>
    <w:p w:rsidR="006A090F" w:rsidRDefault="006A090F" w:rsidP="00FF40C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FF40CD" w:rsidRDefault="006A090F" w:rsidP="00FF40C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6A090F" w:rsidRDefault="006A090F" w:rsidP="006A090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F06E1A">
        <w:rPr>
          <w:sz w:val="26"/>
          <w:szCs w:val="26"/>
        </w:rPr>
        <w:t xml:space="preserve">Муниципальная программа </w:t>
      </w:r>
    </w:p>
    <w:p w:rsidR="006A090F" w:rsidRDefault="006A090F" w:rsidP="006A090F">
      <w:pPr>
        <w:widowControl w:val="0"/>
        <w:autoSpaceDE w:val="0"/>
        <w:autoSpaceDN w:val="0"/>
        <w:jc w:val="center"/>
        <w:rPr>
          <w:spacing w:val="-10"/>
          <w:sz w:val="26"/>
          <w:szCs w:val="26"/>
        </w:rPr>
      </w:pPr>
      <w:r>
        <w:rPr>
          <w:sz w:val="26"/>
          <w:szCs w:val="26"/>
        </w:rPr>
        <w:t>«</w:t>
      </w:r>
      <w:r w:rsidR="00F447D0" w:rsidRPr="00F447D0">
        <w:rPr>
          <w:sz w:val="26"/>
          <w:szCs w:val="26"/>
        </w:rPr>
        <w:t>Жилищно-коммунальный комплекс и городская среда города Пыть-Яха</w:t>
      </w:r>
      <w:r>
        <w:rPr>
          <w:spacing w:val="-10"/>
          <w:sz w:val="26"/>
          <w:szCs w:val="26"/>
        </w:rPr>
        <w:t>»</w:t>
      </w:r>
    </w:p>
    <w:p w:rsidR="006A090F" w:rsidRPr="00F06E1A" w:rsidRDefault="006A090F" w:rsidP="0006371D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6A090F" w:rsidRDefault="006A090F" w:rsidP="0006371D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F06E1A">
        <w:rPr>
          <w:sz w:val="26"/>
          <w:szCs w:val="26"/>
        </w:rPr>
        <w:t>Паспорт муниципальной программы</w:t>
      </w:r>
    </w:p>
    <w:p w:rsidR="0006371D" w:rsidRDefault="0006371D" w:rsidP="0006371D">
      <w:pPr>
        <w:pStyle w:val="af9"/>
        <w:spacing w:line="240" w:lineRule="auto"/>
        <w:ind w:left="0" w:firstLine="0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A090F" w:rsidRDefault="0006371D" w:rsidP="0006371D">
      <w:pPr>
        <w:pStyle w:val="af9"/>
        <w:spacing w:line="240" w:lineRule="auto"/>
        <w:ind w:left="0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1. </w:t>
      </w:r>
      <w:r w:rsidR="006A090F" w:rsidRPr="00F06E1A">
        <w:rPr>
          <w:rFonts w:ascii="Times New Roman" w:hAnsi="Times New Roman" w:cs="Times New Roman"/>
          <w:sz w:val="26"/>
          <w:szCs w:val="26"/>
        </w:rPr>
        <w:t>Основные положения</w:t>
      </w:r>
    </w:p>
    <w:p w:rsidR="0006371D" w:rsidRPr="00F06E1A" w:rsidRDefault="0006371D" w:rsidP="0006371D">
      <w:pPr>
        <w:pStyle w:val="af9"/>
        <w:spacing w:line="240" w:lineRule="auto"/>
        <w:ind w:left="0" w:firstLine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0"/>
        <w:gridCol w:w="9990"/>
      </w:tblGrid>
      <w:tr w:rsidR="006A090F" w:rsidRPr="0006371D" w:rsidTr="0006371D">
        <w:trPr>
          <w:trHeight w:val="57"/>
        </w:trPr>
        <w:tc>
          <w:tcPr>
            <w:tcW w:w="5320" w:type="dxa"/>
          </w:tcPr>
          <w:p w:rsidR="006A090F" w:rsidRPr="0006371D" w:rsidRDefault="006A090F" w:rsidP="0006371D">
            <w:pPr>
              <w:widowControl w:val="0"/>
              <w:autoSpaceDE w:val="0"/>
              <w:autoSpaceDN w:val="0"/>
            </w:pPr>
            <w:r w:rsidRPr="0006371D">
              <w:t xml:space="preserve">Куратор муниципальной программы </w:t>
            </w:r>
          </w:p>
        </w:tc>
        <w:tc>
          <w:tcPr>
            <w:tcW w:w="9990" w:type="dxa"/>
          </w:tcPr>
          <w:p w:rsidR="006A090F" w:rsidRPr="0006371D" w:rsidRDefault="00F447D0" w:rsidP="0006371D">
            <w:pPr>
              <w:widowControl w:val="0"/>
              <w:autoSpaceDE w:val="0"/>
              <w:autoSpaceDN w:val="0"/>
            </w:pPr>
            <w:r w:rsidRPr="0006371D">
              <w:t>Заместитель главы города (направление деятельности-жилищно-коммунальные вопросы)</w:t>
            </w:r>
          </w:p>
        </w:tc>
      </w:tr>
      <w:tr w:rsidR="006A090F" w:rsidRPr="0006371D" w:rsidTr="0006371D">
        <w:trPr>
          <w:trHeight w:val="57"/>
        </w:trPr>
        <w:tc>
          <w:tcPr>
            <w:tcW w:w="5320" w:type="dxa"/>
          </w:tcPr>
          <w:p w:rsidR="006A090F" w:rsidRPr="0006371D" w:rsidRDefault="006A090F" w:rsidP="0006371D">
            <w:pPr>
              <w:widowControl w:val="0"/>
              <w:autoSpaceDE w:val="0"/>
              <w:autoSpaceDN w:val="0"/>
            </w:pPr>
            <w:r w:rsidRPr="0006371D">
              <w:t xml:space="preserve">Ответственный исполнитель муниципальной программы </w:t>
            </w:r>
          </w:p>
        </w:tc>
        <w:tc>
          <w:tcPr>
            <w:tcW w:w="9990" w:type="dxa"/>
          </w:tcPr>
          <w:p w:rsidR="006A090F" w:rsidRPr="0006371D" w:rsidRDefault="006A090F" w:rsidP="0006371D">
            <w:r w:rsidRPr="0006371D">
              <w:t xml:space="preserve">Управление </w:t>
            </w:r>
            <w:r w:rsidR="00F447D0" w:rsidRPr="0006371D">
              <w:t>по жилищно-коммунальному комплексу, транспорту и дорогам</w:t>
            </w:r>
            <w:r w:rsidRPr="0006371D">
              <w:t xml:space="preserve"> администрации города</w:t>
            </w:r>
            <w:r w:rsidR="005929BD" w:rsidRPr="0006371D">
              <w:t xml:space="preserve"> (далее – </w:t>
            </w:r>
            <w:proofErr w:type="spellStart"/>
            <w:proofErr w:type="gramStart"/>
            <w:r w:rsidR="005929BD" w:rsidRPr="0006371D">
              <w:t>УЖКК,ТиД</w:t>
            </w:r>
            <w:proofErr w:type="spellEnd"/>
            <w:proofErr w:type="gramEnd"/>
            <w:r w:rsidR="005929BD" w:rsidRPr="0006371D">
              <w:t>)</w:t>
            </w:r>
          </w:p>
        </w:tc>
      </w:tr>
      <w:tr w:rsidR="006A090F" w:rsidRPr="0006371D" w:rsidTr="0006371D">
        <w:trPr>
          <w:trHeight w:val="57"/>
        </w:trPr>
        <w:tc>
          <w:tcPr>
            <w:tcW w:w="5320" w:type="dxa"/>
          </w:tcPr>
          <w:p w:rsidR="006A090F" w:rsidRPr="0006371D" w:rsidRDefault="006A090F" w:rsidP="0006371D">
            <w:pPr>
              <w:widowControl w:val="0"/>
              <w:autoSpaceDE w:val="0"/>
              <w:autoSpaceDN w:val="0"/>
            </w:pPr>
            <w:r w:rsidRPr="0006371D">
              <w:t>Период реализации муниципальной программы</w:t>
            </w:r>
          </w:p>
        </w:tc>
        <w:tc>
          <w:tcPr>
            <w:tcW w:w="9990" w:type="dxa"/>
          </w:tcPr>
          <w:p w:rsidR="006A090F" w:rsidRPr="0006371D" w:rsidRDefault="006A090F" w:rsidP="0006371D">
            <w:pPr>
              <w:widowControl w:val="0"/>
              <w:autoSpaceDE w:val="0"/>
              <w:autoSpaceDN w:val="0"/>
            </w:pPr>
            <w:r w:rsidRPr="0006371D">
              <w:t>2024 - 2030</w:t>
            </w:r>
          </w:p>
        </w:tc>
      </w:tr>
      <w:tr w:rsidR="006A090F" w:rsidRPr="0006371D" w:rsidTr="0006371D">
        <w:trPr>
          <w:trHeight w:val="57"/>
        </w:trPr>
        <w:tc>
          <w:tcPr>
            <w:tcW w:w="5320" w:type="dxa"/>
          </w:tcPr>
          <w:p w:rsidR="006A090F" w:rsidRPr="0006371D" w:rsidRDefault="006A090F" w:rsidP="0006371D">
            <w:pPr>
              <w:widowControl w:val="0"/>
              <w:autoSpaceDE w:val="0"/>
              <w:autoSpaceDN w:val="0"/>
            </w:pPr>
            <w:r w:rsidRPr="0006371D">
              <w:t xml:space="preserve">Цели муниципальной программы </w:t>
            </w:r>
          </w:p>
        </w:tc>
        <w:tc>
          <w:tcPr>
            <w:tcW w:w="9990" w:type="dxa"/>
          </w:tcPr>
          <w:p w:rsidR="006A090F" w:rsidRPr="0006371D" w:rsidRDefault="006A090F" w:rsidP="0006371D">
            <w:pPr>
              <w:widowControl w:val="0"/>
              <w:autoSpaceDE w:val="0"/>
              <w:autoSpaceDN w:val="0"/>
              <w:jc w:val="both"/>
            </w:pPr>
            <w:r w:rsidRPr="0006371D">
              <w:t xml:space="preserve">1. </w:t>
            </w:r>
            <w:r w:rsidR="00CA3CE9" w:rsidRPr="0006371D">
              <w:t>Обеспечение к 2030 году доступными и качественными жилищно-коммунального услугами.</w:t>
            </w:r>
          </w:p>
          <w:p w:rsidR="006A090F" w:rsidRPr="0006371D" w:rsidRDefault="00560227" w:rsidP="0006371D">
            <w:pPr>
              <w:widowControl w:val="0"/>
              <w:autoSpaceDE w:val="0"/>
              <w:autoSpaceDN w:val="0"/>
              <w:jc w:val="both"/>
            </w:pPr>
            <w:r w:rsidRPr="0006371D">
              <w:t>2</w:t>
            </w:r>
            <w:r w:rsidR="00CA3CE9" w:rsidRPr="0006371D">
              <w:t>. Формирование комфортной городской среды и повышение качества жизни населения.</w:t>
            </w:r>
          </w:p>
        </w:tc>
      </w:tr>
      <w:tr w:rsidR="006A090F" w:rsidRPr="0006371D" w:rsidTr="0006371D">
        <w:trPr>
          <w:trHeight w:val="57"/>
        </w:trPr>
        <w:tc>
          <w:tcPr>
            <w:tcW w:w="5320" w:type="dxa"/>
          </w:tcPr>
          <w:p w:rsidR="006A090F" w:rsidRPr="0006371D" w:rsidRDefault="006A090F" w:rsidP="0006371D">
            <w:pPr>
              <w:widowControl w:val="0"/>
              <w:autoSpaceDE w:val="0"/>
              <w:autoSpaceDN w:val="0"/>
            </w:pPr>
            <w:r w:rsidRPr="0006371D">
              <w:t xml:space="preserve">Направления (подпрограммы) муниципальной программы </w:t>
            </w:r>
          </w:p>
        </w:tc>
        <w:tc>
          <w:tcPr>
            <w:tcW w:w="9990" w:type="dxa"/>
          </w:tcPr>
          <w:p w:rsidR="005735CD" w:rsidRPr="0006371D" w:rsidRDefault="005735CD" w:rsidP="0006371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71D">
              <w:rPr>
                <w:rFonts w:ascii="Times New Roman" w:hAnsi="Times New Roman"/>
                <w:sz w:val="24"/>
                <w:szCs w:val="24"/>
              </w:rPr>
              <w:t>1. «Поддержка частных инвестиций в коммунальный комплекс, создание условий для обеспечения качественными коммунальными услугами».</w:t>
            </w:r>
          </w:p>
          <w:p w:rsidR="006A090F" w:rsidRPr="0006371D" w:rsidRDefault="0048256C" w:rsidP="0006371D">
            <w:pPr>
              <w:widowControl w:val="0"/>
              <w:autoSpaceDE w:val="0"/>
              <w:autoSpaceDN w:val="0"/>
              <w:jc w:val="both"/>
            </w:pPr>
            <w:r w:rsidRPr="0006371D">
              <w:t>2</w:t>
            </w:r>
            <w:r w:rsidR="008B6D43" w:rsidRPr="0006371D">
              <w:t>. «</w:t>
            </w:r>
            <w:r w:rsidR="005735CD" w:rsidRPr="0006371D">
              <w:t xml:space="preserve">Повышение </w:t>
            </w:r>
            <w:proofErr w:type="spellStart"/>
            <w:r w:rsidR="005735CD" w:rsidRPr="0006371D">
              <w:t>энергоэффективности</w:t>
            </w:r>
            <w:proofErr w:type="spellEnd"/>
            <w:r w:rsidR="008B6D43" w:rsidRPr="0006371D">
              <w:t>»</w:t>
            </w:r>
            <w:r w:rsidR="005735CD" w:rsidRPr="0006371D">
              <w:t>.</w:t>
            </w:r>
          </w:p>
          <w:p w:rsidR="008B6D43" w:rsidRPr="0006371D" w:rsidRDefault="0048256C" w:rsidP="0006371D">
            <w:pPr>
              <w:widowControl w:val="0"/>
              <w:autoSpaceDE w:val="0"/>
              <w:autoSpaceDN w:val="0"/>
              <w:jc w:val="both"/>
            </w:pPr>
            <w:r w:rsidRPr="0006371D">
              <w:t>3</w:t>
            </w:r>
            <w:r w:rsidR="008B6D43" w:rsidRPr="0006371D">
              <w:t>. «Формирование современной комфортной городской среды».</w:t>
            </w:r>
          </w:p>
        </w:tc>
      </w:tr>
      <w:tr w:rsidR="000578D4" w:rsidRPr="0006371D" w:rsidTr="0006371D">
        <w:trPr>
          <w:trHeight w:val="57"/>
        </w:trPr>
        <w:tc>
          <w:tcPr>
            <w:tcW w:w="5320" w:type="dxa"/>
          </w:tcPr>
          <w:p w:rsidR="006A090F" w:rsidRPr="0006371D" w:rsidRDefault="006A090F" w:rsidP="0006371D">
            <w:pPr>
              <w:widowControl w:val="0"/>
              <w:autoSpaceDE w:val="0"/>
              <w:autoSpaceDN w:val="0"/>
            </w:pPr>
            <w:r w:rsidRPr="0006371D">
              <w:t>Объемы финансового обеспечения за весь период реализации</w:t>
            </w:r>
          </w:p>
        </w:tc>
        <w:tc>
          <w:tcPr>
            <w:tcW w:w="9990" w:type="dxa"/>
          </w:tcPr>
          <w:p w:rsidR="006A090F" w:rsidRPr="0006371D" w:rsidRDefault="0029567E" w:rsidP="0006371D">
            <w:pPr>
              <w:widowControl w:val="0"/>
              <w:autoSpaceDE w:val="0"/>
              <w:autoSpaceDN w:val="0"/>
              <w:jc w:val="both"/>
            </w:pPr>
            <w:r w:rsidRPr="0029567E">
              <w:t>508 110,3</w:t>
            </w:r>
            <w:r w:rsidR="00AC3B23" w:rsidRPr="0006371D">
              <w:t xml:space="preserve"> </w:t>
            </w:r>
            <w:r w:rsidR="000578D4" w:rsidRPr="0006371D">
              <w:t>т</w:t>
            </w:r>
            <w:r w:rsidR="006A090F" w:rsidRPr="0006371D">
              <w:t>ысяч рублей</w:t>
            </w:r>
          </w:p>
        </w:tc>
      </w:tr>
      <w:tr w:rsidR="000578D4" w:rsidRPr="0006371D" w:rsidTr="0006371D">
        <w:trPr>
          <w:trHeight w:val="57"/>
        </w:trPr>
        <w:tc>
          <w:tcPr>
            <w:tcW w:w="5320" w:type="dxa"/>
          </w:tcPr>
          <w:p w:rsidR="006A090F" w:rsidRPr="0006371D" w:rsidRDefault="001A2AAD" w:rsidP="0006371D">
            <w:pPr>
              <w:widowControl w:val="0"/>
              <w:autoSpaceDE w:val="0"/>
              <w:autoSpaceDN w:val="0"/>
            </w:pPr>
            <w:r w:rsidRPr="0006371D">
              <w:t>Связь с национальными целями развития Российской Федерации/ государственной программой Ханты-Мансийского автономного округа - Югры</w:t>
            </w:r>
          </w:p>
        </w:tc>
        <w:tc>
          <w:tcPr>
            <w:tcW w:w="9990" w:type="dxa"/>
          </w:tcPr>
          <w:p w:rsidR="0006371D" w:rsidRPr="0006371D" w:rsidRDefault="00EC4E5A" w:rsidP="0006371D">
            <w:pPr>
              <w:widowControl w:val="0"/>
              <w:autoSpaceDE w:val="0"/>
              <w:autoSpaceDN w:val="0"/>
              <w:jc w:val="both"/>
            </w:pPr>
            <w:r w:rsidRPr="0006371D">
              <w:t xml:space="preserve">1. </w:t>
            </w:r>
            <w:r w:rsidR="0006371D" w:rsidRPr="0006371D">
              <w:t>Комфортная и безопасная среда для жизни/</w:t>
            </w:r>
          </w:p>
          <w:p w:rsidR="0006371D" w:rsidRPr="0006371D" w:rsidRDefault="0006371D" w:rsidP="0006371D">
            <w:pPr>
              <w:widowControl w:val="0"/>
              <w:autoSpaceDE w:val="0"/>
              <w:autoSpaceDN w:val="0"/>
              <w:jc w:val="both"/>
            </w:pPr>
            <w:r w:rsidRPr="0006371D">
              <w:t>1.1. Показатель «Улучшение качества городской среды в полтора раза».</w:t>
            </w:r>
          </w:p>
          <w:p w:rsidR="0006371D" w:rsidRPr="0006371D" w:rsidRDefault="0006371D" w:rsidP="0006371D">
            <w:pPr>
              <w:widowControl w:val="0"/>
              <w:autoSpaceDE w:val="0"/>
              <w:autoSpaceDN w:val="0"/>
              <w:jc w:val="both"/>
            </w:pPr>
            <w:r w:rsidRPr="0006371D">
              <w:t xml:space="preserve">2. </w:t>
            </w:r>
            <w:r w:rsidR="00EC4E5A" w:rsidRPr="0006371D">
              <w:t>Государственная программа Ханты-Мансийского автономного округа - Югры «</w:t>
            </w:r>
            <w:proofErr w:type="gramStart"/>
            <w:r w:rsidR="00EC4E5A" w:rsidRPr="0006371D">
              <w:t>Строительство»</w:t>
            </w:r>
            <w:r w:rsidR="006E1156" w:rsidRPr="0006371D">
              <w:t>/</w:t>
            </w:r>
            <w:proofErr w:type="gramEnd"/>
            <w:r w:rsidR="006E1156" w:rsidRPr="0006371D">
              <w:t xml:space="preserve"> </w:t>
            </w:r>
          </w:p>
          <w:p w:rsidR="00EC4E5A" w:rsidRPr="0006371D" w:rsidRDefault="0006371D" w:rsidP="0006371D">
            <w:pPr>
              <w:widowControl w:val="0"/>
              <w:autoSpaceDE w:val="0"/>
              <w:autoSpaceDN w:val="0"/>
              <w:jc w:val="both"/>
            </w:pPr>
            <w:r w:rsidRPr="0006371D">
              <w:t>2.1. Показатель «Увеличение доли</w:t>
            </w:r>
            <w:r w:rsidR="006E1156" w:rsidRPr="0006371D">
              <w:t xml:space="preserve"> населения автономного округа, обеспеченного качественной питьевой водой из систем централизованного водоснабжения</w:t>
            </w:r>
            <w:r w:rsidRPr="0006371D">
              <w:t>» до 88,1% к 2024 году.</w:t>
            </w:r>
          </w:p>
          <w:p w:rsidR="0006371D" w:rsidRPr="0006371D" w:rsidRDefault="00922D78" w:rsidP="0006371D">
            <w:pPr>
              <w:widowControl w:val="0"/>
              <w:autoSpaceDE w:val="0"/>
              <w:autoSpaceDN w:val="0"/>
              <w:jc w:val="both"/>
            </w:pPr>
            <w:r w:rsidRPr="0006371D">
              <w:t xml:space="preserve">3. Государственная </w:t>
            </w:r>
            <w:hyperlink r:id="rId11" w:history="1">
              <w:r w:rsidRPr="0006371D">
                <w:t>программ</w:t>
              </w:r>
            </w:hyperlink>
            <w:r w:rsidRPr="0006371D">
              <w:t xml:space="preserve">а Ханты-Мансийского автономного округа - Югры </w:t>
            </w:r>
            <w:r w:rsidRPr="0006371D">
              <w:lastRenderedPageBreak/>
              <w:t xml:space="preserve">«Пространственное развитие и формирование комфортной городской </w:t>
            </w:r>
            <w:proofErr w:type="gramStart"/>
            <w:r w:rsidRPr="0006371D">
              <w:t>среды»/</w:t>
            </w:r>
            <w:proofErr w:type="gramEnd"/>
          </w:p>
          <w:p w:rsidR="00DF1891" w:rsidRPr="0006371D" w:rsidRDefault="0006371D" w:rsidP="0006371D">
            <w:pPr>
              <w:widowControl w:val="0"/>
              <w:autoSpaceDE w:val="0"/>
              <w:autoSpaceDN w:val="0"/>
              <w:jc w:val="both"/>
            </w:pPr>
            <w:r w:rsidRPr="0006371D">
              <w:t>3.1. Показатель «Повышение качества</w:t>
            </w:r>
            <w:r w:rsidR="00922D78" w:rsidRPr="0006371D">
              <w:t xml:space="preserve"> городской среды</w:t>
            </w:r>
            <w:r w:rsidRPr="0006371D">
              <w:t>» до 50%.</w:t>
            </w:r>
          </w:p>
        </w:tc>
      </w:tr>
    </w:tbl>
    <w:p w:rsidR="00FD0D54" w:rsidRDefault="00FD0D54" w:rsidP="0006371D">
      <w:pPr>
        <w:jc w:val="right"/>
        <w:rPr>
          <w:color w:val="FF0000"/>
          <w:sz w:val="28"/>
          <w:szCs w:val="28"/>
        </w:rPr>
      </w:pPr>
    </w:p>
    <w:p w:rsidR="00CB6A32" w:rsidRPr="007678CE" w:rsidRDefault="007678CE" w:rsidP="0006371D">
      <w:pPr>
        <w:jc w:val="center"/>
        <w:rPr>
          <w:sz w:val="28"/>
          <w:szCs w:val="28"/>
        </w:rPr>
      </w:pPr>
      <w:r w:rsidRPr="007678CE">
        <w:rPr>
          <w:sz w:val="28"/>
          <w:szCs w:val="28"/>
        </w:rPr>
        <w:t xml:space="preserve">2. Показатели </w:t>
      </w:r>
      <w:r w:rsidR="001D7E03">
        <w:rPr>
          <w:sz w:val="28"/>
          <w:szCs w:val="28"/>
        </w:rPr>
        <w:t>муниципальной</w:t>
      </w:r>
      <w:r w:rsidRPr="007678CE">
        <w:rPr>
          <w:sz w:val="28"/>
          <w:szCs w:val="28"/>
        </w:rPr>
        <w:t xml:space="preserve"> программы</w:t>
      </w:r>
    </w:p>
    <w:p w:rsidR="00CB6A32" w:rsidRDefault="00CB6A32" w:rsidP="000627B3">
      <w:pPr>
        <w:ind w:left="3400"/>
        <w:jc w:val="right"/>
        <w:rPr>
          <w:color w:val="FF0000"/>
          <w:sz w:val="28"/>
          <w:szCs w:val="28"/>
        </w:rPr>
      </w:pPr>
    </w:p>
    <w:tbl>
      <w:tblPr>
        <w:tblW w:w="1576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959"/>
        <w:gridCol w:w="992"/>
        <w:gridCol w:w="723"/>
        <w:gridCol w:w="695"/>
        <w:gridCol w:w="716"/>
        <w:gridCol w:w="716"/>
        <w:gridCol w:w="716"/>
        <w:gridCol w:w="716"/>
        <w:gridCol w:w="716"/>
        <w:gridCol w:w="716"/>
        <w:gridCol w:w="716"/>
        <w:gridCol w:w="2250"/>
        <w:gridCol w:w="1276"/>
        <w:gridCol w:w="1450"/>
      </w:tblGrid>
      <w:tr w:rsidR="00CB6A32" w:rsidRPr="00CB6A32" w:rsidTr="0006371D">
        <w:trPr>
          <w:trHeight w:val="57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B6A32" w:rsidRPr="00CB6A32" w:rsidRDefault="00CB6A32" w:rsidP="007678CE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№</w:t>
            </w:r>
            <w:r w:rsidR="007678CE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5012" w:type="dxa"/>
            <w:gridSpan w:val="7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2250" w:type="dxa"/>
            <w:vMerge w:val="restart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Документ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450" w:type="dxa"/>
            <w:vMerge w:val="restart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CB6A32" w:rsidRPr="00CB6A32" w:rsidTr="0006371D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CB6A32" w:rsidRPr="00CB6A32" w:rsidRDefault="00CB6A3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CB6A32" w:rsidRPr="00CB6A32" w:rsidRDefault="00CB6A32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  <w:vAlign w:val="center"/>
            <w:hideMark/>
          </w:tcPr>
          <w:p w:rsidR="00CB6A32" w:rsidRPr="00CB6A32" w:rsidRDefault="00CB6A3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B6A32" w:rsidRPr="00CB6A32" w:rsidRDefault="00CB6A32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значение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год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2024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2025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2026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2027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2028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2029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2030</w:t>
            </w:r>
          </w:p>
        </w:tc>
        <w:tc>
          <w:tcPr>
            <w:tcW w:w="2250" w:type="dxa"/>
            <w:vMerge/>
            <w:vAlign w:val="center"/>
            <w:hideMark/>
          </w:tcPr>
          <w:p w:rsidR="00CB6A32" w:rsidRPr="00CB6A32" w:rsidRDefault="00CB6A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B6A32" w:rsidRPr="00CB6A32" w:rsidRDefault="00CB6A32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:rsidR="00CB6A32" w:rsidRPr="00CB6A32" w:rsidRDefault="00CB6A32">
            <w:pPr>
              <w:rPr>
                <w:sz w:val="20"/>
                <w:szCs w:val="20"/>
              </w:rPr>
            </w:pPr>
          </w:p>
        </w:tc>
      </w:tr>
      <w:tr w:rsidR="00CB6A32" w:rsidRPr="00CB6A32" w:rsidTr="0006371D">
        <w:trPr>
          <w:trHeight w:val="57"/>
        </w:trPr>
        <w:tc>
          <w:tcPr>
            <w:tcW w:w="567" w:type="dxa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2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4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5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6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7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8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9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11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12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13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15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17</w:t>
            </w:r>
          </w:p>
        </w:tc>
      </w:tr>
      <w:tr w:rsidR="00CB6A32" w:rsidRPr="00CB6A32" w:rsidTr="0006371D">
        <w:trPr>
          <w:trHeight w:val="57"/>
        </w:trPr>
        <w:tc>
          <w:tcPr>
            <w:tcW w:w="15767" w:type="dxa"/>
            <w:gridSpan w:val="16"/>
            <w:shd w:val="clear" w:color="auto" w:fill="auto"/>
            <w:vAlign w:val="center"/>
            <w:hideMark/>
          </w:tcPr>
          <w:p w:rsidR="00CB6A32" w:rsidRPr="00CB6A32" w:rsidRDefault="00A5564D" w:rsidP="00A5564D">
            <w:pPr>
              <w:jc w:val="center"/>
              <w:rPr>
                <w:sz w:val="20"/>
                <w:szCs w:val="20"/>
              </w:rPr>
            </w:pPr>
            <w:r w:rsidRPr="00A5564D">
              <w:rPr>
                <w:sz w:val="20"/>
                <w:szCs w:val="20"/>
              </w:rPr>
              <w:t xml:space="preserve">Цель </w:t>
            </w:r>
            <w:r>
              <w:rPr>
                <w:sz w:val="20"/>
                <w:szCs w:val="20"/>
              </w:rPr>
              <w:t>1 «</w:t>
            </w:r>
            <w:r w:rsidRPr="00A5564D">
              <w:rPr>
                <w:sz w:val="20"/>
                <w:szCs w:val="20"/>
              </w:rPr>
              <w:t>Обеспечение к 2030 году доступными и качественными коммунального услугами</w:t>
            </w:r>
            <w:r>
              <w:rPr>
                <w:sz w:val="20"/>
                <w:szCs w:val="20"/>
              </w:rPr>
              <w:t>»</w:t>
            </w:r>
          </w:p>
        </w:tc>
      </w:tr>
      <w:tr w:rsidR="00584784" w:rsidRPr="00CB6A32" w:rsidTr="0006371D">
        <w:trPr>
          <w:trHeight w:val="57"/>
        </w:trPr>
        <w:tc>
          <w:tcPr>
            <w:tcW w:w="567" w:type="dxa"/>
            <w:shd w:val="clear" w:color="auto" w:fill="auto"/>
            <w:hideMark/>
          </w:tcPr>
          <w:p w:rsidR="00584784" w:rsidRPr="00CB6A32" w:rsidRDefault="00584784" w:rsidP="0006371D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584784" w:rsidRPr="00DA569C" w:rsidRDefault="00F70FE3" w:rsidP="0006371D">
            <w:pPr>
              <w:pStyle w:val="ConsPlusNormal"/>
              <w:ind w:firstLine="0"/>
              <w:jc w:val="both"/>
              <w:rPr>
                <w:sz w:val="16"/>
                <w:szCs w:val="16"/>
              </w:rPr>
            </w:pPr>
            <w:r w:rsidRPr="00F70FE3">
              <w:rPr>
                <w:rFonts w:ascii="Times New Roman" w:hAnsi="Times New Roman"/>
                <w:sz w:val="20"/>
              </w:rPr>
              <w:t>Доля населения муниципального образования городской округ Пыть-Ях Ханты-Мансийского автономного округа-Югры, обеспеченного качественной питьевой водой из систем централизованного водоснабжения</w:t>
            </w:r>
          </w:p>
        </w:tc>
        <w:tc>
          <w:tcPr>
            <w:tcW w:w="959" w:type="dxa"/>
            <w:shd w:val="clear" w:color="auto" w:fill="auto"/>
            <w:hideMark/>
          </w:tcPr>
          <w:p w:rsidR="00584784" w:rsidRPr="004143F5" w:rsidRDefault="00837C9C" w:rsidP="0006371D">
            <w:pPr>
              <w:jc w:val="center"/>
              <w:rPr>
                <w:sz w:val="20"/>
                <w:szCs w:val="20"/>
              </w:rPr>
            </w:pPr>
            <w:r w:rsidRPr="004143F5">
              <w:rPr>
                <w:sz w:val="20"/>
                <w:szCs w:val="20"/>
              </w:rPr>
              <w:t>«ГП» «МП»</w:t>
            </w:r>
          </w:p>
        </w:tc>
        <w:tc>
          <w:tcPr>
            <w:tcW w:w="992" w:type="dxa"/>
            <w:shd w:val="clear" w:color="auto" w:fill="auto"/>
            <w:hideMark/>
          </w:tcPr>
          <w:p w:rsidR="00584784" w:rsidRPr="004143F5" w:rsidRDefault="00584784" w:rsidP="0006371D">
            <w:pPr>
              <w:jc w:val="center"/>
              <w:rPr>
                <w:sz w:val="20"/>
                <w:szCs w:val="20"/>
              </w:rPr>
            </w:pPr>
            <w:r w:rsidRPr="004143F5">
              <w:rPr>
                <w:sz w:val="20"/>
                <w:szCs w:val="20"/>
              </w:rPr>
              <w:t>Процент</w:t>
            </w:r>
          </w:p>
        </w:tc>
        <w:tc>
          <w:tcPr>
            <w:tcW w:w="723" w:type="dxa"/>
            <w:shd w:val="clear" w:color="auto" w:fill="auto"/>
            <w:hideMark/>
          </w:tcPr>
          <w:p w:rsidR="00584784" w:rsidRPr="00724D8D" w:rsidRDefault="00F70FE3" w:rsidP="0006371D">
            <w:pPr>
              <w:jc w:val="center"/>
              <w:rPr>
                <w:sz w:val="20"/>
                <w:szCs w:val="20"/>
                <w:lang w:val="en-US"/>
              </w:rPr>
            </w:pPr>
            <w:r w:rsidRPr="00724D8D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695" w:type="dxa"/>
            <w:shd w:val="clear" w:color="auto" w:fill="auto"/>
            <w:hideMark/>
          </w:tcPr>
          <w:p w:rsidR="00584784" w:rsidRPr="00724D8D" w:rsidRDefault="00584784" w:rsidP="0006371D">
            <w:pPr>
              <w:jc w:val="center"/>
              <w:rPr>
                <w:sz w:val="20"/>
                <w:szCs w:val="20"/>
              </w:rPr>
            </w:pPr>
            <w:r w:rsidRPr="00724D8D">
              <w:rPr>
                <w:sz w:val="20"/>
                <w:szCs w:val="20"/>
              </w:rPr>
              <w:t>2022</w:t>
            </w:r>
          </w:p>
        </w:tc>
        <w:tc>
          <w:tcPr>
            <w:tcW w:w="716" w:type="dxa"/>
            <w:shd w:val="clear" w:color="auto" w:fill="auto"/>
            <w:hideMark/>
          </w:tcPr>
          <w:p w:rsidR="00584784" w:rsidRPr="00724D8D" w:rsidRDefault="00F70FE3" w:rsidP="0006371D">
            <w:pPr>
              <w:jc w:val="center"/>
              <w:rPr>
                <w:sz w:val="20"/>
                <w:szCs w:val="20"/>
                <w:lang w:val="en-US"/>
              </w:rPr>
            </w:pPr>
            <w:r w:rsidRPr="00724D8D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16" w:type="dxa"/>
            <w:shd w:val="clear" w:color="auto" w:fill="auto"/>
            <w:hideMark/>
          </w:tcPr>
          <w:p w:rsidR="00584784" w:rsidRPr="004143F5" w:rsidRDefault="00164457" w:rsidP="0006371D">
            <w:pPr>
              <w:jc w:val="center"/>
              <w:rPr>
                <w:sz w:val="20"/>
                <w:szCs w:val="20"/>
              </w:rPr>
            </w:pPr>
            <w:r w:rsidRPr="004143F5">
              <w:rPr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:rsidR="00584784" w:rsidRPr="004143F5" w:rsidRDefault="00164457" w:rsidP="0006371D">
            <w:pPr>
              <w:jc w:val="center"/>
              <w:rPr>
                <w:sz w:val="20"/>
                <w:szCs w:val="20"/>
              </w:rPr>
            </w:pPr>
            <w:r w:rsidRPr="004143F5">
              <w:rPr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:rsidR="00584784" w:rsidRPr="004143F5" w:rsidRDefault="00164457" w:rsidP="0006371D">
            <w:pPr>
              <w:jc w:val="center"/>
              <w:rPr>
                <w:sz w:val="20"/>
                <w:szCs w:val="20"/>
              </w:rPr>
            </w:pPr>
            <w:r w:rsidRPr="004143F5">
              <w:rPr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:rsidR="00584784" w:rsidRPr="004143F5" w:rsidRDefault="00164457" w:rsidP="0006371D">
            <w:pPr>
              <w:jc w:val="center"/>
              <w:rPr>
                <w:sz w:val="20"/>
                <w:szCs w:val="20"/>
              </w:rPr>
            </w:pPr>
            <w:r w:rsidRPr="004143F5">
              <w:rPr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:rsidR="00584784" w:rsidRPr="004143F5" w:rsidRDefault="00164457" w:rsidP="0006371D">
            <w:pPr>
              <w:jc w:val="center"/>
              <w:rPr>
                <w:sz w:val="20"/>
                <w:szCs w:val="20"/>
              </w:rPr>
            </w:pPr>
            <w:r w:rsidRPr="004143F5">
              <w:rPr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:rsidR="00584784" w:rsidRPr="004143F5" w:rsidRDefault="00164457" w:rsidP="0006371D">
            <w:pPr>
              <w:jc w:val="center"/>
              <w:rPr>
                <w:sz w:val="20"/>
                <w:szCs w:val="20"/>
              </w:rPr>
            </w:pPr>
            <w:r w:rsidRPr="004143F5">
              <w:rPr>
                <w:sz w:val="20"/>
                <w:szCs w:val="20"/>
              </w:rPr>
              <w:t>-</w:t>
            </w:r>
          </w:p>
        </w:tc>
        <w:tc>
          <w:tcPr>
            <w:tcW w:w="2250" w:type="dxa"/>
            <w:shd w:val="clear" w:color="auto" w:fill="auto"/>
            <w:hideMark/>
          </w:tcPr>
          <w:p w:rsidR="00584784" w:rsidRPr="004143F5" w:rsidRDefault="00837C9C" w:rsidP="0006371D">
            <w:pPr>
              <w:jc w:val="both"/>
              <w:rPr>
                <w:sz w:val="20"/>
                <w:szCs w:val="20"/>
              </w:rPr>
            </w:pPr>
            <w:r w:rsidRPr="004143F5">
              <w:rPr>
                <w:sz w:val="20"/>
                <w:szCs w:val="20"/>
              </w:rPr>
              <w:t>Постановление Правительства Ханты-Мансийского автономного округа – Югры от 10.11.2023 № 561-п «О государственной программе Ханты-Мансийского автономного округа – Югры «Строительство».</w:t>
            </w:r>
          </w:p>
        </w:tc>
        <w:tc>
          <w:tcPr>
            <w:tcW w:w="1276" w:type="dxa"/>
            <w:shd w:val="clear" w:color="auto" w:fill="auto"/>
            <w:hideMark/>
          </w:tcPr>
          <w:p w:rsidR="00584784" w:rsidRPr="00CB6A32" w:rsidRDefault="00680339" w:rsidP="0006371D">
            <w:pPr>
              <w:jc w:val="both"/>
              <w:rPr>
                <w:sz w:val="20"/>
                <w:szCs w:val="20"/>
              </w:rPr>
            </w:pPr>
            <w:r w:rsidRPr="00680339">
              <w:rPr>
                <w:sz w:val="20"/>
                <w:szCs w:val="20"/>
              </w:rPr>
              <w:t>Управление по жилищно-коммунальному ко</w:t>
            </w:r>
            <w:r w:rsidR="00FF5C66">
              <w:rPr>
                <w:sz w:val="20"/>
                <w:szCs w:val="20"/>
              </w:rPr>
              <w:t>м</w:t>
            </w:r>
            <w:r w:rsidRPr="00680339">
              <w:rPr>
                <w:sz w:val="20"/>
                <w:szCs w:val="20"/>
              </w:rPr>
              <w:t>плексу, транспорту и дорогам</w:t>
            </w:r>
          </w:p>
        </w:tc>
        <w:tc>
          <w:tcPr>
            <w:tcW w:w="1450" w:type="dxa"/>
            <w:shd w:val="clear" w:color="auto" w:fill="auto"/>
            <w:hideMark/>
          </w:tcPr>
          <w:p w:rsidR="00584784" w:rsidRPr="00CB6A32" w:rsidRDefault="00586437" w:rsidP="000637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4784" w:rsidRPr="00CB6A32" w:rsidTr="0006371D">
        <w:trPr>
          <w:trHeight w:val="57"/>
        </w:trPr>
        <w:tc>
          <w:tcPr>
            <w:tcW w:w="15767" w:type="dxa"/>
            <w:gridSpan w:val="16"/>
            <w:shd w:val="clear" w:color="auto" w:fill="auto"/>
            <w:hideMark/>
          </w:tcPr>
          <w:p w:rsidR="00584784" w:rsidRPr="00CB6A32" w:rsidRDefault="00E265FB" w:rsidP="0006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2 «</w:t>
            </w:r>
            <w:r w:rsidRPr="00E265FB">
              <w:rPr>
                <w:sz w:val="20"/>
                <w:szCs w:val="20"/>
              </w:rPr>
              <w:t>Формирование комфортной городской среды и повышение качества жизни населения</w:t>
            </w:r>
            <w:r>
              <w:rPr>
                <w:sz w:val="20"/>
                <w:szCs w:val="20"/>
              </w:rPr>
              <w:t>»</w:t>
            </w:r>
          </w:p>
        </w:tc>
      </w:tr>
      <w:tr w:rsidR="00584784" w:rsidRPr="00CB6A32" w:rsidTr="0006371D">
        <w:trPr>
          <w:trHeight w:val="57"/>
        </w:trPr>
        <w:tc>
          <w:tcPr>
            <w:tcW w:w="567" w:type="dxa"/>
            <w:shd w:val="clear" w:color="auto" w:fill="auto"/>
            <w:hideMark/>
          </w:tcPr>
          <w:p w:rsidR="00584784" w:rsidRPr="00CB6A32" w:rsidRDefault="00D33A31" w:rsidP="0006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584784" w:rsidRPr="00CB6A32" w:rsidRDefault="00D33A31" w:rsidP="0006371D">
            <w:pPr>
              <w:jc w:val="both"/>
              <w:rPr>
                <w:sz w:val="20"/>
                <w:szCs w:val="20"/>
              </w:rPr>
            </w:pPr>
            <w:r w:rsidRPr="00D33A31">
              <w:rPr>
                <w:sz w:val="20"/>
                <w:szCs w:val="20"/>
              </w:rPr>
              <w:t>Качество городской среды</w:t>
            </w:r>
          </w:p>
        </w:tc>
        <w:tc>
          <w:tcPr>
            <w:tcW w:w="959" w:type="dxa"/>
            <w:shd w:val="clear" w:color="auto" w:fill="auto"/>
            <w:hideMark/>
          </w:tcPr>
          <w:p w:rsidR="00584784" w:rsidRPr="00CB6A32" w:rsidRDefault="0006371D" w:rsidP="0006371D">
            <w:pPr>
              <w:jc w:val="center"/>
              <w:rPr>
                <w:sz w:val="20"/>
                <w:szCs w:val="20"/>
              </w:rPr>
            </w:pPr>
            <w:r w:rsidRPr="0006371D">
              <w:rPr>
                <w:sz w:val="20"/>
                <w:szCs w:val="20"/>
              </w:rPr>
              <w:t xml:space="preserve">«ВДЛ» </w:t>
            </w:r>
            <w:r w:rsidR="00BE50EC" w:rsidRPr="00904D12">
              <w:rPr>
                <w:sz w:val="20"/>
                <w:szCs w:val="20"/>
              </w:rPr>
              <w:t>«ГП» «МП»</w:t>
            </w:r>
          </w:p>
        </w:tc>
        <w:tc>
          <w:tcPr>
            <w:tcW w:w="992" w:type="dxa"/>
            <w:shd w:val="clear" w:color="auto" w:fill="auto"/>
            <w:hideMark/>
          </w:tcPr>
          <w:p w:rsidR="00584784" w:rsidRPr="00CB6A32" w:rsidRDefault="00D33A31" w:rsidP="0006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3" w:type="dxa"/>
            <w:shd w:val="clear" w:color="auto" w:fill="auto"/>
            <w:hideMark/>
          </w:tcPr>
          <w:p w:rsidR="00584784" w:rsidRPr="00C14BCD" w:rsidRDefault="005929BD" w:rsidP="0006371D">
            <w:pPr>
              <w:jc w:val="center"/>
              <w:rPr>
                <w:sz w:val="20"/>
                <w:szCs w:val="20"/>
              </w:rPr>
            </w:pPr>
            <w:r w:rsidRPr="00C14BCD">
              <w:rPr>
                <w:sz w:val="20"/>
                <w:szCs w:val="20"/>
              </w:rPr>
              <w:t>50</w:t>
            </w:r>
          </w:p>
        </w:tc>
        <w:tc>
          <w:tcPr>
            <w:tcW w:w="695" w:type="dxa"/>
            <w:shd w:val="clear" w:color="auto" w:fill="auto"/>
            <w:hideMark/>
          </w:tcPr>
          <w:p w:rsidR="00584784" w:rsidRPr="00C14BCD" w:rsidRDefault="00584784" w:rsidP="0006371D">
            <w:pPr>
              <w:jc w:val="center"/>
              <w:rPr>
                <w:sz w:val="20"/>
                <w:szCs w:val="20"/>
              </w:rPr>
            </w:pPr>
            <w:r w:rsidRPr="00C14BCD">
              <w:rPr>
                <w:sz w:val="20"/>
                <w:szCs w:val="20"/>
              </w:rPr>
              <w:t>2022</w:t>
            </w:r>
          </w:p>
        </w:tc>
        <w:tc>
          <w:tcPr>
            <w:tcW w:w="716" w:type="dxa"/>
            <w:shd w:val="clear" w:color="000000" w:fill="FFFFFF"/>
            <w:noWrap/>
            <w:hideMark/>
          </w:tcPr>
          <w:p w:rsidR="00584784" w:rsidRPr="00C14BCD" w:rsidRDefault="005929BD" w:rsidP="0006371D">
            <w:pPr>
              <w:jc w:val="center"/>
              <w:rPr>
                <w:sz w:val="20"/>
                <w:szCs w:val="20"/>
              </w:rPr>
            </w:pPr>
            <w:r w:rsidRPr="00C14BCD">
              <w:rPr>
                <w:sz w:val="20"/>
                <w:szCs w:val="20"/>
              </w:rPr>
              <w:t>50</w:t>
            </w:r>
          </w:p>
        </w:tc>
        <w:tc>
          <w:tcPr>
            <w:tcW w:w="716" w:type="dxa"/>
            <w:shd w:val="clear" w:color="000000" w:fill="FFFFFF"/>
            <w:noWrap/>
            <w:hideMark/>
          </w:tcPr>
          <w:p w:rsidR="00584784" w:rsidRPr="00C14BCD" w:rsidRDefault="005929BD" w:rsidP="0006371D">
            <w:pPr>
              <w:jc w:val="center"/>
              <w:rPr>
                <w:sz w:val="20"/>
                <w:szCs w:val="20"/>
              </w:rPr>
            </w:pPr>
            <w:r w:rsidRPr="00C14BCD">
              <w:rPr>
                <w:sz w:val="20"/>
                <w:szCs w:val="20"/>
              </w:rPr>
              <w:t>50</w:t>
            </w:r>
          </w:p>
        </w:tc>
        <w:tc>
          <w:tcPr>
            <w:tcW w:w="716" w:type="dxa"/>
            <w:shd w:val="clear" w:color="000000" w:fill="FFFFFF"/>
            <w:noWrap/>
            <w:hideMark/>
          </w:tcPr>
          <w:p w:rsidR="00584784" w:rsidRPr="00C14BCD" w:rsidRDefault="005929BD" w:rsidP="0006371D">
            <w:pPr>
              <w:jc w:val="center"/>
              <w:rPr>
                <w:sz w:val="20"/>
                <w:szCs w:val="20"/>
              </w:rPr>
            </w:pPr>
            <w:r w:rsidRPr="00C14BCD">
              <w:rPr>
                <w:sz w:val="20"/>
                <w:szCs w:val="20"/>
              </w:rPr>
              <w:t>50</w:t>
            </w:r>
          </w:p>
        </w:tc>
        <w:tc>
          <w:tcPr>
            <w:tcW w:w="716" w:type="dxa"/>
            <w:shd w:val="clear" w:color="000000" w:fill="FFFFFF"/>
            <w:noWrap/>
            <w:hideMark/>
          </w:tcPr>
          <w:p w:rsidR="00584784" w:rsidRPr="00C14BCD" w:rsidRDefault="005929BD" w:rsidP="0006371D">
            <w:pPr>
              <w:jc w:val="center"/>
              <w:rPr>
                <w:sz w:val="20"/>
                <w:szCs w:val="20"/>
              </w:rPr>
            </w:pPr>
            <w:r w:rsidRPr="00C14BCD">
              <w:rPr>
                <w:sz w:val="20"/>
                <w:szCs w:val="20"/>
              </w:rPr>
              <w:t>50</w:t>
            </w:r>
          </w:p>
        </w:tc>
        <w:tc>
          <w:tcPr>
            <w:tcW w:w="716" w:type="dxa"/>
            <w:shd w:val="clear" w:color="000000" w:fill="FFFFFF"/>
            <w:noWrap/>
            <w:hideMark/>
          </w:tcPr>
          <w:p w:rsidR="00584784" w:rsidRPr="00C14BCD" w:rsidRDefault="005929BD" w:rsidP="0006371D">
            <w:pPr>
              <w:jc w:val="center"/>
              <w:rPr>
                <w:sz w:val="20"/>
                <w:szCs w:val="20"/>
              </w:rPr>
            </w:pPr>
            <w:r w:rsidRPr="00C14BCD">
              <w:rPr>
                <w:sz w:val="20"/>
                <w:szCs w:val="20"/>
              </w:rPr>
              <w:t>50</w:t>
            </w:r>
          </w:p>
        </w:tc>
        <w:tc>
          <w:tcPr>
            <w:tcW w:w="716" w:type="dxa"/>
            <w:shd w:val="clear" w:color="000000" w:fill="FFFFFF"/>
            <w:noWrap/>
            <w:hideMark/>
          </w:tcPr>
          <w:p w:rsidR="00584784" w:rsidRPr="00C14BCD" w:rsidRDefault="005929BD" w:rsidP="0006371D">
            <w:pPr>
              <w:jc w:val="center"/>
              <w:rPr>
                <w:sz w:val="20"/>
                <w:szCs w:val="20"/>
              </w:rPr>
            </w:pPr>
            <w:r w:rsidRPr="00C14BCD">
              <w:rPr>
                <w:sz w:val="20"/>
                <w:szCs w:val="20"/>
              </w:rPr>
              <w:t>50</w:t>
            </w:r>
          </w:p>
        </w:tc>
        <w:tc>
          <w:tcPr>
            <w:tcW w:w="716" w:type="dxa"/>
            <w:shd w:val="clear" w:color="000000" w:fill="FFFFFF"/>
            <w:noWrap/>
            <w:hideMark/>
          </w:tcPr>
          <w:p w:rsidR="00584784" w:rsidRPr="00C14BCD" w:rsidRDefault="005929BD" w:rsidP="0006371D">
            <w:pPr>
              <w:jc w:val="center"/>
              <w:rPr>
                <w:sz w:val="20"/>
                <w:szCs w:val="20"/>
              </w:rPr>
            </w:pPr>
            <w:r w:rsidRPr="00C14BCD">
              <w:rPr>
                <w:sz w:val="20"/>
                <w:szCs w:val="20"/>
              </w:rPr>
              <w:t>50</w:t>
            </w:r>
          </w:p>
        </w:tc>
        <w:tc>
          <w:tcPr>
            <w:tcW w:w="2250" w:type="dxa"/>
            <w:shd w:val="clear" w:color="auto" w:fill="auto"/>
            <w:hideMark/>
          </w:tcPr>
          <w:p w:rsidR="00584784" w:rsidRPr="00904D12" w:rsidRDefault="00BE50EC" w:rsidP="0006371D">
            <w:pPr>
              <w:jc w:val="both"/>
              <w:rPr>
                <w:sz w:val="20"/>
                <w:szCs w:val="20"/>
              </w:rPr>
            </w:pPr>
            <w:r w:rsidRPr="00904D12">
              <w:rPr>
                <w:sz w:val="20"/>
                <w:szCs w:val="20"/>
              </w:rPr>
              <w:t xml:space="preserve">Указы Президента Российской Федерации от 21 июля 2020 года № 474 «О национальных целях развития Российской Федерации на период до 2030 года», от 4 февраля 2021 года № 68 «Об оценке эффективности деятельности высших должностных лиц субъектов Российской Федерации и </w:t>
            </w:r>
            <w:r w:rsidRPr="00904D12">
              <w:rPr>
                <w:sz w:val="20"/>
                <w:szCs w:val="20"/>
              </w:rPr>
              <w:lastRenderedPageBreak/>
              <w:t>деятельности исполнительных органов субъектов Российской Федерации» (далее – Указ Президента Российской Федерации от 4 февраля 2021 года № 68).</w:t>
            </w:r>
          </w:p>
          <w:p w:rsidR="00BE50EC" w:rsidRPr="00CB6A32" w:rsidRDefault="00BE50EC" w:rsidP="0006371D">
            <w:pPr>
              <w:jc w:val="both"/>
              <w:rPr>
                <w:sz w:val="20"/>
                <w:szCs w:val="20"/>
              </w:rPr>
            </w:pPr>
            <w:r w:rsidRPr="00904D12">
              <w:rPr>
                <w:sz w:val="20"/>
                <w:szCs w:val="20"/>
              </w:rPr>
              <w:t xml:space="preserve">Постановление Правительства Ханты-Мансийского автономного округа – Югры от 10.11.2023 № 553-п «О государственной программе Ханты-Мансийского автономного округа – Югры </w:t>
            </w:r>
            <w:r w:rsidRPr="00F074AA">
              <w:rPr>
                <w:sz w:val="20"/>
                <w:szCs w:val="20"/>
              </w:rPr>
              <w:t>«Пространственное развитие и формирование комфортной городской среды».</w:t>
            </w:r>
          </w:p>
        </w:tc>
        <w:tc>
          <w:tcPr>
            <w:tcW w:w="1276" w:type="dxa"/>
            <w:shd w:val="clear" w:color="auto" w:fill="auto"/>
            <w:hideMark/>
          </w:tcPr>
          <w:p w:rsidR="005929BD" w:rsidRPr="00755BE8" w:rsidRDefault="00FF5C66" w:rsidP="0006371D">
            <w:pPr>
              <w:jc w:val="both"/>
              <w:rPr>
                <w:sz w:val="20"/>
                <w:szCs w:val="20"/>
                <w:highlight w:val="yellow"/>
              </w:rPr>
            </w:pPr>
            <w:r w:rsidRPr="00680339">
              <w:rPr>
                <w:sz w:val="20"/>
                <w:szCs w:val="20"/>
              </w:rPr>
              <w:lastRenderedPageBreak/>
              <w:t>Управление по жилищно-коммунальному ко</w:t>
            </w:r>
            <w:r>
              <w:rPr>
                <w:sz w:val="20"/>
                <w:szCs w:val="20"/>
              </w:rPr>
              <w:t>м</w:t>
            </w:r>
            <w:r w:rsidRPr="00680339">
              <w:rPr>
                <w:sz w:val="20"/>
                <w:szCs w:val="20"/>
              </w:rPr>
              <w:t>плексу, транспорту и дорогам</w:t>
            </w:r>
          </w:p>
        </w:tc>
        <w:tc>
          <w:tcPr>
            <w:tcW w:w="1450" w:type="dxa"/>
            <w:shd w:val="clear" w:color="auto" w:fill="auto"/>
            <w:hideMark/>
          </w:tcPr>
          <w:p w:rsidR="00584784" w:rsidRPr="00CB6A32" w:rsidRDefault="00C30F29" w:rsidP="0006371D">
            <w:pPr>
              <w:jc w:val="both"/>
              <w:rPr>
                <w:sz w:val="20"/>
                <w:szCs w:val="20"/>
              </w:rPr>
            </w:pPr>
            <w:r w:rsidRPr="00C30F29">
              <w:rPr>
                <w:sz w:val="20"/>
                <w:szCs w:val="20"/>
              </w:rPr>
              <w:t>Улучшение качества городской среды в полтора раза</w:t>
            </w:r>
          </w:p>
        </w:tc>
      </w:tr>
    </w:tbl>
    <w:p w:rsidR="00CB6A32" w:rsidRDefault="00CB6A32" w:rsidP="000627B3">
      <w:pPr>
        <w:ind w:left="3400"/>
        <w:jc w:val="right"/>
        <w:rPr>
          <w:color w:val="FF0000"/>
          <w:sz w:val="28"/>
          <w:szCs w:val="28"/>
        </w:rPr>
      </w:pPr>
    </w:p>
    <w:p w:rsidR="00B875BC" w:rsidRPr="00394795" w:rsidRDefault="00B875BC" w:rsidP="00394795">
      <w:pPr>
        <w:jc w:val="center"/>
        <w:rPr>
          <w:sz w:val="28"/>
          <w:szCs w:val="28"/>
        </w:rPr>
      </w:pPr>
      <w:r w:rsidRPr="00394795">
        <w:rPr>
          <w:sz w:val="28"/>
          <w:szCs w:val="28"/>
        </w:rPr>
        <w:t>2.1. Прокси-показатели муниципальной программы в 2024 году</w:t>
      </w:r>
    </w:p>
    <w:p w:rsidR="00B875BC" w:rsidRPr="00394795" w:rsidRDefault="00B875BC" w:rsidP="00394795">
      <w:pPr>
        <w:jc w:val="center"/>
        <w:rPr>
          <w:sz w:val="28"/>
          <w:szCs w:val="28"/>
        </w:rPr>
      </w:pP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276"/>
        <w:gridCol w:w="992"/>
        <w:gridCol w:w="709"/>
        <w:gridCol w:w="709"/>
        <w:gridCol w:w="709"/>
        <w:gridCol w:w="708"/>
        <w:gridCol w:w="851"/>
        <w:gridCol w:w="3402"/>
      </w:tblGrid>
      <w:tr w:rsidR="00B875BC" w:rsidRPr="00FA6E22" w:rsidTr="00FA6E22">
        <w:trPr>
          <w:trHeight w:val="473"/>
        </w:trPr>
        <w:tc>
          <w:tcPr>
            <w:tcW w:w="567" w:type="dxa"/>
            <w:vMerge w:val="restart"/>
            <w:vAlign w:val="center"/>
          </w:tcPr>
          <w:p w:rsidR="00B875BC" w:rsidRPr="00FA6E22" w:rsidRDefault="00B875BC" w:rsidP="0039479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№ п/п</w:t>
            </w:r>
          </w:p>
        </w:tc>
        <w:tc>
          <w:tcPr>
            <w:tcW w:w="5670" w:type="dxa"/>
            <w:vMerge w:val="restart"/>
            <w:vAlign w:val="center"/>
          </w:tcPr>
          <w:p w:rsidR="00B875BC" w:rsidRPr="00FA6E22" w:rsidRDefault="00B875BC" w:rsidP="00394795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B875BC" w:rsidRPr="00FA6E22" w:rsidRDefault="00B875BC" w:rsidP="0039479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B875BC" w:rsidRPr="00FA6E22" w:rsidRDefault="00B875BC" w:rsidP="0039479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701" w:type="dxa"/>
            <w:gridSpan w:val="2"/>
            <w:vAlign w:val="center"/>
          </w:tcPr>
          <w:p w:rsidR="00B875BC" w:rsidRPr="00FA6E22" w:rsidRDefault="00B875BC" w:rsidP="0039479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Базовое значение</w:t>
            </w:r>
          </w:p>
        </w:tc>
        <w:tc>
          <w:tcPr>
            <w:tcW w:w="2977" w:type="dxa"/>
            <w:gridSpan w:val="4"/>
            <w:vAlign w:val="center"/>
          </w:tcPr>
          <w:p w:rsidR="00B875BC" w:rsidRPr="00FA6E22" w:rsidRDefault="00B875BC" w:rsidP="0039479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Значение показателя по кварталам/месяцам</w:t>
            </w:r>
          </w:p>
        </w:tc>
        <w:tc>
          <w:tcPr>
            <w:tcW w:w="3402" w:type="dxa"/>
            <w:vMerge w:val="restart"/>
            <w:vAlign w:val="center"/>
          </w:tcPr>
          <w:p w:rsidR="00B875BC" w:rsidRPr="00FA6E22" w:rsidRDefault="00B875BC" w:rsidP="0039479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Ответственный за достижение показателя</w:t>
            </w:r>
          </w:p>
        </w:tc>
      </w:tr>
      <w:tr w:rsidR="00BC0D2F" w:rsidRPr="00FA6E22" w:rsidTr="00FA6E22">
        <w:trPr>
          <w:trHeight w:val="633"/>
        </w:trPr>
        <w:tc>
          <w:tcPr>
            <w:tcW w:w="567" w:type="dxa"/>
            <w:vMerge/>
            <w:vAlign w:val="center"/>
          </w:tcPr>
          <w:p w:rsidR="00BC0D2F" w:rsidRPr="00FA6E22" w:rsidRDefault="00BC0D2F" w:rsidP="00BC0D2F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0" w:type="dxa"/>
            <w:vMerge/>
            <w:vAlign w:val="center"/>
          </w:tcPr>
          <w:p w:rsidR="00BC0D2F" w:rsidRPr="00FA6E22" w:rsidRDefault="00BC0D2F" w:rsidP="00BC0D2F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0D2F" w:rsidRPr="00FA6E22" w:rsidRDefault="00BC0D2F" w:rsidP="00BC0D2F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C0D2F" w:rsidRPr="00FA6E22" w:rsidRDefault="00BC0D2F" w:rsidP="00BC0D2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vAlign w:val="center"/>
          </w:tcPr>
          <w:p w:rsidR="00BC0D2F" w:rsidRPr="00FA6E22" w:rsidRDefault="00BC0D2F" w:rsidP="00BC0D2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:rsidR="00BC0D2F" w:rsidRPr="00FA6E22" w:rsidRDefault="00BC0D2F" w:rsidP="00BC0D2F">
            <w:pPr>
              <w:jc w:val="center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I квартал</w:t>
            </w:r>
          </w:p>
        </w:tc>
        <w:tc>
          <w:tcPr>
            <w:tcW w:w="709" w:type="dxa"/>
          </w:tcPr>
          <w:p w:rsidR="00BC0D2F" w:rsidRPr="00FA6E22" w:rsidRDefault="00BC0D2F" w:rsidP="00BC0D2F">
            <w:pPr>
              <w:jc w:val="center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II квартал</w:t>
            </w:r>
          </w:p>
        </w:tc>
        <w:tc>
          <w:tcPr>
            <w:tcW w:w="708" w:type="dxa"/>
          </w:tcPr>
          <w:p w:rsidR="00BC0D2F" w:rsidRPr="00FA6E22" w:rsidRDefault="00BC0D2F" w:rsidP="00BC0D2F">
            <w:pPr>
              <w:jc w:val="center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III квартал</w:t>
            </w:r>
          </w:p>
        </w:tc>
        <w:tc>
          <w:tcPr>
            <w:tcW w:w="851" w:type="dxa"/>
          </w:tcPr>
          <w:p w:rsidR="00BC0D2F" w:rsidRPr="00FA6E22" w:rsidRDefault="00BC0D2F" w:rsidP="00BC0D2F">
            <w:pPr>
              <w:jc w:val="center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IV квартал</w:t>
            </w:r>
          </w:p>
        </w:tc>
        <w:tc>
          <w:tcPr>
            <w:tcW w:w="3402" w:type="dxa"/>
            <w:vMerge/>
            <w:vAlign w:val="center"/>
          </w:tcPr>
          <w:p w:rsidR="00BC0D2F" w:rsidRPr="00FA6E22" w:rsidRDefault="00BC0D2F" w:rsidP="00BC0D2F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B875BC" w:rsidRPr="00FA6E22" w:rsidTr="00FA6E22">
        <w:trPr>
          <w:trHeight w:val="317"/>
        </w:trPr>
        <w:tc>
          <w:tcPr>
            <w:tcW w:w="567" w:type="dxa"/>
            <w:vAlign w:val="center"/>
          </w:tcPr>
          <w:p w:rsidR="00B875BC" w:rsidRPr="00FA6E22" w:rsidRDefault="00B875BC" w:rsidP="0039479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5670" w:type="dxa"/>
            <w:vAlign w:val="center"/>
          </w:tcPr>
          <w:p w:rsidR="00B875BC" w:rsidRPr="00FA6E22" w:rsidRDefault="00B875BC" w:rsidP="0039479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B875BC" w:rsidRPr="00FA6E22" w:rsidRDefault="00B875BC" w:rsidP="0039479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B875BC" w:rsidRPr="00FA6E22" w:rsidRDefault="00B875BC" w:rsidP="0039479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B875BC" w:rsidRPr="00FA6E22" w:rsidRDefault="00B875BC" w:rsidP="0039479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B875BC" w:rsidRPr="00FA6E22" w:rsidRDefault="00B875BC" w:rsidP="0039479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B875BC" w:rsidRPr="00FA6E22" w:rsidRDefault="00B875BC" w:rsidP="0039479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708" w:type="dxa"/>
            <w:vAlign w:val="center"/>
          </w:tcPr>
          <w:p w:rsidR="00B875BC" w:rsidRPr="00FA6E22" w:rsidRDefault="00B875BC" w:rsidP="0039479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B875BC" w:rsidRPr="00FA6E22" w:rsidRDefault="00B875BC" w:rsidP="0039479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3402" w:type="dxa"/>
            <w:vAlign w:val="center"/>
          </w:tcPr>
          <w:p w:rsidR="00B875BC" w:rsidRPr="00FA6E22" w:rsidRDefault="00B875BC" w:rsidP="00394795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10</w:t>
            </w:r>
          </w:p>
        </w:tc>
      </w:tr>
      <w:tr w:rsidR="00B875BC" w:rsidRPr="00FA6E22" w:rsidTr="00FA6E22">
        <w:trPr>
          <w:trHeight w:val="396"/>
        </w:trPr>
        <w:tc>
          <w:tcPr>
            <w:tcW w:w="567" w:type="dxa"/>
            <w:shd w:val="clear" w:color="auto" w:fill="auto"/>
            <w:vAlign w:val="center"/>
          </w:tcPr>
          <w:p w:rsidR="00B875BC" w:rsidRPr="00FA6E22" w:rsidRDefault="00B875BC" w:rsidP="0039479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5026" w:type="dxa"/>
            <w:gridSpan w:val="9"/>
            <w:shd w:val="clear" w:color="auto" w:fill="auto"/>
            <w:vAlign w:val="center"/>
          </w:tcPr>
          <w:p w:rsidR="00B875BC" w:rsidRPr="00FA6E22" w:rsidRDefault="00B875BC" w:rsidP="00FA6E22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Показатель муниципальной программы «</w:t>
            </w:r>
            <w:r w:rsidR="009347DD" w:rsidRPr="00F70FE3">
              <w:rPr>
                <w:sz w:val="20"/>
              </w:rPr>
              <w:t>Доля населения муниципального образования городской округ Пыть-Ях Ханты-Мансийского автономного округа-Югры, обеспеченного качественной питьевой водой из систем централизованного водоснабжения</w:t>
            </w:r>
            <w:r w:rsidRPr="00FA6E22">
              <w:rPr>
                <w:rFonts w:eastAsiaTheme="minorEastAsia"/>
                <w:sz w:val="20"/>
                <w:szCs w:val="20"/>
              </w:rPr>
              <w:t xml:space="preserve">», </w:t>
            </w:r>
            <w:r w:rsidR="00394795" w:rsidRPr="00FA6E22">
              <w:rPr>
                <w:rFonts w:eastAsiaTheme="minorEastAsia"/>
                <w:sz w:val="20"/>
                <w:szCs w:val="20"/>
              </w:rPr>
              <w:t>процент</w:t>
            </w:r>
          </w:p>
        </w:tc>
      </w:tr>
      <w:tr w:rsidR="00B875BC" w:rsidRPr="00FA6E22" w:rsidTr="00FA6E22">
        <w:trPr>
          <w:trHeight w:val="396"/>
        </w:trPr>
        <w:tc>
          <w:tcPr>
            <w:tcW w:w="567" w:type="dxa"/>
            <w:vAlign w:val="center"/>
          </w:tcPr>
          <w:p w:rsidR="00B875BC" w:rsidRPr="00FA6E22" w:rsidRDefault="00B875BC" w:rsidP="0039479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1.1</w:t>
            </w:r>
          </w:p>
        </w:tc>
        <w:tc>
          <w:tcPr>
            <w:tcW w:w="5670" w:type="dxa"/>
          </w:tcPr>
          <w:p w:rsidR="00B875BC" w:rsidRPr="00FA6E22" w:rsidRDefault="00BC0D2F" w:rsidP="00FA6E22">
            <w:pPr>
              <w:jc w:val="both"/>
              <w:rPr>
                <w:rFonts w:eastAsiaTheme="minorEastAsia"/>
                <w:i/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1276" w:type="dxa"/>
          </w:tcPr>
          <w:p w:rsidR="00B875BC" w:rsidRPr="00FA6E22" w:rsidRDefault="00BC0D2F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B875BC" w:rsidRPr="00FA6E22" w:rsidRDefault="004B5B53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2,8</w:t>
            </w:r>
          </w:p>
        </w:tc>
        <w:tc>
          <w:tcPr>
            <w:tcW w:w="709" w:type="dxa"/>
          </w:tcPr>
          <w:p w:rsidR="00B875BC" w:rsidRPr="00FA6E22" w:rsidRDefault="004B5B53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:rsidR="00B875BC" w:rsidRPr="00FA6E22" w:rsidRDefault="004B5B53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875BC" w:rsidRPr="00FA6E22" w:rsidRDefault="004B5B53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875BC" w:rsidRPr="00FA6E22" w:rsidRDefault="004B5B53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3,5</w:t>
            </w:r>
          </w:p>
        </w:tc>
        <w:tc>
          <w:tcPr>
            <w:tcW w:w="851" w:type="dxa"/>
          </w:tcPr>
          <w:p w:rsidR="00B875BC" w:rsidRPr="00FA6E22" w:rsidRDefault="004B5B53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3,5</w:t>
            </w:r>
          </w:p>
        </w:tc>
        <w:tc>
          <w:tcPr>
            <w:tcW w:w="3402" w:type="dxa"/>
          </w:tcPr>
          <w:p w:rsidR="00B875BC" w:rsidRPr="00FA6E22" w:rsidRDefault="00325D13" w:rsidP="00FA6E22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617634" w:rsidRPr="00FA6E22" w:rsidTr="00FA6E22">
        <w:trPr>
          <w:trHeight w:val="397"/>
        </w:trPr>
        <w:tc>
          <w:tcPr>
            <w:tcW w:w="567" w:type="dxa"/>
            <w:vAlign w:val="center"/>
          </w:tcPr>
          <w:p w:rsidR="00617634" w:rsidRPr="00FA6E22" w:rsidRDefault="00617634" w:rsidP="00617634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lastRenderedPageBreak/>
              <w:t>1.</w:t>
            </w:r>
            <w:r w:rsidRPr="00FA6E22">
              <w:rPr>
                <w:rFonts w:eastAsiaTheme="minorEastAsia"/>
                <w:sz w:val="20"/>
                <w:szCs w:val="20"/>
                <w:lang w:val="en-US"/>
              </w:rPr>
              <w:t>2</w:t>
            </w:r>
          </w:p>
        </w:tc>
        <w:tc>
          <w:tcPr>
            <w:tcW w:w="5670" w:type="dxa"/>
          </w:tcPr>
          <w:p w:rsidR="00617634" w:rsidRPr="00FA6E22" w:rsidRDefault="00617634" w:rsidP="00FA6E22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Доля использования труб из композитных материалов в общем объеме замены при капитальном ремонте инженерных сетей жилищно-коммунального комплекса</w:t>
            </w:r>
          </w:p>
        </w:tc>
        <w:tc>
          <w:tcPr>
            <w:tcW w:w="1276" w:type="dxa"/>
          </w:tcPr>
          <w:p w:rsidR="00617634" w:rsidRPr="00FA6E22" w:rsidRDefault="00617634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617634" w:rsidRPr="00FA6E22" w:rsidRDefault="00617634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91,0</w:t>
            </w:r>
          </w:p>
        </w:tc>
        <w:tc>
          <w:tcPr>
            <w:tcW w:w="709" w:type="dxa"/>
          </w:tcPr>
          <w:p w:rsidR="00617634" w:rsidRPr="00FA6E22" w:rsidRDefault="00617634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617634" w:rsidRPr="00FA6E22" w:rsidRDefault="00617634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91,0</w:t>
            </w:r>
          </w:p>
        </w:tc>
        <w:tc>
          <w:tcPr>
            <w:tcW w:w="709" w:type="dxa"/>
          </w:tcPr>
          <w:p w:rsidR="00617634" w:rsidRPr="00FA6E22" w:rsidRDefault="00101AE1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91,0</w:t>
            </w:r>
          </w:p>
        </w:tc>
        <w:tc>
          <w:tcPr>
            <w:tcW w:w="708" w:type="dxa"/>
          </w:tcPr>
          <w:p w:rsidR="00617634" w:rsidRPr="00FA6E22" w:rsidRDefault="00C25383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91,0</w:t>
            </w:r>
          </w:p>
        </w:tc>
        <w:tc>
          <w:tcPr>
            <w:tcW w:w="851" w:type="dxa"/>
          </w:tcPr>
          <w:p w:rsidR="00617634" w:rsidRPr="00FA6E22" w:rsidRDefault="00C25383" w:rsidP="00FA6E22">
            <w:pPr>
              <w:jc w:val="center"/>
              <w:rPr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91,0</w:t>
            </w:r>
          </w:p>
        </w:tc>
        <w:tc>
          <w:tcPr>
            <w:tcW w:w="3402" w:type="dxa"/>
          </w:tcPr>
          <w:p w:rsidR="00617634" w:rsidRPr="00FA6E22" w:rsidRDefault="00325D13" w:rsidP="00FA6E22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7274CC" w:rsidRPr="00FA6E22" w:rsidTr="00FA6E22">
        <w:trPr>
          <w:trHeight w:val="397"/>
        </w:trPr>
        <w:tc>
          <w:tcPr>
            <w:tcW w:w="567" w:type="dxa"/>
            <w:vAlign w:val="center"/>
          </w:tcPr>
          <w:p w:rsidR="007274CC" w:rsidRPr="00FA6E22" w:rsidRDefault="007274CC" w:rsidP="0061763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1.3</w:t>
            </w:r>
          </w:p>
        </w:tc>
        <w:tc>
          <w:tcPr>
            <w:tcW w:w="5670" w:type="dxa"/>
          </w:tcPr>
          <w:p w:rsidR="007274CC" w:rsidRPr="00FA6E22" w:rsidRDefault="004D1CEF" w:rsidP="00FA6E22">
            <w:pPr>
              <w:jc w:val="both"/>
              <w:rPr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Доля площади жилищного фонда, обеспеченного всеми видами благоустройства, в общей площади жилищного фонда муниципального образования</w:t>
            </w:r>
          </w:p>
        </w:tc>
        <w:tc>
          <w:tcPr>
            <w:tcW w:w="1276" w:type="dxa"/>
          </w:tcPr>
          <w:p w:rsidR="007274CC" w:rsidRPr="00FA6E22" w:rsidRDefault="007274CC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7274CC" w:rsidRPr="00FA6E22" w:rsidRDefault="004B5B53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95,3</w:t>
            </w:r>
          </w:p>
        </w:tc>
        <w:tc>
          <w:tcPr>
            <w:tcW w:w="709" w:type="dxa"/>
          </w:tcPr>
          <w:p w:rsidR="007274CC" w:rsidRPr="00FA6E22" w:rsidRDefault="007274CC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7274CC" w:rsidRPr="00FA6E22" w:rsidRDefault="004B5B53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95,5</w:t>
            </w:r>
          </w:p>
        </w:tc>
        <w:tc>
          <w:tcPr>
            <w:tcW w:w="709" w:type="dxa"/>
          </w:tcPr>
          <w:p w:rsidR="007274CC" w:rsidRPr="00FA6E22" w:rsidRDefault="004B5B53" w:rsidP="00FA6E2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95,5</w:t>
            </w:r>
          </w:p>
        </w:tc>
        <w:tc>
          <w:tcPr>
            <w:tcW w:w="708" w:type="dxa"/>
          </w:tcPr>
          <w:p w:rsidR="007274CC" w:rsidRPr="00FA6E22" w:rsidRDefault="004B5B53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95,5</w:t>
            </w:r>
          </w:p>
        </w:tc>
        <w:tc>
          <w:tcPr>
            <w:tcW w:w="851" w:type="dxa"/>
          </w:tcPr>
          <w:p w:rsidR="007274CC" w:rsidRPr="00FA6E22" w:rsidRDefault="004B5B53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95,5</w:t>
            </w:r>
          </w:p>
        </w:tc>
        <w:tc>
          <w:tcPr>
            <w:tcW w:w="3402" w:type="dxa"/>
          </w:tcPr>
          <w:p w:rsidR="007274CC" w:rsidRPr="00FA6E22" w:rsidRDefault="000806CA" w:rsidP="00FA6E22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B21089" w:rsidRPr="00FA6E22" w:rsidTr="00FA6E22">
        <w:trPr>
          <w:trHeight w:val="397"/>
        </w:trPr>
        <w:tc>
          <w:tcPr>
            <w:tcW w:w="567" w:type="dxa"/>
            <w:vAlign w:val="center"/>
          </w:tcPr>
          <w:p w:rsidR="00B21089" w:rsidRPr="00FA6E22" w:rsidRDefault="005E4B78" w:rsidP="0061763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15026" w:type="dxa"/>
            <w:gridSpan w:val="9"/>
          </w:tcPr>
          <w:p w:rsidR="00B21089" w:rsidRPr="00FA6E22" w:rsidRDefault="0006371D" w:rsidP="00FA6E22">
            <w:pPr>
              <w:jc w:val="both"/>
              <w:rPr>
                <w:sz w:val="20"/>
                <w:szCs w:val="20"/>
              </w:rPr>
            </w:pPr>
            <w:r w:rsidRPr="003207C7">
              <w:rPr>
                <w:sz w:val="20"/>
                <w:szCs w:val="20"/>
              </w:rPr>
              <w:t>Показатель муниципальной программы «Качество городской среды», процент</w:t>
            </w:r>
            <w:r w:rsidRPr="00FA6E22">
              <w:rPr>
                <w:sz w:val="20"/>
                <w:szCs w:val="20"/>
              </w:rPr>
              <w:t xml:space="preserve"> </w:t>
            </w:r>
          </w:p>
        </w:tc>
      </w:tr>
      <w:tr w:rsidR="00246541" w:rsidRPr="00FA6E22" w:rsidTr="00FA6E22">
        <w:trPr>
          <w:trHeight w:val="397"/>
        </w:trPr>
        <w:tc>
          <w:tcPr>
            <w:tcW w:w="567" w:type="dxa"/>
            <w:vAlign w:val="center"/>
          </w:tcPr>
          <w:p w:rsidR="00246541" w:rsidRPr="009E2815" w:rsidRDefault="009E2815" w:rsidP="00102E36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</w:t>
            </w:r>
            <w:r>
              <w:rPr>
                <w:rFonts w:eastAsiaTheme="minorEastAsia"/>
                <w:sz w:val="20"/>
                <w:szCs w:val="20"/>
              </w:rPr>
              <w:t>.1</w:t>
            </w:r>
          </w:p>
        </w:tc>
        <w:tc>
          <w:tcPr>
            <w:tcW w:w="5670" w:type="dxa"/>
          </w:tcPr>
          <w:p w:rsidR="00246541" w:rsidRPr="00FA6E22" w:rsidRDefault="00246541" w:rsidP="00FA6E22">
            <w:pPr>
              <w:jc w:val="both"/>
              <w:rPr>
                <w:rFonts w:cs="Arial"/>
                <w:sz w:val="20"/>
                <w:szCs w:val="20"/>
              </w:rPr>
            </w:pPr>
            <w:r w:rsidRPr="00246541">
              <w:rPr>
                <w:sz w:val="20"/>
                <w:szCs w:val="20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</w:t>
            </w:r>
          </w:p>
        </w:tc>
        <w:tc>
          <w:tcPr>
            <w:tcW w:w="1276" w:type="dxa"/>
          </w:tcPr>
          <w:p w:rsidR="00246541" w:rsidRPr="00FA6E22" w:rsidRDefault="00246541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246541" w:rsidRPr="00FA6E22" w:rsidRDefault="00246541" w:rsidP="00FA6E2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246541" w:rsidRPr="00FA6E22" w:rsidRDefault="00246541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246541" w:rsidRPr="00FA6E22" w:rsidRDefault="00246541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46541" w:rsidRPr="00FA6E22" w:rsidRDefault="00246541" w:rsidP="00FA6E2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246541" w:rsidRPr="00FA6E22" w:rsidRDefault="00246541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46541" w:rsidRPr="00FA6E22" w:rsidRDefault="00246541" w:rsidP="00FA6E2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3402" w:type="dxa"/>
          </w:tcPr>
          <w:p w:rsidR="00246541" w:rsidRPr="00FA6E22" w:rsidRDefault="00246541" w:rsidP="00FA6E22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246541" w:rsidRPr="00FA6E22" w:rsidTr="00FA6E22">
        <w:trPr>
          <w:trHeight w:val="397"/>
        </w:trPr>
        <w:tc>
          <w:tcPr>
            <w:tcW w:w="567" w:type="dxa"/>
            <w:vAlign w:val="center"/>
          </w:tcPr>
          <w:p w:rsidR="00246541" w:rsidRPr="00FA6E22" w:rsidRDefault="009E2815" w:rsidP="00102E36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2.2</w:t>
            </w:r>
          </w:p>
        </w:tc>
        <w:tc>
          <w:tcPr>
            <w:tcW w:w="5670" w:type="dxa"/>
          </w:tcPr>
          <w:p w:rsidR="00246541" w:rsidRPr="00FA6E22" w:rsidRDefault="00246541" w:rsidP="00FA6E22">
            <w:pPr>
              <w:jc w:val="both"/>
              <w:rPr>
                <w:rFonts w:cs="Arial"/>
                <w:sz w:val="20"/>
                <w:szCs w:val="20"/>
              </w:rPr>
            </w:pPr>
            <w:r w:rsidRPr="00246541">
              <w:rPr>
                <w:sz w:val="20"/>
                <w:szCs w:val="20"/>
              </w:rPr>
              <w:t>Количество благоустроенных общественных территорий</w:t>
            </w:r>
          </w:p>
        </w:tc>
        <w:tc>
          <w:tcPr>
            <w:tcW w:w="1276" w:type="dxa"/>
          </w:tcPr>
          <w:p w:rsidR="00246541" w:rsidRPr="00FA6E22" w:rsidRDefault="00246541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Единица</w:t>
            </w:r>
          </w:p>
        </w:tc>
        <w:tc>
          <w:tcPr>
            <w:tcW w:w="992" w:type="dxa"/>
          </w:tcPr>
          <w:p w:rsidR="00246541" w:rsidRPr="00C75A19" w:rsidRDefault="00C75A19" w:rsidP="00FA6E22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:rsidR="00246541" w:rsidRPr="00FA6E22" w:rsidRDefault="00246541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246541" w:rsidRPr="00FA6E22" w:rsidRDefault="00246541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46541" w:rsidRPr="00246541" w:rsidRDefault="00246541" w:rsidP="0024654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46541" w:rsidRPr="00FA6E22" w:rsidRDefault="00246541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46541" w:rsidRPr="00FA6E22" w:rsidRDefault="00246541" w:rsidP="00FA6E2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246541" w:rsidRPr="00FA6E22" w:rsidRDefault="00246541" w:rsidP="00FA6E22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102E36" w:rsidRPr="00FA6E22" w:rsidTr="00FA6E22">
        <w:trPr>
          <w:trHeight w:val="397"/>
        </w:trPr>
        <w:tc>
          <w:tcPr>
            <w:tcW w:w="567" w:type="dxa"/>
            <w:vAlign w:val="center"/>
          </w:tcPr>
          <w:p w:rsidR="00102E36" w:rsidRPr="00FA6E22" w:rsidRDefault="005E4B78" w:rsidP="00102E3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2.</w:t>
            </w:r>
            <w:r w:rsidR="00863BAF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5670" w:type="dxa"/>
          </w:tcPr>
          <w:p w:rsidR="00102E36" w:rsidRPr="00FA6E22" w:rsidRDefault="00102E36" w:rsidP="00FA6E22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</w:t>
            </w:r>
          </w:p>
        </w:tc>
        <w:tc>
          <w:tcPr>
            <w:tcW w:w="1276" w:type="dxa"/>
          </w:tcPr>
          <w:p w:rsidR="00102E36" w:rsidRPr="00FA6E22" w:rsidRDefault="00102E36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102E36" w:rsidRPr="00FA6E22" w:rsidRDefault="00102E36" w:rsidP="00FA6E22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102E36" w:rsidRPr="00FA6E22" w:rsidRDefault="00102E36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102E36" w:rsidRPr="00FA6E22" w:rsidRDefault="00F27C5E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102E36" w:rsidRPr="00FA6E22" w:rsidRDefault="00F27C5E" w:rsidP="00FA6E2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08" w:type="dxa"/>
          </w:tcPr>
          <w:p w:rsidR="00102E36" w:rsidRPr="00FA6E22" w:rsidRDefault="00F27C5E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100</w:t>
            </w:r>
          </w:p>
        </w:tc>
        <w:tc>
          <w:tcPr>
            <w:tcW w:w="851" w:type="dxa"/>
          </w:tcPr>
          <w:p w:rsidR="00102E36" w:rsidRPr="00FA6E22" w:rsidRDefault="00102E36" w:rsidP="00FA6E22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3402" w:type="dxa"/>
          </w:tcPr>
          <w:p w:rsidR="00102E36" w:rsidRPr="00FA6E22" w:rsidRDefault="00797C61" w:rsidP="00FA6E22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102E36" w:rsidRPr="00FA6E22" w:rsidTr="00FA6E22">
        <w:trPr>
          <w:trHeight w:val="397"/>
        </w:trPr>
        <w:tc>
          <w:tcPr>
            <w:tcW w:w="567" w:type="dxa"/>
            <w:vAlign w:val="center"/>
          </w:tcPr>
          <w:p w:rsidR="00102E36" w:rsidRPr="00FA6E22" w:rsidRDefault="005E4B78" w:rsidP="00102E3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2.</w:t>
            </w:r>
            <w:r w:rsidR="007E4B92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5670" w:type="dxa"/>
          </w:tcPr>
          <w:p w:rsidR="00102E36" w:rsidRPr="00FA6E22" w:rsidRDefault="00102E36" w:rsidP="00FA6E22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</w:t>
            </w:r>
          </w:p>
        </w:tc>
        <w:tc>
          <w:tcPr>
            <w:tcW w:w="1276" w:type="dxa"/>
          </w:tcPr>
          <w:p w:rsidR="00102E36" w:rsidRPr="00FA6E22" w:rsidRDefault="00102E36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102E36" w:rsidRPr="00FA6E22" w:rsidRDefault="00102E36" w:rsidP="00FA6E22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59,4</w:t>
            </w:r>
          </w:p>
        </w:tc>
        <w:tc>
          <w:tcPr>
            <w:tcW w:w="709" w:type="dxa"/>
          </w:tcPr>
          <w:p w:rsidR="00102E36" w:rsidRPr="00FA6E22" w:rsidRDefault="00102E36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:rsidR="00102E36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102E36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102E36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102E36" w:rsidRPr="00FA6E22" w:rsidRDefault="00102E36" w:rsidP="00FA6E22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60</w:t>
            </w:r>
          </w:p>
        </w:tc>
        <w:tc>
          <w:tcPr>
            <w:tcW w:w="3402" w:type="dxa"/>
          </w:tcPr>
          <w:p w:rsidR="00102E36" w:rsidRPr="00FA6E22" w:rsidRDefault="00797C61" w:rsidP="00FA6E22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FA6E22" w:rsidRPr="00FA6E22" w:rsidTr="00FA6E22">
        <w:trPr>
          <w:trHeight w:val="397"/>
        </w:trPr>
        <w:tc>
          <w:tcPr>
            <w:tcW w:w="567" w:type="dxa"/>
            <w:vAlign w:val="center"/>
          </w:tcPr>
          <w:p w:rsidR="00FA6E22" w:rsidRPr="00FA6E22" w:rsidRDefault="00FA6E22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2.</w:t>
            </w:r>
            <w:r w:rsidR="007E4B92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5670" w:type="dxa"/>
          </w:tcPr>
          <w:p w:rsidR="00FA6E22" w:rsidRPr="00FA6E22" w:rsidRDefault="00FA6E22" w:rsidP="00FA6E22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Доля объема холодной воды, расчеты за которую осуществляются с использованием приборов учета, в общем объеме воды</w:t>
            </w:r>
          </w:p>
        </w:tc>
        <w:tc>
          <w:tcPr>
            <w:tcW w:w="1276" w:type="dxa"/>
          </w:tcPr>
          <w:p w:rsidR="00FA6E22" w:rsidRPr="00FA6E22" w:rsidRDefault="00FA6E22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FA6E22" w:rsidRPr="00FA6E22" w:rsidRDefault="00FA6E22" w:rsidP="00FA6E22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77,9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FA6E22" w:rsidRPr="00FA6E22" w:rsidRDefault="00FA6E22" w:rsidP="00FA6E22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78,7</w:t>
            </w:r>
          </w:p>
        </w:tc>
        <w:tc>
          <w:tcPr>
            <w:tcW w:w="3402" w:type="dxa"/>
          </w:tcPr>
          <w:p w:rsidR="00FA6E22" w:rsidRPr="00FA6E22" w:rsidRDefault="00FA6E22" w:rsidP="00FA6E22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FA6E22" w:rsidRPr="00FA6E22" w:rsidTr="00FA6E22">
        <w:trPr>
          <w:trHeight w:val="397"/>
        </w:trPr>
        <w:tc>
          <w:tcPr>
            <w:tcW w:w="567" w:type="dxa"/>
            <w:vAlign w:val="center"/>
          </w:tcPr>
          <w:p w:rsidR="00FA6E22" w:rsidRPr="00FA6E22" w:rsidRDefault="00FA6E22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2.</w:t>
            </w:r>
            <w:r w:rsidR="007E4B92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5670" w:type="dxa"/>
          </w:tcPr>
          <w:p w:rsidR="00FA6E22" w:rsidRPr="00FA6E22" w:rsidRDefault="00FA6E22" w:rsidP="00FA6E22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Доля объема горячей воды, расчеты за которую осуществляются с использованием приборов учета, в общем объеме воды</w:t>
            </w:r>
          </w:p>
        </w:tc>
        <w:tc>
          <w:tcPr>
            <w:tcW w:w="1276" w:type="dxa"/>
          </w:tcPr>
          <w:p w:rsidR="00FA6E22" w:rsidRPr="00FA6E22" w:rsidRDefault="00FA6E22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FA6E22" w:rsidRPr="00FA6E22" w:rsidRDefault="00FA6E22" w:rsidP="00FA6E22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89,5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FA6E22" w:rsidRPr="00FA6E22" w:rsidRDefault="00FA6E22" w:rsidP="00FA6E22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93,2</w:t>
            </w:r>
          </w:p>
        </w:tc>
        <w:tc>
          <w:tcPr>
            <w:tcW w:w="3402" w:type="dxa"/>
          </w:tcPr>
          <w:p w:rsidR="00FA6E22" w:rsidRPr="00FA6E22" w:rsidRDefault="00FA6E22" w:rsidP="00FA6E22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FA6E22" w:rsidRPr="00FA6E22" w:rsidTr="00FA6E22">
        <w:trPr>
          <w:trHeight w:val="397"/>
        </w:trPr>
        <w:tc>
          <w:tcPr>
            <w:tcW w:w="567" w:type="dxa"/>
            <w:vAlign w:val="center"/>
          </w:tcPr>
          <w:p w:rsidR="00FA6E22" w:rsidRPr="00FA6E22" w:rsidRDefault="00FA6E22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2.</w:t>
            </w:r>
            <w:r w:rsidR="007E4B92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5670" w:type="dxa"/>
          </w:tcPr>
          <w:p w:rsidR="00FA6E22" w:rsidRPr="00FA6E22" w:rsidRDefault="00FA6E22" w:rsidP="00FA6E22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</w:t>
            </w:r>
          </w:p>
        </w:tc>
        <w:tc>
          <w:tcPr>
            <w:tcW w:w="1276" w:type="dxa"/>
          </w:tcPr>
          <w:p w:rsidR="00FA6E22" w:rsidRPr="00FA6E22" w:rsidRDefault="00FA6E22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FA6E22" w:rsidRPr="00FA6E22" w:rsidRDefault="00FA6E22" w:rsidP="00FA6E22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85,1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FA6E22" w:rsidRPr="00FA6E22" w:rsidRDefault="00FA6E22" w:rsidP="00FA6E22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86,4</w:t>
            </w:r>
          </w:p>
        </w:tc>
        <w:tc>
          <w:tcPr>
            <w:tcW w:w="3402" w:type="dxa"/>
          </w:tcPr>
          <w:p w:rsidR="00FA6E22" w:rsidRPr="00FA6E22" w:rsidRDefault="00FA6E22" w:rsidP="00FA6E22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FA6E22" w:rsidRPr="00FA6E22" w:rsidTr="00FA6E22">
        <w:trPr>
          <w:trHeight w:val="397"/>
        </w:trPr>
        <w:tc>
          <w:tcPr>
            <w:tcW w:w="567" w:type="dxa"/>
            <w:vAlign w:val="center"/>
          </w:tcPr>
          <w:p w:rsidR="00FA6E22" w:rsidRPr="00FA6E22" w:rsidRDefault="00FA6E22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2.</w:t>
            </w:r>
            <w:r w:rsidR="007E4B92"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5670" w:type="dxa"/>
          </w:tcPr>
          <w:p w:rsidR="00FA6E22" w:rsidRPr="00FA6E22" w:rsidRDefault="00FA6E22" w:rsidP="00FA6E22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Удельный расход электрической энергии на снабжение органов местного самоуправления и муниципальных учреждений (в расчете на 1 кв. м общей площади)</w:t>
            </w:r>
          </w:p>
        </w:tc>
        <w:tc>
          <w:tcPr>
            <w:tcW w:w="1276" w:type="dxa"/>
          </w:tcPr>
          <w:p w:rsidR="00FA6E22" w:rsidRPr="00FA6E22" w:rsidRDefault="00FA6E22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proofErr w:type="gramStart"/>
            <w:r w:rsidRPr="00FA6E22">
              <w:rPr>
                <w:rFonts w:cs="Arial"/>
                <w:sz w:val="20"/>
                <w:szCs w:val="20"/>
              </w:rPr>
              <w:t>кВт-ч</w:t>
            </w:r>
            <w:proofErr w:type="gramEnd"/>
            <w:r w:rsidRPr="00FA6E22">
              <w:rPr>
                <w:rFonts w:cs="Arial"/>
                <w:sz w:val="20"/>
                <w:szCs w:val="20"/>
              </w:rPr>
              <w:t>/кв. м</w:t>
            </w:r>
          </w:p>
        </w:tc>
        <w:tc>
          <w:tcPr>
            <w:tcW w:w="992" w:type="dxa"/>
          </w:tcPr>
          <w:p w:rsidR="00FA6E22" w:rsidRPr="00FA6E22" w:rsidRDefault="00FA6E22" w:rsidP="00FA6E22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53,60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FA6E22" w:rsidRPr="00FA6E22" w:rsidRDefault="00FA6E22" w:rsidP="00FA6E22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53,6</w:t>
            </w:r>
          </w:p>
        </w:tc>
        <w:tc>
          <w:tcPr>
            <w:tcW w:w="3402" w:type="dxa"/>
          </w:tcPr>
          <w:p w:rsidR="00FA6E22" w:rsidRPr="00FA6E22" w:rsidRDefault="00FA6E22" w:rsidP="00FA6E22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FA6E22" w:rsidRPr="00FA6E22" w:rsidTr="00FA6E22">
        <w:trPr>
          <w:trHeight w:val="397"/>
        </w:trPr>
        <w:tc>
          <w:tcPr>
            <w:tcW w:w="567" w:type="dxa"/>
            <w:vAlign w:val="center"/>
          </w:tcPr>
          <w:p w:rsidR="00FA6E22" w:rsidRPr="00FA6E22" w:rsidRDefault="00FA6E22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2.</w:t>
            </w:r>
            <w:r w:rsidR="007E4B92"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5670" w:type="dxa"/>
          </w:tcPr>
          <w:p w:rsidR="00FA6E22" w:rsidRPr="00FA6E22" w:rsidRDefault="00FA6E22" w:rsidP="00FA6E22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Удельный расход тепловой энергии на снабжение органов местного самоуправления и муниципальных учреждений (в расчете на 1 кв. м общей площади)</w:t>
            </w:r>
          </w:p>
        </w:tc>
        <w:tc>
          <w:tcPr>
            <w:tcW w:w="1276" w:type="dxa"/>
          </w:tcPr>
          <w:p w:rsidR="00FA6E22" w:rsidRPr="00FA6E22" w:rsidRDefault="00FA6E22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Гкал/кв. м</w:t>
            </w:r>
          </w:p>
        </w:tc>
        <w:tc>
          <w:tcPr>
            <w:tcW w:w="992" w:type="dxa"/>
          </w:tcPr>
          <w:p w:rsidR="00FA6E22" w:rsidRPr="00FA6E22" w:rsidRDefault="00FA6E22" w:rsidP="00FA6E22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0,26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FA6E22" w:rsidRPr="00FA6E22" w:rsidRDefault="00FA6E22" w:rsidP="00FA6E22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0,26</w:t>
            </w:r>
          </w:p>
        </w:tc>
        <w:tc>
          <w:tcPr>
            <w:tcW w:w="3402" w:type="dxa"/>
          </w:tcPr>
          <w:p w:rsidR="00FA6E22" w:rsidRPr="00FA6E22" w:rsidRDefault="00FA6E22" w:rsidP="00FA6E22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FA6E22" w:rsidRPr="00FA6E22" w:rsidTr="00FA6E22">
        <w:trPr>
          <w:trHeight w:val="397"/>
        </w:trPr>
        <w:tc>
          <w:tcPr>
            <w:tcW w:w="567" w:type="dxa"/>
            <w:vAlign w:val="center"/>
          </w:tcPr>
          <w:p w:rsidR="00FA6E22" w:rsidRPr="00FA6E22" w:rsidRDefault="00FA6E22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2.</w:t>
            </w:r>
            <w:r w:rsidR="007E4B92"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5670" w:type="dxa"/>
          </w:tcPr>
          <w:p w:rsidR="00FA6E22" w:rsidRPr="00FA6E22" w:rsidRDefault="00FA6E22" w:rsidP="00FA6E22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Удельный расход холодной воды на снабжение органов местного самоуправления и муниципальных учреждений (в расчете на 1 чел.)</w:t>
            </w:r>
          </w:p>
        </w:tc>
        <w:tc>
          <w:tcPr>
            <w:tcW w:w="1276" w:type="dxa"/>
          </w:tcPr>
          <w:p w:rsidR="00FA6E22" w:rsidRPr="00FA6E22" w:rsidRDefault="00FA6E22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Куб. м/чел.</w:t>
            </w:r>
          </w:p>
        </w:tc>
        <w:tc>
          <w:tcPr>
            <w:tcW w:w="992" w:type="dxa"/>
          </w:tcPr>
          <w:p w:rsidR="00FA6E22" w:rsidRPr="00FA6E22" w:rsidRDefault="00FA6E22" w:rsidP="00FA6E22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2,07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FA6E22" w:rsidRPr="00FA6E22" w:rsidRDefault="00FA6E22" w:rsidP="00FA6E22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2,07</w:t>
            </w:r>
          </w:p>
        </w:tc>
        <w:tc>
          <w:tcPr>
            <w:tcW w:w="3402" w:type="dxa"/>
          </w:tcPr>
          <w:p w:rsidR="00FA6E22" w:rsidRPr="00FA6E22" w:rsidRDefault="00FA6E22" w:rsidP="00FA6E22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FA6E22" w:rsidRPr="00FA6E22" w:rsidTr="00FA6E22">
        <w:trPr>
          <w:trHeight w:val="397"/>
        </w:trPr>
        <w:tc>
          <w:tcPr>
            <w:tcW w:w="567" w:type="dxa"/>
            <w:vAlign w:val="center"/>
          </w:tcPr>
          <w:p w:rsidR="00FA6E22" w:rsidRPr="00FA6E22" w:rsidRDefault="00FA6E22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lastRenderedPageBreak/>
              <w:t>2.</w:t>
            </w:r>
            <w:r w:rsidR="007E4B92">
              <w:rPr>
                <w:rFonts w:eastAsiaTheme="minorEastAsia"/>
                <w:sz w:val="20"/>
                <w:szCs w:val="20"/>
              </w:rPr>
              <w:t>11</w:t>
            </w:r>
          </w:p>
        </w:tc>
        <w:tc>
          <w:tcPr>
            <w:tcW w:w="5670" w:type="dxa"/>
          </w:tcPr>
          <w:p w:rsidR="00FA6E22" w:rsidRPr="00FA6E22" w:rsidRDefault="00FA6E22" w:rsidP="00FA6E22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Удельный расход горячей воды на снабжение органов местного самоуправления и муниципальных учреждений (в расчете на 1 чел.)</w:t>
            </w:r>
          </w:p>
        </w:tc>
        <w:tc>
          <w:tcPr>
            <w:tcW w:w="1276" w:type="dxa"/>
          </w:tcPr>
          <w:p w:rsidR="00FA6E22" w:rsidRPr="00FA6E22" w:rsidRDefault="00FA6E22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Куб. м/чел.</w:t>
            </w:r>
          </w:p>
        </w:tc>
        <w:tc>
          <w:tcPr>
            <w:tcW w:w="992" w:type="dxa"/>
          </w:tcPr>
          <w:p w:rsidR="00FA6E22" w:rsidRPr="00FA6E22" w:rsidRDefault="00FA6E22" w:rsidP="00FA6E22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0,064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FA6E22" w:rsidRPr="00FA6E22" w:rsidRDefault="00FA6E22" w:rsidP="00FA6E22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0,064</w:t>
            </w:r>
          </w:p>
        </w:tc>
        <w:tc>
          <w:tcPr>
            <w:tcW w:w="3402" w:type="dxa"/>
          </w:tcPr>
          <w:p w:rsidR="00FA6E22" w:rsidRPr="00FA6E22" w:rsidRDefault="00FA6E22" w:rsidP="00FA6E22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FA6E22" w:rsidRPr="00FA6E22" w:rsidTr="00FA6E22">
        <w:trPr>
          <w:trHeight w:val="397"/>
        </w:trPr>
        <w:tc>
          <w:tcPr>
            <w:tcW w:w="567" w:type="dxa"/>
            <w:vAlign w:val="center"/>
          </w:tcPr>
          <w:p w:rsidR="00FA6E22" w:rsidRPr="00FA6E22" w:rsidRDefault="00FA6E22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2.1</w:t>
            </w:r>
            <w:r w:rsidR="007E4B92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5670" w:type="dxa"/>
          </w:tcPr>
          <w:p w:rsidR="00FA6E22" w:rsidRPr="00FA6E22" w:rsidRDefault="00FA6E22" w:rsidP="00FA6E22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Удельный расход природного газа на снабжение органов местного самоуправления и муниципальных учреждений (в расчете на 1 чел.)</w:t>
            </w:r>
          </w:p>
        </w:tc>
        <w:tc>
          <w:tcPr>
            <w:tcW w:w="1276" w:type="dxa"/>
          </w:tcPr>
          <w:p w:rsidR="00FA6E22" w:rsidRPr="00FA6E22" w:rsidRDefault="00FA6E22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Куб. м/чел.</w:t>
            </w:r>
          </w:p>
        </w:tc>
        <w:tc>
          <w:tcPr>
            <w:tcW w:w="992" w:type="dxa"/>
          </w:tcPr>
          <w:p w:rsidR="00FA6E22" w:rsidRPr="00FA6E22" w:rsidRDefault="00FA6E22" w:rsidP="00FA6E22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FA6E22" w:rsidRPr="00FA6E22" w:rsidRDefault="00FA6E22" w:rsidP="00FA6E22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3402" w:type="dxa"/>
          </w:tcPr>
          <w:p w:rsidR="00FA6E22" w:rsidRPr="00FA6E22" w:rsidRDefault="00FA6E22" w:rsidP="00FA6E22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FA6E22" w:rsidRPr="00FA6E22" w:rsidTr="00FA6E22">
        <w:trPr>
          <w:trHeight w:val="397"/>
        </w:trPr>
        <w:tc>
          <w:tcPr>
            <w:tcW w:w="567" w:type="dxa"/>
            <w:vAlign w:val="center"/>
          </w:tcPr>
          <w:p w:rsidR="00FA6E22" w:rsidRPr="00FA6E22" w:rsidRDefault="00FA6E22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2.1</w:t>
            </w:r>
            <w:r w:rsidR="007E4B92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5670" w:type="dxa"/>
          </w:tcPr>
          <w:p w:rsidR="00FA6E22" w:rsidRPr="00FA6E22" w:rsidRDefault="00FA6E22" w:rsidP="00FA6E22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Удельный расход тепловой энергии в многоквартирных домах (в расчете на 1 кв. м общей площади)</w:t>
            </w:r>
          </w:p>
        </w:tc>
        <w:tc>
          <w:tcPr>
            <w:tcW w:w="1276" w:type="dxa"/>
          </w:tcPr>
          <w:p w:rsidR="00FA6E22" w:rsidRPr="00FA6E22" w:rsidRDefault="00FA6E22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Гкал/кв. м</w:t>
            </w:r>
          </w:p>
        </w:tc>
        <w:tc>
          <w:tcPr>
            <w:tcW w:w="992" w:type="dxa"/>
          </w:tcPr>
          <w:p w:rsidR="00FA6E22" w:rsidRPr="00FA6E22" w:rsidRDefault="00FA6E22" w:rsidP="00FA6E22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0,23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FA6E22" w:rsidRPr="00FA6E22" w:rsidRDefault="00FA6E22" w:rsidP="00FA6E22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0,23</w:t>
            </w:r>
          </w:p>
        </w:tc>
        <w:tc>
          <w:tcPr>
            <w:tcW w:w="3402" w:type="dxa"/>
          </w:tcPr>
          <w:p w:rsidR="00FA6E22" w:rsidRPr="00FA6E22" w:rsidRDefault="00FA6E22" w:rsidP="00FA6E22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FA6E22" w:rsidRPr="00FA6E22" w:rsidTr="00FA6E22">
        <w:trPr>
          <w:trHeight w:val="397"/>
        </w:trPr>
        <w:tc>
          <w:tcPr>
            <w:tcW w:w="567" w:type="dxa"/>
            <w:vAlign w:val="center"/>
          </w:tcPr>
          <w:p w:rsidR="00FA6E22" w:rsidRPr="00FA6E22" w:rsidRDefault="00FA6E22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2.1</w:t>
            </w:r>
            <w:r w:rsidR="007E4B92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5670" w:type="dxa"/>
          </w:tcPr>
          <w:p w:rsidR="00FA6E22" w:rsidRPr="00FA6E22" w:rsidRDefault="00FA6E22" w:rsidP="00FA6E22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Удельный расход холодной воды в многоквартирных домах (в расчете на 1 жителя)</w:t>
            </w:r>
          </w:p>
        </w:tc>
        <w:tc>
          <w:tcPr>
            <w:tcW w:w="1276" w:type="dxa"/>
          </w:tcPr>
          <w:p w:rsidR="00FA6E22" w:rsidRPr="00FA6E22" w:rsidRDefault="00FA6E22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Куб. м/чел.</w:t>
            </w:r>
          </w:p>
        </w:tc>
        <w:tc>
          <w:tcPr>
            <w:tcW w:w="992" w:type="dxa"/>
          </w:tcPr>
          <w:p w:rsidR="00FA6E22" w:rsidRPr="00FA6E22" w:rsidRDefault="00FA6E22" w:rsidP="00FA6E22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24,42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FA6E22" w:rsidRPr="00FA6E22" w:rsidRDefault="00FA6E22" w:rsidP="00FA6E22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24,42</w:t>
            </w:r>
          </w:p>
        </w:tc>
        <w:tc>
          <w:tcPr>
            <w:tcW w:w="3402" w:type="dxa"/>
          </w:tcPr>
          <w:p w:rsidR="00FA6E22" w:rsidRPr="00FA6E22" w:rsidRDefault="00FA6E22" w:rsidP="00FA6E22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FA6E22" w:rsidRPr="00FA6E22" w:rsidTr="00FA6E22">
        <w:trPr>
          <w:trHeight w:val="397"/>
        </w:trPr>
        <w:tc>
          <w:tcPr>
            <w:tcW w:w="567" w:type="dxa"/>
            <w:vAlign w:val="center"/>
          </w:tcPr>
          <w:p w:rsidR="00FA6E22" w:rsidRPr="00FA6E22" w:rsidRDefault="00FA6E22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2.1</w:t>
            </w:r>
            <w:r w:rsidR="007E4B92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5670" w:type="dxa"/>
          </w:tcPr>
          <w:p w:rsidR="00FA6E22" w:rsidRPr="00FA6E22" w:rsidRDefault="00FA6E22" w:rsidP="00FA6E22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1276" w:type="dxa"/>
          </w:tcPr>
          <w:p w:rsidR="00FA6E22" w:rsidRPr="00FA6E22" w:rsidRDefault="00FA6E22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Куб. м/чел.</w:t>
            </w:r>
          </w:p>
        </w:tc>
        <w:tc>
          <w:tcPr>
            <w:tcW w:w="992" w:type="dxa"/>
          </w:tcPr>
          <w:p w:rsidR="00FA6E22" w:rsidRPr="00FA6E22" w:rsidRDefault="00FA6E22" w:rsidP="00FA6E22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8,95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FA6E22" w:rsidRPr="00FA6E22" w:rsidRDefault="00FA6E22" w:rsidP="00FA6E22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8,95</w:t>
            </w:r>
          </w:p>
        </w:tc>
        <w:tc>
          <w:tcPr>
            <w:tcW w:w="3402" w:type="dxa"/>
          </w:tcPr>
          <w:p w:rsidR="00FA6E22" w:rsidRPr="00FA6E22" w:rsidRDefault="00FA6E22" w:rsidP="00FA6E22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  <w:p w:rsidR="00FA6E22" w:rsidRPr="00FA6E22" w:rsidRDefault="00FA6E22" w:rsidP="00FA6E22">
            <w:pPr>
              <w:jc w:val="both"/>
              <w:rPr>
                <w:sz w:val="20"/>
                <w:szCs w:val="20"/>
              </w:rPr>
            </w:pPr>
          </w:p>
          <w:p w:rsidR="00FA6E22" w:rsidRPr="00FA6E22" w:rsidRDefault="00FA6E22" w:rsidP="00FA6E22">
            <w:pPr>
              <w:ind w:firstLine="680"/>
              <w:jc w:val="both"/>
              <w:rPr>
                <w:sz w:val="20"/>
                <w:szCs w:val="20"/>
              </w:rPr>
            </w:pPr>
          </w:p>
        </w:tc>
      </w:tr>
      <w:tr w:rsidR="00FA6E22" w:rsidRPr="00FA6E22" w:rsidTr="00FA6E22">
        <w:trPr>
          <w:trHeight w:val="397"/>
        </w:trPr>
        <w:tc>
          <w:tcPr>
            <w:tcW w:w="567" w:type="dxa"/>
            <w:vAlign w:val="center"/>
          </w:tcPr>
          <w:p w:rsidR="00FA6E22" w:rsidRPr="00FA6E22" w:rsidRDefault="00FA6E22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2.1</w:t>
            </w:r>
            <w:r w:rsidR="007E4B92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5670" w:type="dxa"/>
          </w:tcPr>
          <w:p w:rsidR="00FA6E22" w:rsidRPr="00FA6E22" w:rsidRDefault="00FA6E22" w:rsidP="00FA6E22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Удельный расход электрической энергии в многоквартирных домах (в расчете на 1 кв. м общей площади)</w:t>
            </w:r>
          </w:p>
        </w:tc>
        <w:tc>
          <w:tcPr>
            <w:tcW w:w="1276" w:type="dxa"/>
          </w:tcPr>
          <w:p w:rsidR="00FA6E22" w:rsidRPr="00FA6E22" w:rsidRDefault="00FA6E22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Куб. м/чел.</w:t>
            </w:r>
          </w:p>
        </w:tc>
        <w:tc>
          <w:tcPr>
            <w:tcW w:w="992" w:type="dxa"/>
          </w:tcPr>
          <w:p w:rsidR="00FA6E22" w:rsidRPr="00FA6E22" w:rsidRDefault="00FA6E22" w:rsidP="00FA6E22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963,18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FA6E22" w:rsidRPr="00FA6E22" w:rsidRDefault="00FA6E22" w:rsidP="00FA6E22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963,18</w:t>
            </w:r>
          </w:p>
        </w:tc>
        <w:tc>
          <w:tcPr>
            <w:tcW w:w="3402" w:type="dxa"/>
          </w:tcPr>
          <w:p w:rsidR="00FA6E22" w:rsidRPr="00FA6E22" w:rsidRDefault="00FA6E22" w:rsidP="00FA6E22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FA6E22" w:rsidRPr="00FA6E22" w:rsidTr="00FA6E22">
        <w:trPr>
          <w:trHeight w:val="397"/>
        </w:trPr>
        <w:tc>
          <w:tcPr>
            <w:tcW w:w="567" w:type="dxa"/>
            <w:vAlign w:val="center"/>
          </w:tcPr>
          <w:p w:rsidR="00FA6E22" w:rsidRPr="00FA6E22" w:rsidRDefault="00FA6E22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2.1</w:t>
            </w:r>
            <w:r w:rsidR="00AD21A8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5670" w:type="dxa"/>
          </w:tcPr>
          <w:p w:rsidR="00FA6E22" w:rsidRPr="00FA6E22" w:rsidRDefault="00FA6E22" w:rsidP="00FA6E22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Удельный расход природного газа в многоквартирных домах с индивидуальными системами газового отопления (в расчете на 1 кв. м общей площади)</w:t>
            </w:r>
          </w:p>
        </w:tc>
        <w:tc>
          <w:tcPr>
            <w:tcW w:w="1276" w:type="dxa"/>
          </w:tcPr>
          <w:p w:rsidR="00FA6E22" w:rsidRPr="00FA6E22" w:rsidRDefault="00FA6E22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Тыс. куб. м/кв. м</w:t>
            </w:r>
          </w:p>
        </w:tc>
        <w:tc>
          <w:tcPr>
            <w:tcW w:w="992" w:type="dxa"/>
          </w:tcPr>
          <w:p w:rsidR="00FA6E22" w:rsidRPr="00FA6E22" w:rsidRDefault="00FA6E22" w:rsidP="00FA6E22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FA6E22" w:rsidRPr="00FA6E22" w:rsidRDefault="00FA6E22" w:rsidP="00FA6E22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3402" w:type="dxa"/>
          </w:tcPr>
          <w:p w:rsidR="00FA6E22" w:rsidRPr="00FA6E22" w:rsidRDefault="00FA6E22" w:rsidP="00FA6E22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FA6E22" w:rsidRPr="00FA6E22" w:rsidTr="00FA6E22">
        <w:trPr>
          <w:trHeight w:val="397"/>
        </w:trPr>
        <w:tc>
          <w:tcPr>
            <w:tcW w:w="567" w:type="dxa"/>
            <w:vAlign w:val="center"/>
          </w:tcPr>
          <w:p w:rsidR="00FA6E22" w:rsidRPr="00FA6E22" w:rsidRDefault="00FA6E22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2.1</w:t>
            </w:r>
            <w:r w:rsidR="00AD21A8"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5670" w:type="dxa"/>
          </w:tcPr>
          <w:p w:rsidR="00FA6E22" w:rsidRPr="00FA6E22" w:rsidRDefault="00FA6E22" w:rsidP="00FA6E22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Удельный расход природного газа в многоквартирных домах с иными системами теплоснабжения (в расчете на 1 жителя)</w:t>
            </w:r>
          </w:p>
        </w:tc>
        <w:tc>
          <w:tcPr>
            <w:tcW w:w="1276" w:type="dxa"/>
          </w:tcPr>
          <w:p w:rsidR="00FA6E22" w:rsidRPr="00FA6E22" w:rsidRDefault="00FA6E22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Тыс. куб. м/чел.</w:t>
            </w:r>
          </w:p>
        </w:tc>
        <w:tc>
          <w:tcPr>
            <w:tcW w:w="992" w:type="dxa"/>
          </w:tcPr>
          <w:p w:rsidR="00FA6E22" w:rsidRPr="00FA6E22" w:rsidRDefault="00FA6E22" w:rsidP="00FA6E22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FA6E22" w:rsidRPr="00FA6E22" w:rsidRDefault="00FA6E22" w:rsidP="00FA6E22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3402" w:type="dxa"/>
          </w:tcPr>
          <w:p w:rsidR="00FA6E22" w:rsidRPr="00FA6E22" w:rsidRDefault="00FA6E22" w:rsidP="00FA6E22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FA6E22" w:rsidRPr="00FA6E22" w:rsidTr="00FA6E22">
        <w:trPr>
          <w:trHeight w:val="397"/>
        </w:trPr>
        <w:tc>
          <w:tcPr>
            <w:tcW w:w="567" w:type="dxa"/>
            <w:vAlign w:val="center"/>
          </w:tcPr>
          <w:p w:rsidR="00FA6E22" w:rsidRPr="00FA6E22" w:rsidRDefault="00FA6E22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2.1</w:t>
            </w:r>
            <w:r w:rsidR="00AD21A8"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5670" w:type="dxa"/>
          </w:tcPr>
          <w:p w:rsidR="00FA6E22" w:rsidRPr="00FA6E22" w:rsidRDefault="00FA6E22" w:rsidP="00FA6E22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Удельный суммарный расход энергетических ресурсов в многоквартирных домах</w:t>
            </w:r>
          </w:p>
        </w:tc>
        <w:tc>
          <w:tcPr>
            <w:tcW w:w="1276" w:type="dxa"/>
          </w:tcPr>
          <w:p w:rsidR="00FA6E22" w:rsidRPr="00FA6E22" w:rsidRDefault="00FA6E22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FA6E22">
              <w:rPr>
                <w:rFonts w:cs="Arial"/>
                <w:sz w:val="20"/>
                <w:szCs w:val="20"/>
              </w:rPr>
              <w:t>Т.у.т</w:t>
            </w:r>
            <w:proofErr w:type="spellEnd"/>
            <w:r w:rsidRPr="00FA6E22">
              <w:rPr>
                <w:rFonts w:cs="Arial"/>
                <w:sz w:val="20"/>
                <w:szCs w:val="20"/>
              </w:rPr>
              <w:t>./кв. м</w:t>
            </w:r>
          </w:p>
        </w:tc>
        <w:tc>
          <w:tcPr>
            <w:tcW w:w="992" w:type="dxa"/>
          </w:tcPr>
          <w:p w:rsidR="00FA6E22" w:rsidRPr="00FA6E22" w:rsidRDefault="00FA6E22" w:rsidP="00FA6E22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0,045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FA6E22" w:rsidRPr="00FA6E22" w:rsidRDefault="00FA6E22" w:rsidP="00FA6E22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0,045</w:t>
            </w:r>
          </w:p>
        </w:tc>
        <w:tc>
          <w:tcPr>
            <w:tcW w:w="3402" w:type="dxa"/>
          </w:tcPr>
          <w:p w:rsidR="00FA6E22" w:rsidRPr="00FA6E22" w:rsidRDefault="00FA6E22" w:rsidP="00FA6E22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FA6E22" w:rsidRPr="00FA6E22" w:rsidTr="00FA6E22">
        <w:trPr>
          <w:trHeight w:val="397"/>
        </w:trPr>
        <w:tc>
          <w:tcPr>
            <w:tcW w:w="567" w:type="dxa"/>
            <w:vAlign w:val="center"/>
          </w:tcPr>
          <w:p w:rsidR="00FA6E22" w:rsidRPr="00FA6E22" w:rsidRDefault="00AD21A8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2.20</w:t>
            </w:r>
          </w:p>
        </w:tc>
        <w:tc>
          <w:tcPr>
            <w:tcW w:w="5670" w:type="dxa"/>
          </w:tcPr>
          <w:p w:rsidR="00FA6E22" w:rsidRPr="00FA6E22" w:rsidRDefault="00FA6E22" w:rsidP="00FA6E22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Удельный расход топлива на выработку тепловой энергии тепловыми электростанциями</w:t>
            </w:r>
          </w:p>
        </w:tc>
        <w:tc>
          <w:tcPr>
            <w:tcW w:w="1276" w:type="dxa"/>
          </w:tcPr>
          <w:p w:rsidR="00FA6E22" w:rsidRPr="00FA6E22" w:rsidRDefault="00FA6E22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FA6E22">
              <w:rPr>
                <w:rFonts w:cs="Arial"/>
                <w:sz w:val="20"/>
                <w:szCs w:val="20"/>
              </w:rPr>
              <w:t>Т.у.т</w:t>
            </w:r>
            <w:proofErr w:type="spellEnd"/>
            <w:r w:rsidRPr="00FA6E22">
              <w:rPr>
                <w:rFonts w:cs="Arial"/>
                <w:sz w:val="20"/>
                <w:szCs w:val="20"/>
              </w:rPr>
              <w:t>./млн. Гкал</w:t>
            </w:r>
          </w:p>
        </w:tc>
        <w:tc>
          <w:tcPr>
            <w:tcW w:w="992" w:type="dxa"/>
          </w:tcPr>
          <w:p w:rsidR="00FA6E22" w:rsidRPr="00FA6E22" w:rsidRDefault="00FA6E22" w:rsidP="00FA6E22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FA6E22" w:rsidRPr="00FA6E22" w:rsidRDefault="00FA6E22" w:rsidP="00FA6E22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3402" w:type="dxa"/>
          </w:tcPr>
          <w:p w:rsidR="00FA6E22" w:rsidRPr="00FA6E22" w:rsidRDefault="00FA6E22" w:rsidP="00FA6E22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FA6E22" w:rsidRPr="00FA6E22" w:rsidTr="00FA6E22">
        <w:trPr>
          <w:trHeight w:val="397"/>
        </w:trPr>
        <w:tc>
          <w:tcPr>
            <w:tcW w:w="567" w:type="dxa"/>
            <w:vAlign w:val="center"/>
          </w:tcPr>
          <w:p w:rsidR="00FA6E22" w:rsidRPr="00FA6E22" w:rsidRDefault="00AD21A8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2.21</w:t>
            </w:r>
          </w:p>
        </w:tc>
        <w:tc>
          <w:tcPr>
            <w:tcW w:w="5670" w:type="dxa"/>
          </w:tcPr>
          <w:p w:rsidR="00FA6E22" w:rsidRPr="00FA6E22" w:rsidRDefault="00FA6E22" w:rsidP="00FA6E22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1276" w:type="dxa"/>
          </w:tcPr>
          <w:p w:rsidR="00FA6E22" w:rsidRPr="00FA6E22" w:rsidRDefault="00FA6E22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FA6E22">
              <w:rPr>
                <w:rFonts w:cs="Arial"/>
                <w:sz w:val="20"/>
                <w:szCs w:val="20"/>
              </w:rPr>
              <w:t>Т.у.т</w:t>
            </w:r>
            <w:proofErr w:type="spellEnd"/>
            <w:r w:rsidRPr="00FA6E22">
              <w:rPr>
                <w:rFonts w:cs="Arial"/>
                <w:sz w:val="20"/>
                <w:szCs w:val="20"/>
              </w:rPr>
              <w:t>./млн. Гкал</w:t>
            </w:r>
          </w:p>
        </w:tc>
        <w:tc>
          <w:tcPr>
            <w:tcW w:w="992" w:type="dxa"/>
          </w:tcPr>
          <w:p w:rsidR="00FA6E22" w:rsidRPr="00FA6E22" w:rsidRDefault="00FA6E22" w:rsidP="00FA6E22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159,6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FA6E22" w:rsidRPr="00FA6E22" w:rsidRDefault="00FA6E22" w:rsidP="00FA6E22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159,6</w:t>
            </w:r>
          </w:p>
        </w:tc>
        <w:tc>
          <w:tcPr>
            <w:tcW w:w="3402" w:type="dxa"/>
          </w:tcPr>
          <w:p w:rsidR="00FA6E22" w:rsidRPr="00FA6E22" w:rsidRDefault="00FA6E22" w:rsidP="00FA6E22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FA6E22" w:rsidRPr="00FA6E22" w:rsidTr="00FA6E22">
        <w:trPr>
          <w:trHeight w:val="397"/>
        </w:trPr>
        <w:tc>
          <w:tcPr>
            <w:tcW w:w="567" w:type="dxa"/>
            <w:vAlign w:val="center"/>
          </w:tcPr>
          <w:p w:rsidR="00FA6E22" w:rsidRPr="00FA6E22" w:rsidRDefault="00AD21A8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2.22</w:t>
            </w:r>
          </w:p>
        </w:tc>
        <w:tc>
          <w:tcPr>
            <w:tcW w:w="5670" w:type="dxa"/>
          </w:tcPr>
          <w:p w:rsidR="00FA6E22" w:rsidRPr="00FA6E22" w:rsidRDefault="00FA6E22" w:rsidP="00FA6E22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1276" w:type="dxa"/>
          </w:tcPr>
          <w:p w:rsidR="00FA6E22" w:rsidRPr="00FA6E22" w:rsidRDefault="00FA6E22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proofErr w:type="gramStart"/>
            <w:r w:rsidRPr="00FA6E22">
              <w:rPr>
                <w:rFonts w:cs="Arial"/>
                <w:sz w:val="20"/>
                <w:szCs w:val="20"/>
              </w:rPr>
              <w:t>кВт-ч</w:t>
            </w:r>
            <w:proofErr w:type="gramEnd"/>
            <w:r w:rsidRPr="00FA6E22">
              <w:rPr>
                <w:rFonts w:cs="Arial"/>
                <w:sz w:val="20"/>
                <w:szCs w:val="20"/>
              </w:rPr>
              <w:t>/куб. м</w:t>
            </w:r>
          </w:p>
        </w:tc>
        <w:tc>
          <w:tcPr>
            <w:tcW w:w="992" w:type="dxa"/>
          </w:tcPr>
          <w:p w:rsidR="00FA6E22" w:rsidRPr="00FA6E22" w:rsidRDefault="00FA6E22" w:rsidP="00FA6E22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0,026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FA6E22" w:rsidRPr="00FA6E22" w:rsidRDefault="00FA6E22" w:rsidP="00FA6E22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0,026</w:t>
            </w:r>
          </w:p>
        </w:tc>
        <w:tc>
          <w:tcPr>
            <w:tcW w:w="3402" w:type="dxa"/>
          </w:tcPr>
          <w:p w:rsidR="00FA6E22" w:rsidRPr="00FA6E22" w:rsidRDefault="00FA6E22" w:rsidP="00FA6E22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FA6E22" w:rsidRPr="00FA6E22" w:rsidTr="00FA6E22">
        <w:trPr>
          <w:trHeight w:val="397"/>
        </w:trPr>
        <w:tc>
          <w:tcPr>
            <w:tcW w:w="567" w:type="dxa"/>
            <w:vAlign w:val="center"/>
          </w:tcPr>
          <w:p w:rsidR="00FA6E22" w:rsidRPr="00FA6E22" w:rsidRDefault="00FA6E22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2.2</w:t>
            </w:r>
            <w:r w:rsidR="00AD21A8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5670" w:type="dxa"/>
          </w:tcPr>
          <w:p w:rsidR="00FA6E22" w:rsidRPr="00FA6E22" w:rsidRDefault="00FA6E22" w:rsidP="00FA6E22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1276" w:type="dxa"/>
          </w:tcPr>
          <w:p w:rsidR="00FA6E22" w:rsidRPr="00FA6E22" w:rsidRDefault="00FA6E22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FA6E22" w:rsidRPr="00FA6E22" w:rsidRDefault="00FA6E22" w:rsidP="00FA6E22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31,2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FA6E22" w:rsidRPr="00FA6E22" w:rsidRDefault="00FA6E22" w:rsidP="00FA6E22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31,2</w:t>
            </w:r>
          </w:p>
        </w:tc>
        <w:tc>
          <w:tcPr>
            <w:tcW w:w="3402" w:type="dxa"/>
          </w:tcPr>
          <w:p w:rsidR="00FA6E22" w:rsidRPr="00FA6E22" w:rsidRDefault="00FA6E22" w:rsidP="00FA6E22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FA6E22" w:rsidRPr="00FA6E22" w:rsidTr="00FA6E22">
        <w:trPr>
          <w:trHeight w:val="397"/>
        </w:trPr>
        <w:tc>
          <w:tcPr>
            <w:tcW w:w="567" w:type="dxa"/>
            <w:vAlign w:val="center"/>
          </w:tcPr>
          <w:p w:rsidR="00FA6E22" w:rsidRPr="00FA6E22" w:rsidRDefault="00FA6E22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lastRenderedPageBreak/>
              <w:t>2.2</w:t>
            </w:r>
            <w:r w:rsidR="00AD21A8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5670" w:type="dxa"/>
          </w:tcPr>
          <w:p w:rsidR="00FA6E22" w:rsidRPr="00FA6E22" w:rsidRDefault="00FA6E22" w:rsidP="00FA6E22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Доля потерь воды при ее передаче в общем объеме переданной воды</w:t>
            </w:r>
          </w:p>
        </w:tc>
        <w:tc>
          <w:tcPr>
            <w:tcW w:w="1276" w:type="dxa"/>
          </w:tcPr>
          <w:p w:rsidR="00FA6E22" w:rsidRPr="00FA6E22" w:rsidRDefault="00FA6E22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FA6E22" w:rsidRPr="00FA6E22" w:rsidRDefault="00FA6E22" w:rsidP="00FA6E22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4,5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FA6E22" w:rsidRPr="00FA6E22" w:rsidRDefault="00FA6E22" w:rsidP="00FA6E22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4,5</w:t>
            </w:r>
          </w:p>
        </w:tc>
        <w:tc>
          <w:tcPr>
            <w:tcW w:w="3402" w:type="dxa"/>
          </w:tcPr>
          <w:p w:rsidR="00FA6E22" w:rsidRPr="00FA6E22" w:rsidRDefault="00FA6E22" w:rsidP="00FA6E22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FA6E22" w:rsidRPr="00FA6E22" w:rsidTr="00FA6E22">
        <w:trPr>
          <w:trHeight w:val="397"/>
        </w:trPr>
        <w:tc>
          <w:tcPr>
            <w:tcW w:w="567" w:type="dxa"/>
            <w:vAlign w:val="center"/>
          </w:tcPr>
          <w:p w:rsidR="00FA6E22" w:rsidRPr="00FA6E22" w:rsidRDefault="00FA6E22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2.2</w:t>
            </w:r>
            <w:r w:rsidR="00AD21A8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5670" w:type="dxa"/>
          </w:tcPr>
          <w:p w:rsidR="00FA6E22" w:rsidRPr="00FA6E22" w:rsidRDefault="00FA6E22" w:rsidP="00FA6E22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Удельный расход электрической энергии, используемой для передачи (транспортировки) воды в системах водоснабжения (на 1 куб. м)</w:t>
            </w:r>
          </w:p>
        </w:tc>
        <w:tc>
          <w:tcPr>
            <w:tcW w:w="1276" w:type="dxa"/>
          </w:tcPr>
          <w:p w:rsidR="00FA6E22" w:rsidRPr="00FA6E22" w:rsidRDefault="00FA6E22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 xml:space="preserve">Тыс. </w:t>
            </w:r>
            <w:proofErr w:type="gramStart"/>
            <w:r w:rsidRPr="00FA6E22">
              <w:rPr>
                <w:rFonts w:cs="Arial"/>
                <w:sz w:val="20"/>
                <w:szCs w:val="20"/>
              </w:rPr>
              <w:t>кВт-ч</w:t>
            </w:r>
            <w:proofErr w:type="gramEnd"/>
            <w:r w:rsidRPr="00FA6E22">
              <w:rPr>
                <w:rFonts w:cs="Arial"/>
                <w:sz w:val="20"/>
                <w:szCs w:val="20"/>
              </w:rPr>
              <w:t>/куб. м</w:t>
            </w:r>
          </w:p>
        </w:tc>
        <w:tc>
          <w:tcPr>
            <w:tcW w:w="992" w:type="dxa"/>
          </w:tcPr>
          <w:p w:rsidR="00FA6E22" w:rsidRPr="00FA6E22" w:rsidRDefault="00FA6E22" w:rsidP="00FA6E22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1,9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FA6E22" w:rsidRPr="00FA6E22" w:rsidRDefault="00FA6E22" w:rsidP="00FA6E22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1,9</w:t>
            </w:r>
          </w:p>
        </w:tc>
        <w:tc>
          <w:tcPr>
            <w:tcW w:w="3402" w:type="dxa"/>
          </w:tcPr>
          <w:p w:rsidR="00FA6E22" w:rsidRPr="00FA6E22" w:rsidRDefault="00FA6E22" w:rsidP="00FA6E22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FA6E22" w:rsidRPr="00FA6E22" w:rsidTr="00FA6E22">
        <w:trPr>
          <w:trHeight w:val="397"/>
        </w:trPr>
        <w:tc>
          <w:tcPr>
            <w:tcW w:w="567" w:type="dxa"/>
            <w:vAlign w:val="center"/>
          </w:tcPr>
          <w:p w:rsidR="00FA6E22" w:rsidRPr="00FA6E22" w:rsidRDefault="00FA6E22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2.2</w:t>
            </w:r>
            <w:r w:rsidR="00AD21A8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5670" w:type="dxa"/>
          </w:tcPr>
          <w:p w:rsidR="00FA6E22" w:rsidRPr="00FA6E22" w:rsidRDefault="00FA6E22" w:rsidP="00FA6E22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Удельный расход электрической энергии, используемой в системах водоотведения (на 1 куб. м)</w:t>
            </w:r>
          </w:p>
        </w:tc>
        <w:tc>
          <w:tcPr>
            <w:tcW w:w="1276" w:type="dxa"/>
          </w:tcPr>
          <w:p w:rsidR="00FA6E22" w:rsidRPr="00FA6E22" w:rsidRDefault="00FA6E22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 xml:space="preserve">Тыс. </w:t>
            </w:r>
            <w:proofErr w:type="gramStart"/>
            <w:r w:rsidRPr="00FA6E22">
              <w:rPr>
                <w:rFonts w:cs="Arial"/>
                <w:sz w:val="20"/>
                <w:szCs w:val="20"/>
              </w:rPr>
              <w:t>кВт-ч</w:t>
            </w:r>
            <w:proofErr w:type="gramEnd"/>
            <w:r w:rsidRPr="00FA6E22">
              <w:rPr>
                <w:rFonts w:cs="Arial"/>
                <w:sz w:val="20"/>
                <w:szCs w:val="20"/>
              </w:rPr>
              <w:t>/куб. м</w:t>
            </w:r>
          </w:p>
        </w:tc>
        <w:tc>
          <w:tcPr>
            <w:tcW w:w="992" w:type="dxa"/>
          </w:tcPr>
          <w:p w:rsidR="00FA6E22" w:rsidRPr="00FA6E22" w:rsidRDefault="00FA6E22" w:rsidP="00FA6E22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1,6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FA6E22" w:rsidRPr="00FA6E22" w:rsidRDefault="00FA6E22" w:rsidP="00FA6E22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1,6</w:t>
            </w:r>
          </w:p>
        </w:tc>
        <w:tc>
          <w:tcPr>
            <w:tcW w:w="3402" w:type="dxa"/>
          </w:tcPr>
          <w:p w:rsidR="00FA6E22" w:rsidRPr="00FA6E22" w:rsidRDefault="00FA6E22" w:rsidP="00FA6E22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FA6E22" w:rsidRPr="00FA6E22" w:rsidTr="00FA6E22">
        <w:trPr>
          <w:trHeight w:val="397"/>
        </w:trPr>
        <w:tc>
          <w:tcPr>
            <w:tcW w:w="567" w:type="dxa"/>
            <w:vAlign w:val="center"/>
          </w:tcPr>
          <w:p w:rsidR="00FA6E22" w:rsidRPr="00FA6E22" w:rsidRDefault="00FA6E22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2.2</w:t>
            </w:r>
            <w:r w:rsidR="00AD21A8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5670" w:type="dxa"/>
          </w:tcPr>
          <w:p w:rsidR="00FA6E22" w:rsidRPr="00FA6E22" w:rsidRDefault="00FA6E22" w:rsidP="00FA6E22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Удельный расход электрической энергии в системах уличного освещения (на 1 кв. м освещаемой площади с уровнем освещенности, соответствующим установленным нормативам)</w:t>
            </w:r>
          </w:p>
        </w:tc>
        <w:tc>
          <w:tcPr>
            <w:tcW w:w="1276" w:type="dxa"/>
          </w:tcPr>
          <w:p w:rsidR="00FA6E22" w:rsidRPr="00FA6E22" w:rsidRDefault="00FA6E22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proofErr w:type="gramStart"/>
            <w:r w:rsidRPr="00FA6E22">
              <w:rPr>
                <w:rFonts w:cs="Arial"/>
                <w:sz w:val="20"/>
                <w:szCs w:val="20"/>
              </w:rPr>
              <w:t>кВт-ч</w:t>
            </w:r>
            <w:proofErr w:type="gramEnd"/>
            <w:r w:rsidRPr="00FA6E22">
              <w:rPr>
                <w:rFonts w:cs="Arial"/>
                <w:sz w:val="20"/>
                <w:szCs w:val="20"/>
              </w:rPr>
              <w:t>/куб. м</w:t>
            </w:r>
          </w:p>
        </w:tc>
        <w:tc>
          <w:tcPr>
            <w:tcW w:w="992" w:type="dxa"/>
          </w:tcPr>
          <w:p w:rsidR="00FA6E22" w:rsidRPr="00FA6E22" w:rsidRDefault="00FA6E22" w:rsidP="00FA6E22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2,4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FA6E22" w:rsidRPr="00FA6E22" w:rsidRDefault="00FA6E22" w:rsidP="00FA6E22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2,4</w:t>
            </w:r>
          </w:p>
        </w:tc>
        <w:tc>
          <w:tcPr>
            <w:tcW w:w="3402" w:type="dxa"/>
          </w:tcPr>
          <w:p w:rsidR="00FA6E22" w:rsidRPr="00FA6E22" w:rsidRDefault="00FA6E22" w:rsidP="00FA6E22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FA6E22" w:rsidRPr="00FA6E22" w:rsidTr="00FA6E22">
        <w:trPr>
          <w:trHeight w:val="397"/>
        </w:trPr>
        <w:tc>
          <w:tcPr>
            <w:tcW w:w="567" w:type="dxa"/>
            <w:vAlign w:val="center"/>
          </w:tcPr>
          <w:p w:rsidR="00FA6E22" w:rsidRPr="00FA6E22" w:rsidRDefault="00FA6E22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2.2</w:t>
            </w:r>
            <w:r w:rsidR="00AD21A8"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5670" w:type="dxa"/>
          </w:tcPr>
          <w:p w:rsidR="00FA6E22" w:rsidRPr="00FA6E22" w:rsidRDefault="00FA6E22" w:rsidP="00FA6E22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Количество коммерческих узлов учета ресурсов, установленных на объектах жилищно-коммунального комплекса</w:t>
            </w:r>
          </w:p>
        </w:tc>
        <w:tc>
          <w:tcPr>
            <w:tcW w:w="1276" w:type="dxa"/>
          </w:tcPr>
          <w:p w:rsidR="00FA6E22" w:rsidRPr="00FA6E22" w:rsidRDefault="00FA6E22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FA6E22" w:rsidRPr="00FA6E22" w:rsidRDefault="00FA6E22" w:rsidP="00FA6E22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FA6E22" w:rsidRPr="00FA6E22" w:rsidRDefault="00FA6E22" w:rsidP="00FA6E22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3402" w:type="dxa"/>
          </w:tcPr>
          <w:p w:rsidR="00FA6E22" w:rsidRPr="00FA6E22" w:rsidRDefault="00FA6E22" w:rsidP="00FA6E22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FA6E22" w:rsidRPr="00FA6E22" w:rsidTr="00FA6E22">
        <w:trPr>
          <w:trHeight w:val="397"/>
        </w:trPr>
        <w:tc>
          <w:tcPr>
            <w:tcW w:w="567" w:type="dxa"/>
            <w:vAlign w:val="center"/>
          </w:tcPr>
          <w:p w:rsidR="00FA6E22" w:rsidRPr="00FA6E22" w:rsidRDefault="00FA6E22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2.2</w:t>
            </w:r>
            <w:r w:rsidR="00AD21A8"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5670" w:type="dxa"/>
          </w:tcPr>
          <w:p w:rsidR="00FA6E22" w:rsidRPr="00FA6E22" w:rsidRDefault="00FA6E22" w:rsidP="00FA6E22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Информационное обеспечение мероприятий по энергосбережению, в том числе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</w:t>
            </w:r>
          </w:p>
        </w:tc>
        <w:tc>
          <w:tcPr>
            <w:tcW w:w="1276" w:type="dxa"/>
          </w:tcPr>
          <w:p w:rsidR="00FA6E22" w:rsidRPr="00FA6E22" w:rsidRDefault="00FA6E22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FA6E22" w:rsidRPr="00FA6E22" w:rsidRDefault="00FA6E22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FA6E22" w:rsidRPr="00FA6E22" w:rsidRDefault="00FA6E22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FA6E22" w:rsidRPr="00FA6E22" w:rsidRDefault="00FA6E22" w:rsidP="00FA6E22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</w:tbl>
    <w:p w:rsidR="00B875BC" w:rsidRDefault="00B875BC" w:rsidP="000C6E78">
      <w:pPr>
        <w:jc w:val="center"/>
        <w:rPr>
          <w:sz w:val="28"/>
          <w:szCs w:val="28"/>
        </w:rPr>
      </w:pPr>
    </w:p>
    <w:p w:rsidR="00CB6A32" w:rsidRPr="000C6E78" w:rsidRDefault="000C6E78" w:rsidP="000C6E78">
      <w:pPr>
        <w:jc w:val="center"/>
        <w:rPr>
          <w:sz w:val="28"/>
          <w:szCs w:val="28"/>
        </w:rPr>
      </w:pPr>
      <w:r w:rsidRPr="000C6E78">
        <w:rPr>
          <w:sz w:val="28"/>
          <w:szCs w:val="28"/>
        </w:rPr>
        <w:t>3. План достижения показателей муниципальной программы в 2024 году</w:t>
      </w:r>
    </w:p>
    <w:p w:rsidR="000C6E78" w:rsidRDefault="000C6E78" w:rsidP="000627B3">
      <w:pPr>
        <w:ind w:left="3400"/>
        <w:jc w:val="right"/>
        <w:rPr>
          <w:color w:val="FF0000"/>
          <w:sz w:val="28"/>
          <w:szCs w:val="28"/>
        </w:rPr>
      </w:pPr>
    </w:p>
    <w:tbl>
      <w:tblPr>
        <w:tblW w:w="14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655"/>
        <w:gridCol w:w="1443"/>
        <w:gridCol w:w="1417"/>
        <w:gridCol w:w="709"/>
        <w:gridCol w:w="709"/>
        <w:gridCol w:w="708"/>
        <w:gridCol w:w="709"/>
        <w:gridCol w:w="851"/>
      </w:tblGrid>
      <w:tr w:rsidR="00CB6A32" w:rsidRPr="00FA6E22" w:rsidTr="00FA6E22">
        <w:trPr>
          <w:trHeight w:val="57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CB6A32" w:rsidRPr="00FA6E22" w:rsidRDefault="00CB6A32" w:rsidP="00B875BC">
            <w:pPr>
              <w:jc w:val="center"/>
            </w:pPr>
            <w:r w:rsidRPr="00FA6E22">
              <w:t>№</w:t>
            </w:r>
            <w:r w:rsidR="00B875BC" w:rsidRPr="00FA6E22">
              <w:t xml:space="preserve"> п/п</w:t>
            </w:r>
          </w:p>
        </w:tc>
        <w:tc>
          <w:tcPr>
            <w:tcW w:w="7655" w:type="dxa"/>
            <w:vMerge w:val="restart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</w:pPr>
            <w:r w:rsidRPr="00FA6E22">
              <w:t xml:space="preserve">Цели/показатели муниципальной программы, структурного элемента / источник финансового обеспечения </w:t>
            </w:r>
          </w:p>
        </w:tc>
        <w:tc>
          <w:tcPr>
            <w:tcW w:w="1443" w:type="dxa"/>
            <w:vMerge w:val="restart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</w:pPr>
            <w:r w:rsidRPr="00FA6E22">
              <w:t>Уровень показателя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</w:pPr>
            <w:r w:rsidRPr="00FA6E22">
              <w:t>Единица измерения (по ОКЕИ)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</w:pPr>
            <w:r w:rsidRPr="00FA6E22">
              <w:t>Плановые значения по кварталам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</w:pPr>
            <w:r w:rsidRPr="00FA6E22">
              <w:t>На конец года</w:t>
            </w:r>
          </w:p>
        </w:tc>
      </w:tr>
      <w:tr w:rsidR="00CB6A32" w:rsidRPr="00FA6E22" w:rsidTr="00FA6E22">
        <w:trPr>
          <w:trHeight w:val="57"/>
        </w:trPr>
        <w:tc>
          <w:tcPr>
            <w:tcW w:w="562" w:type="dxa"/>
            <w:vMerge/>
            <w:vAlign w:val="center"/>
            <w:hideMark/>
          </w:tcPr>
          <w:p w:rsidR="00CB6A32" w:rsidRPr="00FA6E22" w:rsidRDefault="00CB6A32"/>
        </w:tc>
        <w:tc>
          <w:tcPr>
            <w:tcW w:w="7655" w:type="dxa"/>
            <w:vMerge/>
            <w:vAlign w:val="center"/>
            <w:hideMark/>
          </w:tcPr>
          <w:p w:rsidR="00CB6A32" w:rsidRPr="00FA6E22" w:rsidRDefault="00CB6A32"/>
        </w:tc>
        <w:tc>
          <w:tcPr>
            <w:tcW w:w="1443" w:type="dxa"/>
            <w:vMerge/>
            <w:vAlign w:val="center"/>
            <w:hideMark/>
          </w:tcPr>
          <w:p w:rsidR="00CB6A32" w:rsidRPr="00FA6E22" w:rsidRDefault="00CB6A32"/>
        </w:tc>
        <w:tc>
          <w:tcPr>
            <w:tcW w:w="1417" w:type="dxa"/>
            <w:vMerge/>
            <w:vAlign w:val="center"/>
            <w:hideMark/>
          </w:tcPr>
          <w:p w:rsidR="00CB6A32" w:rsidRPr="00FA6E22" w:rsidRDefault="00CB6A32"/>
        </w:tc>
        <w:tc>
          <w:tcPr>
            <w:tcW w:w="709" w:type="dxa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</w:pPr>
            <w:r w:rsidRPr="00FA6E22">
              <w:t>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</w:pPr>
            <w:r w:rsidRPr="00FA6E22">
              <w:t>II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</w:pPr>
            <w:r w:rsidRPr="00FA6E22">
              <w:t>III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</w:pPr>
            <w:r w:rsidRPr="00FA6E22">
              <w:t>IV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</w:pPr>
            <w:r w:rsidRPr="00FA6E22">
              <w:t>2024</w:t>
            </w:r>
          </w:p>
        </w:tc>
      </w:tr>
      <w:tr w:rsidR="00CB6A32" w:rsidRPr="00FA6E22" w:rsidTr="00FA6E22">
        <w:trPr>
          <w:trHeight w:val="57"/>
        </w:trPr>
        <w:tc>
          <w:tcPr>
            <w:tcW w:w="562" w:type="dxa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</w:pPr>
            <w:r w:rsidRPr="00FA6E22">
              <w:t>1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</w:pPr>
            <w:r w:rsidRPr="00FA6E22">
              <w:t>2</w:t>
            </w:r>
          </w:p>
        </w:tc>
        <w:tc>
          <w:tcPr>
            <w:tcW w:w="1443" w:type="dxa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</w:pPr>
            <w:r w:rsidRPr="00FA6E22"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</w:pPr>
            <w:r w:rsidRPr="00FA6E22"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</w:pPr>
            <w:r w:rsidRPr="00FA6E22"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</w:pPr>
            <w:r w:rsidRPr="00FA6E22">
              <w:t>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</w:pPr>
            <w:r w:rsidRPr="00FA6E22"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</w:pPr>
            <w:r w:rsidRPr="00FA6E22"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</w:pPr>
            <w:r w:rsidRPr="00FA6E22">
              <w:t>9</w:t>
            </w:r>
          </w:p>
        </w:tc>
      </w:tr>
      <w:tr w:rsidR="00B875BC" w:rsidRPr="00FA6E22" w:rsidTr="00FA6E22">
        <w:trPr>
          <w:trHeight w:val="57"/>
        </w:trPr>
        <w:tc>
          <w:tcPr>
            <w:tcW w:w="14763" w:type="dxa"/>
            <w:gridSpan w:val="9"/>
            <w:shd w:val="clear" w:color="auto" w:fill="auto"/>
            <w:vAlign w:val="center"/>
            <w:hideMark/>
          </w:tcPr>
          <w:p w:rsidR="00B875BC" w:rsidRPr="00FA6E22" w:rsidRDefault="00B875BC">
            <w:r w:rsidRPr="00FA6E22">
              <w:t>Цель 1 «Обеспечение к 2030 году доступными и качественными коммунального услугами»</w:t>
            </w:r>
          </w:p>
        </w:tc>
      </w:tr>
      <w:tr w:rsidR="00CB6A32" w:rsidRPr="00FA6E22" w:rsidTr="00FA6E22">
        <w:trPr>
          <w:trHeight w:val="57"/>
        </w:trPr>
        <w:tc>
          <w:tcPr>
            <w:tcW w:w="562" w:type="dxa"/>
            <w:shd w:val="clear" w:color="auto" w:fill="auto"/>
            <w:vAlign w:val="center"/>
            <w:hideMark/>
          </w:tcPr>
          <w:p w:rsidR="00CB6A32" w:rsidRPr="00FA6E22" w:rsidRDefault="00CB6A32" w:rsidP="00B875BC">
            <w:pPr>
              <w:jc w:val="center"/>
            </w:pPr>
            <w:r w:rsidRPr="00FA6E22">
              <w:t>1.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CB6A32" w:rsidRPr="00FA6E22" w:rsidRDefault="009347DD">
            <w:r w:rsidRPr="009347DD">
              <w:t>Доля населения муниципального образования городской округ Пыть-Ях Ханты-Мансийского автономного округа-Югры, обеспеченного качественной питьевой водой из систем централизованного водоснабжения</w:t>
            </w:r>
          </w:p>
        </w:tc>
        <w:tc>
          <w:tcPr>
            <w:tcW w:w="1443" w:type="dxa"/>
            <w:shd w:val="clear" w:color="auto" w:fill="auto"/>
            <w:vAlign w:val="center"/>
            <w:hideMark/>
          </w:tcPr>
          <w:p w:rsidR="00CB6A32" w:rsidRPr="00FA6E22" w:rsidRDefault="000C6E78">
            <w:pPr>
              <w:jc w:val="center"/>
            </w:pPr>
            <w:r w:rsidRPr="00FA6E22">
              <w:t>«ГП» «МП»</w:t>
            </w:r>
            <w:r w:rsidR="00CB6A32" w:rsidRPr="00FA6E22"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B6A32" w:rsidRPr="00FA6E22" w:rsidRDefault="0094560E">
            <w:pPr>
              <w:jc w:val="center"/>
            </w:pPr>
            <w:r w:rsidRPr="00FA6E22">
              <w:t>процент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A32" w:rsidRPr="009347DD" w:rsidRDefault="009347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A32" w:rsidRPr="009347DD" w:rsidRDefault="009347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A32" w:rsidRPr="009347DD" w:rsidRDefault="009347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A32" w:rsidRPr="009347DD" w:rsidRDefault="009347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B6A32" w:rsidRPr="009347DD" w:rsidRDefault="009347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B875BC" w:rsidRPr="00FA6E22" w:rsidTr="00FA6E22">
        <w:trPr>
          <w:trHeight w:val="57"/>
        </w:trPr>
        <w:tc>
          <w:tcPr>
            <w:tcW w:w="14763" w:type="dxa"/>
            <w:gridSpan w:val="9"/>
            <w:shd w:val="clear" w:color="auto" w:fill="auto"/>
            <w:vAlign w:val="center"/>
            <w:hideMark/>
          </w:tcPr>
          <w:p w:rsidR="00B875BC" w:rsidRPr="00FA6E22" w:rsidRDefault="00B875BC">
            <w:r w:rsidRPr="00FA6E22">
              <w:t>Цель 2 «Формирование комфортной городской среды и повышение качества жизни населения»</w:t>
            </w:r>
          </w:p>
        </w:tc>
      </w:tr>
      <w:tr w:rsidR="00CB6A32" w:rsidRPr="00FA6E22" w:rsidTr="00FA6E22">
        <w:trPr>
          <w:trHeight w:val="57"/>
        </w:trPr>
        <w:tc>
          <w:tcPr>
            <w:tcW w:w="562" w:type="dxa"/>
            <w:shd w:val="clear" w:color="auto" w:fill="auto"/>
            <w:vAlign w:val="center"/>
            <w:hideMark/>
          </w:tcPr>
          <w:p w:rsidR="00CB6A32" w:rsidRPr="00FA6E22" w:rsidRDefault="00CB6A32" w:rsidP="00B875BC">
            <w:pPr>
              <w:jc w:val="center"/>
            </w:pPr>
            <w:r w:rsidRPr="00FA6E22">
              <w:t>2.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CB6A32" w:rsidRPr="00FA6E22" w:rsidRDefault="0094560E">
            <w:r w:rsidRPr="00FA6E22">
              <w:t>Качество городской среды</w:t>
            </w:r>
          </w:p>
        </w:tc>
        <w:tc>
          <w:tcPr>
            <w:tcW w:w="1443" w:type="dxa"/>
            <w:shd w:val="clear" w:color="auto" w:fill="auto"/>
            <w:vAlign w:val="center"/>
            <w:hideMark/>
          </w:tcPr>
          <w:p w:rsidR="00CB6A32" w:rsidRPr="00FA6E22" w:rsidRDefault="00FA6E22" w:rsidP="00FA6E22">
            <w:pPr>
              <w:jc w:val="center"/>
            </w:pPr>
            <w:r w:rsidRPr="00FA6E22">
              <w:t xml:space="preserve">«ВДЛ» </w:t>
            </w:r>
            <w:r w:rsidR="000C6E78" w:rsidRPr="00FA6E22">
              <w:t>«ГП» «МП»</w:t>
            </w:r>
            <w:r w:rsidR="00CB6A32" w:rsidRPr="00FA6E22"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B6A32" w:rsidRPr="00FA6E22" w:rsidRDefault="0094560E">
            <w:pPr>
              <w:jc w:val="center"/>
            </w:pPr>
            <w:r w:rsidRPr="00FA6E22">
              <w:t>процент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A32" w:rsidRPr="00FA6E22" w:rsidRDefault="001F49A2">
            <w:pPr>
              <w:jc w:val="center"/>
            </w:pPr>
            <w:r w:rsidRPr="00FA6E22"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A32" w:rsidRPr="00FA6E22" w:rsidRDefault="001F49A2">
            <w:pPr>
              <w:jc w:val="center"/>
            </w:pPr>
            <w:r w:rsidRPr="00FA6E22">
              <w:t>50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A32" w:rsidRPr="00FA6E22" w:rsidRDefault="001F49A2">
            <w:pPr>
              <w:jc w:val="center"/>
            </w:pPr>
            <w:r w:rsidRPr="00FA6E22"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A32" w:rsidRPr="00FA6E22" w:rsidRDefault="001F49A2">
            <w:pPr>
              <w:jc w:val="center"/>
            </w:pPr>
            <w:r w:rsidRPr="00FA6E22">
              <w:t>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B6A32" w:rsidRPr="00FA6E22" w:rsidRDefault="0094560E">
            <w:pPr>
              <w:jc w:val="center"/>
            </w:pPr>
            <w:r w:rsidRPr="00FA6E22">
              <w:t>50</w:t>
            </w:r>
          </w:p>
        </w:tc>
      </w:tr>
    </w:tbl>
    <w:p w:rsidR="00B875BC" w:rsidRDefault="00B875BC" w:rsidP="00B875BC">
      <w:pPr>
        <w:rPr>
          <w:color w:val="FF0000"/>
          <w:sz w:val="28"/>
          <w:szCs w:val="28"/>
        </w:rPr>
      </w:pPr>
    </w:p>
    <w:p w:rsidR="00FA6E22" w:rsidRDefault="00FA6E22" w:rsidP="00B875BC">
      <w:pPr>
        <w:rPr>
          <w:color w:val="FF0000"/>
          <w:sz w:val="28"/>
          <w:szCs w:val="28"/>
        </w:rPr>
      </w:pPr>
    </w:p>
    <w:p w:rsidR="00FA6E22" w:rsidRDefault="00FA6E22" w:rsidP="00B875BC">
      <w:pPr>
        <w:rPr>
          <w:color w:val="FF0000"/>
          <w:sz w:val="28"/>
          <w:szCs w:val="28"/>
        </w:rPr>
      </w:pPr>
    </w:p>
    <w:p w:rsidR="00FA6E22" w:rsidRDefault="00FA6E22" w:rsidP="00B875BC">
      <w:pPr>
        <w:rPr>
          <w:color w:val="FF0000"/>
          <w:sz w:val="28"/>
          <w:szCs w:val="28"/>
        </w:rPr>
      </w:pPr>
    </w:p>
    <w:p w:rsidR="00FA6E22" w:rsidRDefault="00FA6E22" w:rsidP="00B875BC">
      <w:pPr>
        <w:rPr>
          <w:color w:val="FF0000"/>
          <w:sz w:val="28"/>
          <w:szCs w:val="28"/>
        </w:rPr>
      </w:pPr>
    </w:p>
    <w:p w:rsidR="00FA6E22" w:rsidRDefault="00FA6E22" w:rsidP="00B875BC">
      <w:pPr>
        <w:rPr>
          <w:color w:val="FF0000"/>
          <w:sz w:val="28"/>
          <w:szCs w:val="28"/>
        </w:rPr>
      </w:pPr>
    </w:p>
    <w:p w:rsidR="00FA6E22" w:rsidRDefault="00FA6E22" w:rsidP="00B875BC">
      <w:pPr>
        <w:rPr>
          <w:color w:val="FF0000"/>
          <w:sz w:val="28"/>
          <w:szCs w:val="28"/>
        </w:rPr>
      </w:pPr>
    </w:p>
    <w:p w:rsidR="00B875BC" w:rsidRPr="00B875BC" w:rsidRDefault="00B875BC" w:rsidP="00B875BC">
      <w:pPr>
        <w:jc w:val="center"/>
        <w:rPr>
          <w:sz w:val="28"/>
          <w:szCs w:val="28"/>
        </w:rPr>
      </w:pPr>
      <w:r w:rsidRPr="00B875BC">
        <w:rPr>
          <w:sz w:val="28"/>
          <w:szCs w:val="28"/>
        </w:rPr>
        <w:t>4. Структура муниципальной программы</w:t>
      </w:r>
    </w:p>
    <w:p w:rsidR="00B875BC" w:rsidRDefault="00B875BC" w:rsidP="000627B3">
      <w:pPr>
        <w:ind w:left="3400"/>
        <w:jc w:val="right"/>
        <w:rPr>
          <w:color w:val="FF0000"/>
          <w:sz w:val="28"/>
          <w:szCs w:val="28"/>
        </w:rPr>
      </w:pPr>
    </w:p>
    <w:tbl>
      <w:tblPr>
        <w:tblW w:w="1559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5207"/>
        <w:gridCol w:w="1512"/>
        <w:gridCol w:w="4582"/>
        <w:gridCol w:w="3536"/>
      </w:tblGrid>
      <w:tr w:rsidR="00CB6A32" w:rsidRPr="00FA6E22" w:rsidTr="00FA6E22">
        <w:trPr>
          <w:trHeight w:val="57"/>
        </w:trPr>
        <w:tc>
          <w:tcPr>
            <w:tcW w:w="710" w:type="dxa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  <w:rPr>
                <w:color w:val="000000"/>
              </w:rPr>
            </w:pPr>
            <w:r w:rsidRPr="00FA6E22">
              <w:rPr>
                <w:color w:val="000000"/>
              </w:rPr>
              <w:t>№ п/п</w:t>
            </w:r>
          </w:p>
        </w:tc>
        <w:tc>
          <w:tcPr>
            <w:tcW w:w="5225" w:type="dxa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  <w:rPr>
                <w:color w:val="000000"/>
              </w:rPr>
            </w:pPr>
            <w:r w:rsidRPr="00FA6E22">
              <w:rPr>
                <w:color w:val="000000"/>
              </w:rPr>
              <w:t>Задачи структурного элемента</w:t>
            </w:r>
          </w:p>
        </w:tc>
        <w:tc>
          <w:tcPr>
            <w:tcW w:w="6115" w:type="dxa"/>
            <w:gridSpan w:val="2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  <w:rPr>
                <w:color w:val="000000"/>
              </w:rPr>
            </w:pPr>
            <w:r w:rsidRPr="00FA6E22">
              <w:rPr>
                <w:color w:val="00000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  <w:rPr>
                <w:color w:val="000000"/>
              </w:rPr>
            </w:pPr>
            <w:r w:rsidRPr="00FA6E22">
              <w:rPr>
                <w:color w:val="000000"/>
              </w:rPr>
              <w:t>Связь с показателями</w:t>
            </w:r>
          </w:p>
        </w:tc>
      </w:tr>
      <w:tr w:rsidR="00CB6A32" w:rsidRPr="00FA6E22" w:rsidTr="00FA6E22">
        <w:trPr>
          <w:trHeight w:val="57"/>
        </w:trPr>
        <w:tc>
          <w:tcPr>
            <w:tcW w:w="710" w:type="dxa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  <w:rPr>
                <w:color w:val="000000"/>
              </w:rPr>
            </w:pPr>
            <w:r w:rsidRPr="00FA6E22">
              <w:rPr>
                <w:color w:val="000000"/>
              </w:rPr>
              <w:t>1</w:t>
            </w:r>
          </w:p>
        </w:tc>
        <w:tc>
          <w:tcPr>
            <w:tcW w:w="5225" w:type="dxa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  <w:rPr>
                <w:color w:val="000000"/>
              </w:rPr>
            </w:pPr>
            <w:r w:rsidRPr="00FA6E22">
              <w:rPr>
                <w:color w:val="000000"/>
              </w:rPr>
              <w:t>2</w:t>
            </w:r>
          </w:p>
        </w:tc>
        <w:tc>
          <w:tcPr>
            <w:tcW w:w="6115" w:type="dxa"/>
            <w:gridSpan w:val="2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  <w:rPr>
                <w:color w:val="000000"/>
              </w:rPr>
            </w:pPr>
            <w:r w:rsidRPr="00FA6E22">
              <w:rPr>
                <w:color w:val="000000"/>
              </w:rPr>
              <w:t>3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  <w:rPr>
                <w:color w:val="000000"/>
              </w:rPr>
            </w:pPr>
            <w:r w:rsidRPr="00FA6E22">
              <w:rPr>
                <w:color w:val="000000"/>
              </w:rPr>
              <w:t>4</w:t>
            </w:r>
          </w:p>
        </w:tc>
      </w:tr>
      <w:tr w:rsidR="00CB6A32" w:rsidRPr="00FA6E22" w:rsidTr="00FA6E22">
        <w:trPr>
          <w:trHeight w:val="57"/>
        </w:trPr>
        <w:tc>
          <w:tcPr>
            <w:tcW w:w="710" w:type="dxa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  <w:rPr>
                <w:color w:val="000000"/>
              </w:rPr>
            </w:pPr>
            <w:r w:rsidRPr="00FA6E22">
              <w:rPr>
                <w:color w:val="000000"/>
              </w:rPr>
              <w:t>1</w:t>
            </w:r>
          </w:p>
        </w:tc>
        <w:tc>
          <w:tcPr>
            <w:tcW w:w="14883" w:type="dxa"/>
            <w:gridSpan w:val="4"/>
            <w:shd w:val="clear" w:color="auto" w:fill="auto"/>
            <w:hideMark/>
          </w:tcPr>
          <w:p w:rsidR="00CB6A32" w:rsidRPr="00FA6E22" w:rsidRDefault="00CB6A32" w:rsidP="00FA6E22">
            <w:pPr>
              <w:jc w:val="both"/>
              <w:rPr>
                <w:color w:val="000000"/>
              </w:rPr>
            </w:pPr>
            <w:r w:rsidRPr="00FA6E22">
              <w:rPr>
                <w:color w:val="000000"/>
              </w:rPr>
              <w:t xml:space="preserve">Направление (подпрограмма) </w:t>
            </w:r>
            <w:r w:rsidR="00716554" w:rsidRPr="00FA6E22">
              <w:rPr>
                <w:color w:val="000000"/>
              </w:rPr>
              <w:t>«Поддержка частных инвестиций в коммунальный комплекс, создание условий для обеспечения качественными коммунальными услугами»</w:t>
            </w:r>
          </w:p>
        </w:tc>
      </w:tr>
      <w:tr w:rsidR="00CB6A32" w:rsidRPr="00FA6E22" w:rsidTr="00FA6E22">
        <w:trPr>
          <w:trHeight w:val="57"/>
        </w:trPr>
        <w:tc>
          <w:tcPr>
            <w:tcW w:w="710" w:type="dxa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  <w:rPr>
                <w:color w:val="000000"/>
              </w:rPr>
            </w:pPr>
            <w:r w:rsidRPr="00FA6E22">
              <w:rPr>
                <w:color w:val="000000"/>
              </w:rPr>
              <w:t>1.1.</w:t>
            </w:r>
          </w:p>
        </w:tc>
        <w:tc>
          <w:tcPr>
            <w:tcW w:w="14883" w:type="dxa"/>
            <w:gridSpan w:val="4"/>
            <w:shd w:val="clear" w:color="auto" w:fill="auto"/>
            <w:hideMark/>
          </w:tcPr>
          <w:p w:rsidR="00CB6A32" w:rsidRPr="00FA6E22" w:rsidRDefault="00716554" w:rsidP="00FA6E22">
            <w:pPr>
              <w:jc w:val="both"/>
              <w:rPr>
                <w:color w:val="000000"/>
              </w:rPr>
            </w:pPr>
            <w:r w:rsidRPr="00FA6E22">
              <w:rPr>
                <w:color w:val="000000"/>
              </w:rPr>
              <w:t>Комплекс процессных мероприятий «Обеспечение надежности и качества предоставления коммунальных услуг»</w:t>
            </w:r>
          </w:p>
        </w:tc>
      </w:tr>
      <w:tr w:rsidR="00CB6A32" w:rsidRPr="00FA6E22" w:rsidTr="00FA6E22">
        <w:trPr>
          <w:trHeight w:val="57"/>
        </w:trPr>
        <w:tc>
          <w:tcPr>
            <w:tcW w:w="710" w:type="dxa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  <w:rPr>
                <w:color w:val="000000"/>
              </w:rPr>
            </w:pPr>
            <w:r w:rsidRPr="00FA6E22">
              <w:rPr>
                <w:color w:val="000000"/>
              </w:rPr>
              <w:t> </w:t>
            </w:r>
          </w:p>
        </w:tc>
        <w:tc>
          <w:tcPr>
            <w:tcW w:w="5225" w:type="dxa"/>
            <w:shd w:val="clear" w:color="auto" w:fill="auto"/>
            <w:hideMark/>
          </w:tcPr>
          <w:p w:rsidR="00CB6A32" w:rsidRPr="00FA6E22" w:rsidRDefault="00CB6A32" w:rsidP="00FA6E22">
            <w:pPr>
              <w:jc w:val="both"/>
              <w:rPr>
                <w:color w:val="000000"/>
              </w:rPr>
            </w:pPr>
            <w:r w:rsidRPr="00FA6E22">
              <w:rPr>
                <w:color w:val="000000"/>
              </w:rPr>
              <w:t xml:space="preserve">Ответственный за реализацию: </w:t>
            </w:r>
            <w:r w:rsidR="00674738" w:rsidRPr="00FA6E22">
              <w:rPr>
                <w:color w:val="000000"/>
              </w:rPr>
              <w:t>Управление по жилищно-коммунальному комплексу, транспорту и дорогам</w:t>
            </w:r>
          </w:p>
        </w:tc>
        <w:tc>
          <w:tcPr>
            <w:tcW w:w="9658" w:type="dxa"/>
            <w:gridSpan w:val="3"/>
            <w:shd w:val="clear" w:color="auto" w:fill="auto"/>
            <w:hideMark/>
          </w:tcPr>
          <w:p w:rsidR="00CB6A32" w:rsidRPr="00FA6E22" w:rsidRDefault="00CB6A32" w:rsidP="00FA6E22">
            <w:pPr>
              <w:jc w:val="both"/>
              <w:rPr>
                <w:color w:val="000000"/>
              </w:rPr>
            </w:pPr>
            <w:r w:rsidRPr="00FA6E22">
              <w:rPr>
                <w:color w:val="000000"/>
              </w:rPr>
              <w:t>Срок реализации: 2024-2030</w:t>
            </w:r>
          </w:p>
        </w:tc>
      </w:tr>
      <w:tr w:rsidR="00CB6A32" w:rsidRPr="00FA6E22" w:rsidTr="00FA6E22">
        <w:trPr>
          <w:trHeight w:val="57"/>
        </w:trPr>
        <w:tc>
          <w:tcPr>
            <w:tcW w:w="710" w:type="dxa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  <w:rPr>
                <w:color w:val="000000"/>
              </w:rPr>
            </w:pPr>
            <w:r w:rsidRPr="00FA6E22">
              <w:rPr>
                <w:color w:val="000000"/>
              </w:rPr>
              <w:t>1.1.1.</w:t>
            </w:r>
          </w:p>
        </w:tc>
        <w:tc>
          <w:tcPr>
            <w:tcW w:w="5225" w:type="dxa"/>
            <w:shd w:val="clear" w:color="auto" w:fill="auto"/>
            <w:hideMark/>
          </w:tcPr>
          <w:p w:rsidR="00CB6A32" w:rsidRPr="00FA6E22" w:rsidRDefault="00716554" w:rsidP="00FA6E22">
            <w:pPr>
              <w:jc w:val="both"/>
              <w:rPr>
                <w:color w:val="000000"/>
              </w:rPr>
            </w:pPr>
            <w:r w:rsidRPr="00FA6E22">
              <w:rPr>
                <w:color w:val="000000"/>
              </w:rPr>
              <w:t>Повышение эффективности, качества и надежности предоставления коммунальных услуг, управления и содержания общего имущества многоквартирных домов</w:t>
            </w:r>
          </w:p>
        </w:tc>
        <w:tc>
          <w:tcPr>
            <w:tcW w:w="6115" w:type="dxa"/>
            <w:gridSpan w:val="2"/>
            <w:shd w:val="clear" w:color="auto" w:fill="auto"/>
            <w:hideMark/>
          </w:tcPr>
          <w:p w:rsidR="000C70E3" w:rsidRPr="00FA6E22" w:rsidRDefault="00181FAA" w:rsidP="00FA6E22">
            <w:pPr>
              <w:jc w:val="both"/>
              <w:rPr>
                <w:rFonts w:cs="Arial"/>
              </w:rPr>
            </w:pPr>
            <w:r w:rsidRPr="00FA6E22">
              <w:rPr>
                <w:rFonts w:cs="Arial"/>
              </w:rPr>
              <w:t xml:space="preserve">Реализация </w:t>
            </w:r>
            <w:r w:rsidR="00D76E71" w:rsidRPr="00FA6E22">
              <w:rPr>
                <w:rFonts w:cs="Arial"/>
              </w:rPr>
              <w:t>мероприяти</w:t>
            </w:r>
            <w:r w:rsidRPr="00FA6E22">
              <w:rPr>
                <w:rFonts w:cs="Arial"/>
              </w:rPr>
              <w:t>й</w:t>
            </w:r>
            <w:r w:rsidR="00D76E71" w:rsidRPr="00FA6E22">
              <w:rPr>
                <w:rFonts w:cs="Arial"/>
              </w:rPr>
              <w:t xml:space="preserve"> по реконструкции, расширению, модернизации, строительству коммунальных объектов в городе </w:t>
            </w:r>
            <w:proofErr w:type="spellStart"/>
            <w:r w:rsidR="00D76E71" w:rsidRPr="00FA6E22">
              <w:rPr>
                <w:rFonts w:cs="Arial"/>
              </w:rPr>
              <w:t>Пыть-Яхе</w:t>
            </w:r>
            <w:proofErr w:type="spellEnd"/>
            <w:r w:rsidR="000C70E3" w:rsidRPr="00FA6E22">
              <w:rPr>
                <w:rFonts w:cs="Arial"/>
              </w:rPr>
              <w:t>;</w:t>
            </w:r>
          </w:p>
          <w:p w:rsidR="00EA7ED8" w:rsidRPr="00FA6E22" w:rsidRDefault="00181FAA" w:rsidP="00FA6E22">
            <w:pPr>
              <w:jc w:val="both"/>
              <w:rPr>
                <w:rFonts w:cs="Arial"/>
              </w:rPr>
            </w:pPr>
            <w:r w:rsidRPr="00FA6E22">
              <w:rPr>
                <w:rFonts w:cs="Arial"/>
              </w:rPr>
              <w:t xml:space="preserve">Реализация </w:t>
            </w:r>
            <w:r w:rsidR="000C70E3" w:rsidRPr="00FA6E22">
              <w:rPr>
                <w:rFonts w:cs="Arial"/>
              </w:rPr>
              <w:t>мероприяти</w:t>
            </w:r>
            <w:r w:rsidRPr="00FA6E22">
              <w:rPr>
                <w:rFonts w:cs="Arial"/>
              </w:rPr>
              <w:t>й</w:t>
            </w:r>
            <w:r w:rsidR="000C70E3" w:rsidRPr="00FA6E22">
              <w:rPr>
                <w:rFonts w:cs="Arial"/>
              </w:rPr>
              <w:t xml:space="preserve"> по проведению капитального ремонта (с заменой) газопроводов, систем теплоснабжения, водоснабжения и водоотведения</w:t>
            </w:r>
            <w:r w:rsidR="00EA7ED8" w:rsidRPr="00FA6E22">
              <w:rPr>
                <w:rFonts w:cs="Arial"/>
              </w:rPr>
              <w:t>;</w:t>
            </w:r>
          </w:p>
          <w:p w:rsidR="00CB6A32" w:rsidRPr="00FA6E22" w:rsidRDefault="00181FAA" w:rsidP="00FA6E22">
            <w:pPr>
              <w:jc w:val="both"/>
              <w:rPr>
                <w:color w:val="000000"/>
              </w:rPr>
            </w:pPr>
            <w:r w:rsidRPr="00FA6E22">
              <w:rPr>
                <w:rFonts w:cs="Arial"/>
              </w:rPr>
              <w:t xml:space="preserve">Реализация </w:t>
            </w:r>
            <w:r w:rsidR="00EA7ED8" w:rsidRPr="00FA6E22">
              <w:rPr>
                <w:rFonts w:cs="Arial"/>
              </w:rPr>
              <w:t>мероприяти</w:t>
            </w:r>
            <w:r w:rsidRPr="00FA6E22">
              <w:rPr>
                <w:rFonts w:cs="Arial"/>
              </w:rPr>
              <w:t>й</w:t>
            </w:r>
            <w:r w:rsidR="00EA7ED8" w:rsidRPr="00FA6E22">
              <w:rPr>
                <w:rFonts w:cs="Arial"/>
              </w:rPr>
              <w:t xml:space="preserve"> по проведению капитального ремонта общего имущества в многоквартирных домах, расположенных на территории города Пыть-Яха</w:t>
            </w:r>
          </w:p>
        </w:tc>
        <w:tc>
          <w:tcPr>
            <w:tcW w:w="3543" w:type="dxa"/>
            <w:shd w:val="clear" w:color="auto" w:fill="auto"/>
            <w:hideMark/>
          </w:tcPr>
          <w:p w:rsidR="00CB6A32" w:rsidRPr="00FA6E22" w:rsidRDefault="009164ED" w:rsidP="00FA6E22">
            <w:pPr>
              <w:jc w:val="both"/>
            </w:pPr>
            <w:r w:rsidRPr="009164ED">
              <w:t>Доля населения муниципального образования городской округ Пыть-Ях Ханты-Мансийского автономного округа-Югры, обеспеченного качественной питьевой водой из систем централизованного водоснабжения</w:t>
            </w:r>
          </w:p>
        </w:tc>
      </w:tr>
      <w:tr w:rsidR="0007025D" w:rsidRPr="00FA6E22" w:rsidTr="00FA6E22">
        <w:trPr>
          <w:trHeight w:val="57"/>
        </w:trPr>
        <w:tc>
          <w:tcPr>
            <w:tcW w:w="710" w:type="dxa"/>
            <w:shd w:val="clear" w:color="auto" w:fill="auto"/>
            <w:vAlign w:val="center"/>
          </w:tcPr>
          <w:p w:rsidR="0007025D" w:rsidRPr="00FA6E22" w:rsidRDefault="00D76E71">
            <w:pPr>
              <w:jc w:val="center"/>
              <w:rPr>
                <w:color w:val="000000"/>
              </w:rPr>
            </w:pPr>
            <w:r w:rsidRPr="00FA6E22">
              <w:rPr>
                <w:color w:val="000000"/>
              </w:rPr>
              <w:t>1.1.2.</w:t>
            </w:r>
          </w:p>
        </w:tc>
        <w:tc>
          <w:tcPr>
            <w:tcW w:w="5225" w:type="dxa"/>
            <w:shd w:val="clear" w:color="auto" w:fill="auto"/>
          </w:tcPr>
          <w:p w:rsidR="0007025D" w:rsidRPr="00FA6E22" w:rsidRDefault="00B34C2B" w:rsidP="00FA6E22">
            <w:pPr>
              <w:jc w:val="both"/>
              <w:rPr>
                <w:color w:val="000000"/>
              </w:rPr>
            </w:pPr>
            <w:r w:rsidRPr="00FA6E22">
              <w:rPr>
                <w:rFonts w:cs="Arial"/>
              </w:rPr>
              <w:t xml:space="preserve">Финансовое обеспечение затрат юридическим лицам (за исключением муниципальных учреждений), осуществляющим свою деятельность в сфере теплоснабжения, водоснабжения и водоотведения и оказывающим коммунальные услуги населению, связанных с погашением задолженности за </w:t>
            </w:r>
            <w:r w:rsidRPr="00FA6E22">
              <w:rPr>
                <w:rFonts w:cs="Arial"/>
              </w:rPr>
              <w:lastRenderedPageBreak/>
              <w:t>потребленные топливно-энергетические ресурсы</w:t>
            </w:r>
          </w:p>
        </w:tc>
        <w:tc>
          <w:tcPr>
            <w:tcW w:w="6115" w:type="dxa"/>
            <w:gridSpan w:val="2"/>
            <w:shd w:val="clear" w:color="auto" w:fill="auto"/>
          </w:tcPr>
          <w:p w:rsidR="0007025D" w:rsidRPr="00FA6E22" w:rsidRDefault="00B34C2B" w:rsidP="00FA6E22">
            <w:pPr>
              <w:jc w:val="both"/>
            </w:pPr>
            <w:r w:rsidRPr="00FA6E22">
              <w:rPr>
                <w:rFonts w:cs="Arial"/>
              </w:rPr>
              <w:lastRenderedPageBreak/>
              <w:t xml:space="preserve">Предоставление финансовой поддержки (субсидии) в целях </w:t>
            </w:r>
            <w:proofErr w:type="spellStart"/>
            <w:r w:rsidRPr="00FA6E22">
              <w:rPr>
                <w:rFonts w:cs="Arial"/>
              </w:rPr>
              <w:t>софинансирования</w:t>
            </w:r>
            <w:proofErr w:type="spellEnd"/>
            <w:r w:rsidRPr="00FA6E22">
              <w:rPr>
                <w:rFonts w:cs="Arial"/>
              </w:rPr>
              <w:t xml:space="preserve"> расходных обязательств, связанных с оказанием финансовой поддержки коммерческим организациям, реализующим проекты модернизации систем коммунальной инфраструктуры на территории муниципальных образований автономного округа</w:t>
            </w:r>
          </w:p>
        </w:tc>
        <w:tc>
          <w:tcPr>
            <w:tcW w:w="3543" w:type="dxa"/>
            <w:shd w:val="clear" w:color="auto" w:fill="auto"/>
          </w:tcPr>
          <w:p w:rsidR="0007025D" w:rsidRPr="00FA6E22" w:rsidRDefault="009164ED" w:rsidP="00FA6E22">
            <w:pPr>
              <w:jc w:val="both"/>
            </w:pPr>
            <w:r w:rsidRPr="009164ED">
              <w:t xml:space="preserve">Доля населения муниципального образования городской округ Пыть-Ях Ханты-Мансийского автономного округа-Югры, обеспеченного качественной питьевой водой из систем </w:t>
            </w:r>
            <w:r w:rsidRPr="009164ED">
              <w:lastRenderedPageBreak/>
              <w:t>централизованного водоснабжения</w:t>
            </w:r>
          </w:p>
        </w:tc>
      </w:tr>
      <w:tr w:rsidR="009744CD" w:rsidRPr="00FA6E22" w:rsidTr="00FA6E22">
        <w:trPr>
          <w:trHeight w:val="57"/>
        </w:trPr>
        <w:tc>
          <w:tcPr>
            <w:tcW w:w="710" w:type="dxa"/>
            <w:shd w:val="clear" w:color="auto" w:fill="auto"/>
            <w:vAlign w:val="center"/>
          </w:tcPr>
          <w:p w:rsidR="009744CD" w:rsidRPr="00FA6E22" w:rsidRDefault="009744CD" w:rsidP="009744CD">
            <w:pPr>
              <w:jc w:val="center"/>
              <w:rPr>
                <w:color w:val="000000"/>
              </w:rPr>
            </w:pPr>
            <w:r w:rsidRPr="00FA6E22">
              <w:rPr>
                <w:color w:val="000000"/>
              </w:rPr>
              <w:lastRenderedPageBreak/>
              <w:t>1.1.3.</w:t>
            </w:r>
          </w:p>
        </w:tc>
        <w:tc>
          <w:tcPr>
            <w:tcW w:w="5225" w:type="dxa"/>
            <w:shd w:val="clear" w:color="auto" w:fill="auto"/>
          </w:tcPr>
          <w:p w:rsidR="009744CD" w:rsidRPr="00FA6E22" w:rsidRDefault="009744CD" w:rsidP="00FA6E22">
            <w:pPr>
              <w:jc w:val="both"/>
              <w:rPr>
                <w:color w:val="000000"/>
              </w:rPr>
            </w:pPr>
            <w:r w:rsidRPr="00FA6E22">
              <w:rPr>
                <w:rFonts w:cs="Arial"/>
              </w:rPr>
              <w:t>Актуализация схем теплоснабжения, водоснабжения и водоотведения, программы комплексного развития систем коммунальной инфраструктуры муниципального образования городской округ Пыть-Ях Ханты-Мансийского автономного округа-Югры</w:t>
            </w:r>
          </w:p>
        </w:tc>
        <w:tc>
          <w:tcPr>
            <w:tcW w:w="6115" w:type="dxa"/>
            <w:gridSpan w:val="2"/>
            <w:shd w:val="clear" w:color="auto" w:fill="auto"/>
          </w:tcPr>
          <w:p w:rsidR="009744CD" w:rsidRPr="00FA6E22" w:rsidRDefault="009744CD" w:rsidP="00FA6E22">
            <w:pPr>
              <w:jc w:val="both"/>
            </w:pPr>
            <w:r w:rsidRPr="00FA6E22">
              <w:rPr>
                <w:rFonts w:cs="Arial"/>
              </w:rPr>
              <w:t>Реализация мероприятий по разработке и актуализации схем теплоснабжения, водоснабжения и водоотведения, программы комплексного развития систем коммунальной инфраструктуры муниципального образования городской округ Пыть-Ях Ханты-Мансийского автономного округа-Югры</w:t>
            </w:r>
          </w:p>
        </w:tc>
        <w:tc>
          <w:tcPr>
            <w:tcW w:w="3543" w:type="dxa"/>
            <w:shd w:val="clear" w:color="auto" w:fill="auto"/>
          </w:tcPr>
          <w:p w:rsidR="009744CD" w:rsidRPr="00FA6E22" w:rsidRDefault="009164ED" w:rsidP="00FA6E22">
            <w:pPr>
              <w:jc w:val="both"/>
            </w:pPr>
            <w:r w:rsidRPr="009164ED">
              <w:t>Доля населения муниципального образования городской округ Пыть-Ях Ханты-Мансийского автономного округа-Югры, обеспеченного качественной питьевой водой из систем централизованного водоснабжения</w:t>
            </w:r>
          </w:p>
        </w:tc>
      </w:tr>
      <w:tr w:rsidR="009744CD" w:rsidRPr="00FA6E22" w:rsidTr="00FA6E22">
        <w:trPr>
          <w:trHeight w:val="57"/>
        </w:trPr>
        <w:tc>
          <w:tcPr>
            <w:tcW w:w="710" w:type="dxa"/>
            <w:shd w:val="clear" w:color="auto" w:fill="auto"/>
            <w:vAlign w:val="center"/>
            <w:hideMark/>
          </w:tcPr>
          <w:p w:rsidR="009744CD" w:rsidRPr="00FA6E22" w:rsidRDefault="009744CD" w:rsidP="009744CD">
            <w:pPr>
              <w:jc w:val="center"/>
              <w:rPr>
                <w:color w:val="000000"/>
              </w:rPr>
            </w:pPr>
            <w:r w:rsidRPr="00FA6E22">
              <w:rPr>
                <w:color w:val="000000"/>
              </w:rPr>
              <w:t>1.2.</w:t>
            </w:r>
          </w:p>
        </w:tc>
        <w:tc>
          <w:tcPr>
            <w:tcW w:w="14883" w:type="dxa"/>
            <w:gridSpan w:val="4"/>
            <w:shd w:val="clear" w:color="auto" w:fill="auto"/>
            <w:hideMark/>
          </w:tcPr>
          <w:p w:rsidR="009744CD" w:rsidRPr="00FA6E22" w:rsidRDefault="009744CD" w:rsidP="00FA6E22">
            <w:pPr>
              <w:jc w:val="both"/>
            </w:pPr>
            <w:r w:rsidRPr="00FA6E22">
              <w:t>Комплекс процессных мероприятий «Реализация региональной программы модернизации систем коммунальной инфраструктуры»</w:t>
            </w:r>
          </w:p>
        </w:tc>
      </w:tr>
      <w:tr w:rsidR="009744CD" w:rsidRPr="00FA6E22" w:rsidTr="00FA6E22">
        <w:trPr>
          <w:trHeight w:val="57"/>
        </w:trPr>
        <w:tc>
          <w:tcPr>
            <w:tcW w:w="710" w:type="dxa"/>
            <w:shd w:val="clear" w:color="auto" w:fill="auto"/>
            <w:vAlign w:val="center"/>
          </w:tcPr>
          <w:p w:rsidR="009744CD" w:rsidRPr="00FA6E22" w:rsidRDefault="009744CD" w:rsidP="009744CD">
            <w:pPr>
              <w:jc w:val="center"/>
              <w:rPr>
                <w:color w:val="000000"/>
              </w:rPr>
            </w:pPr>
          </w:p>
        </w:tc>
        <w:tc>
          <w:tcPr>
            <w:tcW w:w="5225" w:type="dxa"/>
            <w:shd w:val="clear" w:color="auto" w:fill="auto"/>
          </w:tcPr>
          <w:p w:rsidR="009744CD" w:rsidRPr="00FA6E22" w:rsidRDefault="009744CD" w:rsidP="00FA6E22">
            <w:pPr>
              <w:jc w:val="both"/>
              <w:rPr>
                <w:color w:val="000000"/>
              </w:rPr>
            </w:pPr>
            <w:r w:rsidRPr="00FA6E22">
              <w:rPr>
                <w:color w:val="000000"/>
              </w:rPr>
              <w:t xml:space="preserve">Ответственный за реализацию: </w:t>
            </w:r>
            <w:r w:rsidR="00674738" w:rsidRPr="00FA6E22">
              <w:rPr>
                <w:color w:val="000000"/>
              </w:rPr>
              <w:t>Управление по жилищно-коммунальному комплексу, транспорту и дорогам</w:t>
            </w:r>
          </w:p>
        </w:tc>
        <w:tc>
          <w:tcPr>
            <w:tcW w:w="9658" w:type="dxa"/>
            <w:gridSpan w:val="3"/>
            <w:shd w:val="clear" w:color="auto" w:fill="auto"/>
          </w:tcPr>
          <w:p w:rsidR="009744CD" w:rsidRPr="00FA6E22" w:rsidRDefault="009744CD" w:rsidP="00FA6E22">
            <w:pPr>
              <w:jc w:val="both"/>
              <w:rPr>
                <w:color w:val="000000"/>
              </w:rPr>
            </w:pPr>
            <w:r w:rsidRPr="00FA6E22">
              <w:rPr>
                <w:color w:val="000000"/>
              </w:rPr>
              <w:t>Срок реализации: 2024-2027</w:t>
            </w:r>
          </w:p>
        </w:tc>
      </w:tr>
      <w:tr w:rsidR="009744CD" w:rsidRPr="00FA6E22" w:rsidTr="00FA6E22">
        <w:trPr>
          <w:trHeight w:val="57"/>
        </w:trPr>
        <w:tc>
          <w:tcPr>
            <w:tcW w:w="710" w:type="dxa"/>
            <w:shd w:val="clear" w:color="auto" w:fill="auto"/>
            <w:vAlign w:val="center"/>
            <w:hideMark/>
          </w:tcPr>
          <w:p w:rsidR="009744CD" w:rsidRPr="00FA6E22" w:rsidRDefault="009744CD" w:rsidP="009744CD">
            <w:pPr>
              <w:jc w:val="center"/>
              <w:rPr>
                <w:color w:val="000000"/>
              </w:rPr>
            </w:pPr>
            <w:r w:rsidRPr="00FA6E22">
              <w:rPr>
                <w:color w:val="000000"/>
              </w:rPr>
              <w:t>1.2.1.</w:t>
            </w:r>
          </w:p>
        </w:tc>
        <w:tc>
          <w:tcPr>
            <w:tcW w:w="5225" w:type="dxa"/>
            <w:shd w:val="clear" w:color="auto" w:fill="auto"/>
            <w:hideMark/>
          </w:tcPr>
          <w:p w:rsidR="009744CD" w:rsidRPr="00FA6E22" w:rsidRDefault="009744CD" w:rsidP="00FA6E22">
            <w:pPr>
              <w:jc w:val="both"/>
              <w:rPr>
                <w:color w:val="000000"/>
              </w:rPr>
            </w:pPr>
            <w:r w:rsidRPr="00FA6E22">
              <w:rPr>
                <w:color w:val="000000"/>
              </w:rPr>
              <w:t>Создание условий для реализации проектов по модернизации систем коммунальной инфраструктуры муниципального образования</w:t>
            </w:r>
          </w:p>
        </w:tc>
        <w:tc>
          <w:tcPr>
            <w:tcW w:w="6115" w:type="dxa"/>
            <w:gridSpan w:val="2"/>
            <w:shd w:val="clear" w:color="auto" w:fill="auto"/>
            <w:hideMark/>
          </w:tcPr>
          <w:p w:rsidR="009744CD" w:rsidRPr="00FA6E22" w:rsidRDefault="009744CD" w:rsidP="00FA6E22">
            <w:pPr>
              <w:jc w:val="both"/>
              <w:rPr>
                <w:color w:val="000000"/>
              </w:rPr>
            </w:pPr>
            <w:r w:rsidRPr="00FA6E22">
              <w:t>Ежегодная замена ветхих инженерных сетей</w:t>
            </w:r>
          </w:p>
        </w:tc>
        <w:tc>
          <w:tcPr>
            <w:tcW w:w="3543" w:type="dxa"/>
            <w:shd w:val="clear" w:color="auto" w:fill="auto"/>
            <w:hideMark/>
          </w:tcPr>
          <w:p w:rsidR="009744CD" w:rsidRPr="00FA6E22" w:rsidRDefault="009164ED" w:rsidP="00FA6E22">
            <w:pPr>
              <w:jc w:val="both"/>
              <w:rPr>
                <w:color w:val="000000"/>
              </w:rPr>
            </w:pPr>
            <w:r w:rsidRPr="009164ED">
              <w:t>Доля населения муниципального образования городской округ Пыть-Ях Ханты-Мансийского автономного округа-Югры, обеспеченного качественной питьевой водой из систем централизованного водоснабжения</w:t>
            </w:r>
          </w:p>
        </w:tc>
      </w:tr>
      <w:tr w:rsidR="00320008" w:rsidRPr="00FA6E22" w:rsidTr="00FA6E22">
        <w:trPr>
          <w:trHeight w:val="57"/>
        </w:trPr>
        <w:tc>
          <w:tcPr>
            <w:tcW w:w="710" w:type="dxa"/>
            <w:shd w:val="clear" w:color="auto" w:fill="auto"/>
            <w:vAlign w:val="center"/>
          </w:tcPr>
          <w:p w:rsidR="00320008" w:rsidRPr="00FA6E22" w:rsidRDefault="00320008" w:rsidP="009744CD">
            <w:pPr>
              <w:jc w:val="center"/>
              <w:rPr>
                <w:color w:val="000000"/>
              </w:rPr>
            </w:pPr>
            <w:r w:rsidRPr="00FA6E22">
              <w:rPr>
                <w:color w:val="000000"/>
              </w:rPr>
              <w:t>2.</w:t>
            </w:r>
          </w:p>
        </w:tc>
        <w:tc>
          <w:tcPr>
            <w:tcW w:w="14883" w:type="dxa"/>
            <w:gridSpan w:val="4"/>
            <w:shd w:val="clear" w:color="auto" w:fill="auto"/>
          </w:tcPr>
          <w:p w:rsidR="00320008" w:rsidRPr="00FA6E22" w:rsidRDefault="00320008" w:rsidP="00FA6E22">
            <w:pPr>
              <w:jc w:val="both"/>
            </w:pPr>
            <w:r w:rsidRPr="00FA6E22">
              <w:t xml:space="preserve">Направление (подпрограмма) «Повышение </w:t>
            </w:r>
            <w:proofErr w:type="spellStart"/>
            <w:r w:rsidRPr="00FA6E22">
              <w:t>энергоэффективности</w:t>
            </w:r>
            <w:proofErr w:type="spellEnd"/>
            <w:r w:rsidRPr="00FA6E22">
              <w:t>»</w:t>
            </w:r>
          </w:p>
        </w:tc>
      </w:tr>
      <w:tr w:rsidR="00320008" w:rsidRPr="00FA6E22" w:rsidTr="00FA6E22">
        <w:trPr>
          <w:trHeight w:val="57"/>
        </w:trPr>
        <w:tc>
          <w:tcPr>
            <w:tcW w:w="710" w:type="dxa"/>
            <w:shd w:val="clear" w:color="auto" w:fill="auto"/>
            <w:vAlign w:val="center"/>
          </w:tcPr>
          <w:p w:rsidR="00320008" w:rsidRPr="00FA6E22" w:rsidRDefault="00320008" w:rsidP="009744CD">
            <w:pPr>
              <w:jc w:val="center"/>
              <w:rPr>
                <w:color w:val="000000"/>
              </w:rPr>
            </w:pPr>
            <w:r w:rsidRPr="00FA6E22">
              <w:rPr>
                <w:color w:val="000000"/>
              </w:rPr>
              <w:t>2.1.</w:t>
            </w:r>
          </w:p>
        </w:tc>
        <w:tc>
          <w:tcPr>
            <w:tcW w:w="14883" w:type="dxa"/>
            <w:gridSpan w:val="4"/>
            <w:shd w:val="clear" w:color="auto" w:fill="auto"/>
          </w:tcPr>
          <w:p w:rsidR="00320008" w:rsidRPr="00FA6E22" w:rsidRDefault="009E7BCD" w:rsidP="00FA6E22">
            <w:pPr>
              <w:jc w:val="both"/>
            </w:pPr>
            <w:r w:rsidRPr="00FA6E22">
              <w:t xml:space="preserve">Комплекс процессных мероприятий «Повышение </w:t>
            </w:r>
            <w:proofErr w:type="spellStart"/>
            <w:r w:rsidRPr="00FA6E22">
              <w:t>энергоэффективности</w:t>
            </w:r>
            <w:proofErr w:type="spellEnd"/>
            <w:r w:rsidRPr="00FA6E22">
              <w:t xml:space="preserve"> в отраслях экономики»</w:t>
            </w:r>
          </w:p>
        </w:tc>
      </w:tr>
      <w:tr w:rsidR="009E7BCD" w:rsidRPr="00FA6E22" w:rsidTr="00FA6E22">
        <w:trPr>
          <w:trHeight w:val="57"/>
        </w:trPr>
        <w:tc>
          <w:tcPr>
            <w:tcW w:w="710" w:type="dxa"/>
            <w:shd w:val="clear" w:color="auto" w:fill="auto"/>
            <w:vAlign w:val="center"/>
          </w:tcPr>
          <w:p w:rsidR="009E7BCD" w:rsidRPr="00FA6E22" w:rsidRDefault="009E7BCD" w:rsidP="009E7BCD">
            <w:pPr>
              <w:jc w:val="center"/>
              <w:rPr>
                <w:color w:val="000000"/>
              </w:rPr>
            </w:pPr>
          </w:p>
        </w:tc>
        <w:tc>
          <w:tcPr>
            <w:tcW w:w="6745" w:type="dxa"/>
            <w:gridSpan w:val="2"/>
            <w:shd w:val="clear" w:color="auto" w:fill="auto"/>
          </w:tcPr>
          <w:p w:rsidR="009E7BCD" w:rsidRPr="00FA6E22" w:rsidRDefault="009E7BCD" w:rsidP="00FA6E22">
            <w:pPr>
              <w:jc w:val="both"/>
              <w:rPr>
                <w:color w:val="000000"/>
                <w:highlight w:val="yellow"/>
              </w:rPr>
            </w:pPr>
            <w:r w:rsidRPr="00FA6E22">
              <w:rPr>
                <w:color w:val="000000"/>
              </w:rPr>
              <w:t>Ответственный за реализацию: Управление по жилищно-коммунальному комплексу, транспорту и дорогам</w:t>
            </w:r>
          </w:p>
        </w:tc>
        <w:tc>
          <w:tcPr>
            <w:tcW w:w="8138" w:type="dxa"/>
            <w:gridSpan w:val="2"/>
            <w:shd w:val="clear" w:color="auto" w:fill="auto"/>
          </w:tcPr>
          <w:p w:rsidR="009E7BCD" w:rsidRPr="00FA6E22" w:rsidRDefault="009E7BCD" w:rsidP="00FA6E22">
            <w:pPr>
              <w:jc w:val="both"/>
              <w:rPr>
                <w:highlight w:val="yellow"/>
              </w:rPr>
            </w:pPr>
            <w:r w:rsidRPr="00FA6E22">
              <w:rPr>
                <w:color w:val="000000"/>
              </w:rPr>
              <w:t>Срок реализации: 2022 - 2030</w:t>
            </w:r>
          </w:p>
        </w:tc>
      </w:tr>
      <w:tr w:rsidR="009E7BCD" w:rsidRPr="00FA6E22" w:rsidTr="00FA6E22">
        <w:trPr>
          <w:trHeight w:val="57"/>
        </w:trPr>
        <w:tc>
          <w:tcPr>
            <w:tcW w:w="710" w:type="dxa"/>
            <w:shd w:val="clear" w:color="auto" w:fill="auto"/>
            <w:vAlign w:val="center"/>
          </w:tcPr>
          <w:p w:rsidR="009E7BCD" w:rsidRPr="00FA6E22" w:rsidRDefault="009E7BCD" w:rsidP="009E7BCD">
            <w:pPr>
              <w:jc w:val="center"/>
              <w:rPr>
                <w:color w:val="000000"/>
              </w:rPr>
            </w:pPr>
            <w:r w:rsidRPr="00FA6E22">
              <w:rPr>
                <w:color w:val="000000"/>
              </w:rPr>
              <w:t>2.1.1</w:t>
            </w:r>
          </w:p>
        </w:tc>
        <w:tc>
          <w:tcPr>
            <w:tcW w:w="6745" w:type="dxa"/>
            <w:gridSpan w:val="2"/>
            <w:shd w:val="clear" w:color="auto" w:fill="auto"/>
          </w:tcPr>
          <w:p w:rsidR="009E7BCD" w:rsidRPr="00FA6E22" w:rsidRDefault="00712D5B" w:rsidP="00FA6E22">
            <w:pPr>
              <w:jc w:val="both"/>
            </w:pPr>
            <w:r w:rsidRPr="00FA6E22">
              <w:rPr>
                <w:rFonts w:cs="Arial"/>
              </w:rPr>
              <w:t>Оснащение коммерческими узлами учета ресурсов объектов жилищно-коммунального комплекса</w:t>
            </w:r>
          </w:p>
        </w:tc>
        <w:tc>
          <w:tcPr>
            <w:tcW w:w="4595" w:type="dxa"/>
            <w:shd w:val="clear" w:color="auto" w:fill="auto"/>
          </w:tcPr>
          <w:p w:rsidR="009E7BCD" w:rsidRPr="00FA6E22" w:rsidRDefault="00712D5B" w:rsidP="00FA6E22">
            <w:pPr>
              <w:jc w:val="both"/>
            </w:pPr>
            <w:r w:rsidRPr="00FA6E22">
              <w:rPr>
                <w:rFonts w:cs="Arial"/>
              </w:rPr>
              <w:t>Приобретение, монтаж коммерческих узлов учета энергетических ресурсов на объектах жилищно-коммунального комплекса</w:t>
            </w:r>
          </w:p>
        </w:tc>
        <w:tc>
          <w:tcPr>
            <w:tcW w:w="3543" w:type="dxa"/>
            <w:shd w:val="clear" w:color="auto" w:fill="auto"/>
          </w:tcPr>
          <w:p w:rsidR="009E7BCD" w:rsidRPr="00FA6E22" w:rsidRDefault="00712D5B" w:rsidP="00FA6E22">
            <w:pPr>
              <w:jc w:val="both"/>
            </w:pPr>
            <w:r w:rsidRPr="00FA6E22">
              <w:t>---</w:t>
            </w:r>
          </w:p>
        </w:tc>
      </w:tr>
      <w:tr w:rsidR="00712D5B" w:rsidRPr="00FA6E22" w:rsidTr="00FA6E22">
        <w:trPr>
          <w:trHeight w:val="57"/>
        </w:trPr>
        <w:tc>
          <w:tcPr>
            <w:tcW w:w="710" w:type="dxa"/>
            <w:shd w:val="clear" w:color="auto" w:fill="auto"/>
            <w:vAlign w:val="center"/>
          </w:tcPr>
          <w:p w:rsidR="00712D5B" w:rsidRPr="00FA6E22" w:rsidRDefault="00712D5B" w:rsidP="009E7BCD">
            <w:pPr>
              <w:jc w:val="center"/>
              <w:rPr>
                <w:color w:val="000000"/>
              </w:rPr>
            </w:pPr>
            <w:r w:rsidRPr="00FA6E22">
              <w:rPr>
                <w:color w:val="000000"/>
              </w:rPr>
              <w:t>2.1.2</w:t>
            </w:r>
          </w:p>
        </w:tc>
        <w:tc>
          <w:tcPr>
            <w:tcW w:w="6745" w:type="dxa"/>
            <w:gridSpan w:val="2"/>
            <w:shd w:val="clear" w:color="auto" w:fill="auto"/>
          </w:tcPr>
          <w:p w:rsidR="00712D5B" w:rsidRPr="00FA6E22" w:rsidRDefault="00D5251C" w:rsidP="00FA6E22">
            <w:pPr>
              <w:jc w:val="both"/>
              <w:rPr>
                <w:rFonts w:cs="Arial"/>
              </w:rPr>
            </w:pPr>
            <w:r w:rsidRPr="00FA6E22">
              <w:rPr>
                <w:rFonts w:cs="Arial"/>
              </w:rPr>
              <w:t xml:space="preserve">Информационное обеспечение мероприятий по энергосбережению, в том числе информированию потребителей энергетических ресурсов об указанных </w:t>
            </w:r>
            <w:r w:rsidRPr="00FA6E22">
              <w:rPr>
                <w:rFonts w:cs="Arial"/>
              </w:rPr>
              <w:lastRenderedPageBreak/>
              <w:t>мероприятиях и о способах энергосбережения и повышения энергетической эффективности</w:t>
            </w:r>
          </w:p>
        </w:tc>
        <w:tc>
          <w:tcPr>
            <w:tcW w:w="4595" w:type="dxa"/>
            <w:shd w:val="clear" w:color="auto" w:fill="auto"/>
          </w:tcPr>
          <w:p w:rsidR="00712D5B" w:rsidRPr="00FA6E22" w:rsidRDefault="00505D79" w:rsidP="00FA6E22">
            <w:pPr>
              <w:jc w:val="both"/>
              <w:rPr>
                <w:rFonts w:cs="Arial"/>
              </w:rPr>
            </w:pPr>
            <w:r w:rsidRPr="00FA6E22">
              <w:rPr>
                <w:rFonts w:cs="Arial"/>
              </w:rPr>
              <w:lastRenderedPageBreak/>
              <w:t xml:space="preserve">Информирование потребителей энергетических ресурсов о мероприятиях по энергосбережению и о способах </w:t>
            </w:r>
            <w:r w:rsidRPr="00FA6E22">
              <w:rPr>
                <w:rFonts w:cs="Arial"/>
              </w:rPr>
              <w:lastRenderedPageBreak/>
              <w:t>энергосбережения и повышения энергетической эффективности</w:t>
            </w:r>
          </w:p>
        </w:tc>
        <w:tc>
          <w:tcPr>
            <w:tcW w:w="3543" w:type="dxa"/>
            <w:shd w:val="clear" w:color="auto" w:fill="auto"/>
          </w:tcPr>
          <w:p w:rsidR="00712D5B" w:rsidRPr="00FA6E22" w:rsidRDefault="00505D79" w:rsidP="00FA6E22">
            <w:pPr>
              <w:jc w:val="both"/>
            </w:pPr>
            <w:r w:rsidRPr="00FA6E22">
              <w:lastRenderedPageBreak/>
              <w:t>---</w:t>
            </w:r>
          </w:p>
        </w:tc>
      </w:tr>
      <w:tr w:rsidR="009E7BCD" w:rsidRPr="00FA6E22" w:rsidTr="00FA6E22">
        <w:trPr>
          <w:trHeight w:val="57"/>
        </w:trPr>
        <w:tc>
          <w:tcPr>
            <w:tcW w:w="710" w:type="dxa"/>
            <w:shd w:val="clear" w:color="auto" w:fill="auto"/>
            <w:vAlign w:val="center"/>
          </w:tcPr>
          <w:p w:rsidR="009E7BCD" w:rsidRPr="00FA6E22" w:rsidRDefault="009E7BCD" w:rsidP="009E7BCD">
            <w:pPr>
              <w:jc w:val="center"/>
              <w:rPr>
                <w:color w:val="000000"/>
              </w:rPr>
            </w:pPr>
            <w:r w:rsidRPr="00FA6E22">
              <w:rPr>
                <w:color w:val="000000"/>
              </w:rPr>
              <w:t>3.</w:t>
            </w:r>
          </w:p>
        </w:tc>
        <w:tc>
          <w:tcPr>
            <w:tcW w:w="14883" w:type="dxa"/>
            <w:gridSpan w:val="4"/>
            <w:shd w:val="clear" w:color="auto" w:fill="auto"/>
          </w:tcPr>
          <w:p w:rsidR="009E7BCD" w:rsidRPr="00FA6E22" w:rsidRDefault="009E7BCD" w:rsidP="00FA6E22">
            <w:pPr>
              <w:jc w:val="both"/>
              <w:rPr>
                <w:highlight w:val="yellow"/>
              </w:rPr>
            </w:pPr>
            <w:r w:rsidRPr="00FA6E22">
              <w:t>Направление (подпрограмма) «Формирование современной комфортной городской среды»</w:t>
            </w:r>
          </w:p>
        </w:tc>
      </w:tr>
      <w:tr w:rsidR="009E7BCD" w:rsidRPr="00FA6E22" w:rsidTr="00FA6E22">
        <w:trPr>
          <w:trHeight w:val="57"/>
        </w:trPr>
        <w:tc>
          <w:tcPr>
            <w:tcW w:w="710" w:type="dxa"/>
            <w:shd w:val="clear" w:color="auto" w:fill="auto"/>
            <w:vAlign w:val="center"/>
          </w:tcPr>
          <w:p w:rsidR="009E7BCD" w:rsidRPr="00FA6E22" w:rsidRDefault="009E7BCD" w:rsidP="009E7BCD">
            <w:pPr>
              <w:jc w:val="center"/>
              <w:rPr>
                <w:color w:val="000000"/>
              </w:rPr>
            </w:pPr>
            <w:r w:rsidRPr="00FA6E22">
              <w:rPr>
                <w:color w:val="000000"/>
              </w:rPr>
              <w:t>3.1.</w:t>
            </w:r>
          </w:p>
        </w:tc>
        <w:tc>
          <w:tcPr>
            <w:tcW w:w="14883" w:type="dxa"/>
            <w:gridSpan w:val="4"/>
            <w:shd w:val="clear" w:color="auto" w:fill="auto"/>
          </w:tcPr>
          <w:p w:rsidR="009E7BCD" w:rsidRPr="00FA6E22" w:rsidRDefault="009E7BCD" w:rsidP="00FA6E22">
            <w:pPr>
              <w:jc w:val="both"/>
              <w:rPr>
                <w:highlight w:val="yellow"/>
              </w:rPr>
            </w:pPr>
            <w:r w:rsidRPr="00FA6E22">
              <w:t>Региональный проект «Формирование комфортной городской среды»</w:t>
            </w:r>
          </w:p>
        </w:tc>
      </w:tr>
      <w:tr w:rsidR="009E7BCD" w:rsidRPr="00FA6E22" w:rsidTr="00FA6E22">
        <w:trPr>
          <w:trHeight w:val="57"/>
        </w:trPr>
        <w:tc>
          <w:tcPr>
            <w:tcW w:w="710" w:type="dxa"/>
            <w:shd w:val="clear" w:color="auto" w:fill="auto"/>
            <w:vAlign w:val="center"/>
          </w:tcPr>
          <w:p w:rsidR="009E7BCD" w:rsidRPr="00FA6E22" w:rsidRDefault="009E7BCD" w:rsidP="009E7BCD">
            <w:pPr>
              <w:jc w:val="center"/>
              <w:rPr>
                <w:color w:val="000000"/>
              </w:rPr>
            </w:pPr>
          </w:p>
        </w:tc>
        <w:tc>
          <w:tcPr>
            <w:tcW w:w="5225" w:type="dxa"/>
            <w:shd w:val="clear" w:color="auto" w:fill="auto"/>
          </w:tcPr>
          <w:p w:rsidR="009E7BCD" w:rsidRPr="00FA6E22" w:rsidRDefault="009E7BCD" w:rsidP="00FA6E22">
            <w:pPr>
              <w:jc w:val="both"/>
              <w:rPr>
                <w:color w:val="000000"/>
                <w:highlight w:val="yellow"/>
              </w:rPr>
            </w:pPr>
            <w:r w:rsidRPr="00FA6E22">
              <w:rPr>
                <w:color w:val="000000"/>
              </w:rPr>
              <w:t>Ответственный за реализацию: Управление по жилищно-коммунальному комплексу, транспорту и дорогам</w:t>
            </w:r>
          </w:p>
        </w:tc>
        <w:tc>
          <w:tcPr>
            <w:tcW w:w="9658" w:type="dxa"/>
            <w:gridSpan w:val="3"/>
            <w:shd w:val="clear" w:color="auto" w:fill="auto"/>
          </w:tcPr>
          <w:p w:rsidR="009E7BCD" w:rsidRPr="00FA6E22" w:rsidRDefault="009E7BCD" w:rsidP="00FA6E22">
            <w:pPr>
              <w:jc w:val="both"/>
              <w:rPr>
                <w:highlight w:val="yellow"/>
              </w:rPr>
            </w:pPr>
            <w:r w:rsidRPr="00FA6E22">
              <w:rPr>
                <w:color w:val="000000"/>
              </w:rPr>
              <w:t>Срок реализации: 2022 - 2030</w:t>
            </w:r>
          </w:p>
        </w:tc>
      </w:tr>
      <w:tr w:rsidR="009E7BCD" w:rsidRPr="00FA6E22" w:rsidTr="00FA6E22">
        <w:trPr>
          <w:trHeight w:val="57"/>
        </w:trPr>
        <w:tc>
          <w:tcPr>
            <w:tcW w:w="710" w:type="dxa"/>
            <w:shd w:val="clear" w:color="auto" w:fill="auto"/>
            <w:vAlign w:val="center"/>
          </w:tcPr>
          <w:p w:rsidR="009E7BCD" w:rsidRPr="00FA6E22" w:rsidRDefault="009E7BCD" w:rsidP="009E7BCD">
            <w:pPr>
              <w:jc w:val="center"/>
              <w:rPr>
                <w:color w:val="000000"/>
              </w:rPr>
            </w:pPr>
            <w:r w:rsidRPr="00FA6E22">
              <w:rPr>
                <w:color w:val="000000"/>
              </w:rPr>
              <w:t>3.1.1.</w:t>
            </w:r>
          </w:p>
        </w:tc>
        <w:tc>
          <w:tcPr>
            <w:tcW w:w="5225" w:type="dxa"/>
            <w:shd w:val="clear" w:color="auto" w:fill="auto"/>
          </w:tcPr>
          <w:p w:rsidR="009E7BCD" w:rsidRPr="00FA6E22" w:rsidRDefault="009E7BCD" w:rsidP="00FA6E22">
            <w:pPr>
              <w:jc w:val="both"/>
              <w:rPr>
                <w:color w:val="000000"/>
              </w:rPr>
            </w:pPr>
            <w:r w:rsidRPr="00FA6E22">
              <w:rPr>
                <w:color w:val="000000"/>
              </w:rPr>
              <w:t>Повышение комфортности городской среды, в том числе общественных пространств</w:t>
            </w:r>
          </w:p>
        </w:tc>
        <w:tc>
          <w:tcPr>
            <w:tcW w:w="6115" w:type="dxa"/>
            <w:gridSpan w:val="2"/>
            <w:shd w:val="clear" w:color="auto" w:fill="auto"/>
          </w:tcPr>
          <w:p w:rsidR="009E7BCD" w:rsidRPr="00FA6E22" w:rsidRDefault="009E7BCD" w:rsidP="00FA6E2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E22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количества благоустроенных общественных территорий до 9 единиц к 2030 году (включительно);</w:t>
            </w:r>
          </w:p>
          <w:p w:rsidR="009E7BCD" w:rsidRPr="00FA6E22" w:rsidRDefault="009E7BCD" w:rsidP="00FA6E2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E22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количества благоустроенных дворовых территорий до 130 единиц к 2030 году (включительно).</w:t>
            </w:r>
          </w:p>
        </w:tc>
        <w:tc>
          <w:tcPr>
            <w:tcW w:w="3543" w:type="dxa"/>
            <w:shd w:val="clear" w:color="auto" w:fill="auto"/>
          </w:tcPr>
          <w:p w:rsidR="009E7BCD" w:rsidRPr="00FA6E22" w:rsidRDefault="009E7BCD" w:rsidP="00FA6E22">
            <w:pPr>
              <w:jc w:val="both"/>
              <w:rPr>
                <w:highlight w:val="yellow"/>
              </w:rPr>
            </w:pPr>
            <w:r w:rsidRPr="00FA6E22">
              <w:t>Качество городской среды</w:t>
            </w:r>
          </w:p>
        </w:tc>
      </w:tr>
      <w:tr w:rsidR="009E7BCD" w:rsidRPr="00FA6E22" w:rsidTr="00FA6E22">
        <w:trPr>
          <w:trHeight w:val="57"/>
        </w:trPr>
        <w:tc>
          <w:tcPr>
            <w:tcW w:w="710" w:type="dxa"/>
            <w:shd w:val="clear" w:color="auto" w:fill="auto"/>
            <w:vAlign w:val="center"/>
          </w:tcPr>
          <w:p w:rsidR="009E7BCD" w:rsidRPr="00FA6E22" w:rsidRDefault="009E7BCD" w:rsidP="009E7BCD">
            <w:pPr>
              <w:jc w:val="center"/>
              <w:rPr>
                <w:color w:val="000000"/>
              </w:rPr>
            </w:pPr>
            <w:r w:rsidRPr="00FA6E22">
              <w:rPr>
                <w:color w:val="000000"/>
              </w:rPr>
              <w:t>3.1.2.</w:t>
            </w:r>
          </w:p>
        </w:tc>
        <w:tc>
          <w:tcPr>
            <w:tcW w:w="5225" w:type="dxa"/>
            <w:shd w:val="clear" w:color="auto" w:fill="auto"/>
          </w:tcPr>
          <w:p w:rsidR="009E7BCD" w:rsidRPr="00FA6E22" w:rsidRDefault="009E7BCD" w:rsidP="00FA6E22">
            <w:pPr>
              <w:jc w:val="both"/>
              <w:rPr>
                <w:color w:val="000000"/>
                <w:highlight w:val="yellow"/>
              </w:rPr>
            </w:pPr>
            <w:r w:rsidRPr="00FA6E22">
              <w:rPr>
                <w:color w:val="000000"/>
              </w:rPr>
              <w:t>Создание механизмов развития комфортной городской среды, комплексного развития муниципального образования с учетом индекса качества городской среды</w:t>
            </w:r>
          </w:p>
        </w:tc>
        <w:tc>
          <w:tcPr>
            <w:tcW w:w="6115" w:type="dxa"/>
            <w:gridSpan w:val="2"/>
            <w:shd w:val="clear" w:color="auto" w:fill="auto"/>
          </w:tcPr>
          <w:p w:rsidR="009E7BCD" w:rsidRPr="00FA6E22" w:rsidRDefault="009E7BCD" w:rsidP="00FA6E22">
            <w:pPr>
              <w:jc w:val="both"/>
              <w:rPr>
                <w:color w:val="000000"/>
              </w:rPr>
            </w:pPr>
            <w:r w:rsidRPr="00FA6E22">
              <w:rPr>
                <w:color w:val="000000"/>
              </w:rPr>
              <w:t>Привлечение граждан в возрасте от 14 лет в решение вопросов развития городской среды, при реализации проектов по созданию комфортной городской среды, информирование граждан о реализации регионального проекта «Формирование комфортной городской среды»</w:t>
            </w:r>
          </w:p>
        </w:tc>
        <w:tc>
          <w:tcPr>
            <w:tcW w:w="3543" w:type="dxa"/>
            <w:shd w:val="clear" w:color="auto" w:fill="auto"/>
          </w:tcPr>
          <w:p w:rsidR="009E7BCD" w:rsidRPr="00FA6E22" w:rsidRDefault="009E7BCD" w:rsidP="00FA6E22">
            <w:pPr>
              <w:jc w:val="both"/>
              <w:rPr>
                <w:highlight w:val="yellow"/>
              </w:rPr>
            </w:pPr>
            <w:r w:rsidRPr="00FA6E22">
              <w:t>Качество городской среды</w:t>
            </w:r>
          </w:p>
        </w:tc>
      </w:tr>
    </w:tbl>
    <w:p w:rsidR="00CB6A32" w:rsidRDefault="00CB6A32" w:rsidP="000627B3">
      <w:pPr>
        <w:ind w:left="3400"/>
        <w:jc w:val="right"/>
        <w:rPr>
          <w:color w:val="FF0000"/>
          <w:sz w:val="28"/>
          <w:szCs w:val="28"/>
        </w:rPr>
      </w:pPr>
    </w:p>
    <w:p w:rsidR="00CB6A32" w:rsidRDefault="000B78ED" w:rsidP="000B78ED">
      <w:pPr>
        <w:jc w:val="center"/>
        <w:rPr>
          <w:sz w:val="28"/>
          <w:szCs w:val="28"/>
        </w:rPr>
      </w:pPr>
      <w:r w:rsidRPr="000B78ED">
        <w:rPr>
          <w:sz w:val="28"/>
          <w:szCs w:val="28"/>
        </w:rPr>
        <w:t>5. Финансовое обеспечение муниципальной программы</w:t>
      </w:r>
    </w:p>
    <w:p w:rsidR="000B78ED" w:rsidRPr="000B78ED" w:rsidRDefault="000B78ED" w:rsidP="000B78ED">
      <w:pPr>
        <w:jc w:val="center"/>
        <w:rPr>
          <w:sz w:val="28"/>
          <w:szCs w:val="28"/>
        </w:rPr>
      </w:pPr>
    </w:p>
    <w:tbl>
      <w:tblPr>
        <w:tblW w:w="1560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5"/>
        <w:gridCol w:w="1296"/>
        <w:gridCol w:w="1176"/>
        <w:gridCol w:w="1176"/>
        <w:gridCol w:w="1176"/>
        <w:gridCol w:w="1176"/>
        <w:gridCol w:w="1176"/>
        <w:gridCol w:w="1176"/>
        <w:gridCol w:w="1296"/>
      </w:tblGrid>
      <w:tr w:rsidR="00FA6E22" w:rsidTr="00B65BB6">
        <w:trPr>
          <w:trHeight w:val="57"/>
        </w:trPr>
        <w:tc>
          <w:tcPr>
            <w:tcW w:w="5955" w:type="dxa"/>
            <w:vMerge w:val="restart"/>
            <w:shd w:val="clear" w:color="000000" w:fill="FFFFFF"/>
            <w:vAlign w:val="center"/>
            <w:hideMark/>
          </w:tcPr>
          <w:p w:rsidR="00FA6E22" w:rsidRDefault="00FA6E22">
            <w:pPr>
              <w:jc w:val="center"/>
            </w:pPr>
            <w: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9648" w:type="dxa"/>
            <w:gridSpan w:val="8"/>
            <w:shd w:val="clear" w:color="000000" w:fill="FFFFFF"/>
            <w:vAlign w:val="center"/>
            <w:hideMark/>
          </w:tcPr>
          <w:p w:rsidR="00FA6E22" w:rsidRDefault="00FA6E22">
            <w:pPr>
              <w:jc w:val="center"/>
            </w:pPr>
            <w:r>
              <w:t>Объемы финансового обеспечения по годам реализации, тыс. рублей</w:t>
            </w:r>
          </w:p>
        </w:tc>
      </w:tr>
      <w:tr w:rsidR="00FA6E22" w:rsidTr="00B65BB6">
        <w:trPr>
          <w:trHeight w:val="57"/>
        </w:trPr>
        <w:tc>
          <w:tcPr>
            <w:tcW w:w="5955" w:type="dxa"/>
            <w:vMerge/>
            <w:vAlign w:val="center"/>
            <w:hideMark/>
          </w:tcPr>
          <w:p w:rsidR="00FA6E22" w:rsidRDefault="00FA6E22"/>
        </w:tc>
        <w:tc>
          <w:tcPr>
            <w:tcW w:w="1296" w:type="dxa"/>
            <w:shd w:val="clear" w:color="000000" w:fill="FFFFFF"/>
            <w:vAlign w:val="center"/>
            <w:hideMark/>
          </w:tcPr>
          <w:p w:rsidR="00FA6E22" w:rsidRDefault="00FA6E22">
            <w:pPr>
              <w:jc w:val="center"/>
            </w:pPr>
            <w:r>
              <w:t>2024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FA6E22" w:rsidRDefault="00FA6E22">
            <w:pPr>
              <w:jc w:val="center"/>
            </w:pPr>
            <w:r>
              <w:t>2025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FA6E22" w:rsidRDefault="00FA6E22">
            <w:pPr>
              <w:jc w:val="center"/>
            </w:pPr>
            <w:r>
              <w:t>2026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FA6E22" w:rsidRDefault="00FA6E22">
            <w:pPr>
              <w:jc w:val="center"/>
            </w:pPr>
            <w:r>
              <w:t>2027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FA6E22" w:rsidRDefault="00FA6E22">
            <w:pPr>
              <w:jc w:val="center"/>
            </w:pPr>
            <w:r>
              <w:t>2028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FA6E22" w:rsidRDefault="00FA6E22">
            <w:pPr>
              <w:jc w:val="center"/>
            </w:pPr>
            <w:r>
              <w:t>2029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FA6E22" w:rsidRDefault="00FA6E22">
            <w:pPr>
              <w:jc w:val="center"/>
            </w:pPr>
            <w:r>
              <w:t>2030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:rsidR="00FA6E22" w:rsidRDefault="00FA6E22">
            <w:pPr>
              <w:jc w:val="center"/>
            </w:pPr>
            <w:r>
              <w:t>всего</w:t>
            </w:r>
          </w:p>
        </w:tc>
      </w:tr>
      <w:tr w:rsidR="00FA6E22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FA6E22" w:rsidRDefault="00FA6E22">
            <w:pPr>
              <w:jc w:val="center"/>
            </w:pPr>
            <w:r>
              <w:t>1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:rsidR="00FA6E22" w:rsidRDefault="00FA6E22">
            <w:pPr>
              <w:jc w:val="center"/>
            </w:pPr>
            <w:r>
              <w:t>2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FA6E22" w:rsidRDefault="00FA6E22">
            <w:pPr>
              <w:jc w:val="center"/>
            </w:pPr>
            <w:r>
              <w:t>3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FA6E22" w:rsidRDefault="00FA6E22">
            <w:pPr>
              <w:jc w:val="center"/>
            </w:pPr>
            <w:r>
              <w:t>4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FA6E22" w:rsidRDefault="00FA6E22">
            <w:pPr>
              <w:jc w:val="center"/>
            </w:pPr>
            <w:r>
              <w:t>5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FA6E22" w:rsidRDefault="00FA6E22">
            <w:pPr>
              <w:jc w:val="center"/>
            </w:pPr>
            <w:r>
              <w:t>6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FA6E22" w:rsidRDefault="00FA6E22">
            <w:pPr>
              <w:jc w:val="center"/>
            </w:pPr>
            <w:r>
              <w:t>7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FA6E22" w:rsidRDefault="00FA6E22">
            <w:pPr>
              <w:jc w:val="center"/>
            </w:pPr>
            <w:r>
              <w:t>8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:rsidR="00FA6E22" w:rsidRDefault="00FA6E22">
            <w:pPr>
              <w:jc w:val="center"/>
            </w:pPr>
            <w:r>
              <w:t>9</w:t>
            </w:r>
          </w:p>
        </w:tc>
      </w:tr>
      <w:tr w:rsidR="005716DB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5716DB" w:rsidRDefault="005716DB" w:rsidP="005716DB">
            <w:pPr>
              <w:rPr>
                <w:b/>
                <w:bCs/>
              </w:rPr>
            </w:pPr>
            <w:r w:rsidRPr="009026BE">
              <w:rPr>
                <w:b/>
                <w:bCs/>
              </w:rPr>
              <w:t>Жилищно-коммунальный комплекс и городская среда города Пыть-Яха</w:t>
            </w:r>
            <w:r>
              <w:rPr>
                <w:b/>
                <w:bCs/>
              </w:rPr>
              <w:t xml:space="preserve"> (всего), в том числе: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BD24AE" w:rsidRDefault="005716DB" w:rsidP="005716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204 431,2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5716DB" w:rsidRDefault="005716DB" w:rsidP="005716DB">
            <w:pPr>
              <w:jc w:val="center"/>
              <w:rPr>
                <w:b/>
                <w:bCs/>
              </w:rPr>
            </w:pPr>
            <w:r w:rsidRPr="005716DB">
              <w:rPr>
                <w:b/>
                <w:bCs/>
              </w:rPr>
              <w:t>74 333,1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5716DB" w:rsidRDefault="005716DB" w:rsidP="005716DB">
            <w:pPr>
              <w:jc w:val="center"/>
              <w:rPr>
                <w:b/>
                <w:bCs/>
              </w:rPr>
            </w:pPr>
            <w:r w:rsidRPr="005716DB">
              <w:rPr>
                <w:b/>
                <w:bCs/>
              </w:rPr>
              <w:t>45 869,2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5716DB" w:rsidRDefault="005716DB" w:rsidP="005716DB">
            <w:pPr>
              <w:jc w:val="center"/>
              <w:rPr>
                <w:b/>
                <w:bCs/>
              </w:rPr>
            </w:pPr>
            <w:r w:rsidRPr="005716DB">
              <w:rPr>
                <w:b/>
                <w:bCs/>
              </w:rPr>
              <w:t>45 869,2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5716DB" w:rsidRDefault="005716DB" w:rsidP="005716DB">
            <w:pPr>
              <w:jc w:val="center"/>
              <w:rPr>
                <w:b/>
                <w:bCs/>
              </w:rPr>
            </w:pPr>
            <w:r w:rsidRPr="005716DB">
              <w:rPr>
                <w:b/>
                <w:bCs/>
              </w:rPr>
              <w:t>45 869,2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5716DB" w:rsidRDefault="005716DB" w:rsidP="005716DB">
            <w:pPr>
              <w:jc w:val="center"/>
              <w:rPr>
                <w:b/>
                <w:bCs/>
              </w:rPr>
            </w:pPr>
            <w:r w:rsidRPr="005716DB">
              <w:rPr>
                <w:b/>
                <w:bCs/>
              </w:rPr>
              <w:t>45 869,2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5716DB" w:rsidRDefault="005716DB" w:rsidP="005716DB">
            <w:pPr>
              <w:jc w:val="center"/>
              <w:rPr>
                <w:b/>
                <w:bCs/>
              </w:rPr>
            </w:pPr>
            <w:r w:rsidRPr="005716DB">
              <w:rPr>
                <w:b/>
                <w:bCs/>
              </w:rPr>
              <w:t>45 869,2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BD24AE" w:rsidRDefault="005A4FDF" w:rsidP="005716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508 110,3</w:t>
            </w:r>
          </w:p>
        </w:tc>
      </w:tr>
      <w:tr w:rsidR="005716DB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5716DB" w:rsidRDefault="005716DB" w:rsidP="005716DB">
            <w:r>
              <w:t>Федеральный бюджет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9026BE" w:rsidRDefault="005716DB" w:rsidP="005716DB">
            <w:pPr>
              <w:jc w:val="center"/>
              <w:rPr>
                <w:highlight w:val="yellow"/>
              </w:rPr>
            </w:pPr>
            <w:r w:rsidRPr="00491D06">
              <w:t>8 302,4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Default="005716DB" w:rsidP="005716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 w:rsidRPr="00B65BB6">
              <w:rPr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9026BE" w:rsidRDefault="00735EA2" w:rsidP="005716DB">
            <w:pPr>
              <w:jc w:val="center"/>
              <w:rPr>
                <w:highlight w:val="yellow"/>
              </w:rPr>
            </w:pPr>
            <w:r w:rsidRPr="00735EA2">
              <w:t>8 302,4</w:t>
            </w:r>
          </w:p>
        </w:tc>
      </w:tr>
      <w:tr w:rsidR="005716DB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5716DB" w:rsidRDefault="005716DB" w:rsidP="005716DB">
            <w:r>
              <w:t>Бюджет автономного округа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642D0C" w:rsidRDefault="005716DB" w:rsidP="005716DB">
            <w:pPr>
              <w:jc w:val="center"/>
            </w:pPr>
            <w:r>
              <w:t>136 303,4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63 183,0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38 988,8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38 988,8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38 988,8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38 988,8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38 988,8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9026BE" w:rsidRDefault="00735EA2" w:rsidP="005716DB">
            <w:pPr>
              <w:jc w:val="center"/>
              <w:rPr>
                <w:highlight w:val="yellow"/>
              </w:rPr>
            </w:pPr>
            <w:r w:rsidRPr="00735EA2">
              <w:t>394 430,4</w:t>
            </w:r>
          </w:p>
        </w:tc>
      </w:tr>
      <w:tr w:rsidR="005716DB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5716DB" w:rsidRDefault="005716DB" w:rsidP="005716DB">
            <w:r>
              <w:t>Местный бюджет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7625A7" w:rsidRDefault="005716DB" w:rsidP="005716DB">
            <w:pPr>
              <w:jc w:val="center"/>
            </w:pPr>
            <w:r>
              <w:t>59 825,4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11 150,1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6 880,4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color w:val="000000"/>
              </w:rPr>
              <w:t>6 880,4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color w:val="000000"/>
              </w:rPr>
              <w:t>6 880,4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color w:val="000000"/>
              </w:rPr>
              <w:t>6 880,4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color w:val="000000"/>
              </w:rPr>
              <w:t>6 880,4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7625A7" w:rsidRDefault="00735EA2" w:rsidP="005716DB">
            <w:pPr>
              <w:jc w:val="center"/>
            </w:pPr>
            <w:r>
              <w:t>105 377,5</w:t>
            </w:r>
          </w:p>
        </w:tc>
      </w:tr>
      <w:tr w:rsidR="005716DB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5716DB" w:rsidRPr="00FA6E22" w:rsidRDefault="005716DB" w:rsidP="005716DB">
            <w:pPr>
              <w:rPr>
                <w:bCs/>
              </w:rPr>
            </w:pPr>
            <w:r w:rsidRPr="00FA6E22">
              <w:rPr>
                <w:bCs/>
              </w:rPr>
              <w:t>1. Поддержка частных инвестиций в коммунальный комплекс, создание условий для обеспечения качественными коммунальными услугами» (всего), в том числе: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710A7F" w:rsidRDefault="005716DB" w:rsidP="005716DB">
            <w:pPr>
              <w:jc w:val="center"/>
              <w:rPr>
                <w:b/>
                <w:bCs/>
              </w:rPr>
            </w:pPr>
            <w:r w:rsidRPr="00710A7F">
              <w:rPr>
                <w:b/>
                <w:bCs/>
              </w:rPr>
              <w:t>192 776,3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710A7F" w:rsidRDefault="005716DB" w:rsidP="005716DB">
            <w:pPr>
              <w:jc w:val="center"/>
              <w:rPr>
                <w:b/>
                <w:bCs/>
              </w:rPr>
            </w:pPr>
            <w:r w:rsidRPr="00710A7F">
              <w:rPr>
                <w:b/>
                <w:bCs/>
              </w:rPr>
              <w:t>74 333,1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710A7F" w:rsidRDefault="005716DB" w:rsidP="005716DB">
            <w:pPr>
              <w:jc w:val="center"/>
              <w:rPr>
                <w:b/>
                <w:bCs/>
              </w:rPr>
            </w:pPr>
            <w:r w:rsidRPr="00710A7F">
              <w:rPr>
                <w:b/>
                <w:bCs/>
              </w:rPr>
              <w:t>45 869,2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710A7F" w:rsidRDefault="005716DB" w:rsidP="005716DB">
            <w:pPr>
              <w:jc w:val="center"/>
              <w:rPr>
                <w:b/>
                <w:bCs/>
              </w:rPr>
            </w:pPr>
            <w:r w:rsidRPr="00710A7F">
              <w:rPr>
                <w:b/>
                <w:bCs/>
              </w:rPr>
              <w:t>45 869,2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710A7F" w:rsidRDefault="005716DB" w:rsidP="005716DB">
            <w:pPr>
              <w:jc w:val="center"/>
              <w:rPr>
                <w:b/>
                <w:bCs/>
              </w:rPr>
            </w:pPr>
            <w:r w:rsidRPr="00710A7F">
              <w:rPr>
                <w:b/>
                <w:bCs/>
              </w:rPr>
              <w:t>45 869,2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710A7F" w:rsidRDefault="005716DB" w:rsidP="005716DB">
            <w:pPr>
              <w:jc w:val="center"/>
              <w:rPr>
                <w:b/>
                <w:bCs/>
              </w:rPr>
            </w:pPr>
            <w:r w:rsidRPr="00710A7F">
              <w:rPr>
                <w:b/>
                <w:bCs/>
              </w:rPr>
              <w:t>45 869,2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710A7F" w:rsidRDefault="005716DB" w:rsidP="005716DB">
            <w:pPr>
              <w:jc w:val="center"/>
              <w:rPr>
                <w:b/>
                <w:bCs/>
              </w:rPr>
            </w:pPr>
            <w:r w:rsidRPr="00710A7F">
              <w:rPr>
                <w:b/>
                <w:bCs/>
              </w:rPr>
              <w:t>45 869,2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710A7F" w:rsidRDefault="005716DB" w:rsidP="005716DB">
            <w:pPr>
              <w:jc w:val="center"/>
              <w:rPr>
                <w:b/>
                <w:bCs/>
                <w:highlight w:val="yellow"/>
              </w:rPr>
            </w:pPr>
            <w:r w:rsidRPr="00710A7F">
              <w:rPr>
                <w:b/>
                <w:bCs/>
              </w:rPr>
              <w:t>496 455,4</w:t>
            </w:r>
          </w:p>
        </w:tc>
      </w:tr>
      <w:tr w:rsidR="005716DB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5716DB" w:rsidRPr="00FA6E22" w:rsidRDefault="005716DB" w:rsidP="005716DB">
            <w:r w:rsidRPr="00FA6E22">
              <w:t>Федеральный бюджет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Default="005716DB" w:rsidP="005716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4 446,0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Default="005716DB" w:rsidP="005716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 w:rsidRPr="00B65BB6">
              <w:rPr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Default="005716DB" w:rsidP="005716DB">
            <w:pPr>
              <w:jc w:val="center"/>
            </w:pPr>
            <w:r>
              <w:t>4 446,0</w:t>
            </w:r>
          </w:p>
        </w:tc>
      </w:tr>
      <w:tr w:rsidR="005716DB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5716DB" w:rsidRPr="00FA6E22" w:rsidRDefault="005716DB" w:rsidP="005716DB">
            <w:r w:rsidRPr="00FA6E22">
              <w:t>Бюджет автономного округа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</w:pPr>
            <w:r>
              <w:t>130 253,2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63 183,0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38 988,8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38 988,8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38 988,8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38 988,8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38 988,8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</w:pPr>
            <w:r>
              <w:t>388 380,2</w:t>
            </w:r>
          </w:p>
        </w:tc>
      </w:tr>
      <w:tr w:rsidR="005716DB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5716DB" w:rsidRPr="00FA6E22" w:rsidRDefault="005716DB" w:rsidP="005716DB">
            <w:r w:rsidRPr="00FA6E22">
              <w:lastRenderedPageBreak/>
              <w:t>Местный бюджет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</w:pPr>
            <w:r>
              <w:t>58 077,1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11 150,1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6 880,4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color w:val="000000"/>
              </w:rPr>
              <w:t>6 880,4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color w:val="000000"/>
              </w:rPr>
              <w:t>6 880,4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color w:val="000000"/>
              </w:rPr>
              <w:t>6 880,4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color w:val="000000"/>
              </w:rPr>
              <w:t>6 880,4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</w:pPr>
            <w:r>
              <w:t>103 629,2</w:t>
            </w:r>
          </w:p>
        </w:tc>
      </w:tr>
      <w:tr w:rsidR="005716DB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5716DB" w:rsidRPr="00FA6E22" w:rsidRDefault="005716DB" w:rsidP="005716DB">
            <w:pPr>
              <w:rPr>
                <w:bCs/>
              </w:rPr>
            </w:pPr>
            <w:r w:rsidRPr="00FA6E22">
              <w:rPr>
                <w:bCs/>
              </w:rPr>
              <w:t>1.1. Комплекс процессных мероприятий «Обеспечение надежности и качества предоставления коммунальных услуг» (всего), в том числе: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180 920,3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10 756,8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 w:rsidRPr="00B65BB6">
              <w:rPr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191 677,1</w:t>
            </w:r>
          </w:p>
        </w:tc>
      </w:tr>
      <w:tr w:rsidR="005716DB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5716DB" w:rsidRPr="00FA6E22" w:rsidRDefault="005716DB" w:rsidP="005716DB">
            <w:r w:rsidRPr="00FA6E22">
              <w:t>Бюджет автономного округа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</w:pPr>
            <w:r>
              <w:t>123 955,4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9 143,2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 w:rsidRPr="00B65BB6">
              <w:rPr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</w:pPr>
            <w:r>
              <w:t>133 098,6</w:t>
            </w:r>
          </w:p>
        </w:tc>
      </w:tr>
      <w:tr w:rsidR="005716DB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5716DB" w:rsidRPr="00FA6E22" w:rsidRDefault="005716DB" w:rsidP="005716DB">
            <w:r w:rsidRPr="00FA6E22">
              <w:t>Местный бюджет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2B69DB" w:rsidRDefault="005716DB" w:rsidP="005716DB">
            <w:pPr>
              <w:jc w:val="center"/>
              <w:rPr>
                <w:lang w:val="en-US"/>
              </w:rPr>
            </w:pPr>
            <w:r>
              <w:t>56 964,9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1 613,6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 w:rsidRPr="00B65BB6">
              <w:rPr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</w:pPr>
            <w:r>
              <w:t>58 578,5</w:t>
            </w:r>
          </w:p>
        </w:tc>
      </w:tr>
      <w:tr w:rsidR="005716DB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5716DB" w:rsidRPr="00FA6E22" w:rsidRDefault="005716DB" w:rsidP="005716DB">
            <w:pPr>
              <w:rPr>
                <w:bCs/>
              </w:rPr>
            </w:pPr>
            <w:r w:rsidRPr="00FA6E22">
              <w:rPr>
                <w:bCs/>
              </w:rPr>
              <w:t>1.2. Комплекс процессных мероприятий «Реализация региональной программы модернизации систем коммунальной инфраструктуры» (всего), в том числе: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11 856,0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63 576,3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047206" w:rsidRDefault="005716DB" w:rsidP="005716DB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45 869</w:t>
            </w:r>
            <w:r>
              <w:rPr>
                <w:bCs/>
              </w:rPr>
              <w:t>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45 869</w:t>
            </w:r>
            <w:r>
              <w:rPr>
                <w:bCs/>
              </w:rPr>
              <w:t>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45 869</w:t>
            </w:r>
            <w:r>
              <w:rPr>
                <w:bCs/>
              </w:rPr>
              <w:t>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45 869</w:t>
            </w:r>
            <w:r>
              <w:rPr>
                <w:bCs/>
              </w:rPr>
              <w:t>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45 869</w:t>
            </w:r>
            <w:r>
              <w:rPr>
                <w:bCs/>
              </w:rPr>
              <w:t>,2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  <w:highlight w:val="yellow"/>
              </w:rPr>
            </w:pPr>
            <w:r w:rsidRPr="005335CA">
              <w:rPr>
                <w:bCs/>
              </w:rPr>
              <w:t>304 778,3</w:t>
            </w:r>
          </w:p>
        </w:tc>
      </w:tr>
      <w:tr w:rsidR="005716DB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</w:tcPr>
          <w:p w:rsidR="005716DB" w:rsidRPr="00FA6E22" w:rsidRDefault="005716DB" w:rsidP="005716DB">
            <w:r w:rsidRPr="00FA6E22">
              <w:t>Федеральный бюджет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Default="005716DB" w:rsidP="005716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4 446,0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Default="005716DB" w:rsidP="005716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 w:rsidRPr="00B65BB6">
              <w:rPr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Default="005716DB" w:rsidP="005716DB">
            <w:pPr>
              <w:jc w:val="center"/>
            </w:pPr>
            <w:r>
              <w:t>4 446,0</w:t>
            </w:r>
          </w:p>
        </w:tc>
      </w:tr>
      <w:tr w:rsidR="005716DB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5716DB" w:rsidRPr="00FA6E22" w:rsidRDefault="005716DB" w:rsidP="005716DB">
            <w:r w:rsidRPr="00FA6E22">
              <w:t>Бюджет автономного округа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6 297,8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54 039,8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38 988,8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38 988,8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38 988,8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38 988,8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38 988,8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</w:pPr>
            <w:r>
              <w:t>255 281,6</w:t>
            </w:r>
          </w:p>
        </w:tc>
      </w:tr>
      <w:tr w:rsidR="005716DB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5716DB" w:rsidRPr="00FA6E22" w:rsidRDefault="005716DB" w:rsidP="005716DB">
            <w:r w:rsidRPr="00FA6E22">
              <w:t>Местный бюджет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1 112,2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9 536,5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6 880,4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color w:val="000000"/>
              </w:rPr>
              <w:t>6 880,4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color w:val="000000"/>
              </w:rPr>
              <w:t>6 880,4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color w:val="000000"/>
              </w:rPr>
              <w:t>6 880,4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color w:val="000000"/>
              </w:rPr>
              <w:t>6 880,4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</w:pPr>
            <w:r>
              <w:t>45 050,7</w:t>
            </w:r>
          </w:p>
        </w:tc>
      </w:tr>
      <w:tr w:rsidR="005716DB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5716DB" w:rsidRPr="00FA6E22" w:rsidRDefault="005716DB" w:rsidP="005716DB">
            <w:pPr>
              <w:rPr>
                <w:bCs/>
              </w:rPr>
            </w:pPr>
            <w:r w:rsidRPr="00FA6E22">
              <w:rPr>
                <w:bCs/>
              </w:rPr>
              <w:t xml:space="preserve">2. Повышение </w:t>
            </w:r>
            <w:proofErr w:type="spellStart"/>
            <w:r w:rsidRPr="00FA6E22">
              <w:rPr>
                <w:bCs/>
              </w:rPr>
              <w:t>энергоэффективности</w:t>
            </w:r>
            <w:proofErr w:type="spellEnd"/>
            <w:r w:rsidRPr="00FA6E22">
              <w:rPr>
                <w:bCs/>
              </w:rPr>
              <w:t xml:space="preserve"> (всего), в том числе: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:rsidR="005716DB" w:rsidRPr="00710A7F" w:rsidRDefault="005716DB" w:rsidP="005716DB">
            <w:pPr>
              <w:jc w:val="center"/>
              <w:rPr>
                <w:b/>
                <w:bCs/>
              </w:rPr>
            </w:pPr>
            <w:r w:rsidRPr="00710A7F">
              <w:rPr>
                <w:b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5716DB" w:rsidRPr="00710A7F" w:rsidRDefault="005716DB" w:rsidP="005716DB">
            <w:pPr>
              <w:jc w:val="center"/>
              <w:rPr>
                <w:b/>
                <w:bCs/>
              </w:rPr>
            </w:pPr>
            <w:r w:rsidRPr="00710A7F">
              <w:rPr>
                <w:b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5716DB" w:rsidRPr="00710A7F" w:rsidRDefault="005716DB" w:rsidP="005716DB">
            <w:pPr>
              <w:jc w:val="center"/>
              <w:rPr>
                <w:b/>
                <w:bCs/>
              </w:rPr>
            </w:pPr>
            <w:r w:rsidRPr="00710A7F">
              <w:rPr>
                <w:b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5716DB" w:rsidRPr="00710A7F" w:rsidRDefault="005716DB" w:rsidP="005716DB">
            <w:pPr>
              <w:jc w:val="center"/>
              <w:rPr>
                <w:b/>
                <w:bCs/>
              </w:rPr>
            </w:pPr>
            <w:r w:rsidRPr="00710A7F">
              <w:rPr>
                <w:b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5716DB" w:rsidRPr="00710A7F" w:rsidRDefault="005716DB" w:rsidP="005716DB">
            <w:pPr>
              <w:jc w:val="center"/>
              <w:rPr>
                <w:b/>
                <w:bCs/>
              </w:rPr>
            </w:pPr>
            <w:r w:rsidRPr="00710A7F">
              <w:rPr>
                <w:b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5716DB" w:rsidRPr="00710A7F" w:rsidRDefault="005716DB" w:rsidP="005716DB">
            <w:pPr>
              <w:jc w:val="center"/>
              <w:rPr>
                <w:b/>
                <w:bCs/>
              </w:rPr>
            </w:pPr>
            <w:r w:rsidRPr="00710A7F">
              <w:rPr>
                <w:b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5716DB" w:rsidRPr="00710A7F" w:rsidRDefault="005716DB" w:rsidP="005716DB">
            <w:pPr>
              <w:jc w:val="center"/>
              <w:rPr>
                <w:b/>
                <w:bCs/>
              </w:rPr>
            </w:pPr>
            <w:r w:rsidRPr="00710A7F">
              <w:rPr>
                <w:b/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:rsidR="005716DB" w:rsidRPr="00710A7F" w:rsidRDefault="005716DB" w:rsidP="005716DB">
            <w:pPr>
              <w:jc w:val="center"/>
              <w:rPr>
                <w:b/>
              </w:rPr>
            </w:pPr>
            <w:r w:rsidRPr="00710A7F">
              <w:rPr>
                <w:b/>
                <w:bCs/>
              </w:rPr>
              <w:t>0,0</w:t>
            </w:r>
          </w:p>
        </w:tc>
      </w:tr>
      <w:tr w:rsidR="005716DB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5716DB" w:rsidRPr="00FA6E22" w:rsidRDefault="005716DB" w:rsidP="005716DB">
            <w:r w:rsidRPr="00FA6E22">
              <w:t>Местный бюджет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 w:rsidRPr="00B65BB6">
              <w:rPr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:rsidR="005716DB" w:rsidRPr="00FA6E22" w:rsidRDefault="005716DB" w:rsidP="005716DB">
            <w:pPr>
              <w:jc w:val="center"/>
            </w:pPr>
            <w:r w:rsidRPr="00B65BB6">
              <w:rPr>
                <w:bCs/>
              </w:rPr>
              <w:t>0,0</w:t>
            </w:r>
          </w:p>
        </w:tc>
      </w:tr>
      <w:tr w:rsidR="005716DB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5716DB" w:rsidRPr="00FA6E22" w:rsidRDefault="005716DB" w:rsidP="005716DB">
            <w:r w:rsidRPr="00FA6E22">
              <w:rPr>
                <w:bCs/>
              </w:rPr>
              <w:t xml:space="preserve">2.1. Комплекс процессных мероприятий «Повышение </w:t>
            </w:r>
            <w:proofErr w:type="spellStart"/>
            <w:r w:rsidRPr="00FA6E22">
              <w:rPr>
                <w:bCs/>
              </w:rPr>
              <w:t>энергоэффективности</w:t>
            </w:r>
            <w:proofErr w:type="spellEnd"/>
            <w:r w:rsidRPr="00FA6E22">
              <w:rPr>
                <w:bCs/>
              </w:rPr>
              <w:t xml:space="preserve"> в отраслях экономики» (всего), в том числе: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 w:rsidRPr="00B65BB6">
              <w:rPr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:rsidR="005716DB" w:rsidRPr="00FA6E22" w:rsidRDefault="005716DB" w:rsidP="005716DB">
            <w:pPr>
              <w:jc w:val="center"/>
            </w:pPr>
            <w:r w:rsidRPr="00B65BB6">
              <w:rPr>
                <w:bCs/>
              </w:rPr>
              <w:t>0,0</w:t>
            </w:r>
          </w:p>
        </w:tc>
      </w:tr>
      <w:tr w:rsidR="005716DB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5716DB" w:rsidRPr="00FA6E22" w:rsidRDefault="005716DB" w:rsidP="005716DB">
            <w:r w:rsidRPr="00FA6E22">
              <w:t>Местный бюджет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 w:rsidRPr="00B65BB6">
              <w:rPr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:rsidR="005716DB" w:rsidRPr="00FA6E22" w:rsidRDefault="005716DB" w:rsidP="005716DB">
            <w:pPr>
              <w:jc w:val="center"/>
            </w:pPr>
            <w:r w:rsidRPr="00B65BB6">
              <w:rPr>
                <w:bCs/>
              </w:rPr>
              <w:t>0,0</w:t>
            </w:r>
          </w:p>
        </w:tc>
      </w:tr>
      <w:tr w:rsidR="005716DB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rPr>
                <w:bCs/>
              </w:rPr>
            </w:pPr>
            <w:r w:rsidRPr="00FA6E22">
              <w:rPr>
                <w:bCs/>
              </w:rPr>
              <w:t>3. Формирование современной комфортной городской среды (всего), в том числе: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710A7F" w:rsidRDefault="005716DB" w:rsidP="005716DB">
            <w:pPr>
              <w:jc w:val="center"/>
              <w:rPr>
                <w:b/>
                <w:bCs/>
              </w:rPr>
            </w:pPr>
            <w:r w:rsidRPr="00710A7F">
              <w:rPr>
                <w:b/>
                <w:bCs/>
              </w:rPr>
              <w:t>11 654,9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710A7F" w:rsidRDefault="005716DB" w:rsidP="005716DB">
            <w:pPr>
              <w:jc w:val="center"/>
              <w:rPr>
                <w:b/>
                <w:bCs/>
              </w:rPr>
            </w:pPr>
            <w:r w:rsidRPr="00710A7F">
              <w:rPr>
                <w:b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710A7F" w:rsidRDefault="005716DB" w:rsidP="005716DB">
            <w:pPr>
              <w:jc w:val="center"/>
              <w:rPr>
                <w:b/>
                <w:bCs/>
              </w:rPr>
            </w:pPr>
            <w:r w:rsidRPr="00710A7F">
              <w:rPr>
                <w:b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710A7F" w:rsidRDefault="005716DB" w:rsidP="005716DB">
            <w:pPr>
              <w:jc w:val="center"/>
              <w:rPr>
                <w:b/>
                <w:bCs/>
              </w:rPr>
            </w:pPr>
            <w:r w:rsidRPr="00710A7F">
              <w:rPr>
                <w:b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710A7F" w:rsidRDefault="005716DB" w:rsidP="005716DB">
            <w:pPr>
              <w:jc w:val="center"/>
              <w:rPr>
                <w:b/>
                <w:bCs/>
              </w:rPr>
            </w:pPr>
            <w:r w:rsidRPr="00710A7F">
              <w:rPr>
                <w:b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710A7F" w:rsidRDefault="005716DB" w:rsidP="005716DB">
            <w:pPr>
              <w:jc w:val="center"/>
              <w:rPr>
                <w:b/>
                <w:bCs/>
              </w:rPr>
            </w:pPr>
            <w:r w:rsidRPr="00710A7F">
              <w:rPr>
                <w:b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710A7F" w:rsidRDefault="005716DB" w:rsidP="005716DB">
            <w:pPr>
              <w:jc w:val="center"/>
              <w:rPr>
                <w:b/>
                <w:bCs/>
              </w:rPr>
            </w:pPr>
            <w:r w:rsidRPr="00710A7F">
              <w:rPr>
                <w:b/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710A7F" w:rsidRDefault="005716DB" w:rsidP="005716DB">
            <w:pPr>
              <w:jc w:val="center"/>
              <w:rPr>
                <w:b/>
                <w:bCs/>
              </w:rPr>
            </w:pPr>
            <w:r w:rsidRPr="00710A7F">
              <w:rPr>
                <w:b/>
                <w:bCs/>
              </w:rPr>
              <w:t>11 654,9</w:t>
            </w:r>
          </w:p>
        </w:tc>
      </w:tr>
      <w:tr w:rsidR="005716DB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</w:tcPr>
          <w:p w:rsidR="005716DB" w:rsidRPr="00FA6E22" w:rsidRDefault="005716DB" w:rsidP="005716DB">
            <w:r w:rsidRPr="00FA6E22">
              <w:t>Федеральный бюджет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0B626D" w:rsidRDefault="005716DB" w:rsidP="005716DB">
            <w:pPr>
              <w:jc w:val="center"/>
            </w:pPr>
            <w:r>
              <w:rPr>
                <w:lang w:val="en-US"/>
              </w:rPr>
              <w:t>3 856</w:t>
            </w:r>
            <w:r>
              <w:t>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 w:rsidRPr="00B65BB6">
              <w:rPr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29567E" w:rsidRDefault="005716DB" w:rsidP="005716DB">
            <w:pPr>
              <w:jc w:val="center"/>
            </w:pPr>
            <w:r>
              <w:rPr>
                <w:lang w:val="en-US"/>
              </w:rPr>
              <w:t>3 856</w:t>
            </w:r>
            <w:r>
              <w:t>,4</w:t>
            </w:r>
          </w:p>
        </w:tc>
      </w:tr>
      <w:tr w:rsidR="005716DB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</w:tcPr>
          <w:p w:rsidR="005716DB" w:rsidRPr="00FA6E22" w:rsidRDefault="005716DB" w:rsidP="005716DB">
            <w:r w:rsidRPr="00FA6E22">
              <w:t>Бюджет автономного округа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</w:pPr>
            <w:r>
              <w:t>6 050,2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 w:rsidRPr="00B65BB6">
              <w:rPr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</w:pPr>
            <w:r>
              <w:t>6 050,2</w:t>
            </w:r>
          </w:p>
        </w:tc>
      </w:tr>
      <w:tr w:rsidR="005716DB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</w:tcPr>
          <w:p w:rsidR="005716DB" w:rsidRPr="00FA6E22" w:rsidRDefault="005716DB" w:rsidP="005716DB">
            <w:r w:rsidRPr="00FA6E22">
              <w:t>Местный бюджет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</w:pPr>
            <w:r>
              <w:t>1 748,3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 w:rsidRPr="00B65BB6">
              <w:rPr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</w:pPr>
            <w:r>
              <w:t>1 748,3</w:t>
            </w:r>
          </w:p>
        </w:tc>
      </w:tr>
      <w:tr w:rsidR="005716DB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</w:tcPr>
          <w:p w:rsidR="005716DB" w:rsidRPr="00FA6E22" w:rsidRDefault="005716DB" w:rsidP="005716DB">
            <w:r w:rsidRPr="00FA6E22">
              <w:rPr>
                <w:bCs/>
              </w:rPr>
              <w:t>3.1. Региональный проект «Формирование комфортной городской среды» (всего), в том числе: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11 654,9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 w:rsidRPr="00B65BB6">
              <w:rPr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11 654,9</w:t>
            </w:r>
          </w:p>
        </w:tc>
      </w:tr>
      <w:tr w:rsidR="005716DB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</w:tcPr>
          <w:p w:rsidR="005716DB" w:rsidRPr="00FA6E22" w:rsidRDefault="005716DB" w:rsidP="005716DB">
            <w:r w:rsidRPr="00FA6E22">
              <w:t>Федеральный бюджет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0B626D" w:rsidRDefault="005716DB" w:rsidP="005716DB">
            <w:pPr>
              <w:jc w:val="center"/>
            </w:pPr>
            <w:r>
              <w:rPr>
                <w:lang w:val="en-US"/>
              </w:rPr>
              <w:t>3 856</w:t>
            </w:r>
            <w:r>
              <w:t>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 w:rsidRPr="00B65BB6">
              <w:rPr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0B626D" w:rsidRDefault="005716DB" w:rsidP="005716DB">
            <w:pPr>
              <w:jc w:val="center"/>
            </w:pPr>
            <w:r>
              <w:rPr>
                <w:lang w:val="en-US"/>
              </w:rPr>
              <w:t>3 856</w:t>
            </w:r>
            <w:r>
              <w:t>,4</w:t>
            </w:r>
          </w:p>
        </w:tc>
      </w:tr>
      <w:tr w:rsidR="005716DB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</w:tcPr>
          <w:p w:rsidR="005716DB" w:rsidRPr="00FA6E22" w:rsidRDefault="005716DB" w:rsidP="005716DB">
            <w:r w:rsidRPr="00FA6E22">
              <w:t>Бюджет автономного округа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</w:pPr>
            <w:r>
              <w:t>6 050,2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 w:rsidRPr="00B65BB6">
              <w:rPr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</w:pPr>
            <w:r>
              <w:t>6 050,2</w:t>
            </w:r>
          </w:p>
        </w:tc>
      </w:tr>
      <w:tr w:rsidR="005716DB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</w:tcPr>
          <w:p w:rsidR="005716DB" w:rsidRPr="00FA6E22" w:rsidRDefault="005716DB" w:rsidP="005716DB">
            <w:r w:rsidRPr="00FA6E22">
              <w:t>Местный бюджет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</w:pPr>
            <w:r>
              <w:t>1 748,3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 w:rsidRPr="00B65BB6">
              <w:rPr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</w:pPr>
            <w:r>
              <w:t>1 748,3</w:t>
            </w:r>
          </w:p>
        </w:tc>
      </w:tr>
    </w:tbl>
    <w:p w:rsidR="00BB2721" w:rsidRDefault="00BB2721" w:rsidP="009A1863">
      <w:pPr>
        <w:ind w:left="3400"/>
        <w:jc w:val="right"/>
        <w:rPr>
          <w:color w:val="FF0000"/>
          <w:sz w:val="28"/>
          <w:szCs w:val="28"/>
        </w:rPr>
      </w:pPr>
    </w:p>
    <w:p w:rsidR="00CE7D12" w:rsidRDefault="00CE7D12" w:rsidP="009A1863">
      <w:pPr>
        <w:ind w:left="3400"/>
        <w:jc w:val="right"/>
        <w:rPr>
          <w:color w:val="FF0000"/>
          <w:sz w:val="28"/>
          <w:szCs w:val="28"/>
        </w:rPr>
      </w:pPr>
    </w:p>
    <w:p w:rsidR="00CE7D12" w:rsidRDefault="00CE7D12" w:rsidP="009A1863">
      <w:pPr>
        <w:ind w:left="3400"/>
        <w:jc w:val="right"/>
        <w:rPr>
          <w:color w:val="FF0000"/>
          <w:sz w:val="28"/>
          <w:szCs w:val="28"/>
        </w:rPr>
      </w:pPr>
    </w:p>
    <w:p w:rsidR="00CE7D12" w:rsidRDefault="00CE7D12" w:rsidP="009A1863">
      <w:pPr>
        <w:ind w:left="3400"/>
        <w:jc w:val="right"/>
        <w:rPr>
          <w:color w:val="FF0000"/>
          <w:sz w:val="28"/>
          <w:szCs w:val="28"/>
        </w:rPr>
      </w:pPr>
    </w:p>
    <w:p w:rsidR="00CE7D12" w:rsidRDefault="00CE7D12" w:rsidP="009A1863">
      <w:pPr>
        <w:ind w:left="3400"/>
        <w:jc w:val="right"/>
        <w:rPr>
          <w:color w:val="FF0000"/>
          <w:sz w:val="28"/>
          <w:szCs w:val="28"/>
        </w:rPr>
      </w:pPr>
    </w:p>
    <w:p w:rsidR="00CE7D12" w:rsidRPr="007C4478" w:rsidRDefault="00CE7D12" w:rsidP="00CE7D1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7C4478">
        <w:rPr>
          <w:sz w:val="28"/>
          <w:szCs w:val="28"/>
        </w:rPr>
        <w:lastRenderedPageBreak/>
        <w:t>Перече</w:t>
      </w:r>
      <w:r w:rsidR="006B1BF5">
        <w:rPr>
          <w:sz w:val="28"/>
          <w:szCs w:val="28"/>
        </w:rPr>
        <w:t>нь создаваемых объектов на 2024</w:t>
      </w:r>
      <w:r w:rsidRPr="007C4478">
        <w:rPr>
          <w:sz w:val="28"/>
          <w:szCs w:val="28"/>
        </w:rPr>
        <w:t xml:space="preserve"> год и на плановый </w:t>
      </w:r>
    </w:p>
    <w:p w:rsidR="00CE7D12" w:rsidRPr="007C4478" w:rsidRDefault="006B1BF5" w:rsidP="00CE7D1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период 2025-2030</w:t>
      </w:r>
      <w:r w:rsidR="00CE7D12" w:rsidRPr="007C4478">
        <w:rPr>
          <w:sz w:val="28"/>
          <w:szCs w:val="28"/>
        </w:rPr>
        <w:t xml:space="preserve"> годов, включая приобретение объектов </w:t>
      </w:r>
    </w:p>
    <w:p w:rsidR="00CE7D12" w:rsidRPr="007C4478" w:rsidRDefault="00CE7D12" w:rsidP="00CE7D1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7C4478">
        <w:rPr>
          <w:sz w:val="28"/>
          <w:szCs w:val="28"/>
        </w:rPr>
        <w:t xml:space="preserve">недвижимого имущества, объектов, создаваемых в соответствии </w:t>
      </w:r>
    </w:p>
    <w:p w:rsidR="00CE7D12" w:rsidRPr="007C4478" w:rsidRDefault="00CE7D12" w:rsidP="00CE7D1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7C4478">
        <w:rPr>
          <w:sz w:val="28"/>
          <w:szCs w:val="28"/>
        </w:rPr>
        <w:t xml:space="preserve">с соглашениями о государственно-частном партнёрстве, </w:t>
      </w:r>
    </w:p>
    <w:p w:rsidR="00CE7D12" w:rsidRPr="007C4478" w:rsidRDefault="00CE7D12" w:rsidP="00CE7D1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proofErr w:type="spellStart"/>
      <w:r w:rsidRPr="007C4478">
        <w:rPr>
          <w:sz w:val="28"/>
          <w:szCs w:val="28"/>
        </w:rPr>
        <w:t>муниципально</w:t>
      </w:r>
      <w:proofErr w:type="spellEnd"/>
      <w:r w:rsidRPr="007C4478">
        <w:rPr>
          <w:sz w:val="28"/>
          <w:szCs w:val="28"/>
        </w:rPr>
        <w:t xml:space="preserve">-частном партнёрстве и концессионными </w:t>
      </w:r>
    </w:p>
    <w:p w:rsidR="00CE7D12" w:rsidRPr="007C4478" w:rsidRDefault="00CE7D12" w:rsidP="00CE7D1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7C4478">
        <w:rPr>
          <w:sz w:val="28"/>
          <w:szCs w:val="28"/>
        </w:rPr>
        <w:t>соглашениями</w:t>
      </w:r>
    </w:p>
    <w:p w:rsidR="00CE7D12" w:rsidRPr="007C4478" w:rsidRDefault="00CE7D12" w:rsidP="00CE7D1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45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1276"/>
        <w:gridCol w:w="709"/>
        <w:gridCol w:w="1134"/>
        <w:gridCol w:w="1417"/>
        <w:gridCol w:w="992"/>
        <w:gridCol w:w="1134"/>
        <w:gridCol w:w="1134"/>
        <w:gridCol w:w="709"/>
        <w:gridCol w:w="709"/>
        <w:gridCol w:w="709"/>
        <w:gridCol w:w="708"/>
        <w:gridCol w:w="993"/>
        <w:gridCol w:w="708"/>
        <w:gridCol w:w="957"/>
      </w:tblGrid>
      <w:tr w:rsidR="00182402" w:rsidRPr="007C4478" w:rsidTr="002B69DB">
        <w:trPr>
          <w:trHeight w:val="28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2" w:rsidRPr="007C4478" w:rsidRDefault="00182402" w:rsidP="002A2DE4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№ п/п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2" w:rsidRPr="007C4478" w:rsidRDefault="00182402" w:rsidP="002A2DE4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2" w:rsidRPr="007C4478" w:rsidRDefault="00182402" w:rsidP="002A2DE4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2" w:rsidRPr="007C4478" w:rsidRDefault="00182402" w:rsidP="002A2DE4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Мощность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2" w:rsidRPr="007C4478" w:rsidRDefault="00182402" w:rsidP="002A2DE4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Срок строительства, проектирования (характер работ)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2" w:rsidRDefault="00182402" w:rsidP="002A2DE4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Стоимость объекта в ценах соответствующих лет с учетом периода реализации проекта (планируемый объект инвестиций)</w:t>
            </w:r>
            <w:r w:rsidR="00DC5B8A">
              <w:rPr>
                <w:sz w:val="20"/>
                <w:szCs w:val="20"/>
              </w:rPr>
              <w:t>,</w:t>
            </w:r>
          </w:p>
          <w:p w:rsidR="00DC5B8A" w:rsidRPr="007C4478" w:rsidRDefault="00DC5B8A" w:rsidP="002A2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2" w:rsidRDefault="00182402" w:rsidP="002A2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Остаток стоимости на 01.01.2024</w:t>
            </w:r>
            <w:r w:rsidR="00DC5B8A">
              <w:rPr>
                <w:sz w:val="20"/>
                <w:szCs w:val="20"/>
              </w:rPr>
              <w:t xml:space="preserve">, </w:t>
            </w:r>
          </w:p>
          <w:p w:rsidR="00DC5B8A" w:rsidRPr="007C4478" w:rsidRDefault="00DC5B8A" w:rsidP="002A2DE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2" w:rsidRPr="007C4478" w:rsidRDefault="00182402" w:rsidP="002A2DE4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2" w:rsidRPr="007C4478" w:rsidRDefault="00182402" w:rsidP="002A2DE4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Инвестиции (тыс. рублей)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2" w:rsidRPr="007C4478" w:rsidRDefault="00182402" w:rsidP="002A2DE4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Механизм реализации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2" w:rsidRPr="007C4478" w:rsidRDefault="00182402" w:rsidP="002A2DE4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Заказчик по строительству (приобретению)</w:t>
            </w:r>
          </w:p>
        </w:tc>
      </w:tr>
      <w:tr w:rsidR="00182402" w:rsidRPr="007C4478" w:rsidTr="002B69DB"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02" w:rsidRPr="007C4478" w:rsidRDefault="00182402" w:rsidP="002A2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02" w:rsidRPr="007C4478" w:rsidRDefault="00182402" w:rsidP="002A2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02" w:rsidRPr="007C4478" w:rsidRDefault="00182402" w:rsidP="002A2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02" w:rsidRPr="007C4478" w:rsidRDefault="00182402" w:rsidP="002A2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02" w:rsidRPr="007C4478" w:rsidRDefault="00182402" w:rsidP="002A2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02" w:rsidRPr="007C4478" w:rsidRDefault="00182402" w:rsidP="002A2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02" w:rsidRPr="007C4478" w:rsidRDefault="00182402" w:rsidP="002A2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02" w:rsidRPr="007C4478" w:rsidRDefault="00182402" w:rsidP="002A2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02" w:rsidRPr="007C4478" w:rsidRDefault="006B1BF5" w:rsidP="00902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02" w:rsidRPr="007C4478" w:rsidRDefault="006B1BF5" w:rsidP="00902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02" w:rsidRPr="007C4478" w:rsidRDefault="006B1BF5" w:rsidP="00902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02" w:rsidRPr="007C4478" w:rsidRDefault="006B1BF5" w:rsidP="00902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02" w:rsidRPr="007C4478" w:rsidRDefault="006B1BF5" w:rsidP="00902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02" w:rsidRPr="007C4478" w:rsidRDefault="00182402" w:rsidP="00637C48">
            <w:pPr>
              <w:jc w:val="center"/>
              <w:rPr>
                <w:sz w:val="16"/>
                <w:szCs w:val="16"/>
              </w:rPr>
            </w:pPr>
            <w:r w:rsidRPr="007C4478">
              <w:rPr>
                <w:sz w:val="16"/>
                <w:szCs w:val="16"/>
              </w:rPr>
              <w:t>В</w:t>
            </w:r>
            <w:r w:rsidR="006B1BF5">
              <w:rPr>
                <w:sz w:val="16"/>
                <w:szCs w:val="16"/>
              </w:rPr>
              <w:t xml:space="preserve"> период реализации программы 202</w:t>
            </w:r>
            <w:r w:rsidR="00637C48">
              <w:rPr>
                <w:sz w:val="16"/>
                <w:szCs w:val="16"/>
              </w:rPr>
              <w:t>9</w:t>
            </w:r>
            <w:r w:rsidR="006B1BF5">
              <w:rPr>
                <w:sz w:val="16"/>
                <w:szCs w:val="16"/>
              </w:rPr>
              <w:t xml:space="preserve"> -2030</w:t>
            </w:r>
            <w:r w:rsidRPr="007C4478">
              <w:rPr>
                <w:sz w:val="16"/>
                <w:szCs w:val="16"/>
              </w:rPr>
              <w:t>гг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02" w:rsidRPr="007C4478" w:rsidRDefault="00182402" w:rsidP="002A2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02" w:rsidRPr="007C4478" w:rsidRDefault="00182402" w:rsidP="002A2DE4">
            <w:pPr>
              <w:jc w:val="center"/>
              <w:rPr>
                <w:sz w:val="20"/>
                <w:szCs w:val="20"/>
              </w:rPr>
            </w:pPr>
          </w:p>
        </w:tc>
      </w:tr>
      <w:tr w:rsidR="00CE7D12" w:rsidRPr="007C4478" w:rsidTr="002B69DB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2" w:rsidRPr="007C4478" w:rsidRDefault="00CE7D12" w:rsidP="002A2DE4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2" w:rsidRPr="007C4478" w:rsidRDefault="00CE7D12" w:rsidP="002A2DE4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2" w:rsidRPr="007C4478" w:rsidRDefault="00CE7D12" w:rsidP="002A2DE4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2" w:rsidRPr="007C4478" w:rsidRDefault="00CE7D12" w:rsidP="002A2DE4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2" w:rsidRPr="007C4478" w:rsidRDefault="00CE7D12" w:rsidP="002A2DE4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2" w:rsidRPr="007C4478" w:rsidRDefault="00CE7D12" w:rsidP="002A2DE4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2" w:rsidRPr="007C4478" w:rsidRDefault="00CE7D12" w:rsidP="002A2DE4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2" w:rsidRPr="007C4478" w:rsidRDefault="00CE7D12" w:rsidP="002A2DE4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2" w:rsidRPr="007C4478" w:rsidRDefault="00CE7D12" w:rsidP="002A2DE4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2" w:rsidRPr="007C4478" w:rsidRDefault="00CE7D12" w:rsidP="002A2DE4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2" w:rsidRPr="007C4478" w:rsidRDefault="00CE7D12" w:rsidP="002A2DE4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2" w:rsidRPr="007C4478" w:rsidRDefault="00CE7D12" w:rsidP="002A2DE4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2" w:rsidRPr="007C4478" w:rsidRDefault="00CE7D12" w:rsidP="002A2DE4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2" w:rsidRPr="007C4478" w:rsidRDefault="00CE7D12" w:rsidP="002A2DE4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2" w:rsidRPr="007C4478" w:rsidRDefault="00CE7D12" w:rsidP="002A2DE4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2" w:rsidRPr="007C4478" w:rsidRDefault="00CE7D12" w:rsidP="002A2DE4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16</w:t>
            </w:r>
          </w:p>
        </w:tc>
      </w:tr>
      <w:tr w:rsidR="00637C48" w:rsidRPr="007C4478" w:rsidTr="002B69DB">
        <w:trPr>
          <w:trHeight w:val="523"/>
        </w:trPr>
        <w:tc>
          <w:tcPr>
            <w:tcW w:w="680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35 090,4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</w:p>
        </w:tc>
      </w:tr>
      <w:tr w:rsidR="00637C48" w:rsidRPr="007C4478" w:rsidTr="002B69DB">
        <w:trPr>
          <w:trHeight w:val="630"/>
        </w:trPr>
        <w:tc>
          <w:tcPr>
            <w:tcW w:w="68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35 090,4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</w:p>
        </w:tc>
      </w:tr>
      <w:tr w:rsidR="0040734D" w:rsidRPr="007C4478" w:rsidTr="0041177A">
        <w:trPr>
          <w:trHeight w:val="898"/>
        </w:trPr>
        <w:tc>
          <w:tcPr>
            <w:tcW w:w="14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Объекты, создаваемые в 2024</w:t>
            </w:r>
            <w:r w:rsidRPr="007C4478">
              <w:rPr>
                <w:sz w:val="20"/>
                <w:szCs w:val="20"/>
              </w:rPr>
              <w:t xml:space="preserve"> финансовом году и плановом периоде </w:t>
            </w:r>
            <w:r>
              <w:rPr>
                <w:sz w:val="20"/>
                <w:szCs w:val="20"/>
              </w:rPr>
              <w:t>205-2030</w:t>
            </w:r>
            <w:r w:rsidRPr="007C4478">
              <w:rPr>
                <w:sz w:val="20"/>
                <w:szCs w:val="20"/>
              </w:rPr>
              <w:t xml:space="preserve"> годов, включая приобретение объектов недвижимого имущества, объектов, создаваемых в соответствии с соглашениями о государственно-частном партнёрстве, </w:t>
            </w:r>
            <w:proofErr w:type="spellStart"/>
            <w:r w:rsidRPr="007C4478">
              <w:rPr>
                <w:sz w:val="20"/>
                <w:szCs w:val="20"/>
              </w:rPr>
              <w:t>муниципально</w:t>
            </w:r>
            <w:proofErr w:type="spellEnd"/>
            <w:r w:rsidRPr="007C4478">
              <w:rPr>
                <w:sz w:val="20"/>
                <w:szCs w:val="20"/>
              </w:rPr>
              <w:t>-частном партнёрстве и концессионными соглашениями</w:t>
            </w:r>
          </w:p>
        </w:tc>
      </w:tr>
      <w:tr w:rsidR="00637C48" w:rsidRPr="007C4478" w:rsidTr="002B69DB">
        <w:trPr>
          <w:trHeight w:val="561"/>
        </w:trPr>
        <w:tc>
          <w:tcPr>
            <w:tcW w:w="680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Всего по разделу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35 090,4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</w:p>
        </w:tc>
      </w:tr>
      <w:tr w:rsidR="00637C48" w:rsidRPr="007C4478" w:rsidTr="002B69DB">
        <w:trPr>
          <w:trHeight w:val="630"/>
        </w:trPr>
        <w:tc>
          <w:tcPr>
            <w:tcW w:w="68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35 090,4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</w:p>
        </w:tc>
      </w:tr>
      <w:tr w:rsidR="0040734D" w:rsidRPr="007C4478" w:rsidTr="002B69DB">
        <w:trPr>
          <w:trHeight w:val="61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город Пыть-Ях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DC5B8A" w:rsidRDefault="0040734D" w:rsidP="0040734D">
            <w:pPr>
              <w:jc w:val="center"/>
              <w:rPr>
                <w:sz w:val="20"/>
                <w:szCs w:val="20"/>
              </w:rPr>
            </w:pPr>
            <w:r w:rsidRPr="00DC5B8A">
              <w:rPr>
                <w:sz w:val="20"/>
                <w:szCs w:val="20"/>
              </w:rPr>
              <w:t>Реконструкция инженерно-технических средств охраны объекта:</w:t>
            </w:r>
          </w:p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 w:rsidRPr="00DC5B8A">
              <w:rPr>
                <w:sz w:val="20"/>
                <w:szCs w:val="20"/>
              </w:rPr>
              <w:t>Котельная «Мамонтовская»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610 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5F61A7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2022-</w:t>
            </w:r>
            <w:r w:rsidR="0040734D">
              <w:rPr>
                <w:sz w:val="20"/>
                <w:szCs w:val="20"/>
              </w:rPr>
              <w:t>2025, реконструкция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32 368,5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1 710,4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</w:p>
        </w:tc>
      </w:tr>
      <w:tr w:rsidR="0040734D" w:rsidRPr="007C4478" w:rsidTr="002B69DB">
        <w:trPr>
          <w:trHeight w:val="6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 w:rsidRPr="008513A7">
              <w:rPr>
                <w:sz w:val="20"/>
                <w:szCs w:val="20"/>
              </w:rPr>
              <w:t>Прямые инвестиции (местный бюджет)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«УКС г. Пыть-Ях»</w:t>
            </w:r>
          </w:p>
        </w:tc>
      </w:tr>
      <w:tr w:rsidR="0040734D" w:rsidRPr="007C4478" w:rsidTr="002B69DB">
        <w:trPr>
          <w:trHeight w:val="593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 </w:t>
            </w:r>
            <w:r>
              <w:rPr>
                <w:sz w:val="20"/>
                <w:szCs w:val="20"/>
              </w:rPr>
              <w:t>город Пыть-Ях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5E28DC" w:rsidRDefault="0040734D" w:rsidP="0040734D">
            <w:pPr>
              <w:jc w:val="center"/>
              <w:rPr>
                <w:sz w:val="20"/>
                <w:szCs w:val="20"/>
              </w:rPr>
            </w:pPr>
            <w:r w:rsidRPr="005E28DC">
              <w:rPr>
                <w:sz w:val="20"/>
                <w:szCs w:val="20"/>
              </w:rPr>
              <w:t>Реконструкция инженерно-технических средств охраны объекта:</w:t>
            </w:r>
          </w:p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 w:rsidRPr="005E28DC">
              <w:rPr>
                <w:sz w:val="20"/>
                <w:szCs w:val="20"/>
              </w:rPr>
              <w:t>Котельная «Таёжная»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700 м.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5F61A7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  <w:r w:rsidR="005F61A7">
              <w:rPr>
                <w:sz w:val="20"/>
                <w:szCs w:val="20"/>
                <w:lang w:val="en-US"/>
              </w:rPr>
              <w:t>2022-2025</w:t>
            </w:r>
            <w:r>
              <w:rPr>
                <w:sz w:val="20"/>
                <w:szCs w:val="20"/>
              </w:rPr>
              <w:t>, реконструкция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43 384,1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1 730,4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</w:p>
        </w:tc>
      </w:tr>
      <w:tr w:rsidR="0040734D" w:rsidRPr="007C4478" w:rsidTr="002B69DB">
        <w:trPr>
          <w:trHeight w:val="6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 w:rsidRPr="008513A7">
              <w:rPr>
                <w:sz w:val="20"/>
                <w:szCs w:val="20"/>
              </w:rPr>
              <w:t>Прямые инвестиции (местный бюджет)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«УКС г. Пыть-Ях»</w:t>
            </w:r>
          </w:p>
        </w:tc>
      </w:tr>
      <w:tr w:rsidR="0040734D" w:rsidRPr="007C4478" w:rsidTr="002B69DB">
        <w:trPr>
          <w:trHeight w:val="3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 Пыть-Ях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 w:rsidRPr="002509D9">
              <w:rPr>
                <w:sz w:val="20"/>
                <w:szCs w:val="20"/>
              </w:rPr>
              <w:t xml:space="preserve">Реконструкция объекта капитального строительства: "Канализационная-насосная станция КНС-3Г в </w:t>
            </w:r>
            <w:proofErr w:type="spellStart"/>
            <w:r w:rsidRPr="002509D9">
              <w:rPr>
                <w:sz w:val="20"/>
                <w:szCs w:val="20"/>
              </w:rPr>
              <w:t>мкр</w:t>
            </w:r>
            <w:proofErr w:type="spellEnd"/>
            <w:r w:rsidRPr="002509D9">
              <w:rPr>
                <w:sz w:val="20"/>
                <w:szCs w:val="20"/>
              </w:rPr>
              <w:t>. № 3 "Кедровый» в г. Пыть-Ях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28800 </w:t>
            </w:r>
            <w:proofErr w:type="spellStart"/>
            <w:r w:rsidRPr="002509D9">
              <w:rPr>
                <w:sz w:val="20"/>
                <w:szCs w:val="20"/>
              </w:rPr>
              <w:t>куб.м</w:t>
            </w:r>
            <w:proofErr w:type="spellEnd"/>
            <w:r w:rsidRPr="002509D9">
              <w:rPr>
                <w:sz w:val="20"/>
                <w:szCs w:val="20"/>
              </w:rPr>
              <w:t>/сутки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5F61A7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2023-</w:t>
            </w:r>
            <w:r w:rsidR="0040734D">
              <w:rPr>
                <w:sz w:val="20"/>
                <w:szCs w:val="20"/>
              </w:rPr>
              <w:t>2024, разработка проектно-сметной документации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7 913,9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</w:p>
        </w:tc>
      </w:tr>
      <w:tr w:rsidR="0040734D" w:rsidRPr="007C4478" w:rsidTr="002B69DB"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 w:rsidRPr="008513A7">
              <w:rPr>
                <w:sz w:val="20"/>
                <w:szCs w:val="20"/>
              </w:rPr>
              <w:t>Прямые инвестиции (местный бюджет)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«УКС г. Пыть-Ях»</w:t>
            </w:r>
          </w:p>
        </w:tc>
      </w:tr>
      <w:tr w:rsidR="0040734D" w:rsidRPr="007C4478" w:rsidTr="002B69DB">
        <w:trPr>
          <w:trHeight w:val="3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 Пыть-Ях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 w:rsidRPr="00C92C0C">
              <w:rPr>
                <w:sz w:val="20"/>
                <w:szCs w:val="20"/>
              </w:rPr>
              <w:t xml:space="preserve">Централизованное газоснабжение </w:t>
            </w:r>
            <w:r w:rsidRPr="00C92C0C">
              <w:rPr>
                <w:sz w:val="20"/>
                <w:szCs w:val="20"/>
              </w:rPr>
              <w:lastRenderedPageBreak/>
              <w:t>индивидуальной жилой застройки, расположенной по адресу: город Пыть-</w:t>
            </w:r>
            <w:proofErr w:type="gramStart"/>
            <w:r w:rsidRPr="00C92C0C">
              <w:rPr>
                <w:sz w:val="20"/>
                <w:szCs w:val="20"/>
              </w:rPr>
              <w:t>Ях,  микрорайон</w:t>
            </w:r>
            <w:proofErr w:type="gramEnd"/>
            <w:r w:rsidRPr="00C92C0C">
              <w:rPr>
                <w:sz w:val="20"/>
                <w:szCs w:val="20"/>
              </w:rPr>
              <w:t xml:space="preserve"> 8 Горка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5F61A7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2023-</w:t>
            </w:r>
            <w:r w:rsidR="0040734D">
              <w:rPr>
                <w:sz w:val="20"/>
                <w:szCs w:val="20"/>
              </w:rPr>
              <w:t>2024, разработка проектно-</w:t>
            </w:r>
            <w:r w:rsidR="0040734D">
              <w:rPr>
                <w:sz w:val="20"/>
                <w:szCs w:val="20"/>
              </w:rPr>
              <w:lastRenderedPageBreak/>
              <w:t>сметной документации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6 000,0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</w:p>
        </w:tc>
      </w:tr>
      <w:tr w:rsidR="0040734D" w:rsidRPr="007C4478" w:rsidTr="002B69DB"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 w:rsidRPr="008513A7">
              <w:rPr>
                <w:sz w:val="20"/>
                <w:szCs w:val="20"/>
              </w:rPr>
              <w:t>Прямые инвес</w:t>
            </w:r>
            <w:r w:rsidRPr="008513A7">
              <w:rPr>
                <w:sz w:val="20"/>
                <w:szCs w:val="20"/>
              </w:rPr>
              <w:lastRenderedPageBreak/>
              <w:t>тиции (местный бюджет)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МКУ «УКС г. </w:t>
            </w:r>
            <w:r>
              <w:rPr>
                <w:sz w:val="20"/>
                <w:szCs w:val="20"/>
              </w:rPr>
              <w:lastRenderedPageBreak/>
              <w:t>Пыть-Ях»</w:t>
            </w:r>
          </w:p>
        </w:tc>
      </w:tr>
      <w:tr w:rsidR="0040734D" w:rsidRPr="007C4478" w:rsidTr="002B69DB">
        <w:trPr>
          <w:trHeight w:val="3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 Пыть-Ях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 w:rsidRPr="00E04026">
              <w:rPr>
                <w:sz w:val="20"/>
                <w:szCs w:val="20"/>
              </w:rPr>
              <w:t xml:space="preserve">Капитальный ремонт и реконструкция сетей тепло- и </w:t>
            </w:r>
            <w:proofErr w:type="spellStart"/>
            <w:r w:rsidRPr="00E04026">
              <w:rPr>
                <w:sz w:val="20"/>
                <w:szCs w:val="20"/>
              </w:rPr>
              <w:t>водостнабжения</w:t>
            </w:r>
            <w:proofErr w:type="spellEnd"/>
            <w:r w:rsidRPr="00E04026">
              <w:rPr>
                <w:sz w:val="20"/>
                <w:szCs w:val="20"/>
              </w:rPr>
              <w:t xml:space="preserve"> на участке от ТК 115 до ТК 102 г.Пыть-Ях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661,2 </w:t>
            </w:r>
            <w:proofErr w:type="spellStart"/>
            <w:r>
              <w:rPr>
                <w:sz w:val="20"/>
                <w:szCs w:val="20"/>
              </w:rPr>
              <w:t>п.м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5F61A7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2020-</w:t>
            </w:r>
            <w:r w:rsidR="0040734D">
              <w:rPr>
                <w:sz w:val="20"/>
                <w:szCs w:val="20"/>
              </w:rPr>
              <w:t>2027, капитальный ремонт и реконструкция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60 295,3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</w:p>
        </w:tc>
      </w:tr>
      <w:tr w:rsidR="0040734D" w:rsidRPr="007C4478" w:rsidTr="002B69DB"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 w:rsidRPr="008513A7">
              <w:rPr>
                <w:sz w:val="20"/>
                <w:szCs w:val="20"/>
              </w:rPr>
              <w:t>Прямые инвестиции (местный бюджет)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«УКС г. Пыть-Ях»</w:t>
            </w:r>
          </w:p>
        </w:tc>
      </w:tr>
      <w:tr w:rsidR="00637C48" w:rsidRPr="007C4478" w:rsidTr="002B69DB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 Пыть-Ях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7C48" w:rsidRDefault="00637C48" w:rsidP="00637C48">
            <w:pPr>
              <w:jc w:val="center"/>
              <w:rPr>
                <w:sz w:val="20"/>
                <w:szCs w:val="20"/>
              </w:rPr>
            </w:pPr>
            <w:r w:rsidRPr="00902900">
              <w:rPr>
                <w:sz w:val="20"/>
                <w:szCs w:val="20"/>
              </w:rPr>
              <w:t>Строительство газопровода от пункта редуцирования газа блочного типа (ГРПБ Пыть-Ях) до точки врезки в газопровод диаметром 720 мм высокого давления II категории</w:t>
            </w:r>
          </w:p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 w:rsidRPr="00902900">
              <w:rPr>
                <w:sz w:val="20"/>
                <w:szCs w:val="20"/>
              </w:rPr>
              <w:t>42000 м3/час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7C48" w:rsidRPr="00902900" w:rsidRDefault="00637C48" w:rsidP="00637C48">
            <w:pPr>
              <w:jc w:val="center"/>
              <w:rPr>
                <w:sz w:val="20"/>
                <w:szCs w:val="20"/>
              </w:rPr>
            </w:pPr>
            <w:r w:rsidRPr="005F61A7">
              <w:rPr>
                <w:sz w:val="20"/>
                <w:szCs w:val="20"/>
              </w:rPr>
              <w:t>2023-</w:t>
            </w:r>
            <w:r w:rsidRPr="00624A7F">
              <w:rPr>
                <w:sz w:val="20"/>
                <w:szCs w:val="20"/>
              </w:rPr>
              <w:t>2024</w:t>
            </w:r>
            <w:r>
              <w:rPr>
                <w:sz w:val="20"/>
                <w:szCs w:val="20"/>
              </w:rPr>
              <w:t>, разработка</w:t>
            </w:r>
            <w:r w:rsidRPr="00624A7F">
              <w:rPr>
                <w:sz w:val="20"/>
                <w:szCs w:val="20"/>
              </w:rPr>
              <w:t xml:space="preserve"> проектной, рабочей, сметной доку</w:t>
            </w:r>
            <w:r>
              <w:rPr>
                <w:sz w:val="20"/>
                <w:szCs w:val="20"/>
              </w:rPr>
              <w:t>ментации и строительно-монтажные</w:t>
            </w:r>
            <w:r w:rsidRPr="00624A7F">
              <w:rPr>
                <w:sz w:val="20"/>
                <w:szCs w:val="20"/>
              </w:rPr>
              <w:t xml:space="preserve"> работ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16 872,0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16 872,0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</w:p>
        </w:tc>
      </w:tr>
      <w:tr w:rsidR="00637C48" w:rsidRPr="007C4478" w:rsidTr="002B69DB"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16 872,0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 w:rsidRPr="008513A7">
              <w:rPr>
                <w:sz w:val="20"/>
                <w:szCs w:val="20"/>
              </w:rPr>
              <w:t>Прямые инвестиции (местный бюджет)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«УКС г. Пыть-Ях»</w:t>
            </w:r>
          </w:p>
        </w:tc>
      </w:tr>
      <w:tr w:rsidR="00637C48" w:rsidRPr="007C4478" w:rsidTr="002B69DB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 Пыть-Ях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7C48" w:rsidRDefault="00637C48" w:rsidP="00637C48">
            <w:pPr>
              <w:jc w:val="center"/>
              <w:rPr>
                <w:sz w:val="20"/>
                <w:szCs w:val="20"/>
              </w:rPr>
            </w:pPr>
            <w:r w:rsidRPr="00624A7F">
              <w:rPr>
                <w:sz w:val="20"/>
                <w:szCs w:val="20"/>
              </w:rPr>
              <w:t xml:space="preserve">Строительство участка сети </w:t>
            </w:r>
            <w:r w:rsidRPr="00624A7F">
              <w:rPr>
                <w:sz w:val="20"/>
                <w:szCs w:val="20"/>
              </w:rPr>
              <w:lastRenderedPageBreak/>
              <w:t>водоснабжения «ТК М2 – Узел V» по ул. Магистральная в г.Пыть-Ях» (в районе ТЦ «Янтарь»)</w:t>
            </w:r>
          </w:p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1800 </w:t>
            </w:r>
            <w:proofErr w:type="spellStart"/>
            <w:r>
              <w:rPr>
                <w:sz w:val="20"/>
                <w:szCs w:val="20"/>
              </w:rPr>
              <w:t>п.м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2024, разработка</w:t>
            </w:r>
            <w:r w:rsidRPr="00624A7F">
              <w:rPr>
                <w:sz w:val="20"/>
                <w:szCs w:val="20"/>
              </w:rPr>
              <w:t xml:space="preserve"> </w:t>
            </w:r>
            <w:r w:rsidRPr="00624A7F">
              <w:rPr>
                <w:sz w:val="20"/>
                <w:szCs w:val="20"/>
              </w:rPr>
              <w:lastRenderedPageBreak/>
              <w:t>проектной, рабочей, сметной доку</w:t>
            </w:r>
            <w:r>
              <w:rPr>
                <w:sz w:val="20"/>
                <w:szCs w:val="20"/>
              </w:rPr>
              <w:t>ментации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7C4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8 609,4</w:t>
            </w:r>
          </w:p>
          <w:p w:rsidR="00637C48" w:rsidRDefault="00637C48" w:rsidP="00637C48">
            <w:pPr>
              <w:rPr>
                <w:sz w:val="20"/>
                <w:szCs w:val="20"/>
              </w:rPr>
            </w:pPr>
          </w:p>
          <w:p w:rsidR="00637C48" w:rsidRDefault="00637C48" w:rsidP="00637C48">
            <w:pPr>
              <w:rPr>
                <w:sz w:val="20"/>
                <w:szCs w:val="20"/>
              </w:rPr>
            </w:pPr>
          </w:p>
          <w:p w:rsidR="00637C48" w:rsidRPr="00624A7F" w:rsidRDefault="00637C48" w:rsidP="00637C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8 609,4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</w:p>
        </w:tc>
      </w:tr>
      <w:tr w:rsidR="00637C48" w:rsidRPr="007C4478" w:rsidTr="002B69DB"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8 609,4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 w:rsidRPr="008513A7">
              <w:rPr>
                <w:sz w:val="20"/>
                <w:szCs w:val="20"/>
              </w:rPr>
              <w:t xml:space="preserve">Прямые </w:t>
            </w:r>
            <w:r w:rsidRPr="008513A7">
              <w:rPr>
                <w:sz w:val="20"/>
                <w:szCs w:val="20"/>
              </w:rPr>
              <w:lastRenderedPageBreak/>
              <w:t>инвестиции (местный бюджет)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МКУ «УКС г. </w:t>
            </w:r>
            <w:r>
              <w:rPr>
                <w:sz w:val="20"/>
                <w:szCs w:val="20"/>
              </w:rPr>
              <w:lastRenderedPageBreak/>
              <w:t>Пыть-Ях»</w:t>
            </w:r>
          </w:p>
        </w:tc>
      </w:tr>
      <w:tr w:rsidR="00637C48" w:rsidRPr="007C4478" w:rsidTr="002B69DB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 Пыть-Ях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 w:rsidRPr="00060EC2">
              <w:rPr>
                <w:sz w:val="20"/>
                <w:szCs w:val="20"/>
              </w:rPr>
              <w:t xml:space="preserve">Ликвидация скважин №5, №6, №7 ул. Первопроходцев ВОС-1, </w:t>
            </w:r>
            <w:proofErr w:type="spellStart"/>
            <w:r w:rsidRPr="00060EC2">
              <w:rPr>
                <w:sz w:val="20"/>
                <w:szCs w:val="20"/>
              </w:rPr>
              <w:t>пром</w:t>
            </w:r>
            <w:proofErr w:type="spellEnd"/>
            <w:r w:rsidRPr="00060EC2">
              <w:rPr>
                <w:sz w:val="20"/>
                <w:szCs w:val="20"/>
              </w:rPr>
              <w:t xml:space="preserve">. Зона «Северная-Восточная», г. Пыть-Ях; скважин №8, №9, №16, № 19, № 20, ВОС-3, «Мамонтовское месторождение нефти», г. Пыть-Ях. Строительство артезианских скважин №5, №6, №7 ул. Первопроходцев ВОС-1, </w:t>
            </w:r>
            <w:proofErr w:type="spellStart"/>
            <w:r w:rsidRPr="00060EC2">
              <w:rPr>
                <w:sz w:val="20"/>
                <w:szCs w:val="20"/>
              </w:rPr>
              <w:t>пром</w:t>
            </w:r>
            <w:proofErr w:type="spellEnd"/>
            <w:r w:rsidRPr="00060EC2">
              <w:rPr>
                <w:sz w:val="20"/>
                <w:szCs w:val="20"/>
              </w:rPr>
              <w:t>. Зона «Северная-</w:t>
            </w:r>
            <w:r w:rsidRPr="00060EC2">
              <w:rPr>
                <w:sz w:val="20"/>
                <w:szCs w:val="20"/>
              </w:rPr>
              <w:lastRenderedPageBreak/>
              <w:t>Восточная», г. Пыть-Ях; скважин №8, №9, №16, № 19, № 20, ВОС-3, «Мамонтовское месторождение нефти», г. Пыть-Ях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2024, разработка</w:t>
            </w:r>
            <w:r w:rsidRPr="00624A7F">
              <w:rPr>
                <w:sz w:val="20"/>
                <w:szCs w:val="20"/>
              </w:rPr>
              <w:t xml:space="preserve"> проектной, рабочей, сметной доку</w:t>
            </w:r>
            <w:r>
              <w:rPr>
                <w:sz w:val="20"/>
                <w:szCs w:val="20"/>
              </w:rPr>
              <w:t>ментации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9 609,0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9 609,0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</w:p>
        </w:tc>
      </w:tr>
      <w:tr w:rsidR="00637C48" w:rsidRPr="007C4478" w:rsidTr="002B69DB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9 609,0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 w:rsidRPr="008513A7">
              <w:rPr>
                <w:sz w:val="20"/>
                <w:szCs w:val="20"/>
              </w:rPr>
              <w:t>Прямые инвестиции (местный бюджет)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«УКС г. Пыть-Ях»</w:t>
            </w:r>
          </w:p>
        </w:tc>
      </w:tr>
    </w:tbl>
    <w:p w:rsidR="00CE7D12" w:rsidRDefault="00CE7D12" w:rsidP="009A1863">
      <w:pPr>
        <w:ind w:left="3400"/>
        <w:jc w:val="right"/>
        <w:rPr>
          <w:color w:val="FF0000"/>
          <w:sz w:val="28"/>
          <w:szCs w:val="28"/>
        </w:rPr>
      </w:pPr>
    </w:p>
    <w:sectPr w:rsidR="00CE7D12" w:rsidSect="00021A03">
      <w:headerReference w:type="first" r:id="rId12"/>
      <w:pgSz w:w="16838" w:h="11906" w:orient="landscape" w:code="9"/>
      <w:pgMar w:top="1276" w:right="1134" w:bottom="709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6F1" w:rsidRDefault="007A26F1">
      <w:r>
        <w:separator/>
      </w:r>
    </w:p>
  </w:endnote>
  <w:endnote w:type="continuationSeparator" w:id="0">
    <w:p w:rsidR="007A26F1" w:rsidRDefault="007A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6F1" w:rsidRDefault="007A26F1">
      <w:r>
        <w:separator/>
      </w:r>
    </w:p>
  </w:footnote>
  <w:footnote w:type="continuationSeparator" w:id="0">
    <w:p w:rsidR="007A26F1" w:rsidRDefault="007A2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7BC" w:rsidRDefault="005337BC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37BC" w:rsidRDefault="005337B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7BC" w:rsidRDefault="005337BC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37C48">
      <w:rPr>
        <w:rStyle w:val="a5"/>
        <w:noProof/>
      </w:rPr>
      <w:t>18</w:t>
    </w:r>
    <w:r>
      <w:rPr>
        <w:rStyle w:val="a5"/>
      </w:rPr>
      <w:fldChar w:fldCharType="end"/>
    </w:r>
  </w:p>
  <w:p w:rsidR="005337BC" w:rsidRDefault="005337B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16659"/>
      <w:docPartObj>
        <w:docPartGallery w:val="Page Numbers (Top of Page)"/>
        <w:docPartUnique/>
      </w:docPartObj>
    </w:sdtPr>
    <w:sdtEndPr/>
    <w:sdtContent>
      <w:p w:rsidR="005337BC" w:rsidRDefault="007A26F1" w:rsidP="00020598">
        <w:pPr>
          <w:pStyle w:val="a3"/>
          <w:jc w:val="center"/>
        </w:pPr>
      </w:p>
    </w:sdtContent>
  </w:sdt>
  <w:p w:rsidR="005337BC" w:rsidRDefault="005337B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F291D"/>
    <w:multiLevelType w:val="hybridMultilevel"/>
    <w:tmpl w:val="C7221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4" w15:restartNumberingAfterBreak="0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7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AFD13F8"/>
    <w:multiLevelType w:val="hybridMultilevel"/>
    <w:tmpl w:val="8A788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0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A16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31A7"/>
    <w:rsid w:val="00013314"/>
    <w:rsid w:val="000135BE"/>
    <w:rsid w:val="00013607"/>
    <w:rsid w:val="0001446C"/>
    <w:rsid w:val="00014A69"/>
    <w:rsid w:val="00015195"/>
    <w:rsid w:val="00015833"/>
    <w:rsid w:val="0001594C"/>
    <w:rsid w:val="000161A2"/>
    <w:rsid w:val="00016AE4"/>
    <w:rsid w:val="00016F2F"/>
    <w:rsid w:val="00016FD8"/>
    <w:rsid w:val="00017AD3"/>
    <w:rsid w:val="00017C2B"/>
    <w:rsid w:val="0002032C"/>
    <w:rsid w:val="00020598"/>
    <w:rsid w:val="00021031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762"/>
    <w:rsid w:val="0002770C"/>
    <w:rsid w:val="00027982"/>
    <w:rsid w:val="00027C56"/>
    <w:rsid w:val="00030699"/>
    <w:rsid w:val="000307F6"/>
    <w:rsid w:val="00031381"/>
    <w:rsid w:val="000345E9"/>
    <w:rsid w:val="0003554D"/>
    <w:rsid w:val="00036521"/>
    <w:rsid w:val="0003686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206"/>
    <w:rsid w:val="00047472"/>
    <w:rsid w:val="00050291"/>
    <w:rsid w:val="00051071"/>
    <w:rsid w:val="000510CF"/>
    <w:rsid w:val="00051253"/>
    <w:rsid w:val="000516E6"/>
    <w:rsid w:val="00054012"/>
    <w:rsid w:val="000542B4"/>
    <w:rsid w:val="00055A8B"/>
    <w:rsid w:val="000578D4"/>
    <w:rsid w:val="00057930"/>
    <w:rsid w:val="00060E6E"/>
    <w:rsid w:val="00060EC2"/>
    <w:rsid w:val="00060F7B"/>
    <w:rsid w:val="00061984"/>
    <w:rsid w:val="000627B3"/>
    <w:rsid w:val="00062AF9"/>
    <w:rsid w:val="00062EDA"/>
    <w:rsid w:val="0006371D"/>
    <w:rsid w:val="000639FB"/>
    <w:rsid w:val="00064C16"/>
    <w:rsid w:val="000673F7"/>
    <w:rsid w:val="000678FD"/>
    <w:rsid w:val="0007025D"/>
    <w:rsid w:val="00070773"/>
    <w:rsid w:val="00070BC7"/>
    <w:rsid w:val="00070C79"/>
    <w:rsid w:val="00071EE7"/>
    <w:rsid w:val="00072733"/>
    <w:rsid w:val="00072B6B"/>
    <w:rsid w:val="00072B9D"/>
    <w:rsid w:val="00073C4B"/>
    <w:rsid w:val="00073CD5"/>
    <w:rsid w:val="00075026"/>
    <w:rsid w:val="00076539"/>
    <w:rsid w:val="00077690"/>
    <w:rsid w:val="00077B5B"/>
    <w:rsid w:val="00077EF5"/>
    <w:rsid w:val="000804D0"/>
    <w:rsid w:val="000806CA"/>
    <w:rsid w:val="00081644"/>
    <w:rsid w:val="000821E1"/>
    <w:rsid w:val="000831A2"/>
    <w:rsid w:val="000833E6"/>
    <w:rsid w:val="000836BC"/>
    <w:rsid w:val="000840A9"/>
    <w:rsid w:val="000840B5"/>
    <w:rsid w:val="00084538"/>
    <w:rsid w:val="00085963"/>
    <w:rsid w:val="00087811"/>
    <w:rsid w:val="00087A9B"/>
    <w:rsid w:val="00087D11"/>
    <w:rsid w:val="000915DF"/>
    <w:rsid w:val="00091FB6"/>
    <w:rsid w:val="00091FEB"/>
    <w:rsid w:val="0009395D"/>
    <w:rsid w:val="000943CE"/>
    <w:rsid w:val="00095E72"/>
    <w:rsid w:val="00097258"/>
    <w:rsid w:val="0009791C"/>
    <w:rsid w:val="00097AC6"/>
    <w:rsid w:val="000A16A3"/>
    <w:rsid w:val="000A4D7D"/>
    <w:rsid w:val="000A50A3"/>
    <w:rsid w:val="000A57CE"/>
    <w:rsid w:val="000A592D"/>
    <w:rsid w:val="000A5C11"/>
    <w:rsid w:val="000A5DC8"/>
    <w:rsid w:val="000A642E"/>
    <w:rsid w:val="000A657B"/>
    <w:rsid w:val="000B024D"/>
    <w:rsid w:val="000B141D"/>
    <w:rsid w:val="000B1904"/>
    <w:rsid w:val="000B3834"/>
    <w:rsid w:val="000B501F"/>
    <w:rsid w:val="000B626D"/>
    <w:rsid w:val="000B78ED"/>
    <w:rsid w:val="000B7995"/>
    <w:rsid w:val="000C1659"/>
    <w:rsid w:val="000C2B93"/>
    <w:rsid w:val="000C4B56"/>
    <w:rsid w:val="000C526F"/>
    <w:rsid w:val="000C59D8"/>
    <w:rsid w:val="000C62A0"/>
    <w:rsid w:val="000C6E78"/>
    <w:rsid w:val="000C70E3"/>
    <w:rsid w:val="000C7899"/>
    <w:rsid w:val="000C7970"/>
    <w:rsid w:val="000C7972"/>
    <w:rsid w:val="000D0CF7"/>
    <w:rsid w:val="000D1801"/>
    <w:rsid w:val="000D227A"/>
    <w:rsid w:val="000D2D9B"/>
    <w:rsid w:val="000D31B2"/>
    <w:rsid w:val="000D459E"/>
    <w:rsid w:val="000D4DAE"/>
    <w:rsid w:val="000D5574"/>
    <w:rsid w:val="000D65CE"/>
    <w:rsid w:val="000E0888"/>
    <w:rsid w:val="000E111A"/>
    <w:rsid w:val="000E15E9"/>
    <w:rsid w:val="000E2491"/>
    <w:rsid w:val="000E2A25"/>
    <w:rsid w:val="000E3DE2"/>
    <w:rsid w:val="000E49B7"/>
    <w:rsid w:val="000E5D44"/>
    <w:rsid w:val="000E63D7"/>
    <w:rsid w:val="000E7819"/>
    <w:rsid w:val="000E7E38"/>
    <w:rsid w:val="000F0046"/>
    <w:rsid w:val="000F0F37"/>
    <w:rsid w:val="000F42FC"/>
    <w:rsid w:val="000F56BA"/>
    <w:rsid w:val="000F6AEF"/>
    <w:rsid w:val="000F6E28"/>
    <w:rsid w:val="000F77EE"/>
    <w:rsid w:val="00100439"/>
    <w:rsid w:val="001005AD"/>
    <w:rsid w:val="0010101B"/>
    <w:rsid w:val="0010119D"/>
    <w:rsid w:val="001019C1"/>
    <w:rsid w:val="00101AE1"/>
    <w:rsid w:val="00102820"/>
    <w:rsid w:val="00102E36"/>
    <w:rsid w:val="00102F38"/>
    <w:rsid w:val="001063CA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85D"/>
    <w:rsid w:val="00112974"/>
    <w:rsid w:val="00114DC3"/>
    <w:rsid w:val="00116F5C"/>
    <w:rsid w:val="00117DF2"/>
    <w:rsid w:val="00120235"/>
    <w:rsid w:val="001202FB"/>
    <w:rsid w:val="00121D5F"/>
    <w:rsid w:val="00122C08"/>
    <w:rsid w:val="00123483"/>
    <w:rsid w:val="00123E13"/>
    <w:rsid w:val="00124BB1"/>
    <w:rsid w:val="001250B0"/>
    <w:rsid w:val="00126C49"/>
    <w:rsid w:val="001277A5"/>
    <w:rsid w:val="00127D4E"/>
    <w:rsid w:val="00127E1B"/>
    <w:rsid w:val="0013049B"/>
    <w:rsid w:val="00130612"/>
    <w:rsid w:val="00130CC6"/>
    <w:rsid w:val="00131013"/>
    <w:rsid w:val="00132578"/>
    <w:rsid w:val="00132D1A"/>
    <w:rsid w:val="00136454"/>
    <w:rsid w:val="00136AC1"/>
    <w:rsid w:val="0013734D"/>
    <w:rsid w:val="001407D1"/>
    <w:rsid w:val="00140913"/>
    <w:rsid w:val="001410AA"/>
    <w:rsid w:val="0014170C"/>
    <w:rsid w:val="00142B2F"/>
    <w:rsid w:val="0014628D"/>
    <w:rsid w:val="001478F9"/>
    <w:rsid w:val="00150AD9"/>
    <w:rsid w:val="00150EA5"/>
    <w:rsid w:val="00152877"/>
    <w:rsid w:val="00154303"/>
    <w:rsid w:val="00156476"/>
    <w:rsid w:val="00157275"/>
    <w:rsid w:val="001601F6"/>
    <w:rsid w:val="00161470"/>
    <w:rsid w:val="001625EC"/>
    <w:rsid w:val="00162839"/>
    <w:rsid w:val="00162A1B"/>
    <w:rsid w:val="0016337E"/>
    <w:rsid w:val="00163623"/>
    <w:rsid w:val="00164457"/>
    <w:rsid w:val="00165596"/>
    <w:rsid w:val="0016571D"/>
    <w:rsid w:val="001711A7"/>
    <w:rsid w:val="00171DD5"/>
    <w:rsid w:val="00173B0D"/>
    <w:rsid w:val="00173B87"/>
    <w:rsid w:val="00176B5E"/>
    <w:rsid w:val="001771BE"/>
    <w:rsid w:val="00177D96"/>
    <w:rsid w:val="0018029C"/>
    <w:rsid w:val="0018032A"/>
    <w:rsid w:val="001803B0"/>
    <w:rsid w:val="00181871"/>
    <w:rsid w:val="00181E3D"/>
    <w:rsid w:val="00181FAA"/>
    <w:rsid w:val="00182402"/>
    <w:rsid w:val="001829D9"/>
    <w:rsid w:val="00182D13"/>
    <w:rsid w:val="00183611"/>
    <w:rsid w:val="00183C91"/>
    <w:rsid w:val="00185495"/>
    <w:rsid w:val="0018711A"/>
    <w:rsid w:val="00187BA9"/>
    <w:rsid w:val="00187CD1"/>
    <w:rsid w:val="0019338B"/>
    <w:rsid w:val="001946A8"/>
    <w:rsid w:val="001946A9"/>
    <w:rsid w:val="00194C4B"/>
    <w:rsid w:val="00194E79"/>
    <w:rsid w:val="00194EE9"/>
    <w:rsid w:val="0019548F"/>
    <w:rsid w:val="00196A84"/>
    <w:rsid w:val="00196E9D"/>
    <w:rsid w:val="001977C7"/>
    <w:rsid w:val="00197FC3"/>
    <w:rsid w:val="001A0914"/>
    <w:rsid w:val="001A10D4"/>
    <w:rsid w:val="001A254C"/>
    <w:rsid w:val="001A2AAD"/>
    <w:rsid w:val="001A3630"/>
    <w:rsid w:val="001A4530"/>
    <w:rsid w:val="001A5104"/>
    <w:rsid w:val="001A5393"/>
    <w:rsid w:val="001A58E8"/>
    <w:rsid w:val="001A59D1"/>
    <w:rsid w:val="001A6B72"/>
    <w:rsid w:val="001A6ED5"/>
    <w:rsid w:val="001A739E"/>
    <w:rsid w:val="001A759F"/>
    <w:rsid w:val="001A77F6"/>
    <w:rsid w:val="001A7E1B"/>
    <w:rsid w:val="001B14ED"/>
    <w:rsid w:val="001B16F6"/>
    <w:rsid w:val="001B25D9"/>
    <w:rsid w:val="001B29A3"/>
    <w:rsid w:val="001B341C"/>
    <w:rsid w:val="001B4F73"/>
    <w:rsid w:val="001B5B25"/>
    <w:rsid w:val="001B7716"/>
    <w:rsid w:val="001C1102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D7E03"/>
    <w:rsid w:val="001E017B"/>
    <w:rsid w:val="001E157F"/>
    <w:rsid w:val="001E16B4"/>
    <w:rsid w:val="001E2365"/>
    <w:rsid w:val="001E26E2"/>
    <w:rsid w:val="001E2B3C"/>
    <w:rsid w:val="001E37B5"/>
    <w:rsid w:val="001E490F"/>
    <w:rsid w:val="001E506E"/>
    <w:rsid w:val="001E5134"/>
    <w:rsid w:val="001E51C0"/>
    <w:rsid w:val="001E568D"/>
    <w:rsid w:val="001E5AD1"/>
    <w:rsid w:val="001E6472"/>
    <w:rsid w:val="001E6C70"/>
    <w:rsid w:val="001E6E39"/>
    <w:rsid w:val="001F1BA0"/>
    <w:rsid w:val="001F211B"/>
    <w:rsid w:val="001F27A5"/>
    <w:rsid w:val="001F466A"/>
    <w:rsid w:val="001F49A2"/>
    <w:rsid w:val="001F5C81"/>
    <w:rsid w:val="001F641C"/>
    <w:rsid w:val="001F6AEC"/>
    <w:rsid w:val="001F7522"/>
    <w:rsid w:val="001F7B80"/>
    <w:rsid w:val="002000D9"/>
    <w:rsid w:val="00202057"/>
    <w:rsid w:val="00202C04"/>
    <w:rsid w:val="00203876"/>
    <w:rsid w:val="00204684"/>
    <w:rsid w:val="00204D00"/>
    <w:rsid w:val="0020544C"/>
    <w:rsid w:val="00205D7C"/>
    <w:rsid w:val="002062D0"/>
    <w:rsid w:val="00206774"/>
    <w:rsid w:val="00207255"/>
    <w:rsid w:val="002072E0"/>
    <w:rsid w:val="00210859"/>
    <w:rsid w:val="00210B78"/>
    <w:rsid w:val="00210CE1"/>
    <w:rsid w:val="0021135B"/>
    <w:rsid w:val="00211527"/>
    <w:rsid w:val="00214C2A"/>
    <w:rsid w:val="00215FB2"/>
    <w:rsid w:val="002178A5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4590"/>
    <w:rsid w:val="0022510D"/>
    <w:rsid w:val="0022600D"/>
    <w:rsid w:val="00226429"/>
    <w:rsid w:val="00227594"/>
    <w:rsid w:val="0022771B"/>
    <w:rsid w:val="00227D78"/>
    <w:rsid w:val="002310D8"/>
    <w:rsid w:val="00231D23"/>
    <w:rsid w:val="00231D67"/>
    <w:rsid w:val="00232DC4"/>
    <w:rsid w:val="00233233"/>
    <w:rsid w:val="00234541"/>
    <w:rsid w:val="00235BB4"/>
    <w:rsid w:val="00235FFD"/>
    <w:rsid w:val="002366DD"/>
    <w:rsid w:val="00237347"/>
    <w:rsid w:val="0024074E"/>
    <w:rsid w:val="00240A6F"/>
    <w:rsid w:val="00241778"/>
    <w:rsid w:val="00242414"/>
    <w:rsid w:val="00243343"/>
    <w:rsid w:val="0024344D"/>
    <w:rsid w:val="002434B2"/>
    <w:rsid w:val="002462F0"/>
    <w:rsid w:val="00246431"/>
    <w:rsid w:val="00246541"/>
    <w:rsid w:val="0024796A"/>
    <w:rsid w:val="00247CD1"/>
    <w:rsid w:val="0025002E"/>
    <w:rsid w:val="002509D9"/>
    <w:rsid w:val="00250D98"/>
    <w:rsid w:val="002525A3"/>
    <w:rsid w:val="00252735"/>
    <w:rsid w:val="002528DB"/>
    <w:rsid w:val="00254E89"/>
    <w:rsid w:val="0025585F"/>
    <w:rsid w:val="00256092"/>
    <w:rsid w:val="00256D8A"/>
    <w:rsid w:val="00257650"/>
    <w:rsid w:val="00261006"/>
    <w:rsid w:val="002623D8"/>
    <w:rsid w:val="00262EFE"/>
    <w:rsid w:val="00265000"/>
    <w:rsid w:val="00265AF0"/>
    <w:rsid w:val="00270252"/>
    <w:rsid w:val="0027101B"/>
    <w:rsid w:val="00273419"/>
    <w:rsid w:val="002734CE"/>
    <w:rsid w:val="00274EA3"/>
    <w:rsid w:val="002765BC"/>
    <w:rsid w:val="00280623"/>
    <w:rsid w:val="002807C5"/>
    <w:rsid w:val="00280FD1"/>
    <w:rsid w:val="002814E7"/>
    <w:rsid w:val="0028152B"/>
    <w:rsid w:val="00282269"/>
    <w:rsid w:val="00282647"/>
    <w:rsid w:val="00283B2A"/>
    <w:rsid w:val="00283C5E"/>
    <w:rsid w:val="00283FAD"/>
    <w:rsid w:val="00284EA5"/>
    <w:rsid w:val="00285086"/>
    <w:rsid w:val="0028534D"/>
    <w:rsid w:val="002854BA"/>
    <w:rsid w:val="00285BAD"/>
    <w:rsid w:val="00285EF1"/>
    <w:rsid w:val="00287111"/>
    <w:rsid w:val="002875F3"/>
    <w:rsid w:val="00287965"/>
    <w:rsid w:val="0029062C"/>
    <w:rsid w:val="00290B4D"/>
    <w:rsid w:val="00291D92"/>
    <w:rsid w:val="00291E9E"/>
    <w:rsid w:val="00292007"/>
    <w:rsid w:val="0029388C"/>
    <w:rsid w:val="00293E81"/>
    <w:rsid w:val="0029567E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5B79"/>
    <w:rsid w:val="002B62CF"/>
    <w:rsid w:val="002B69DB"/>
    <w:rsid w:val="002B6A39"/>
    <w:rsid w:val="002C0377"/>
    <w:rsid w:val="002C05D9"/>
    <w:rsid w:val="002C108F"/>
    <w:rsid w:val="002C14A6"/>
    <w:rsid w:val="002C1A4B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6AC"/>
    <w:rsid w:val="002C7DAD"/>
    <w:rsid w:val="002C7E0B"/>
    <w:rsid w:val="002D06B0"/>
    <w:rsid w:val="002D1656"/>
    <w:rsid w:val="002D248F"/>
    <w:rsid w:val="002D2933"/>
    <w:rsid w:val="002D3499"/>
    <w:rsid w:val="002D428B"/>
    <w:rsid w:val="002D44DB"/>
    <w:rsid w:val="002D4A30"/>
    <w:rsid w:val="002D5017"/>
    <w:rsid w:val="002D6640"/>
    <w:rsid w:val="002D6E69"/>
    <w:rsid w:val="002D71E5"/>
    <w:rsid w:val="002E031A"/>
    <w:rsid w:val="002E08DE"/>
    <w:rsid w:val="002E0E69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5DA"/>
    <w:rsid w:val="002E675F"/>
    <w:rsid w:val="002E679D"/>
    <w:rsid w:val="002F0927"/>
    <w:rsid w:val="002F1C93"/>
    <w:rsid w:val="002F2FB7"/>
    <w:rsid w:val="002F3D8E"/>
    <w:rsid w:val="002F4054"/>
    <w:rsid w:val="002F4403"/>
    <w:rsid w:val="002F4591"/>
    <w:rsid w:val="002F4B2A"/>
    <w:rsid w:val="002F52F2"/>
    <w:rsid w:val="002F5615"/>
    <w:rsid w:val="002F7450"/>
    <w:rsid w:val="002F7ECC"/>
    <w:rsid w:val="003003BA"/>
    <w:rsid w:val="003015B3"/>
    <w:rsid w:val="00301BA4"/>
    <w:rsid w:val="003020B6"/>
    <w:rsid w:val="0030242E"/>
    <w:rsid w:val="00302815"/>
    <w:rsid w:val="00302F28"/>
    <w:rsid w:val="00303BF9"/>
    <w:rsid w:val="00304C12"/>
    <w:rsid w:val="00305AA4"/>
    <w:rsid w:val="00307ED6"/>
    <w:rsid w:val="00307F79"/>
    <w:rsid w:val="003108D4"/>
    <w:rsid w:val="0031114E"/>
    <w:rsid w:val="00312FE5"/>
    <w:rsid w:val="00313E3C"/>
    <w:rsid w:val="0031597C"/>
    <w:rsid w:val="003160AE"/>
    <w:rsid w:val="00320008"/>
    <w:rsid w:val="003207C7"/>
    <w:rsid w:val="003216E9"/>
    <w:rsid w:val="00321F40"/>
    <w:rsid w:val="00323B50"/>
    <w:rsid w:val="00324632"/>
    <w:rsid w:val="003252C2"/>
    <w:rsid w:val="003253A8"/>
    <w:rsid w:val="00325A54"/>
    <w:rsid w:val="00325D13"/>
    <w:rsid w:val="00327267"/>
    <w:rsid w:val="00330487"/>
    <w:rsid w:val="00330761"/>
    <w:rsid w:val="003313F5"/>
    <w:rsid w:val="00331406"/>
    <w:rsid w:val="00331E72"/>
    <w:rsid w:val="003339C5"/>
    <w:rsid w:val="00333A52"/>
    <w:rsid w:val="00333FD5"/>
    <w:rsid w:val="0033460B"/>
    <w:rsid w:val="0033518C"/>
    <w:rsid w:val="0033551C"/>
    <w:rsid w:val="0033603B"/>
    <w:rsid w:val="00340329"/>
    <w:rsid w:val="0034254E"/>
    <w:rsid w:val="003428A0"/>
    <w:rsid w:val="00343BE2"/>
    <w:rsid w:val="00346382"/>
    <w:rsid w:val="0034777C"/>
    <w:rsid w:val="00350BE2"/>
    <w:rsid w:val="00351023"/>
    <w:rsid w:val="003522A0"/>
    <w:rsid w:val="00352D15"/>
    <w:rsid w:val="00352F77"/>
    <w:rsid w:val="00354708"/>
    <w:rsid w:val="00355C4B"/>
    <w:rsid w:val="003567F1"/>
    <w:rsid w:val="00361E1D"/>
    <w:rsid w:val="00363401"/>
    <w:rsid w:val="00365C64"/>
    <w:rsid w:val="00365F02"/>
    <w:rsid w:val="003666C4"/>
    <w:rsid w:val="00366830"/>
    <w:rsid w:val="00366A1D"/>
    <w:rsid w:val="00366D92"/>
    <w:rsid w:val="0036726D"/>
    <w:rsid w:val="00370322"/>
    <w:rsid w:val="003720BF"/>
    <w:rsid w:val="003720ED"/>
    <w:rsid w:val="003731D0"/>
    <w:rsid w:val="0037469B"/>
    <w:rsid w:val="00375390"/>
    <w:rsid w:val="003758F0"/>
    <w:rsid w:val="00376D77"/>
    <w:rsid w:val="0037711A"/>
    <w:rsid w:val="00381891"/>
    <w:rsid w:val="00382550"/>
    <w:rsid w:val="0038291C"/>
    <w:rsid w:val="00382A35"/>
    <w:rsid w:val="00382E80"/>
    <w:rsid w:val="00383468"/>
    <w:rsid w:val="00383CB4"/>
    <w:rsid w:val="003848BF"/>
    <w:rsid w:val="0038545A"/>
    <w:rsid w:val="00385F90"/>
    <w:rsid w:val="003875D1"/>
    <w:rsid w:val="00387D5D"/>
    <w:rsid w:val="00390375"/>
    <w:rsid w:val="003920C5"/>
    <w:rsid w:val="00393027"/>
    <w:rsid w:val="003930ED"/>
    <w:rsid w:val="00393562"/>
    <w:rsid w:val="003942C0"/>
    <w:rsid w:val="00394795"/>
    <w:rsid w:val="00396FF8"/>
    <w:rsid w:val="00397D4B"/>
    <w:rsid w:val="003A0164"/>
    <w:rsid w:val="003A13DF"/>
    <w:rsid w:val="003A2843"/>
    <w:rsid w:val="003A3AA7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4C"/>
    <w:rsid w:val="003B3CEC"/>
    <w:rsid w:val="003B4263"/>
    <w:rsid w:val="003B44A3"/>
    <w:rsid w:val="003B5DBB"/>
    <w:rsid w:val="003B6775"/>
    <w:rsid w:val="003B77F7"/>
    <w:rsid w:val="003B7B85"/>
    <w:rsid w:val="003C018E"/>
    <w:rsid w:val="003C0A6F"/>
    <w:rsid w:val="003C102A"/>
    <w:rsid w:val="003C43BC"/>
    <w:rsid w:val="003C7527"/>
    <w:rsid w:val="003D00CD"/>
    <w:rsid w:val="003D0842"/>
    <w:rsid w:val="003D1295"/>
    <w:rsid w:val="003D1364"/>
    <w:rsid w:val="003D1C5D"/>
    <w:rsid w:val="003D1FF6"/>
    <w:rsid w:val="003D409E"/>
    <w:rsid w:val="003D5108"/>
    <w:rsid w:val="003D5A95"/>
    <w:rsid w:val="003D64FB"/>
    <w:rsid w:val="003D7F86"/>
    <w:rsid w:val="003E2E96"/>
    <w:rsid w:val="003E3F62"/>
    <w:rsid w:val="003E56DE"/>
    <w:rsid w:val="003E700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BCF"/>
    <w:rsid w:val="00404130"/>
    <w:rsid w:val="00404508"/>
    <w:rsid w:val="004049CC"/>
    <w:rsid w:val="004051DE"/>
    <w:rsid w:val="00405961"/>
    <w:rsid w:val="0040734D"/>
    <w:rsid w:val="00410279"/>
    <w:rsid w:val="00410C81"/>
    <w:rsid w:val="0041177A"/>
    <w:rsid w:val="00413E0F"/>
    <w:rsid w:val="004143F5"/>
    <w:rsid w:val="00414C40"/>
    <w:rsid w:val="00414D66"/>
    <w:rsid w:val="00415F4D"/>
    <w:rsid w:val="0041696E"/>
    <w:rsid w:val="0041785D"/>
    <w:rsid w:val="00417B44"/>
    <w:rsid w:val="00417FC4"/>
    <w:rsid w:val="004202C8"/>
    <w:rsid w:val="004222A5"/>
    <w:rsid w:val="00422798"/>
    <w:rsid w:val="004236AF"/>
    <w:rsid w:val="0042407C"/>
    <w:rsid w:val="004257DD"/>
    <w:rsid w:val="00425898"/>
    <w:rsid w:val="00426658"/>
    <w:rsid w:val="00426AC9"/>
    <w:rsid w:val="00426E35"/>
    <w:rsid w:val="00427013"/>
    <w:rsid w:val="00427F65"/>
    <w:rsid w:val="00427FB9"/>
    <w:rsid w:val="0043005D"/>
    <w:rsid w:val="00430416"/>
    <w:rsid w:val="00430F76"/>
    <w:rsid w:val="0043267F"/>
    <w:rsid w:val="00432983"/>
    <w:rsid w:val="00433097"/>
    <w:rsid w:val="00433777"/>
    <w:rsid w:val="00433C79"/>
    <w:rsid w:val="00434651"/>
    <w:rsid w:val="004348D1"/>
    <w:rsid w:val="0043611B"/>
    <w:rsid w:val="00436251"/>
    <w:rsid w:val="00437354"/>
    <w:rsid w:val="004377EA"/>
    <w:rsid w:val="00437967"/>
    <w:rsid w:val="00437B38"/>
    <w:rsid w:val="004411CA"/>
    <w:rsid w:val="004431C4"/>
    <w:rsid w:val="004451A0"/>
    <w:rsid w:val="00445419"/>
    <w:rsid w:val="00447CCC"/>
    <w:rsid w:val="00450329"/>
    <w:rsid w:val="00450440"/>
    <w:rsid w:val="004504B7"/>
    <w:rsid w:val="004504BF"/>
    <w:rsid w:val="00450CF6"/>
    <w:rsid w:val="00451278"/>
    <w:rsid w:val="00451432"/>
    <w:rsid w:val="004519C5"/>
    <w:rsid w:val="00451F2F"/>
    <w:rsid w:val="00453F19"/>
    <w:rsid w:val="004562BE"/>
    <w:rsid w:val="0045741C"/>
    <w:rsid w:val="00457B39"/>
    <w:rsid w:val="0046028B"/>
    <w:rsid w:val="00460C22"/>
    <w:rsid w:val="00460EBC"/>
    <w:rsid w:val="004617F3"/>
    <w:rsid w:val="00461EDB"/>
    <w:rsid w:val="004622D4"/>
    <w:rsid w:val="0046299A"/>
    <w:rsid w:val="00462F80"/>
    <w:rsid w:val="004637B4"/>
    <w:rsid w:val="004646D3"/>
    <w:rsid w:val="004650C5"/>
    <w:rsid w:val="004653D8"/>
    <w:rsid w:val="0046606B"/>
    <w:rsid w:val="00467490"/>
    <w:rsid w:val="00470ED2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77785"/>
    <w:rsid w:val="0048069B"/>
    <w:rsid w:val="00481A40"/>
    <w:rsid w:val="00481DAA"/>
    <w:rsid w:val="0048256C"/>
    <w:rsid w:val="0048655A"/>
    <w:rsid w:val="0048747F"/>
    <w:rsid w:val="00487A7C"/>
    <w:rsid w:val="00487C69"/>
    <w:rsid w:val="00491D06"/>
    <w:rsid w:val="00492B7E"/>
    <w:rsid w:val="00492F31"/>
    <w:rsid w:val="00493576"/>
    <w:rsid w:val="0049426E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56"/>
    <w:rsid w:val="004A5EED"/>
    <w:rsid w:val="004A783B"/>
    <w:rsid w:val="004A78A8"/>
    <w:rsid w:val="004A7F3B"/>
    <w:rsid w:val="004B058C"/>
    <w:rsid w:val="004B1657"/>
    <w:rsid w:val="004B1B0B"/>
    <w:rsid w:val="004B2151"/>
    <w:rsid w:val="004B2286"/>
    <w:rsid w:val="004B2858"/>
    <w:rsid w:val="004B29A2"/>
    <w:rsid w:val="004B29AD"/>
    <w:rsid w:val="004B2ACA"/>
    <w:rsid w:val="004B30A4"/>
    <w:rsid w:val="004B3797"/>
    <w:rsid w:val="004B50BB"/>
    <w:rsid w:val="004B5783"/>
    <w:rsid w:val="004B57CE"/>
    <w:rsid w:val="004B5B53"/>
    <w:rsid w:val="004B5FD8"/>
    <w:rsid w:val="004B71F0"/>
    <w:rsid w:val="004C0212"/>
    <w:rsid w:val="004C1C13"/>
    <w:rsid w:val="004C34DE"/>
    <w:rsid w:val="004C39C4"/>
    <w:rsid w:val="004C3FD1"/>
    <w:rsid w:val="004C4386"/>
    <w:rsid w:val="004C5D30"/>
    <w:rsid w:val="004C5F64"/>
    <w:rsid w:val="004C6CCC"/>
    <w:rsid w:val="004C75CB"/>
    <w:rsid w:val="004C7BFD"/>
    <w:rsid w:val="004C7C99"/>
    <w:rsid w:val="004D01FF"/>
    <w:rsid w:val="004D1398"/>
    <w:rsid w:val="004D163A"/>
    <w:rsid w:val="004D1BAC"/>
    <w:rsid w:val="004D1CEF"/>
    <w:rsid w:val="004D1D2D"/>
    <w:rsid w:val="004D29FC"/>
    <w:rsid w:val="004D3683"/>
    <w:rsid w:val="004D47DC"/>
    <w:rsid w:val="004D57E8"/>
    <w:rsid w:val="004D5ADF"/>
    <w:rsid w:val="004D5F6D"/>
    <w:rsid w:val="004D60C2"/>
    <w:rsid w:val="004D6B51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5C46"/>
    <w:rsid w:val="004E628D"/>
    <w:rsid w:val="004E71A9"/>
    <w:rsid w:val="004E77E7"/>
    <w:rsid w:val="004F00B2"/>
    <w:rsid w:val="004F2830"/>
    <w:rsid w:val="004F5422"/>
    <w:rsid w:val="004F5A1B"/>
    <w:rsid w:val="004F5C60"/>
    <w:rsid w:val="004F715A"/>
    <w:rsid w:val="004F71A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4552"/>
    <w:rsid w:val="0050595A"/>
    <w:rsid w:val="00505B10"/>
    <w:rsid w:val="00505D79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749B"/>
    <w:rsid w:val="005300B8"/>
    <w:rsid w:val="005303AD"/>
    <w:rsid w:val="005316D6"/>
    <w:rsid w:val="00532709"/>
    <w:rsid w:val="005335CA"/>
    <w:rsid w:val="005337BC"/>
    <w:rsid w:val="005338D5"/>
    <w:rsid w:val="005348EF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1CB4"/>
    <w:rsid w:val="00542270"/>
    <w:rsid w:val="00542F29"/>
    <w:rsid w:val="00543C20"/>
    <w:rsid w:val="0055198D"/>
    <w:rsid w:val="00552667"/>
    <w:rsid w:val="0055311D"/>
    <w:rsid w:val="005545C4"/>
    <w:rsid w:val="00554ABE"/>
    <w:rsid w:val="00554B4E"/>
    <w:rsid w:val="00554DAF"/>
    <w:rsid w:val="00555D1A"/>
    <w:rsid w:val="005600D1"/>
    <w:rsid w:val="00560227"/>
    <w:rsid w:val="0056041D"/>
    <w:rsid w:val="005612A9"/>
    <w:rsid w:val="005619BB"/>
    <w:rsid w:val="00561AD9"/>
    <w:rsid w:val="00562872"/>
    <w:rsid w:val="00562EA7"/>
    <w:rsid w:val="00563263"/>
    <w:rsid w:val="00563AEC"/>
    <w:rsid w:val="00564820"/>
    <w:rsid w:val="0056560E"/>
    <w:rsid w:val="00566F0B"/>
    <w:rsid w:val="005712C7"/>
    <w:rsid w:val="005716DB"/>
    <w:rsid w:val="00572B64"/>
    <w:rsid w:val="005732A5"/>
    <w:rsid w:val="005735CD"/>
    <w:rsid w:val="00573D44"/>
    <w:rsid w:val="00573F52"/>
    <w:rsid w:val="005762B7"/>
    <w:rsid w:val="00576604"/>
    <w:rsid w:val="00576BA5"/>
    <w:rsid w:val="00581170"/>
    <w:rsid w:val="005819FB"/>
    <w:rsid w:val="005829F9"/>
    <w:rsid w:val="00582B80"/>
    <w:rsid w:val="00582C0A"/>
    <w:rsid w:val="00582CED"/>
    <w:rsid w:val="00582D43"/>
    <w:rsid w:val="0058306B"/>
    <w:rsid w:val="00583C8D"/>
    <w:rsid w:val="00584784"/>
    <w:rsid w:val="005857B3"/>
    <w:rsid w:val="00585B12"/>
    <w:rsid w:val="00586437"/>
    <w:rsid w:val="0058643B"/>
    <w:rsid w:val="005865E4"/>
    <w:rsid w:val="00587CDE"/>
    <w:rsid w:val="0059072A"/>
    <w:rsid w:val="0059166D"/>
    <w:rsid w:val="005929BD"/>
    <w:rsid w:val="00595BB3"/>
    <w:rsid w:val="00596672"/>
    <w:rsid w:val="00596B6A"/>
    <w:rsid w:val="00596BAA"/>
    <w:rsid w:val="005A024E"/>
    <w:rsid w:val="005A1552"/>
    <w:rsid w:val="005A1C66"/>
    <w:rsid w:val="005A20F5"/>
    <w:rsid w:val="005A211D"/>
    <w:rsid w:val="005A2A32"/>
    <w:rsid w:val="005A2E70"/>
    <w:rsid w:val="005A2F26"/>
    <w:rsid w:val="005A464C"/>
    <w:rsid w:val="005A4A9D"/>
    <w:rsid w:val="005A4FDF"/>
    <w:rsid w:val="005A6312"/>
    <w:rsid w:val="005A6526"/>
    <w:rsid w:val="005A7418"/>
    <w:rsid w:val="005A7E20"/>
    <w:rsid w:val="005B0920"/>
    <w:rsid w:val="005B1992"/>
    <w:rsid w:val="005B1F49"/>
    <w:rsid w:val="005B2841"/>
    <w:rsid w:val="005B31E7"/>
    <w:rsid w:val="005B3A36"/>
    <w:rsid w:val="005B5A1B"/>
    <w:rsid w:val="005B6DD5"/>
    <w:rsid w:val="005B705C"/>
    <w:rsid w:val="005B795C"/>
    <w:rsid w:val="005B7E06"/>
    <w:rsid w:val="005C0EE2"/>
    <w:rsid w:val="005C24E3"/>
    <w:rsid w:val="005C4171"/>
    <w:rsid w:val="005C6055"/>
    <w:rsid w:val="005C7305"/>
    <w:rsid w:val="005C757F"/>
    <w:rsid w:val="005C787C"/>
    <w:rsid w:val="005D0F24"/>
    <w:rsid w:val="005D1ADA"/>
    <w:rsid w:val="005D229A"/>
    <w:rsid w:val="005D2A08"/>
    <w:rsid w:val="005D2A0C"/>
    <w:rsid w:val="005D41BF"/>
    <w:rsid w:val="005D427E"/>
    <w:rsid w:val="005D4B60"/>
    <w:rsid w:val="005D6417"/>
    <w:rsid w:val="005D7058"/>
    <w:rsid w:val="005D7CE8"/>
    <w:rsid w:val="005E016D"/>
    <w:rsid w:val="005E0368"/>
    <w:rsid w:val="005E0470"/>
    <w:rsid w:val="005E28DC"/>
    <w:rsid w:val="005E2AAB"/>
    <w:rsid w:val="005E2D1A"/>
    <w:rsid w:val="005E31AB"/>
    <w:rsid w:val="005E3F11"/>
    <w:rsid w:val="005E4B78"/>
    <w:rsid w:val="005E5BF5"/>
    <w:rsid w:val="005E68E4"/>
    <w:rsid w:val="005F0376"/>
    <w:rsid w:val="005F0655"/>
    <w:rsid w:val="005F0814"/>
    <w:rsid w:val="005F09D9"/>
    <w:rsid w:val="005F0AAC"/>
    <w:rsid w:val="005F0EA2"/>
    <w:rsid w:val="005F4708"/>
    <w:rsid w:val="005F4F50"/>
    <w:rsid w:val="005F61A7"/>
    <w:rsid w:val="005F6A5F"/>
    <w:rsid w:val="005F6F93"/>
    <w:rsid w:val="005F779D"/>
    <w:rsid w:val="0060113F"/>
    <w:rsid w:val="0060115F"/>
    <w:rsid w:val="00602507"/>
    <w:rsid w:val="0060334C"/>
    <w:rsid w:val="00604582"/>
    <w:rsid w:val="006057B2"/>
    <w:rsid w:val="006072AD"/>
    <w:rsid w:val="006077E3"/>
    <w:rsid w:val="0060792C"/>
    <w:rsid w:val="00607B8B"/>
    <w:rsid w:val="006102EA"/>
    <w:rsid w:val="00610C59"/>
    <w:rsid w:val="006124E6"/>
    <w:rsid w:val="006125BB"/>
    <w:rsid w:val="00613335"/>
    <w:rsid w:val="00613410"/>
    <w:rsid w:val="006134DB"/>
    <w:rsid w:val="006144DC"/>
    <w:rsid w:val="00614B3A"/>
    <w:rsid w:val="0061501F"/>
    <w:rsid w:val="00615FF9"/>
    <w:rsid w:val="00617634"/>
    <w:rsid w:val="00617747"/>
    <w:rsid w:val="006209D1"/>
    <w:rsid w:val="00620C0D"/>
    <w:rsid w:val="00621823"/>
    <w:rsid w:val="006243BA"/>
    <w:rsid w:val="00624A7F"/>
    <w:rsid w:val="00626057"/>
    <w:rsid w:val="0062627F"/>
    <w:rsid w:val="00626D8D"/>
    <w:rsid w:val="006273C0"/>
    <w:rsid w:val="0062795B"/>
    <w:rsid w:val="00630715"/>
    <w:rsid w:val="00630BA2"/>
    <w:rsid w:val="006354E2"/>
    <w:rsid w:val="006356F9"/>
    <w:rsid w:val="00635AC5"/>
    <w:rsid w:val="00636A01"/>
    <w:rsid w:val="006375F9"/>
    <w:rsid w:val="00637764"/>
    <w:rsid w:val="00637C48"/>
    <w:rsid w:val="00637E2E"/>
    <w:rsid w:val="00637F6C"/>
    <w:rsid w:val="00640A00"/>
    <w:rsid w:val="0064197D"/>
    <w:rsid w:val="00642D0C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1774"/>
    <w:rsid w:val="00662E9B"/>
    <w:rsid w:val="006630DE"/>
    <w:rsid w:val="00663396"/>
    <w:rsid w:val="00664B3B"/>
    <w:rsid w:val="00665C51"/>
    <w:rsid w:val="00666115"/>
    <w:rsid w:val="00666429"/>
    <w:rsid w:val="0067014B"/>
    <w:rsid w:val="0067053F"/>
    <w:rsid w:val="00671052"/>
    <w:rsid w:val="006717ED"/>
    <w:rsid w:val="00671C52"/>
    <w:rsid w:val="00672F63"/>
    <w:rsid w:val="006730A5"/>
    <w:rsid w:val="00673625"/>
    <w:rsid w:val="00674126"/>
    <w:rsid w:val="00674738"/>
    <w:rsid w:val="006747E2"/>
    <w:rsid w:val="00674D62"/>
    <w:rsid w:val="00674EE1"/>
    <w:rsid w:val="0067725E"/>
    <w:rsid w:val="00680339"/>
    <w:rsid w:val="006807C2"/>
    <w:rsid w:val="00681905"/>
    <w:rsid w:val="00682EF9"/>
    <w:rsid w:val="00683F07"/>
    <w:rsid w:val="0068474F"/>
    <w:rsid w:val="00687F93"/>
    <w:rsid w:val="00691119"/>
    <w:rsid w:val="0069125C"/>
    <w:rsid w:val="006927EF"/>
    <w:rsid w:val="00692F6B"/>
    <w:rsid w:val="006935A1"/>
    <w:rsid w:val="00694630"/>
    <w:rsid w:val="00695405"/>
    <w:rsid w:val="00695938"/>
    <w:rsid w:val="006966C7"/>
    <w:rsid w:val="00696D5D"/>
    <w:rsid w:val="00697BF7"/>
    <w:rsid w:val="006A00F8"/>
    <w:rsid w:val="006A088E"/>
    <w:rsid w:val="006A090F"/>
    <w:rsid w:val="006A25C6"/>
    <w:rsid w:val="006A27BA"/>
    <w:rsid w:val="006A2F93"/>
    <w:rsid w:val="006A3B44"/>
    <w:rsid w:val="006A4646"/>
    <w:rsid w:val="006A4ACB"/>
    <w:rsid w:val="006A5A25"/>
    <w:rsid w:val="006A79D5"/>
    <w:rsid w:val="006B1291"/>
    <w:rsid w:val="006B16EF"/>
    <w:rsid w:val="006B1BF5"/>
    <w:rsid w:val="006B22A3"/>
    <w:rsid w:val="006B22E9"/>
    <w:rsid w:val="006B2390"/>
    <w:rsid w:val="006B4019"/>
    <w:rsid w:val="006B4B78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7189"/>
    <w:rsid w:val="006C7992"/>
    <w:rsid w:val="006D0445"/>
    <w:rsid w:val="006D06A1"/>
    <w:rsid w:val="006D165D"/>
    <w:rsid w:val="006D3445"/>
    <w:rsid w:val="006D34C5"/>
    <w:rsid w:val="006D38CD"/>
    <w:rsid w:val="006D3ACF"/>
    <w:rsid w:val="006D3E83"/>
    <w:rsid w:val="006D629D"/>
    <w:rsid w:val="006D7996"/>
    <w:rsid w:val="006D7D4B"/>
    <w:rsid w:val="006E0515"/>
    <w:rsid w:val="006E0655"/>
    <w:rsid w:val="006E1156"/>
    <w:rsid w:val="006E19CD"/>
    <w:rsid w:val="006E1FA0"/>
    <w:rsid w:val="006E34B1"/>
    <w:rsid w:val="006E5ADF"/>
    <w:rsid w:val="006E6642"/>
    <w:rsid w:val="006E6991"/>
    <w:rsid w:val="006E7577"/>
    <w:rsid w:val="006E7F22"/>
    <w:rsid w:val="006F0041"/>
    <w:rsid w:val="006F0289"/>
    <w:rsid w:val="006F4A9C"/>
    <w:rsid w:val="006F5090"/>
    <w:rsid w:val="006F50FC"/>
    <w:rsid w:val="006F5E71"/>
    <w:rsid w:val="006F74E9"/>
    <w:rsid w:val="006F7AEE"/>
    <w:rsid w:val="006F7BC5"/>
    <w:rsid w:val="0070027E"/>
    <w:rsid w:val="00702280"/>
    <w:rsid w:val="007027F5"/>
    <w:rsid w:val="007027FF"/>
    <w:rsid w:val="00702B30"/>
    <w:rsid w:val="00702FD1"/>
    <w:rsid w:val="007033B6"/>
    <w:rsid w:val="00703EA1"/>
    <w:rsid w:val="00704D7A"/>
    <w:rsid w:val="00704E8B"/>
    <w:rsid w:val="007057DF"/>
    <w:rsid w:val="00705DCF"/>
    <w:rsid w:val="0070629B"/>
    <w:rsid w:val="00706B9C"/>
    <w:rsid w:val="00706F19"/>
    <w:rsid w:val="00707329"/>
    <w:rsid w:val="00707473"/>
    <w:rsid w:val="00707615"/>
    <w:rsid w:val="00710759"/>
    <w:rsid w:val="00710A7F"/>
    <w:rsid w:val="00711012"/>
    <w:rsid w:val="00711C2C"/>
    <w:rsid w:val="007129EA"/>
    <w:rsid w:val="00712D5B"/>
    <w:rsid w:val="00713FF7"/>
    <w:rsid w:val="0071454E"/>
    <w:rsid w:val="0071488E"/>
    <w:rsid w:val="00715911"/>
    <w:rsid w:val="00716049"/>
    <w:rsid w:val="00716554"/>
    <w:rsid w:val="00720AEC"/>
    <w:rsid w:val="0072186E"/>
    <w:rsid w:val="007227C8"/>
    <w:rsid w:val="00722BD9"/>
    <w:rsid w:val="007241E8"/>
    <w:rsid w:val="0072460B"/>
    <w:rsid w:val="00724D8D"/>
    <w:rsid w:val="007252A2"/>
    <w:rsid w:val="007252B6"/>
    <w:rsid w:val="00725462"/>
    <w:rsid w:val="00726348"/>
    <w:rsid w:val="00726BC7"/>
    <w:rsid w:val="00727355"/>
    <w:rsid w:val="007274CC"/>
    <w:rsid w:val="00727781"/>
    <w:rsid w:val="00727EDA"/>
    <w:rsid w:val="00730380"/>
    <w:rsid w:val="007312FB"/>
    <w:rsid w:val="00733124"/>
    <w:rsid w:val="00733817"/>
    <w:rsid w:val="00735D54"/>
    <w:rsid w:val="00735EA2"/>
    <w:rsid w:val="00736785"/>
    <w:rsid w:val="00737953"/>
    <w:rsid w:val="0074043A"/>
    <w:rsid w:val="00740477"/>
    <w:rsid w:val="00740D53"/>
    <w:rsid w:val="00740F17"/>
    <w:rsid w:val="00741E1C"/>
    <w:rsid w:val="00741F97"/>
    <w:rsid w:val="007428A5"/>
    <w:rsid w:val="007428C8"/>
    <w:rsid w:val="0074385F"/>
    <w:rsid w:val="007439E7"/>
    <w:rsid w:val="007441F4"/>
    <w:rsid w:val="007446D8"/>
    <w:rsid w:val="00744D48"/>
    <w:rsid w:val="00744D5E"/>
    <w:rsid w:val="00745023"/>
    <w:rsid w:val="00745963"/>
    <w:rsid w:val="00746688"/>
    <w:rsid w:val="00746CF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4C20"/>
    <w:rsid w:val="00755342"/>
    <w:rsid w:val="00755BE8"/>
    <w:rsid w:val="00755C61"/>
    <w:rsid w:val="007561FB"/>
    <w:rsid w:val="00756405"/>
    <w:rsid w:val="00757487"/>
    <w:rsid w:val="00761D74"/>
    <w:rsid w:val="00761E33"/>
    <w:rsid w:val="007625A7"/>
    <w:rsid w:val="00762AAD"/>
    <w:rsid w:val="00762BEE"/>
    <w:rsid w:val="00763966"/>
    <w:rsid w:val="0076577E"/>
    <w:rsid w:val="007662A7"/>
    <w:rsid w:val="007667A6"/>
    <w:rsid w:val="00766BA2"/>
    <w:rsid w:val="007678CE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47"/>
    <w:rsid w:val="00782BA8"/>
    <w:rsid w:val="00785F83"/>
    <w:rsid w:val="007874F6"/>
    <w:rsid w:val="0078791A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96925"/>
    <w:rsid w:val="00797C61"/>
    <w:rsid w:val="007A0B27"/>
    <w:rsid w:val="007A1D28"/>
    <w:rsid w:val="007A1FD7"/>
    <w:rsid w:val="007A2459"/>
    <w:rsid w:val="007A26F1"/>
    <w:rsid w:val="007A3598"/>
    <w:rsid w:val="007A3878"/>
    <w:rsid w:val="007A49C5"/>
    <w:rsid w:val="007A6332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6D69"/>
    <w:rsid w:val="007C73BE"/>
    <w:rsid w:val="007C75F1"/>
    <w:rsid w:val="007C7D43"/>
    <w:rsid w:val="007D0545"/>
    <w:rsid w:val="007D0F19"/>
    <w:rsid w:val="007D0F85"/>
    <w:rsid w:val="007D1311"/>
    <w:rsid w:val="007D14AF"/>
    <w:rsid w:val="007D16E0"/>
    <w:rsid w:val="007D305B"/>
    <w:rsid w:val="007D370B"/>
    <w:rsid w:val="007D37BE"/>
    <w:rsid w:val="007D5D6B"/>
    <w:rsid w:val="007D7389"/>
    <w:rsid w:val="007E027D"/>
    <w:rsid w:val="007E05B3"/>
    <w:rsid w:val="007E07F7"/>
    <w:rsid w:val="007E085D"/>
    <w:rsid w:val="007E0A09"/>
    <w:rsid w:val="007E0E04"/>
    <w:rsid w:val="007E1147"/>
    <w:rsid w:val="007E127A"/>
    <w:rsid w:val="007E19E4"/>
    <w:rsid w:val="007E1CC1"/>
    <w:rsid w:val="007E4B92"/>
    <w:rsid w:val="007E4C88"/>
    <w:rsid w:val="007E4FFE"/>
    <w:rsid w:val="007E5A6A"/>
    <w:rsid w:val="007E603C"/>
    <w:rsid w:val="007E6397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07C61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1842"/>
    <w:rsid w:val="00822137"/>
    <w:rsid w:val="00823CA5"/>
    <w:rsid w:val="008250A7"/>
    <w:rsid w:val="0082599F"/>
    <w:rsid w:val="00825F12"/>
    <w:rsid w:val="0082648B"/>
    <w:rsid w:val="00827F93"/>
    <w:rsid w:val="00831FF2"/>
    <w:rsid w:val="00834296"/>
    <w:rsid w:val="00834925"/>
    <w:rsid w:val="00834957"/>
    <w:rsid w:val="00834BB5"/>
    <w:rsid w:val="0083789E"/>
    <w:rsid w:val="00837C9C"/>
    <w:rsid w:val="008415FA"/>
    <w:rsid w:val="00841919"/>
    <w:rsid w:val="00841E3E"/>
    <w:rsid w:val="00842168"/>
    <w:rsid w:val="00842662"/>
    <w:rsid w:val="00842B1E"/>
    <w:rsid w:val="008432A0"/>
    <w:rsid w:val="00844610"/>
    <w:rsid w:val="008452CB"/>
    <w:rsid w:val="00845F93"/>
    <w:rsid w:val="008505C1"/>
    <w:rsid w:val="0085103A"/>
    <w:rsid w:val="008513A7"/>
    <w:rsid w:val="00851F44"/>
    <w:rsid w:val="0085255A"/>
    <w:rsid w:val="008547D7"/>
    <w:rsid w:val="00854DB2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632AD"/>
    <w:rsid w:val="00863BAF"/>
    <w:rsid w:val="0086440C"/>
    <w:rsid w:val="00864B26"/>
    <w:rsid w:val="0087020D"/>
    <w:rsid w:val="008702F2"/>
    <w:rsid w:val="00870630"/>
    <w:rsid w:val="00870F42"/>
    <w:rsid w:val="008736AE"/>
    <w:rsid w:val="00873DE2"/>
    <w:rsid w:val="008750C0"/>
    <w:rsid w:val="008756E4"/>
    <w:rsid w:val="0088029D"/>
    <w:rsid w:val="0088085D"/>
    <w:rsid w:val="00881AC2"/>
    <w:rsid w:val="00881B92"/>
    <w:rsid w:val="00882A1D"/>
    <w:rsid w:val="00882C14"/>
    <w:rsid w:val="00882DB7"/>
    <w:rsid w:val="008831BE"/>
    <w:rsid w:val="008850C9"/>
    <w:rsid w:val="0088569C"/>
    <w:rsid w:val="008856A3"/>
    <w:rsid w:val="0088613D"/>
    <w:rsid w:val="00886144"/>
    <w:rsid w:val="00886481"/>
    <w:rsid w:val="008873A3"/>
    <w:rsid w:val="00887FD2"/>
    <w:rsid w:val="00891394"/>
    <w:rsid w:val="00891E06"/>
    <w:rsid w:val="00892877"/>
    <w:rsid w:val="00893A4A"/>
    <w:rsid w:val="00893D99"/>
    <w:rsid w:val="00893FEA"/>
    <w:rsid w:val="00894217"/>
    <w:rsid w:val="00894B99"/>
    <w:rsid w:val="00894CC1"/>
    <w:rsid w:val="00894F7A"/>
    <w:rsid w:val="00895886"/>
    <w:rsid w:val="00895B61"/>
    <w:rsid w:val="00896310"/>
    <w:rsid w:val="008972F1"/>
    <w:rsid w:val="00897C62"/>
    <w:rsid w:val="008A0781"/>
    <w:rsid w:val="008A09CC"/>
    <w:rsid w:val="008A1681"/>
    <w:rsid w:val="008A3EA4"/>
    <w:rsid w:val="008A401B"/>
    <w:rsid w:val="008A4392"/>
    <w:rsid w:val="008A4803"/>
    <w:rsid w:val="008A571F"/>
    <w:rsid w:val="008A62CB"/>
    <w:rsid w:val="008B02FA"/>
    <w:rsid w:val="008B1B2E"/>
    <w:rsid w:val="008B26D6"/>
    <w:rsid w:val="008B2C1F"/>
    <w:rsid w:val="008B2D93"/>
    <w:rsid w:val="008B3213"/>
    <w:rsid w:val="008B3A99"/>
    <w:rsid w:val="008B4142"/>
    <w:rsid w:val="008B5168"/>
    <w:rsid w:val="008B62BE"/>
    <w:rsid w:val="008B673D"/>
    <w:rsid w:val="008B6AAA"/>
    <w:rsid w:val="008B6AC5"/>
    <w:rsid w:val="008B6D43"/>
    <w:rsid w:val="008C0BB8"/>
    <w:rsid w:val="008C1C13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95F"/>
    <w:rsid w:val="008D0A7F"/>
    <w:rsid w:val="008D18D3"/>
    <w:rsid w:val="008D2A57"/>
    <w:rsid w:val="008D51EF"/>
    <w:rsid w:val="008D5623"/>
    <w:rsid w:val="008D5A0E"/>
    <w:rsid w:val="008D6241"/>
    <w:rsid w:val="008D7AB3"/>
    <w:rsid w:val="008D7BA3"/>
    <w:rsid w:val="008E0830"/>
    <w:rsid w:val="008E0938"/>
    <w:rsid w:val="008E09DC"/>
    <w:rsid w:val="008E1695"/>
    <w:rsid w:val="008E2BA4"/>
    <w:rsid w:val="008E52A1"/>
    <w:rsid w:val="008E577F"/>
    <w:rsid w:val="008F02AF"/>
    <w:rsid w:val="008F19D8"/>
    <w:rsid w:val="008F24E5"/>
    <w:rsid w:val="008F25B4"/>
    <w:rsid w:val="008F25B9"/>
    <w:rsid w:val="008F3B1B"/>
    <w:rsid w:val="008F4184"/>
    <w:rsid w:val="008F4294"/>
    <w:rsid w:val="008F539A"/>
    <w:rsid w:val="008F6293"/>
    <w:rsid w:val="008F6FB3"/>
    <w:rsid w:val="008F72CC"/>
    <w:rsid w:val="00900019"/>
    <w:rsid w:val="00900FB2"/>
    <w:rsid w:val="00901C3A"/>
    <w:rsid w:val="0090221B"/>
    <w:rsid w:val="00902495"/>
    <w:rsid w:val="009026BE"/>
    <w:rsid w:val="00902900"/>
    <w:rsid w:val="00904D12"/>
    <w:rsid w:val="00904EF7"/>
    <w:rsid w:val="0090587B"/>
    <w:rsid w:val="0090651D"/>
    <w:rsid w:val="009078B8"/>
    <w:rsid w:val="00912491"/>
    <w:rsid w:val="009132BA"/>
    <w:rsid w:val="00913354"/>
    <w:rsid w:val="00913948"/>
    <w:rsid w:val="009143D5"/>
    <w:rsid w:val="0091441B"/>
    <w:rsid w:val="009164ED"/>
    <w:rsid w:val="00916E5B"/>
    <w:rsid w:val="009177F8"/>
    <w:rsid w:val="0092011F"/>
    <w:rsid w:val="009216F0"/>
    <w:rsid w:val="00921BDC"/>
    <w:rsid w:val="00922C8C"/>
    <w:rsid w:val="00922D78"/>
    <w:rsid w:val="009233E7"/>
    <w:rsid w:val="0092381D"/>
    <w:rsid w:val="00923A9F"/>
    <w:rsid w:val="00923F17"/>
    <w:rsid w:val="00925E9A"/>
    <w:rsid w:val="009261C4"/>
    <w:rsid w:val="00926C17"/>
    <w:rsid w:val="00927859"/>
    <w:rsid w:val="009316FD"/>
    <w:rsid w:val="009318C2"/>
    <w:rsid w:val="00931EEF"/>
    <w:rsid w:val="009321DB"/>
    <w:rsid w:val="009327D2"/>
    <w:rsid w:val="00932817"/>
    <w:rsid w:val="00933E12"/>
    <w:rsid w:val="009347DD"/>
    <w:rsid w:val="00937324"/>
    <w:rsid w:val="00940E72"/>
    <w:rsid w:val="009419B7"/>
    <w:rsid w:val="00942327"/>
    <w:rsid w:val="0094260B"/>
    <w:rsid w:val="00942F17"/>
    <w:rsid w:val="00942FCD"/>
    <w:rsid w:val="0094368B"/>
    <w:rsid w:val="00943700"/>
    <w:rsid w:val="00944F0D"/>
    <w:rsid w:val="00944F71"/>
    <w:rsid w:val="009454B2"/>
    <w:rsid w:val="0094560E"/>
    <w:rsid w:val="009458E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1C6"/>
    <w:rsid w:val="0095359D"/>
    <w:rsid w:val="0095388F"/>
    <w:rsid w:val="009549BD"/>
    <w:rsid w:val="00954CEE"/>
    <w:rsid w:val="00956CA3"/>
    <w:rsid w:val="00961CA2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F6A"/>
    <w:rsid w:val="0097153D"/>
    <w:rsid w:val="00971F32"/>
    <w:rsid w:val="009733EC"/>
    <w:rsid w:val="00973C9C"/>
    <w:rsid w:val="00974214"/>
    <w:rsid w:val="009744CD"/>
    <w:rsid w:val="0097619E"/>
    <w:rsid w:val="0097714A"/>
    <w:rsid w:val="00977258"/>
    <w:rsid w:val="00980813"/>
    <w:rsid w:val="009824B7"/>
    <w:rsid w:val="00982C36"/>
    <w:rsid w:val="0098328C"/>
    <w:rsid w:val="0098349A"/>
    <w:rsid w:val="00983E18"/>
    <w:rsid w:val="00984010"/>
    <w:rsid w:val="009858D2"/>
    <w:rsid w:val="00985ACE"/>
    <w:rsid w:val="00986040"/>
    <w:rsid w:val="00987809"/>
    <w:rsid w:val="009918A9"/>
    <w:rsid w:val="00992306"/>
    <w:rsid w:val="00992561"/>
    <w:rsid w:val="009925FF"/>
    <w:rsid w:val="009929AF"/>
    <w:rsid w:val="00992BDD"/>
    <w:rsid w:val="00992C4F"/>
    <w:rsid w:val="0099505E"/>
    <w:rsid w:val="0099525C"/>
    <w:rsid w:val="009966AA"/>
    <w:rsid w:val="009967EC"/>
    <w:rsid w:val="00996E33"/>
    <w:rsid w:val="00996F6C"/>
    <w:rsid w:val="0099768B"/>
    <w:rsid w:val="009A04E3"/>
    <w:rsid w:val="009A1863"/>
    <w:rsid w:val="009A1F2B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114"/>
    <w:rsid w:val="009B49ED"/>
    <w:rsid w:val="009B4E30"/>
    <w:rsid w:val="009B70DB"/>
    <w:rsid w:val="009B7C68"/>
    <w:rsid w:val="009B7E4D"/>
    <w:rsid w:val="009C06A1"/>
    <w:rsid w:val="009C1C76"/>
    <w:rsid w:val="009C2917"/>
    <w:rsid w:val="009C396A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4702"/>
    <w:rsid w:val="009D4954"/>
    <w:rsid w:val="009D4D2E"/>
    <w:rsid w:val="009E02AB"/>
    <w:rsid w:val="009E0E3F"/>
    <w:rsid w:val="009E122D"/>
    <w:rsid w:val="009E1533"/>
    <w:rsid w:val="009E2415"/>
    <w:rsid w:val="009E2815"/>
    <w:rsid w:val="009E4BF8"/>
    <w:rsid w:val="009E699A"/>
    <w:rsid w:val="009E7131"/>
    <w:rsid w:val="009E7BCD"/>
    <w:rsid w:val="009F0438"/>
    <w:rsid w:val="009F14A9"/>
    <w:rsid w:val="009F20F8"/>
    <w:rsid w:val="009F2B02"/>
    <w:rsid w:val="009F2E5B"/>
    <w:rsid w:val="009F3EBB"/>
    <w:rsid w:val="009F439B"/>
    <w:rsid w:val="009F477E"/>
    <w:rsid w:val="009F5453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16E"/>
    <w:rsid w:val="00A078D5"/>
    <w:rsid w:val="00A1234B"/>
    <w:rsid w:val="00A12A87"/>
    <w:rsid w:val="00A12F11"/>
    <w:rsid w:val="00A1396A"/>
    <w:rsid w:val="00A148EE"/>
    <w:rsid w:val="00A1670A"/>
    <w:rsid w:val="00A16BA0"/>
    <w:rsid w:val="00A16DC2"/>
    <w:rsid w:val="00A17C85"/>
    <w:rsid w:val="00A2068F"/>
    <w:rsid w:val="00A22188"/>
    <w:rsid w:val="00A22254"/>
    <w:rsid w:val="00A23024"/>
    <w:rsid w:val="00A239D9"/>
    <w:rsid w:val="00A247F3"/>
    <w:rsid w:val="00A253E7"/>
    <w:rsid w:val="00A258DA"/>
    <w:rsid w:val="00A25B01"/>
    <w:rsid w:val="00A26236"/>
    <w:rsid w:val="00A2708F"/>
    <w:rsid w:val="00A30590"/>
    <w:rsid w:val="00A309FF"/>
    <w:rsid w:val="00A331FD"/>
    <w:rsid w:val="00A33C4A"/>
    <w:rsid w:val="00A348D2"/>
    <w:rsid w:val="00A352E0"/>
    <w:rsid w:val="00A3684E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42DC"/>
    <w:rsid w:val="00A54811"/>
    <w:rsid w:val="00A5495D"/>
    <w:rsid w:val="00A54962"/>
    <w:rsid w:val="00A5564D"/>
    <w:rsid w:val="00A558F2"/>
    <w:rsid w:val="00A55BA0"/>
    <w:rsid w:val="00A5659E"/>
    <w:rsid w:val="00A569F4"/>
    <w:rsid w:val="00A56EB6"/>
    <w:rsid w:val="00A575A7"/>
    <w:rsid w:val="00A60713"/>
    <w:rsid w:val="00A61FBB"/>
    <w:rsid w:val="00A62003"/>
    <w:rsid w:val="00A6208D"/>
    <w:rsid w:val="00A628D5"/>
    <w:rsid w:val="00A63905"/>
    <w:rsid w:val="00A63925"/>
    <w:rsid w:val="00A63AD1"/>
    <w:rsid w:val="00A63D68"/>
    <w:rsid w:val="00A63DCC"/>
    <w:rsid w:val="00A6448C"/>
    <w:rsid w:val="00A6669F"/>
    <w:rsid w:val="00A66A33"/>
    <w:rsid w:val="00A67050"/>
    <w:rsid w:val="00A744FE"/>
    <w:rsid w:val="00A75E04"/>
    <w:rsid w:val="00A75FBF"/>
    <w:rsid w:val="00A77325"/>
    <w:rsid w:val="00A80632"/>
    <w:rsid w:val="00A8090D"/>
    <w:rsid w:val="00A8152B"/>
    <w:rsid w:val="00A8154B"/>
    <w:rsid w:val="00A8364D"/>
    <w:rsid w:val="00A837FE"/>
    <w:rsid w:val="00A84F3A"/>
    <w:rsid w:val="00A85084"/>
    <w:rsid w:val="00A8633B"/>
    <w:rsid w:val="00A86A6C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A085B"/>
    <w:rsid w:val="00AA08D2"/>
    <w:rsid w:val="00AA0E96"/>
    <w:rsid w:val="00AA13D0"/>
    <w:rsid w:val="00AA16F5"/>
    <w:rsid w:val="00AA22DF"/>
    <w:rsid w:val="00AA2B4C"/>
    <w:rsid w:val="00AA30BB"/>
    <w:rsid w:val="00AA363E"/>
    <w:rsid w:val="00AA55DA"/>
    <w:rsid w:val="00AA69AB"/>
    <w:rsid w:val="00AA6D42"/>
    <w:rsid w:val="00AA7FC3"/>
    <w:rsid w:val="00AB0307"/>
    <w:rsid w:val="00AB1951"/>
    <w:rsid w:val="00AB4226"/>
    <w:rsid w:val="00AB450D"/>
    <w:rsid w:val="00AB4C7A"/>
    <w:rsid w:val="00AB5103"/>
    <w:rsid w:val="00AB524D"/>
    <w:rsid w:val="00AB550B"/>
    <w:rsid w:val="00AB68DB"/>
    <w:rsid w:val="00AC087D"/>
    <w:rsid w:val="00AC0C3B"/>
    <w:rsid w:val="00AC14FF"/>
    <w:rsid w:val="00AC1C78"/>
    <w:rsid w:val="00AC1D17"/>
    <w:rsid w:val="00AC206B"/>
    <w:rsid w:val="00AC2F57"/>
    <w:rsid w:val="00AC2FDD"/>
    <w:rsid w:val="00AC3B23"/>
    <w:rsid w:val="00AC5906"/>
    <w:rsid w:val="00AC5BF5"/>
    <w:rsid w:val="00AC5D5C"/>
    <w:rsid w:val="00AC61D4"/>
    <w:rsid w:val="00AC6653"/>
    <w:rsid w:val="00AC670A"/>
    <w:rsid w:val="00AD00A5"/>
    <w:rsid w:val="00AD1D98"/>
    <w:rsid w:val="00AD21A8"/>
    <w:rsid w:val="00AD2919"/>
    <w:rsid w:val="00AD29CE"/>
    <w:rsid w:val="00AD2C79"/>
    <w:rsid w:val="00AD35AF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C6E"/>
    <w:rsid w:val="00AF3FD3"/>
    <w:rsid w:val="00AF463F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1A0E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12067"/>
    <w:rsid w:val="00B12221"/>
    <w:rsid w:val="00B124EB"/>
    <w:rsid w:val="00B127B3"/>
    <w:rsid w:val="00B12802"/>
    <w:rsid w:val="00B12B6C"/>
    <w:rsid w:val="00B12E61"/>
    <w:rsid w:val="00B137B7"/>
    <w:rsid w:val="00B14D82"/>
    <w:rsid w:val="00B15448"/>
    <w:rsid w:val="00B175E1"/>
    <w:rsid w:val="00B17DAE"/>
    <w:rsid w:val="00B20CF8"/>
    <w:rsid w:val="00B21089"/>
    <w:rsid w:val="00B2301B"/>
    <w:rsid w:val="00B23CCE"/>
    <w:rsid w:val="00B23D1F"/>
    <w:rsid w:val="00B25CE6"/>
    <w:rsid w:val="00B266E1"/>
    <w:rsid w:val="00B2691F"/>
    <w:rsid w:val="00B26D43"/>
    <w:rsid w:val="00B26E19"/>
    <w:rsid w:val="00B306B2"/>
    <w:rsid w:val="00B30DF8"/>
    <w:rsid w:val="00B328AC"/>
    <w:rsid w:val="00B32DCD"/>
    <w:rsid w:val="00B3344C"/>
    <w:rsid w:val="00B34A90"/>
    <w:rsid w:val="00B34C2B"/>
    <w:rsid w:val="00B36588"/>
    <w:rsid w:val="00B37460"/>
    <w:rsid w:val="00B37ECD"/>
    <w:rsid w:val="00B41361"/>
    <w:rsid w:val="00B41E9F"/>
    <w:rsid w:val="00B436BB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50899"/>
    <w:rsid w:val="00B51A5A"/>
    <w:rsid w:val="00B6267F"/>
    <w:rsid w:val="00B638A8"/>
    <w:rsid w:val="00B64802"/>
    <w:rsid w:val="00B65515"/>
    <w:rsid w:val="00B65911"/>
    <w:rsid w:val="00B65BB6"/>
    <w:rsid w:val="00B65F31"/>
    <w:rsid w:val="00B66065"/>
    <w:rsid w:val="00B66274"/>
    <w:rsid w:val="00B6638C"/>
    <w:rsid w:val="00B714C1"/>
    <w:rsid w:val="00B719E7"/>
    <w:rsid w:val="00B72A6F"/>
    <w:rsid w:val="00B72D22"/>
    <w:rsid w:val="00B73095"/>
    <w:rsid w:val="00B734E7"/>
    <w:rsid w:val="00B741A5"/>
    <w:rsid w:val="00B74C1F"/>
    <w:rsid w:val="00B77D63"/>
    <w:rsid w:val="00B80639"/>
    <w:rsid w:val="00B80BC9"/>
    <w:rsid w:val="00B8248E"/>
    <w:rsid w:val="00B83234"/>
    <w:rsid w:val="00B834CC"/>
    <w:rsid w:val="00B83852"/>
    <w:rsid w:val="00B83ECA"/>
    <w:rsid w:val="00B83F88"/>
    <w:rsid w:val="00B86B6E"/>
    <w:rsid w:val="00B875BC"/>
    <w:rsid w:val="00B87725"/>
    <w:rsid w:val="00B87D60"/>
    <w:rsid w:val="00B90405"/>
    <w:rsid w:val="00B906C2"/>
    <w:rsid w:val="00B9083C"/>
    <w:rsid w:val="00B90B95"/>
    <w:rsid w:val="00B91DB9"/>
    <w:rsid w:val="00B91FF7"/>
    <w:rsid w:val="00B92058"/>
    <w:rsid w:val="00B922B8"/>
    <w:rsid w:val="00B9235E"/>
    <w:rsid w:val="00B923AA"/>
    <w:rsid w:val="00B9271D"/>
    <w:rsid w:val="00B937AC"/>
    <w:rsid w:val="00B93A8D"/>
    <w:rsid w:val="00B94765"/>
    <w:rsid w:val="00B94FC3"/>
    <w:rsid w:val="00B95397"/>
    <w:rsid w:val="00B95AC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80A"/>
    <w:rsid w:val="00BA4B38"/>
    <w:rsid w:val="00BA60A0"/>
    <w:rsid w:val="00BA6995"/>
    <w:rsid w:val="00BA6E69"/>
    <w:rsid w:val="00BA6F8D"/>
    <w:rsid w:val="00BB12BA"/>
    <w:rsid w:val="00BB2721"/>
    <w:rsid w:val="00BB3B0F"/>
    <w:rsid w:val="00BB43FE"/>
    <w:rsid w:val="00BB500E"/>
    <w:rsid w:val="00BB615E"/>
    <w:rsid w:val="00BB6598"/>
    <w:rsid w:val="00BB7353"/>
    <w:rsid w:val="00BB76AB"/>
    <w:rsid w:val="00BC00AA"/>
    <w:rsid w:val="00BC0589"/>
    <w:rsid w:val="00BC0908"/>
    <w:rsid w:val="00BC0CB8"/>
    <w:rsid w:val="00BC0D2F"/>
    <w:rsid w:val="00BC333B"/>
    <w:rsid w:val="00BC461F"/>
    <w:rsid w:val="00BC47BA"/>
    <w:rsid w:val="00BC48EA"/>
    <w:rsid w:val="00BC587E"/>
    <w:rsid w:val="00BC5F53"/>
    <w:rsid w:val="00BC6DB3"/>
    <w:rsid w:val="00BC700D"/>
    <w:rsid w:val="00BD125D"/>
    <w:rsid w:val="00BD24AE"/>
    <w:rsid w:val="00BD2A10"/>
    <w:rsid w:val="00BD2AAA"/>
    <w:rsid w:val="00BD488F"/>
    <w:rsid w:val="00BD71CF"/>
    <w:rsid w:val="00BE0B6A"/>
    <w:rsid w:val="00BE17EA"/>
    <w:rsid w:val="00BE2C23"/>
    <w:rsid w:val="00BE2F55"/>
    <w:rsid w:val="00BE39A0"/>
    <w:rsid w:val="00BE50EC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C9B"/>
    <w:rsid w:val="00C07D16"/>
    <w:rsid w:val="00C110A3"/>
    <w:rsid w:val="00C132B6"/>
    <w:rsid w:val="00C1369D"/>
    <w:rsid w:val="00C13C5C"/>
    <w:rsid w:val="00C14333"/>
    <w:rsid w:val="00C145F9"/>
    <w:rsid w:val="00C14947"/>
    <w:rsid w:val="00C14BCD"/>
    <w:rsid w:val="00C14E9D"/>
    <w:rsid w:val="00C1530D"/>
    <w:rsid w:val="00C157ED"/>
    <w:rsid w:val="00C16487"/>
    <w:rsid w:val="00C16F0B"/>
    <w:rsid w:val="00C17CBE"/>
    <w:rsid w:val="00C202F0"/>
    <w:rsid w:val="00C206AD"/>
    <w:rsid w:val="00C21104"/>
    <w:rsid w:val="00C21465"/>
    <w:rsid w:val="00C21CE5"/>
    <w:rsid w:val="00C21CE8"/>
    <w:rsid w:val="00C22D51"/>
    <w:rsid w:val="00C2463C"/>
    <w:rsid w:val="00C24650"/>
    <w:rsid w:val="00C25383"/>
    <w:rsid w:val="00C258D5"/>
    <w:rsid w:val="00C269EF"/>
    <w:rsid w:val="00C27AF3"/>
    <w:rsid w:val="00C30F29"/>
    <w:rsid w:val="00C3175E"/>
    <w:rsid w:val="00C318EA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0FAE"/>
    <w:rsid w:val="00C41224"/>
    <w:rsid w:val="00C41257"/>
    <w:rsid w:val="00C41F25"/>
    <w:rsid w:val="00C432A3"/>
    <w:rsid w:val="00C434DA"/>
    <w:rsid w:val="00C439AF"/>
    <w:rsid w:val="00C44071"/>
    <w:rsid w:val="00C46226"/>
    <w:rsid w:val="00C4752D"/>
    <w:rsid w:val="00C478D0"/>
    <w:rsid w:val="00C47E0A"/>
    <w:rsid w:val="00C509EF"/>
    <w:rsid w:val="00C50C7F"/>
    <w:rsid w:val="00C51106"/>
    <w:rsid w:val="00C514C2"/>
    <w:rsid w:val="00C5167E"/>
    <w:rsid w:val="00C51868"/>
    <w:rsid w:val="00C525EE"/>
    <w:rsid w:val="00C527C8"/>
    <w:rsid w:val="00C54055"/>
    <w:rsid w:val="00C540A9"/>
    <w:rsid w:val="00C54911"/>
    <w:rsid w:val="00C5599C"/>
    <w:rsid w:val="00C5613C"/>
    <w:rsid w:val="00C57DCC"/>
    <w:rsid w:val="00C607EF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3927"/>
    <w:rsid w:val="00C73D57"/>
    <w:rsid w:val="00C7429F"/>
    <w:rsid w:val="00C75A19"/>
    <w:rsid w:val="00C776E5"/>
    <w:rsid w:val="00C80B34"/>
    <w:rsid w:val="00C81248"/>
    <w:rsid w:val="00C81B88"/>
    <w:rsid w:val="00C84E49"/>
    <w:rsid w:val="00C85332"/>
    <w:rsid w:val="00C85895"/>
    <w:rsid w:val="00C86C72"/>
    <w:rsid w:val="00C87930"/>
    <w:rsid w:val="00C90539"/>
    <w:rsid w:val="00C915AE"/>
    <w:rsid w:val="00C918F6"/>
    <w:rsid w:val="00C91CF1"/>
    <w:rsid w:val="00C922DE"/>
    <w:rsid w:val="00C92C0C"/>
    <w:rsid w:val="00C92F11"/>
    <w:rsid w:val="00C937A2"/>
    <w:rsid w:val="00C93B44"/>
    <w:rsid w:val="00C946D0"/>
    <w:rsid w:val="00C95370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3CE9"/>
    <w:rsid w:val="00CA4596"/>
    <w:rsid w:val="00CA4740"/>
    <w:rsid w:val="00CA4E42"/>
    <w:rsid w:val="00CA4FA7"/>
    <w:rsid w:val="00CA6A84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66C"/>
    <w:rsid w:val="00CB52AD"/>
    <w:rsid w:val="00CB5550"/>
    <w:rsid w:val="00CB66B3"/>
    <w:rsid w:val="00CB6A32"/>
    <w:rsid w:val="00CB789F"/>
    <w:rsid w:val="00CC084E"/>
    <w:rsid w:val="00CC0BB3"/>
    <w:rsid w:val="00CC13DC"/>
    <w:rsid w:val="00CC1792"/>
    <w:rsid w:val="00CC2557"/>
    <w:rsid w:val="00CC27FE"/>
    <w:rsid w:val="00CC3814"/>
    <w:rsid w:val="00CC623C"/>
    <w:rsid w:val="00CC68F3"/>
    <w:rsid w:val="00CC698F"/>
    <w:rsid w:val="00CC6A44"/>
    <w:rsid w:val="00CC6B73"/>
    <w:rsid w:val="00CC7849"/>
    <w:rsid w:val="00CC7AD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420B"/>
    <w:rsid w:val="00CE4B62"/>
    <w:rsid w:val="00CE4CFD"/>
    <w:rsid w:val="00CE5315"/>
    <w:rsid w:val="00CE64A1"/>
    <w:rsid w:val="00CE7606"/>
    <w:rsid w:val="00CE7D12"/>
    <w:rsid w:val="00CE7F92"/>
    <w:rsid w:val="00CF07A6"/>
    <w:rsid w:val="00CF111A"/>
    <w:rsid w:val="00CF128B"/>
    <w:rsid w:val="00CF14EA"/>
    <w:rsid w:val="00CF28C2"/>
    <w:rsid w:val="00CF3A5B"/>
    <w:rsid w:val="00CF467C"/>
    <w:rsid w:val="00CF5286"/>
    <w:rsid w:val="00CF61DF"/>
    <w:rsid w:val="00CF670F"/>
    <w:rsid w:val="00CF6F6C"/>
    <w:rsid w:val="00CF7705"/>
    <w:rsid w:val="00CF7C55"/>
    <w:rsid w:val="00D009A3"/>
    <w:rsid w:val="00D00AA4"/>
    <w:rsid w:val="00D01D26"/>
    <w:rsid w:val="00D03105"/>
    <w:rsid w:val="00D04605"/>
    <w:rsid w:val="00D0557F"/>
    <w:rsid w:val="00D0612A"/>
    <w:rsid w:val="00D06C30"/>
    <w:rsid w:val="00D074B8"/>
    <w:rsid w:val="00D078D9"/>
    <w:rsid w:val="00D07B40"/>
    <w:rsid w:val="00D11410"/>
    <w:rsid w:val="00D1260B"/>
    <w:rsid w:val="00D13176"/>
    <w:rsid w:val="00D13542"/>
    <w:rsid w:val="00D13A7C"/>
    <w:rsid w:val="00D161F6"/>
    <w:rsid w:val="00D164DF"/>
    <w:rsid w:val="00D16C12"/>
    <w:rsid w:val="00D17C1F"/>
    <w:rsid w:val="00D17EE5"/>
    <w:rsid w:val="00D20023"/>
    <w:rsid w:val="00D20432"/>
    <w:rsid w:val="00D20602"/>
    <w:rsid w:val="00D20D94"/>
    <w:rsid w:val="00D22888"/>
    <w:rsid w:val="00D2733F"/>
    <w:rsid w:val="00D27990"/>
    <w:rsid w:val="00D27E52"/>
    <w:rsid w:val="00D33A31"/>
    <w:rsid w:val="00D34D12"/>
    <w:rsid w:val="00D35DCA"/>
    <w:rsid w:val="00D36066"/>
    <w:rsid w:val="00D37F0C"/>
    <w:rsid w:val="00D404AB"/>
    <w:rsid w:val="00D412A5"/>
    <w:rsid w:val="00D4178E"/>
    <w:rsid w:val="00D421CF"/>
    <w:rsid w:val="00D43076"/>
    <w:rsid w:val="00D44EA9"/>
    <w:rsid w:val="00D45080"/>
    <w:rsid w:val="00D453F0"/>
    <w:rsid w:val="00D47AE7"/>
    <w:rsid w:val="00D47C93"/>
    <w:rsid w:val="00D47EEF"/>
    <w:rsid w:val="00D50603"/>
    <w:rsid w:val="00D5127B"/>
    <w:rsid w:val="00D5251C"/>
    <w:rsid w:val="00D52F8F"/>
    <w:rsid w:val="00D52FB0"/>
    <w:rsid w:val="00D539DC"/>
    <w:rsid w:val="00D543D3"/>
    <w:rsid w:val="00D554B4"/>
    <w:rsid w:val="00D55CBB"/>
    <w:rsid w:val="00D56AA6"/>
    <w:rsid w:val="00D5700C"/>
    <w:rsid w:val="00D573BF"/>
    <w:rsid w:val="00D574CA"/>
    <w:rsid w:val="00D575A9"/>
    <w:rsid w:val="00D57D56"/>
    <w:rsid w:val="00D57E96"/>
    <w:rsid w:val="00D61E73"/>
    <w:rsid w:val="00D61F66"/>
    <w:rsid w:val="00D620B0"/>
    <w:rsid w:val="00D621D1"/>
    <w:rsid w:val="00D62498"/>
    <w:rsid w:val="00D62E4B"/>
    <w:rsid w:val="00D632CC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3B1C"/>
    <w:rsid w:val="00D74BF3"/>
    <w:rsid w:val="00D75925"/>
    <w:rsid w:val="00D76E71"/>
    <w:rsid w:val="00D76EAA"/>
    <w:rsid w:val="00D77624"/>
    <w:rsid w:val="00D800BF"/>
    <w:rsid w:val="00D81509"/>
    <w:rsid w:val="00D81821"/>
    <w:rsid w:val="00D81843"/>
    <w:rsid w:val="00D81DF6"/>
    <w:rsid w:val="00D820E1"/>
    <w:rsid w:val="00D834BA"/>
    <w:rsid w:val="00D83729"/>
    <w:rsid w:val="00D847E7"/>
    <w:rsid w:val="00D84B37"/>
    <w:rsid w:val="00D8567C"/>
    <w:rsid w:val="00D90066"/>
    <w:rsid w:val="00D90327"/>
    <w:rsid w:val="00D909D7"/>
    <w:rsid w:val="00D919BF"/>
    <w:rsid w:val="00D921B9"/>
    <w:rsid w:val="00D926C7"/>
    <w:rsid w:val="00D929CB"/>
    <w:rsid w:val="00D93AB2"/>
    <w:rsid w:val="00D946E3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44D"/>
    <w:rsid w:val="00DB3953"/>
    <w:rsid w:val="00DB4A21"/>
    <w:rsid w:val="00DB4C83"/>
    <w:rsid w:val="00DB4DF8"/>
    <w:rsid w:val="00DB5857"/>
    <w:rsid w:val="00DB5B25"/>
    <w:rsid w:val="00DB6BD6"/>
    <w:rsid w:val="00DB7461"/>
    <w:rsid w:val="00DC43BE"/>
    <w:rsid w:val="00DC5087"/>
    <w:rsid w:val="00DC50D7"/>
    <w:rsid w:val="00DC5B8A"/>
    <w:rsid w:val="00DC5F5C"/>
    <w:rsid w:val="00DC6250"/>
    <w:rsid w:val="00DC7341"/>
    <w:rsid w:val="00DD1B14"/>
    <w:rsid w:val="00DD3CF7"/>
    <w:rsid w:val="00DD6293"/>
    <w:rsid w:val="00DE19E9"/>
    <w:rsid w:val="00DE1D42"/>
    <w:rsid w:val="00DE2AC6"/>
    <w:rsid w:val="00DE2D2B"/>
    <w:rsid w:val="00DE2F4D"/>
    <w:rsid w:val="00DE2FBF"/>
    <w:rsid w:val="00DE2FD3"/>
    <w:rsid w:val="00DE3E0A"/>
    <w:rsid w:val="00DE42A4"/>
    <w:rsid w:val="00DE446F"/>
    <w:rsid w:val="00DE44A6"/>
    <w:rsid w:val="00DE49D5"/>
    <w:rsid w:val="00DE4FD2"/>
    <w:rsid w:val="00DE5504"/>
    <w:rsid w:val="00DE56ED"/>
    <w:rsid w:val="00DE581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0A81"/>
    <w:rsid w:val="00DF1891"/>
    <w:rsid w:val="00DF2421"/>
    <w:rsid w:val="00DF286C"/>
    <w:rsid w:val="00DF2CEB"/>
    <w:rsid w:val="00DF3DB9"/>
    <w:rsid w:val="00DF5EF2"/>
    <w:rsid w:val="00DF6FF2"/>
    <w:rsid w:val="00DF7DD7"/>
    <w:rsid w:val="00E009CC"/>
    <w:rsid w:val="00E01A84"/>
    <w:rsid w:val="00E030BA"/>
    <w:rsid w:val="00E04026"/>
    <w:rsid w:val="00E0419F"/>
    <w:rsid w:val="00E04C4C"/>
    <w:rsid w:val="00E05082"/>
    <w:rsid w:val="00E0600B"/>
    <w:rsid w:val="00E07FE9"/>
    <w:rsid w:val="00E1085A"/>
    <w:rsid w:val="00E11C98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4763"/>
    <w:rsid w:val="00E25649"/>
    <w:rsid w:val="00E261D3"/>
    <w:rsid w:val="00E262F7"/>
    <w:rsid w:val="00E265FB"/>
    <w:rsid w:val="00E27278"/>
    <w:rsid w:val="00E27916"/>
    <w:rsid w:val="00E27CF6"/>
    <w:rsid w:val="00E30022"/>
    <w:rsid w:val="00E31765"/>
    <w:rsid w:val="00E32AF8"/>
    <w:rsid w:val="00E32B1B"/>
    <w:rsid w:val="00E32DD4"/>
    <w:rsid w:val="00E32EA5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929"/>
    <w:rsid w:val="00E44EC9"/>
    <w:rsid w:val="00E45A12"/>
    <w:rsid w:val="00E45BDB"/>
    <w:rsid w:val="00E46329"/>
    <w:rsid w:val="00E46656"/>
    <w:rsid w:val="00E5158A"/>
    <w:rsid w:val="00E51932"/>
    <w:rsid w:val="00E519B4"/>
    <w:rsid w:val="00E51A5A"/>
    <w:rsid w:val="00E52995"/>
    <w:rsid w:val="00E532B7"/>
    <w:rsid w:val="00E535EE"/>
    <w:rsid w:val="00E56A20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2EB7"/>
    <w:rsid w:val="00E7364F"/>
    <w:rsid w:val="00E745E1"/>
    <w:rsid w:val="00E747C7"/>
    <w:rsid w:val="00E74B01"/>
    <w:rsid w:val="00E751A0"/>
    <w:rsid w:val="00E76B3B"/>
    <w:rsid w:val="00E8009B"/>
    <w:rsid w:val="00E80404"/>
    <w:rsid w:val="00E808CB"/>
    <w:rsid w:val="00E8150E"/>
    <w:rsid w:val="00E823B9"/>
    <w:rsid w:val="00E82CE4"/>
    <w:rsid w:val="00E8311E"/>
    <w:rsid w:val="00E8312A"/>
    <w:rsid w:val="00E841D5"/>
    <w:rsid w:val="00E85A0E"/>
    <w:rsid w:val="00E86F4B"/>
    <w:rsid w:val="00E87698"/>
    <w:rsid w:val="00E9057C"/>
    <w:rsid w:val="00E91533"/>
    <w:rsid w:val="00E91858"/>
    <w:rsid w:val="00E91A1D"/>
    <w:rsid w:val="00E91A4A"/>
    <w:rsid w:val="00E9353D"/>
    <w:rsid w:val="00E93AA3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7BB"/>
    <w:rsid w:val="00EA6F08"/>
    <w:rsid w:val="00EA6F80"/>
    <w:rsid w:val="00EA7928"/>
    <w:rsid w:val="00EA7ED8"/>
    <w:rsid w:val="00EB0305"/>
    <w:rsid w:val="00EB0BF4"/>
    <w:rsid w:val="00EB14FF"/>
    <w:rsid w:val="00EB1717"/>
    <w:rsid w:val="00EB1861"/>
    <w:rsid w:val="00EB24B5"/>
    <w:rsid w:val="00EB368B"/>
    <w:rsid w:val="00EB4622"/>
    <w:rsid w:val="00EB4754"/>
    <w:rsid w:val="00EB7629"/>
    <w:rsid w:val="00EC0723"/>
    <w:rsid w:val="00EC22B2"/>
    <w:rsid w:val="00EC249D"/>
    <w:rsid w:val="00EC32BA"/>
    <w:rsid w:val="00EC4E5A"/>
    <w:rsid w:val="00EC68B3"/>
    <w:rsid w:val="00ED0393"/>
    <w:rsid w:val="00ED17ED"/>
    <w:rsid w:val="00ED27C6"/>
    <w:rsid w:val="00ED3A11"/>
    <w:rsid w:val="00ED3B94"/>
    <w:rsid w:val="00ED435F"/>
    <w:rsid w:val="00ED4BE2"/>
    <w:rsid w:val="00ED6BC8"/>
    <w:rsid w:val="00ED6DE0"/>
    <w:rsid w:val="00EE00CC"/>
    <w:rsid w:val="00EE10CC"/>
    <w:rsid w:val="00EE13C9"/>
    <w:rsid w:val="00EE205A"/>
    <w:rsid w:val="00EE2431"/>
    <w:rsid w:val="00EE2AB3"/>
    <w:rsid w:val="00EE32E8"/>
    <w:rsid w:val="00EE4B7C"/>
    <w:rsid w:val="00EE4C3B"/>
    <w:rsid w:val="00EE53FB"/>
    <w:rsid w:val="00EE6C35"/>
    <w:rsid w:val="00EE6F08"/>
    <w:rsid w:val="00EF02FC"/>
    <w:rsid w:val="00EF0939"/>
    <w:rsid w:val="00EF1220"/>
    <w:rsid w:val="00EF1800"/>
    <w:rsid w:val="00EF219F"/>
    <w:rsid w:val="00EF29C8"/>
    <w:rsid w:val="00EF4053"/>
    <w:rsid w:val="00EF4314"/>
    <w:rsid w:val="00EF49E6"/>
    <w:rsid w:val="00EF4AF9"/>
    <w:rsid w:val="00EF5E9B"/>
    <w:rsid w:val="00EF6F2C"/>
    <w:rsid w:val="00EF795C"/>
    <w:rsid w:val="00F0017C"/>
    <w:rsid w:val="00F003D3"/>
    <w:rsid w:val="00F0092D"/>
    <w:rsid w:val="00F00F71"/>
    <w:rsid w:val="00F0232F"/>
    <w:rsid w:val="00F040FA"/>
    <w:rsid w:val="00F06493"/>
    <w:rsid w:val="00F074AA"/>
    <w:rsid w:val="00F1143F"/>
    <w:rsid w:val="00F117D3"/>
    <w:rsid w:val="00F1188B"/>
    <w:rsid w:val="00F11D27"/>
    <w:rsid w:val="00F12C59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27C5E"/>
    <w:rsid w:val="00F3096F"/>
    <w:rsid w:val="00F31705"/>
    <w:rsid w:val="00F3197D"/>
    <w:rsid w:val="00F32BC9"/>
    <w:rsid w:val="00F3340F"/>
    <w:rsid w:val="00F34123"/>
    <w:rsid w:val="00F34B0A"/>
    <w:rsid w:val="00F355D2"/>
    <w:rsid w:val="00F35AA1"/>
    <w:rsid w:val="00F35E7F"/>
    <w:rsid w:val="00F37834"/>
    <w:rsid w:val="00F4038D"/>
    <w:rsid w:val="00F40B8F"/>
    <w:rsid w:val="00F4148E"/>
    <w:rsid w:val="00F41782"/>
    <w:rsid w:val="00F420CD"/>
    <w:rsid w:val="00F42913"/>
    <w:rsid w:val="00F43625"/>
    <w:rsid w:val="00F447D0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564C6"/>
    <w:rsid w:val="00F605FB"/>
    <w:rsid w:val="00F61279"/>
    <w:rsid w:val="00F6262C"/>
    <w:rsid w:val="00F63043"/>
    <w:rsid w:val="00F63A1E"/>
    <w:rsid w:val="00F63E01"/>
    <w:rsid w:val="00F6516D"/>
    <w:rsid w:val="00F6534A"/>
    <w:rsid w:val="00F6547E"/>
    <w:rsid w:val="00F65D47"/>
    <w:rsid w:val="00F66C58"/>
    <w:rsid w:val="00F66E66"/>
    <w:rsid w:val="00F66EF4"/>
    <w:rsid w:val="00F67C5A"/>
    <w:rsid w:val="00F70FE3"/>
    <w:rsid w:val="00F72063"/>
    <w:rsid w:val="00F7229D"/>
    <w:rsid w:val="00F72632"/>
    <w:rsid w:val="00F731CA"/>
    <w:rsid w:val="00F734CE"/>
    <w:rsid w:val="00F74E6D"/>
    <w:rsid w:val="00F75F2E"/>
    <w:rsid w:val="00F760CD"/>
    <w:rsid w:val="00F762D7"/>
    <w:rsid w:val="00F76BFA"/>
    <w:rsid w:val="00F77601"/>
    <w:rsid w:val="00F8000E"/>
    <w:rsid w:val="00F80490"/>
    <w:rsid w:val="00F81193"/>
    <w:rsid w:val="00F81A55"/>
    <w:rsid w:val="00F82552"/>
    <w:rsid w:val="00F83C1B"/>
    <w:rsid w:val="00F84CC8"/>
    <w:rsid w:val="00F84D9E"/>
    <w:rsid w:val="00F8526C"/>
    <w:rsid w:val="00F853E9"/>
    <w:rsid w:val="00F86BB7"/>
    <w:rsid w:val="00F873C0"/>
    <w:rsid w:val="00F874CC"/>
    <w:rsid w:val="00F926AF"/>
    <w:rsid w:val="00F92C26"/>
    <w:rsid w:val="00F92F68"/>
    <w:rsid w:val="00F93604"/>
    <w:rsid w:val="00F93CF0"/>
    <w:rsid w:val="00F9652B"/>
    <w:rsid w:val="00F96BFD"/>
    <w:rsid w:val="00FA117B"/>
    <w:rsid w:val="00FA1598"/>
    <w:rsid w:val="00FA196F"/>
    <w:rsid w:val="00FA23C8"/>
    <w:rsid w:val="00FA2E62"/>
    <w:rsid w:val="00FA30E7"/>
    <w:rsid w:val="00FA310F"/>
    <w:rsid w:val="00FA363E"/>
    <w:rsid w:val="00FA5DC8"/>
    <w:rsid w:val="00FA6E22"/>
    <w:rsid w:val="00FA7235"/>
    <w:rsid w:val="00FB0AC3"/>
    <w:rsid w:val="00FB0E26"/>
    <w:rsid w:val="00FB156C"/>
    <w:rsid w:val="00FB3125"/>
    <w:rsid w:val="00FB34D8"/>
    <w:rsid w:val="00FB3F8D"/>
    <w:rsid w:val="00FB4BC8"/>
    <w:rsid w:val="00FB5363"/>
    <w:rsid w:val="00FB540F"/>
    <w:rsid w:val="00FB5BBC"/>
    <w:rsid w:val="00FB5FFA"/>
    <w:rsid w:val="00FC076D"/>
    <w:rsid w:val="00FC0FAF"/>
    <w:rsid w:val="00FC287A"/>
    <w:rsid w:val="00FC4407"/>
    <w:rsid w:val="00FC4A23"/>
    <w:rsid w:val="00FC4EF0"/>
    <w:rsid w:val="00FC5838"/>
    <w:rsid w:val="00FC639E"/>
    <w:rsid w:val="00FD0D54"/>
    <w:rsid w:val="00FD0E8A"/>
    <w:rsid w:val="00FD1173"/>
    <w:rsid w:val="00FD2309"/>
    <w:rsid w:val="00FD271B"/>
    <w:rsid w:val="00FD3F33"/>
    <w:rsid w:val="00FD5E11"/>
    <w:rsid w:val="00FD6300"/>
    <w:rsid w:val="00FD66D8"/>
    <w:rsid w:val="00FD687D"/>
    <w:rsid w:val="00FD6CDF"/>
    <w:rsid w:val="00FD792B"/>
    <w:rsid w:val="00FD79EF"/>
    <w:rsid w:val="00FE000B"/>
    <w:rsid w:val="00FE081F"/>
    <w:rsid w:val="00FE319B"/>
    <w:rsid w:val="00FE38E5"/>
    <w:rsid w:val="00FE3C41"/>
    <w:rsid w:val="00FE40CC"/>
    <w:rsid w:val="00FE5946"/>
    <w:rsid w:val="00FE60BD"/>
    <w:rsid w:val="00FE6863"/>
    <w:rsid w:val="00FE7A41"/>
    <w:rsid w:val="00FF133A"/>
    <w:rsid w:val="00FF16DA"/>
    <w:rsid w:val="00FF40CD"/>
    <w:rsid w:val="00FF4298"/>
    <w:rsid w:val="00FF4385"/>
    <w:rsid w:val="00FF473E"/>
    <w:rsid w:val="00FF4BA6"/>
    <w:rsid w:val="00FF5C66"/>
    <w:rsid w:val="00FF6ACF"/>
    <w:rsid w:val="00FF6E46"/>
    <w:rsid w:val="00FF6FE5"/>
    <w:rsid w:val="00FF76CB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A9D0A1-D5FB-4591-A92A-DF23A44D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 w:qFormat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77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34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f0"/>
    <w:uiPriority w:val="99"/>
    <w:unhideWhenUsed/>
    <w:qFormat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9">
    <w:name w:val="font9"/>
    <w:basedOn w:val="a"/>
    <w:rsid w:val="00132578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a"/>
    <w:rsid w:val="00487A7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487A7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2">
    <w:name w:val="font12"/>
    <w:basedOn w:val="a"/>
    <w:rsid w:val="005E3F1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3">
    <w:name w:val="font13"/>
    <w:basedOn w:val="a"/>
    <w:rsid w:val="005E3F1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4">
    <w:name w:val="font14"/>
    <w:basedOn w:val="a"/>
    <w:rsid w:val="00AA085B"/>
    <w:pPr>
      <w:spacing w:before="100" w:beforeAutospacing="1" w:after="100" w:afterAutospacing="1"/>
    </w:pPr>
    <w:rPr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290447&amp;dst=100015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D0713-E0F3-4CE5-BDB5-CFE29B988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3430</TotalTime>
  <Pages>18</Pages>
  <Words>4245</Words>
  <Characters>24201</Characters>
  <Application>Microsoft Office Word</Application>
  <DocSecurity>0</DocSecurity>
  <Lines>201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28390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Руслана Шлыкова</cp:lastModifiedBy>
  <cp:revision>275</cp:revision>
  <cp:lastPrinted>2023-12-19T09:31:00Z</cp:lastPrinted>
  <dcterms:created xsi:type="dcterms:W3CDTF">2023-10-05T11:19:00Z</dcterms:created>
  <dcterms:modified xsi:type="dcterms:W3CDTF">2023-12-22T05:38:00Z</dcterms:modified>
</cp:coreProperties>
</file>