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C8C" w:rsidRPr="00620C8C" w:rsidRDefault="00620C8C" w:rsidP="00620C8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20C8C" w:rsidRPr="00270807" w:rsidRDefault="00620C8C" w:rsidP="00620C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0807">
        <w:rPr>
          <w:rFonts w:ascii="Times New Roman" w:hAnsi="Times New Roman"/>
          <w:sz w:val="24"/>
          <w:szCs w:val="24"/>
        </w:rPr>
        <w:t>Уведомление</w:t>
      </w:r>
      <w:r w:rsidRPr="00270807">
        <w:rPr>
          <w:rFonts w:ascii="Times New Roman" w:hAnsi="Times New Roman"/>
          <w:sz w:val="24"/>
          <w:szCs w:val="24"/>
        </w:rPr>
        <w:br/>
        <w:t xml:space="preserve"> о проведении публичных консультаций по проекту</w:t>
      </w:r>
      <w:r w:rsidRPr="00270807">
        <w:rPr>
          <w:rFonts w:ascii="Times New Roman" w:hAnsi="Times New Roman"/>
          <w:sz w:val="24"/>
          <w:szCs w:val="24"/>
        </w:rPr>
        <w:br/>
        <w:t xml:space="preserve">муниципального нормативного правового акта </w:t>
      </w:r>
    </w:p>
    <w:p w:rsidR="00620C8C" w:rsidRPr="00270807" w:rsidRDefault="00620C8C" w:rsidP="00620C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0C8C" w:rsidRPr="00ED379A" w:rsidRDefault="00620C8C" w:rsidP="00620C8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379A">
        <w:rPr>
          <w:rFonts w:ascii="Times New Roman" w:hAnsi="Times New Roman"/>
          <w:sz w:val="24"/>
          <w:szCs w:val="24"/>
        </w:rPr>
        <w:t>Настоящим, управление по экономике администрации города Пыть-Яха извещает о начале обсуждения предлагаемого правового регулирования и сборе предложений заинтересованных лиц по проекту постановления администрации города Пыть-Яха «</w:t>
      </w:r>
      <w:r w:rsidR="003C5183" w:rsidRPr="00ED379A">
        <w:rPr>
          <w:rFonts w:ascii="Times New Roman" w:hAnsi="Times New Roman"/>
          <w:sz w:val="24"/>
          <w:szCs w:val="24"/>
        </w:rPr>
        <w:t>Об утверждении</w:t>
      </w:r>
      <w:r w:rsidR="00ED379A" w:rsidRPr="00ED379A">
        <w:rPr>
          <w:rFonts w:ascii="Times New Roman" w:hAnsi="Times New Roman"/>
          <w:sz w:val="24"/>
          <w:szCs w:val="24"/>
        </w:rPr>
        <w:t xml:space="preserve"> </w:t>
      </w:r>
      <w:r w:rsidR="00ED379A" w:rsidRPr="00ED379A">
        <w:rPr>
          <w:rFonts w:ascii="Times New Roman" w:hAnsi="Times New Roman"/>
          <w:sz w:val="24"/>
          <w:szCs w:val="24"/>
        </w:rPr>
        <w:t>положени</w:t>
      </w:r>
      <w:r w:rsidR="00ED379A" w:rsidRPr="00ED379A">
        <w:rPr>
          <w:rFonts w:ascii="Times New Roman" w:hAnsi="Times New Roman"/>
          <w:sz w:val="24"/>
          <w:szCs w:val="24"/>
        </w:rPr>
        <w:t>я</w:t>
      </w:r>
      <w:r w:rsidR="00ED379A" w:rsidRPr="00ED379A">
        <w:rPr>
          <w:rFonts w:ascii="Times New Roman" w:hAnsi="Times New Roman"/>
          <w:sz w:val="24"/>
          <w:szCs w:val="24"/>
        </w:rPr>
        <w:t xml:space="preserve"> о предоставлении субсидии на возмещение недополученных доходов, организациям, предоставляющим населению услуги бань по тарифам, не обеспечивающим возмещение издержек</w:t>
      </w:r>
      <w:r w:rsidRPr="00ED379A">
        <w:rPr>
          <w:rFonts w:ascii="Times New Roman" w:hAnsi="Times New Roman"/>
          <w:sz w:val="24"/>
          <w:szCs w:val="24"/>
        </w:rPr>
        <w:t>».</w:t>
      </w:r>
    </w:p>
    <w:p w:rsidR="00620C8C" w:rsidRPr="00270807" w:rsidRDefault="00620C8C" w:rsidP="00620C8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5245"/>
      </w:tblGrid>
      <w:tr w:rsidR="00620C8C" w:rsidRPr="00270807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Цели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:rsidR="00BB7502" w:rsidRPr="00270807" w:rsidRDefault="00BB7502" w:rsidP="00BB7502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 постановления подготовлен в целях </w:t>
            </w:r>
            <w:r w:rsidR="003E0756" w:rsidRPr="00270807">
              <w:rPr>
                <w:rFonts w:ascii="Times New Roman" w:hAnsi="Times New Roman"/>
                <w:sz w:val="24"/>
                <w:szCs w:val="24"/>
              </w:rPr>
              <w:t xml:space="preserve">предоставления субсидий </w:t>
            </w:r>
            <w:r w:rsidR="00ED379A" w:rsidRPr="00ED379A">
              <w:rPr>
                <w:rFonts w:ascii="Times New Roman" w:hAnsi="Times New Roman"/>
                <w:sz w:val="24"/>
                <w:szCs w:val="24"/>
              </w:rPr>
              <w:t>на возмещение недополученных доходов, организации, предоставляющей населению услуги бань по тарифам, не обеспечивающим возмещение издержек</w:t>
            </w:r>
            <w:r w:rsidR="003E0756" w:rsidRPr="002708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20C8C" w:rsidRPr="00270807" w:rsidRDefault="00BB7502" w:rsidP="00ED379A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Принятие данного проекта постановления администрации города позволит реализовать цел</w:t>
            </w:r>
            <w:r w:rsidR="003E0756" w:rsidRPr="00270807">
              <w:rPr>
                <w:rFonts w:ascii="Times New Roman" w:hAnsi="Times New Roman"/>
                <w:sz w:val="24"/>
                <w:szCs w:val="24"/>
              </w:rPr>
              <w:t>ь</w:t>
            </w:r>
            <w:r w:rsidRPr="002708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379A" w:rsidRPr="00ED379A">
              <w:rPr>
                <w:rFonts w:ascii="Times New Roman" w:hAnsi="Times New Roman"/>
                <w:sz w:val="24"/>
                <w:szCs w:val="24"/>
              </w:rPr>
              <w:t>создани</w:t>
            </w:r>
            <w:r w:rsidR="00ED379A">
              <w:rPr>
                <w:rFonts w:ascii="Times New Roman" w:hAnsi="Times New Roman"/>
                <w:sz w:val="24"/>
                <w:szCs w:val="24"/>
              </w:rPr>
              <w:t>я</w:t>
            </w:r>
            <w:r w:rsidR="00ED379A" w:rsidRPr="00ED379A">
              <w:rPr>
                <w:rFonts w:ascii="Times New Roman" w:hAnsi="Times New Roman"/>
                <w:sz w:val="24"/>
                <w:szCs w:val="24"/>
              </w:rPr>
              <w:t xml:space="preserve"> условий для оказания населению банных услуг по социально ориентированному тарифу, повышение качества жизни граждан, достижение целевых показателей муниципальной программы </w:t>
            </w:r>
            <w:r w:rsidR="00ED379A" w:rsidRPr="00ED379A">
              <w:rPr>
                <w:rFonts w:ascii="Times New Roman" w:hAnsi="Times New Roman"/>
                <w:sz w:val="24"/>
                <w:szCs w:val="24"/>
                <w:lang w:val="x-none"/>
              </w:rPr>
              <w:t>«</w:t>
            </w:r>
            <w:r w:rsidR="00ED379A" w:rsidRPr="00ED379A">
              <w:rPr>
                <w:rFonts w:ascii="Times New Roman" w:hAnsi="Times New Roman"/>
                <w:sz w:val="24"/>
                <w:szCs w:val="24"/>
              </w:rPr>
              <w:t>Социальное и демографическое развитие города Пыть-Яха»</w:t>
            </w:r>
          </w:p>
        </w:tc>
      </w:tr>
      <w:tr w:rsidR="00620C8C" w:rsidRPr="00270807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Оценка количества субъектов предпринимательской и инвестиционной деятельности, иных заинтересованных лиц,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5245" w:type="dxa"/>
            <w:shd w:val="clear" w:color="auto" w:fill="auto"/>
          </w:tcPr>
          <w:p w:rsidR="00BB7502" w:rsidRDefault="00AA2B6C" w:rsidP="00AA2B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ED379A" w:rsidRPr="00ED3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юридические лица (за исключением государственных (муниципальных) учреждений), индивидуальные предприниматели - производители работ, услуг, оказывающие населению на территории города </w:t>
            </w:r>
            <w:proofErr w:type="spellStart"/>
            <w:r w:rsidR="00ED379A" w:rsidRPr="00ED3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Пыть-Ях</w:t>
            </w:r>
            <w:proofErr w:type="spellEnd"/>
            <w:r w:rsidR="00ED379A" w:rsidRPr="00ED3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услуги бань (по тарифам, установленным нормативным правовым актом администрации) и заключившие с администрацией города договор на предоставление субсидий на возмещение недополученных доходов, организациям, предоставляющим населению услуги бань по тарифам, не обеспечивающим возмещение издержек</w:t>
            </w:r>
            <w:r w:rsidR="00BB7502" w:rsidRPr="0027080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D379A" w:rsidRPr="00270807" w:rsidRDefault="00ED379A" w:rsidP="00AA2B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D379A">
              <w:rPr>
                <w:rFonts w:ascii="Times New Roman" w:hAnsi="Times New Roman"/>
                <w:sz w:val="24"/>
                <w:szCs w:val="24"/>
              </w:rPr>
              <w:t>управление по жилищно-коммунальному комплексу, транспорту и дорогам администрации города Пыть-Яха</w:t>
            </w:r>
          </w:p>
          <w:p w:rsidR="00BB7502" w:rsidRPr="00270807" w:rsidRDefault="00AA2B6C" w:rsidP="00AA2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B7502" w:rsidRPr="00270807">
              <w:rPr>
                <w:rFonts w:ascii="Times New Roman" w:hAnsi="Times New Roman"/>
                <w:sz w:val="24"/>
                <w:szCs w:val="24"/>
              </w:rPr>
              <w:t>управление по экономик</w:t>
            </w:r>
            <w:r w:rsidRPr="00270807">
              <w:rPr>
                <w:rFonts w:ascii="Times New Roman" w:hAnsi="Times New Roman"/>
                <w:sz w:val="24"/>
                <w:szCs w:val="24"/>
              </w:rPr>
              <w:t>е администрации города Пыть-Яха.</w:t>
            </w:r>
          </w:p>
          <w:p w:rsidR="00620C8C" w:rsidRPr="00270807" w:rsidRDefault="00620C8C" w:rsidP="00BB750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C8C" w:rsidRPr="00270807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Описание новых обязанностей (ограничений) для субъектов предпринимательской и инвестиционной деятельности, либо изменение содержания существующих обязанностей и </w:t>
            </w: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ограничений</w:t>
            </w:r>
          </w:p>
        </w:tc>
        <w:tc>
          <w:tcPr>
            <w:tcW w:w="5245" w:type="dxa"/>
            <w:shd w:val="clear" w:color="auto" w:fill="auto"/>
          </w:tcPr>
          <w:p w:rsidR="004A6955" w:rsidRPr="00ED379A" w:rsidRDefault="004A6955" w:rsidP="00ED37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7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Субсидия предоставляется </w:t>
            </w:r>
            <w:proofErr w:type="gramStart"/>
            <w:r w:rsidR="00ED379A" w:rsidRPr="00ED379A">
              <w:rPr>
                <w:rFonts w:ascii="Times New Roman" w:hAnsi="Times New Roman"/>
                <w:sz w:val="24"/>
                <w:szCs w:val="24"/>
              </w:rPr>
              <w:t>организациям</w:t>
            </w:r>
            <w:proofErr w:type="gramEnd"/>
            <w:r w:rsidR="00ED379A" w:rsidRPr="00ED379A">
              <w:rPr>
                <w:rFonts w:ascii="Times New Roman" w:hAnsi="Times New Roman"/>
                <w:sz w:val="24"/>
                <w:szCs w:val="24"/>
              </w:rPr>
              <w:t xml:space="preserve"> оказывающим населению на территории города </w:t>
            </w:r>
            <w:proofErr w:type="spellStart"/>
            <w:r w:rsidR="00ED379A" w:rsidRPr="00ED379A">
              <w:rPr>
                <w:rFonts w:ascii="Times New Roman" w:hAnsi="Times New Roman"/>
                <w:sz w:val="24"/>
                <w:szCs w:val="24"/>
              </w:rPr>
              <w:t>Пыть-Ях</w:t>
            </w:r>
            <w:proofErr w:type="spellEnd"/>
            <w:r w:rsidR="00ED379A" w:rsidRPr="00ED379A">
              <w:rPr>
                <w:rFonts w:ascii="Times New Roman" w:hAnsi="Times New Roman"/>
                <w:sz w:val="24"/>
                <w:szCs w:val="24"/>
              </w:rPr>
              <w:t xml:space="preserve"> услуги бань (по тарифам, установленным нормативным правовым актом администрации).</w:t>
            </w:r>
          </w:p>
          <w:p w:rsidR="004A6955" w:rsidRPr="00ED379A" w:rsidRDefault="00AA6F61" w:rsidP="004A69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79A">
              <w:rPr>
                <w:rFonts w:ascii="Times New Roman" w:hAnsi="Times New Roman"/>
                <w:b/>
                <w:sz w:val="24"/>
                <w:szCs w:val="24"/>
              </w:rPr>
              <w:t xml:space="preserve">Требования, которым должны </w:t>
            </w:r>
            <w:r w:rsidRPr="00ED379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соответствовать</w:t>
            </w:r>
            <w:r w:rsidRPr="00ED379A">
              <w:rPr>
                <w:rFonts w:ascii="Times New Roman" w:hAnsi="Times New Roman"/>
                <w:sz w:val="24"/>
                <w:szCs w:val="24"/>
              </w:rPr>
              <w:t xml:space="preserve"> Получатели на 1-е число:</w:t>
            </w:r>
          </w:p>
          <w:p w:rsidR="00ED379A" w:rsidRPr="00ED379A" w:rsidRDefault="00ED379A" w:rsidP="00ED37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79A">
              <w:rPr>
                <w:rFonts w:ascii="Times New Roman" w:hAnsi="Times New Roman"/>
                <w:sz w:val="24"/>
                <w:szCs w:val="24"/>
              </w:rPr>
              <w:t xml:space="preserve">- отсутствие просроченной задолженности по возврату в бюджет города Пыть-Яха субсидий, бюджетных инвестиций, предоставленных, в том числе в соответствии с иными правовыми актами, а также иная просроченная (неурегулированная) задолженность по денежным обязательствам перед муниципальным образованием городской округ город </w:t>
            </w:r>
            <w:proofErr w:type="spellStart"/>
            <w:r w:rsidRPr="00ED379A">
              <w:rPr>
                <w:rFonts w:ascii="Times New Roman" w:hAnsi="Times New Roman"/>
                <w:sz w:val="24"/>
                <w:szCs w:val="24"/>
              </w:rPr>
              <w:t>Пыть-Ях</w:t>
            </w:r>
            <w:proofErr w:type="spellEnd"/>
            <w:r w:rsidRPr="00ED37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D379A" w:rsidRPr="00ED379A" w:rsidRDefault="00ED379A" w:rsidP="00ED37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79A">
              <w:rPr>
                <w:rFonts w:ascii="Times New Roman" w:hAnsi="Times New Roman"/>
                <w:sz w:val="24"/>
                <w:szCs w:val="24"/>
              </w:rPr>
              <w:t>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      </w:r>
          </w:p>
          <w:p w:rsidR="00ED379A" w:rsidRPr="00ED379A" w:rsidRDefault="00ED379A" w:rsidP="00ED37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79A">
              <w:rPr>
                <w:rFonts w:ascii="Times New Roman" w:hAnsi="Times New Roman"/>
                <w:sz w:val="24"/>
                <w:szCs w:val="24"/>
              </w:rPr>
              <w:t>-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      </w:r>
          </w:p>
          <w:p w:rsidR="00620C8C" w:rsidRPr="00ED379A" w:rsidRDefault="00ED379A" w:rsidP="00ED37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79A">
              <w:rPr>
                <w:rFonts w:ascii="Times New Roman" w:hAnsi="Times New Roman"/>
                <w:sz w:val="24"/>
                <w:szCs w:val="24"/>
              </w:rPr>
              <w:t>- не должен получать средства из местного бюджета на основании иных нормативных правовых актов Российской Федерации, субъекта Российской Федерации, муниципальных правовых актов на цели, установленные настоящим постановлением.</w:t>
            </w:r>
          </w:p>
        </w:tc>
      </w:tr>
      <w:tr w:rsidR="00620C8C" w:rsidRPr="00270807" w:rsidTr="00851C29"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5245" w:type="dxa"/>
            <w:shd w:val="clear" w:color="auto" w:fill="auto"/>
          </w:tcPr>
          <w:p w:rsidR="00620C8C" w:rsidRPr="00270807" w:rsidRDefault="00620C8C" w:rsidP="00216408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 xml:space="preserve">Информационные издержки (сумма информационных издержек, возникающих в связи с планируемым исполнением требования постановления) </w:t>
            </w:r>
            <w:r w:rsidR="00216408">
              <w:rPr>
                <w:rFonts w:ascii="Times New Roman" w:hAnsi="Times New Roman"/>
                <w:sz w:val="24"/>
                <w:szCs w:val="24"/>
              </w:rPr>
              <w:t>1 860,48</w:t>
            </w:r>
            <w:r w:rsidR="00BB7502" w:rsidRPr="00270807">
              <w:rPr>
                <w:rFonts w:ascii="Times New Roman" w:hAnsi="Times New Roman"/>
                <w:sz w:val="24"/>
                <w:szCs w:val="24"/>
              </w:rPr>
              <w:t xml:space="preserve"> рублей на одного заявителя (</w:t>
            </w:r>
            <w:r w:rsidR="00216408">
              <w:rPr>
                <w:rFonts w:ascii="Times New Roman" w:hAnsi="Times New Roman"/>
                <w:sz w:val="24"/>
                <w:szCs w:val="24"/>
              </w:rPr>
              <w:t>4</w:t>
            </w:r>
            <w:r w:rsidR="00BB7502" w:rsidRPr="00270807">
              <w:rPr>
                <w:rFonts w:ascii="Times New Roman" w:hAnsi="Times New Roman"/>
                <w:sz w:val="24"/>
                <w:szCs w:val="24"/>
              </w:rPr>
              <w:t xml:space="preserve"> раз</w:t>
            </w:r>
            <w:r w:rsidR="00216408">
              <w:rPr>
                <w:rFonts w:ascii="Times New Roman" w:hAnsi="Times New Roman"/>
                <w:sz w:val="24"/>
                <w:szCs w:val="24"/>
              </w:rPr>
              <w:t>а</w:t>
            </w:r>
            <w:r w:rsidR="00BB7502" w:rsidRPr="0027080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FE30D6" w:rsidRPr="00270807">
              <w:rPr>
                <w:rFonts w:ascii="Times New Roman" w:hAnsi="Times New Roman"/>
                <w:sz w:val="24"/>
                <w:szCs w:val="24"/>
              </w:rPr>
              <w:t>год</w:t>
            </w:r>
            <w:r w:rsidR="00BB7502" w:rsidRPr="0027080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620C8C" w:rsidRPr="00270807" w:rsidTr="00851C29">
        <w:trPr>
          <w:trHeight w:val="580"/>
        </w:trPr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:rsidR="00620C8C" w:rsidRPr="001F0B3D" w:rsidRDefault="00620C8C" w:rsidP="00620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После его официального опубликования. </w:t>
            </w:r>
          </w:p>
          <w:p w:rsidR="00620C8C" w:rsidRPr="001F0B3D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20C8C" w:rsidRPr="00270807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</w:p>
    <w:p w:rsidR="00620C8C" w:rsidRPr="00270807" w:rsidRDefault="00620C8C" w:rsidP="00620C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 xml:space="preserve">          Предложения принимаются по адресу: Ханты-Мансийский автономный округ – Югра, город </w:t>
      </w:r>
      <w:proofErr w:type="spellStart"/>
      <w:r w:rsidRPr="00270807">
        <w:rPr>
          <w:rFonts w:ascii="Times New Roman" w:hAnsi="Times New Roman"/>
          <w:color w:val="000000"/>
          <w:sz w:val="24"/>
          <w:szCs w:val="24"/>
        </w:rPr>
        <w:t>Пыть-Ях</w:t>
      </w:r>
      <w:proofErr w:type="spellEnd"/>
      <w:r w:rsidRPr="00270807">
        <w:rPr>
          <w:rFonts w:ascii="Times New Roman" w:hAnsi="Times New Roman"/>
          <w:color w:val="000000"/>
          <w:sz w:val="24"/>
          <w:szCs w:val="24"/>
        </w:rPr>
        <w:t>, мкр.1, дом 18а, кабинет 3</w:t>
      </w:r>
      <w:r w:rsidR="00F529DA" w:rsidRPr="00270807">
        <w:rPr>
          <w:rFonts w:ascii="Times New Roman" w:hAnsi="Times New Roman"/>
          <w:color w:val="000000"/>
          <w:sz w:val="24"/>
          <w:szCs w:val="24"/>
        </w:rPr>
        <w:t>13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, а также по адресу электронной почты: </w:t>
      </w:r>
      <w:hyperlink r:id="rId7" w:history="1">
        <w:r w:rsidR="00F529DA" w:rsidRPr="00270807">
          <w:rPr>
            <w:rStyle w:val="ad"/>
            <w:rFonts w:ascii="Times New Roman" w:hAnsi="Times New Roman"/>
            <w:sz w:val="24"/>
            <w:szCs w:val="24"/>
            <w:lang w:val="en-US"/>
          </w:rPr>
          <w:t>BondarenkoLS</w:t>
        </w:r>
        <w:r w:rsidR="00F529DA" w:rsidRPr="00270807">
          <w:rPr>
            <w:rStyle w:val="ad"/>
            <w:rFonts w:ascii="Times New Roman" w:hAnsi="Times New Roman"/>
            <w:sz w:val="24"/>
            <w:szCs w:val="24"/>
          </w:rPr>
          <w:t>@gov86.org</w:t>
        </w:r>
      </w:hyperlink>
      <w:r w:rsidRPr="0027080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620C8C" w:rsidRPr="00270807" w:rsidRDefault="00620C8C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 xml:space="preserve">Контактное лицо по вопросам проведения публичных консультаций: </w:t>
      </w:r>
      <w:r w:rsidR="00F529DA" w:rsidRPr="00270807">
        <w:rPr>
          <w:rFonts w:ascii="Times New Roman" w:hAnsi="Times New Roman"/>
          <w:color w:val="000000"/>
          <w:sz w:val="24"/>
          <w:szCs w:val="24"/>
        </w:rPr>
        <w:t>Заместитель начальника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 управления по экономике администрации города Пыть-Яха </w:t>
      </w:r>
      <w:r w:rsidR="00F529DA" w:rsidRPr="00270807">
        <w:rPr>
          <w:rFonts w:ascii="Times New Roman" w:hAnsi="Times New Roman"/>
          <w:color w:val="000000"/>
          <w:sz w:val="24"/>
          <w:szCs w:val="24"/>
        </w:rPr>
        <w:t>Бондаренко Любовь Сергеевна, телефон: 8 (3463) 46-55-07</w:t>
      </w:r>
      <w:r w:rsidRPr="00270807">
        <w:rPr>
          <w:rFonts w:ascii="Times New Roman" w:hAnsi="Times New Roman"/>
          <w:color w:val="000000"/>
          <w:sz w:val="24"/>
          <w:szCs w:val="24"/>
        </w:rPr>
        <w:t>.</w:t>
      </w:r>
    </w:p>
    <w:p w:rsidR="00BB7502" w:rsidRPr="00270807" w:rsidRDefault="00BB7502" w:rsidP="00620C8C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</w:p>
    <w:p w:rsidR="00620C8C" w:rsidRPr="00270807" w:rsidRDefault="00620C8C" w:rsidP="00BB7502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70C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Сроки приема предложений: с «</w:t>
      </w:r>
      <w:r w:rsidR="00ED50A9">
        <w:rPr>
          <w:rFonts w:ascii="Times New Roman" w:hAnsi="Times New Roman"/>
          <w:color w:val="000000"/>
          <w:sz w:val="24"/>
          <w:szCs w:val="24"/>
        </w:rPr>
        <w:t>23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ED50A9">
        <w:rPr>
          <w:rFonts w:ascii="Times New Roman" w:hAnsi="Times New Roman"/>
          <w:color w:val="000000"/>
          <w:sz w:val="24"/>
          <w:szCs w:val="24"/>
        </w:rPr>
        <w:t>марта</w:t>
      </w:r>
      <w:r w:rsidR="00F529DA" w:rsidRPr="00270807">
        <w:rPr>
          <w:rFonts w:ascii="Times New Roman" w:hAnsi="Times New Roman"/>
          <w:color w:val="000000"/>
          <w:sz w:val="24"/>
          <w:szCs w:val="24"/>
        </w:rPr>
        <w:t xml:space="preserve"> 2021</w:t>
      </w:r>
      <w:r w:rsidRPr="00270807">
        <w:rPr>
          <w:rFonts w:ascii="Times New Roman" w:hAnsi="Times New Roman"/>
          <w:color w:val="000000"/>
          <w:sz w:val="24"/>
          <w:szCs w:val="24"/>
        </w:rPr>
        <w:t>г.</w:t>
      </w:r>
      <w:r w:rsidRPr="00270807">
        <w:rPr>
          <w:rFonts w:ascii="Times New Roman" w:hAnsi="Times New Roman"/>
          <w:color w:val="0070C0"/>
          <w:sz w:val="24"/>
          <w:szCs w:val="24"/>
        </w:rPr>
        <w:t xml:space="preserve"> </w:t>
      </w:r>
      <w:r w:rsidR="00A514A8" w:rsidRPr="00270807">
        <w:rPr>
          <w:rFonts w:ascii="Times New Roman" w:hAnsi="Times New Roman"/>
          <w:color w:val="000000"/>
          <w:sz w:val="24"/>
          <w:szCs w:val="24"/>
        </w:rPr>
        <w:t xml:space="preserve"> по «</w:t>
      </w:r>
      <w:r w:rsidR="00ED50A9">
        <w:rPr>
          <w:rFonts w:ascii="Times New Roman" w:hAnsi="Times New Roman"/>
          <w:color w:val="000000"/>
          <w:sz w:val="24"/>
          <w:szCs w:val="24"/>
        </w:rPr>
        <w:t>19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ED50A9">
        <w:rPr>
          <w:rFonts w:ascii="Times New Roman" w:hAnsi="Times New Roman"/>
          <w:color w:val="000000"/>
          <w:sz w:val="24"/>
          <w:szCs w:val="24"/>
        </w:rPr>
        <w:t>апреля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662587" w:rsidRPr="00270807">
        <w:rPr>
          <w:rFonts w:ascii="Times New Roman" w:hAnsi="Times New Roman"/>
          <w:color w:val="000000"/>
          <w:sz w:val="24"/>
          <w:szCs w:val="24"/>
        </w:rPr>
        <w:t>1</w:t>
      </w:r>
      <w:r w:rsidRPr="00270807">
        <w:rPr>
          <w:rFonts w:ascii="Times New Roman" w:hAnsi="Times New Roman"/>
          <w:color w:val="000000"/>
          <w:sz w:val="24"/>
          <w:szCs w:val="24"/>
        </w:rPr>
        <w:t>г.</w:t>
      </w:r>
      <w:r w:rsidRPr="00270807">
        <w:rPr>
          <w:rFonts w:ascii="Times New Roman" w:hAnsi="Times New Roman"/>
          <w:i/>
          <w:iCs/>
          <w:color w:val="0070C0"/>
          <w:sz w:val="24"/>
          <w:szCs w:val="24"/>
        </w:rPr>
        <w:t xml:space="preserve">                </w:t>
      </w:r>
    </w:p>
    <w:p w:rsidR="007F2737" w:rsidRDefault="007F2737" w:rsidP="00620C8C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20C8C" w:rsidRPr="00270807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Все поступившие предложения будут рассмотрены. Не позднее «</w:t>
      </w:r>
      <w:r w:rsidR="00ED50A9">
        <w:rPr>
          <w:rFonts w:ascii="Times New Roman" w:hAnsi="Times New Roman"/>
          <w:color w:val="000000"/>
          <w:sz w:val="24"/>
          <w:szCs w:val="24"/>
        </w:rPr>
        <w:t>19</w:t>
      </w:r>
      <w:r w:rsidR="00A514A8" w:rsidRPr="00270807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ED50A9">
        <w:rPr>
          <w:rFonts w:ascii="Times New Roman" w:hAnsi="Times New Roman"/>
          <w:color w:val="000000"/>
          <w:sz w:val="24"/>
          <w:szCs w:val="24"/>
        </w:rPr>
        <w:t>апреля</w:t>
      </w:r>
      <w:r w:rsidR="00BB7502" w:rsidRPr="00270807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662587" w:rsidRPr="00270807">
        <w:rPr>
          <w:rFonts w:ascii="Times New Roman" w:hAnsi="Times New Roman"/>
          <w:color w:val="000000"/>
          <w:sz w:val="24"/>
          <w:szCs w:val="24"/>
        </w:rPr>
        <w:t>1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 года</w:t>
      </w:r>
      <w:r w:rsidRPr="00270807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270807">
        <w:rPr>
          <w:rFonts w:ascii="Times New Roman" w:hAnsi="Times New Roman"/>
          <w:color w:val="000000"/>
          <w:sz w:val="24"/>
          <w:szCs w:val="24"/>
        </w:rPr>
        <w:t>свод предложений будет размещен в специализированном разделе официального сайта,</w:t>
      </w:r>
      <w:r w:rsidRPr="00270807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270807">
        <w:rPr>
          <w:rFonts w:ascii="Times New Roman" w:hAnsi="Times New Roman"/>
          <w:color w:val="000000"/>
          <w:sz w:val="24"/>
          <w:szCs w:val="24"/>
        </w:rPr>
        <w:t>а участники публичных консультаций письменно проинформированы о результатах рассмотрения их мнений.</w:t>
      </w:r>
    </w:p>
    <w:p w:rsidR="00620C8C" w:rsidRPr="00270807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620C8C" w:rsidRPr="00270807" w:rsidRDefault="00620C8C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К уведомлению прилагаются:</w:t>
      </w:r>
    </w:p>
    <w:p w:rsidR="00620C8C" w:rsidRPr="00270807" w:rsidRDefault="00620C8C" w:rsidP="00620C8C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 xml:space="preserve">Проект постановления администрации города </w:t>
      </w:r>
      <w:r w:rsidRPr="00270807">
        <w:rPr>
          <w:rFonts w:ascii="Times New Roman" w:hAnsi="Times New Roman"/>
          <w:bCs/>
          <w:color w:val="000000"/>
          <w:sz w:val="24"/>
          <w:szCs w:val="24"/>
        </w:rPr>
        <w:t>Пыть-Яха «</w:t>
      </w:r>
      <w:r w:rsidR="00A514A8" w:rsidRPr="00270807">
        <w:rPr>
          <w:rFonts w:ascii="Times New Roman" w:hAnsi="Times New Roman"/>
          <w:sz w:val="24"/>
          <w:szCs w:val="24"/>
        </w:rPr>
        <w:t>Об утверждении</w:t>
      </w:r>
      <w:r w:rsidR="00056A6E">
        <w:rPr>
          <w:rFonts w:ascii="Times New Roman" w:hAnsi="Times New Roman"/>
          <w:sz w:val="24"/>
          <w:szCs w:val="24"/>
        </w:rPr>
        <w:t xml:space="preserve"> </w:t>
      </w:r>
      <w:r w:rsidR="00056A6E" w:rsidRPr="00ED379A">
        <w:rPr>
          <w:rFonts w:ascii="Times New Roman" w:hAnsi="Times New Roman"/>
          <w:sz w:val="24"/>
          <w:szCs w:val="24"/>
        </w:rPr>
        <w:t>положения о предоставлении субсидии на возмещение недополученных доходов, организациям, предоставляющим населению услуги бань по тарифам, не обеспечивающим возмещение издержек</w:t>
      </w:r>
      <w:bookmarkStart w:id="0" w:name="_GoBack"/>
      <w:bookmarkEnd w:id="0"/>
      <w:r w:rsidRPr="00270807">
        <w:rPr>
          <w:rFonts w:ascii="Times New Roman" w:hAnsi="Times New Roman"/>
          <w:bCs/>
          <w:color w:val="000000"/>
          <w:sz w:val="24"/>
          <w:szCs w:val="24"/>
        </w:rPr>
        <w:t>».</w:t>
      </w:r>
    </w:p>
    <w:p w:rsidR="00620C8C" w:rsidRPr="00270807" w:rsidRDefault="00620C8C" w:rsidP="00620C8C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Пояснительная записка к проекту нормативного правового акта.</w:t>
      </w:r>
    </w:p>
    <w:p w:rsidR="00BB7502" w:rsidRPr="00270807" w:rsidRDefault="00620C8C" w:rsidP="00BB7502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Опросный лист.</w:t>
      </w:r>
    </w:p>
    <w:p w:rsidR="00DC0ED4" w:rsidRPr="00270807" w:rsidRDefault="00620C8C" w:rsidP="00BB7502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Сводный отчет.</w:t>
      </w:r>
    </w:p>
    <w:sectPr w:rsidR="00DC0ED4" w:rsidRPr="00270807" w:rsidSect="0060767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B3D" w:rsidRDefault="001F0B3D" w:rsidP="00617B40">
      <w:pPr>
        <w:spacing w:after="0" w:line="240" w:lineRule="auto"/>
      </w:pPr>
      <w:r>
        <w:separator/>
      </w:r>
    </w:p>
  </w:endnote>
  <w:endnote w:type="continuationSeparator" w:id="0">
    <w:p w:rsidR="001F0B3D" w:rsidRDefault="001F0B3D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1F0B3D" w:rsidP="00036E82">
    <w:pPr>
      <w:pStyle w:val="a8"/>
      <w:ind w:right="360"/>
    </w:pPr>
  </w:p>
  <w:p w:rsidR="00CD2196" w:rsidRDefault="001F0B3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1F0B3D" w:rsidP="00036E82">
    <w:pPr>
      <w:pStyle w:val="a8"/>
      <w:ind w:right="360"/>
      <w:jc w:val="right"/>
    </w:pPr>
  </w:p>
  <w:p w:rsidR="00CD2196" w:rsidRDefault="001F0B3D">
    <w:pPr>
      <w:pStyle w:val="a8"/>
    </w:pPr>
  </w:p>
  <w:p w:rsidR="00CD2196" w:rsidRDefault="001F0B3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B3D" w:rsidRDefault="001F0B3D" w:rsidP="00617B40">
      <w:pPr>
        <w:spacing w:after="0" w:line="240" w:lineRule="auto"/>
      </w:pPr>
      <w:r>
        <w:separator/>
      </w:r>
    </w:p>
  </w:footnote>
  <w:footnote w:type="continuationSeparator" w:id="0">
    <w:p w:rsidR="001F0B3D" w:rsidRDefault="001F0B3D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1F0B3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056A6E">
      <w:rPr>
        <w:rStyle w:val="af6"/>
        <w:noProof/>
      </w:rPr>
      <w:t>2</w:t>
    </w:r>
    <w:r>
      <w:rPr>
        <w:rStyle w:val="af6"/>
      </w:rPr>
      <w:fldChar w:fldCharType="end"/>
    </w:r>
  </w:p>
  <w:p w:rsidR="00CD2196" w:rsidRDefault="001F0B3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06EE5"/>
    <w:rsid w:val="00011FE6"/>
    <w:rsid w:val="00012153"/>
    <w:rsid w:val="00027634"/>
    <w:rsid w:val="00031042"/>
    <w:rsid w:val="000349BA"/>
    <w:rsid w:val="000439B9"/>
    <w:rsid w:val="000441CD"/>
    <w:rsid w:val="0004744E"/>
    <w:rsid w:val="0005482E"/>
    <w:rsid w:val="000553F6"/>
    <w:rsid w:val="00056A6E"/>
    <w:rsid w:val="00067879"/>
    <w:rsid w:val="00075F4B"/>
    <w:rsid w:val="00080131"/>
    <w:rsid w:val="00080D5A"/>
    <w:rsid w:val="00081722"/>
    <w:rsid w:val="0009110C"/>
    <w:rsid w:val="00093BD7"/>
    <w:rsid w:val="0009485B"/>
    <w:rsid w:val="00094C89"/>
    <w:rsid w:val="000A20DE"/>
    <w:rsid w:val="000A3618"/>
    <w:rsid w:val="000B077C"/>
    <w:rsid w:val="000B116E"/>
    <w:rsid w:val="000B30E4"/>
    <w:rsid w:val="000B4C48"/>
    <w:rsid w:val="000B6BD3"/>
    <w:rsid w:val="000C43A0"/>
    <w:rsid w:val="000C4551"/>
    <w:rsid w:val="000C5DF7"/>
    <w:rsid w:val="000E2AD9"/>
    <w:rsid w:val="000E3A0D"/>
    <w:rsid w:val="000F06E4"/>
    <w:rsid w:val="000F1C22"/>
    <w:rsid w:val="000F242D"/>
    <w:rsid w:val="000F2474"/>
    <w:rsid w:val="000F6FFC"/>
    <w:rsid w:val="00106186"/>
    <w:rsid w:val="00111C29"/>
    <w:rsid w:val="0011265F"/>
    <w:rsid w:val="00113D3B"/>
    <w:rsid w:val="00125A33"/>
    <w:rsid w:val="00150967"/>
    <w:rsid w:val="0016001C"/>
    <w:rsid w:val="00162484"/>
    <w:rsid w:val="0016289C"/>
    <w:rsid w:val="0016581E"/>
    <w:rsid w:val="00167936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C1C68"/>
    <w:rsid w:val="001C5C3F"/>
    <w:rsid w:val="001C6149"/>
    <w:rsid w:val="001D6327"/>
    <w:rsid w:val="001F0B3D"/>
    <w:rsid w:val="002033B0"/>
    <w:rsid w:val="00216408"/>
    <w:rsid w:val="00225780"/>
    <w:rsid w:val="00225C7A"/>
    <w:rsid w:val="00225C7D"/>
    <w:rsid w:val="00226200"/>
    <w:rsid w:val="002300FD"/>
    <w:rsid w:val="00231F70"/>
    <w:rsid w:val="00234040"/>
    <w:rsid w:val="00236755"/>
    <w:rsid w:val="00240B75"/>
    <w:rsid w:val="00243BD9"/>
    <w:rsid w:val="002529F0"/>
    <w:rsid w:val="0025362D"/>
    <w:rsid w:val="002568BB"/>
    <w:rsid w:val="00261D49"/>
    <w:rsid w:val="00270392"/>
    <w:rsid w:val="00270807"/>
    <w:rsid w:val="002A4E80"/>
    <w:rsid w:val="002A5792"/>
    <w:rsid w:val="002A74CE"/>
    <w:rsid w:val="002A75A0"/>
    <w:rsid w:val="002D0994"/>
    <w:rsid w:val="002D45BB"/>
    <w:rsid w:val="002E2F93"/>
    <w:rsid w:val="002E438E"/>
    <w:rsid w:val="002F164A"/>
    <w:rsid w:val="002F40A6"/>
    <w:rsid w:val="00300862"/>
    <w:rsid w:val="00301280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531C0"/>
    <w:rsid w:val="003600D5"/>
    <w:rsid w:val="003624D8"/>
    <w:rsid w:val="0036425F"/>
    <w:rsid w:val="00367C55"/>
    <w:rsid w:val="00371A68"/>
    <w:rsid w:val="0038503D"/>
    <w:rsid w:val="00391158"/>
    <w:rsid w:val="00393DAD"/>
    <w:rsid w:val="00397EFC"/>
    <w:rsid w:val="003A46D5"/>
    <w:rsid w:val="003B059F"/>
    <w:rsid w:val="003B3BC2"/>
    <w:rsid w:val="003C5183"/>
    <w:rsid w:val="003C5563"/>
    <w:rsid w:val="003D57A7"/>
    <w:rsid w:val="003E0756"/>
    <w:rsid w:val="003E3B0C"/>
    <w:rsid w:val="003F2416"/>
    <w:rsid w:val="003F3603"/>
    <w:rsid w:val="00403003"/>
    <w:rsid w:val="00404BE7"/>
    <w:rsid w:val="00411359"/>
    <w:rsid w:val="0041370D"/>
    <w:rsid w:val="00417101"/>
    <w:rsid w:val="0042182E"/>
    <w:rsid w:val="00422070"/>
    <w:rsid w:val="00431272"/>
    <w:rsid w:val="004333EE"/>
    <w:rsid w:val="004418AA"/>
    <w:rsid w:val="0044500A"/>
    <w:rsid w:val="00446809"/>
    <w:rsid w:val="00462137"/>
    <w:rsid w:val="00465FC6"/>
    <w:rsid w:val="004713BA"/>
    <w:rsid w:val="004749D6"/>
    <w:rsid w:val="004771B9"/>
    <w:rsid w:val="00483C37"/>
    <w:rsid w:val="004A2CB8"/>
    <w:rsid w:val="004A4DE4"/>
    <w:rsid w:val="004A4FAA"/>
    <w:rsid w:val="004A6955"/>
    <w:rsid w:val="004B1C30"/>
    <w:rsid w:val="004B28BF"/>
    <w:rsid w:val="004C069C"/>
    <w:rsid w:val="004C51AF"/>
    <w:rsid w:val="004C7125"/>
    <w:rsid w:val="004E74E6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32CA8"/>
    <w:rsid w:val="00536344"/>
    <w:rsid w:val="005439BD"/>
    <w:rsid w:val="00547EB7"/>
    <w:rsid w:val="005548B2"/>
    <w:rsid w:val="0056694C"/>
    <w:rsid w:val="005718C5"/>
    <w:rsid w:val="00572453"/>
    <w:rsid w:val="0057541F"/>
    <w:rsid w:val="00591DBE"/>
    <w:rsid w:val="0059313F"/>
    <w:rsid w:val="005A03D2"/>
    <w:rsid w:val="005A3FDC"/>
    <w:rsid w:val="005A4B92"/>
    <w:rsid w:val="005A66B0"/>
    <w:rsid w:val="005A7349"/>
    <w:rsid w:val="005B2935"/>
    <w:rsid w:val="005B7083"/>
    <w:rsid w:val="005C1B13"/>
    <w:rsid w:val="005C2BEC"/>
    <w:rsid w:val="005F0864"/>
    <w:rsid w:val="005F41FF"/>
    <w:rsid w:val="005F4283"/>
    <w:rsid w:val="00602AFE"/>
    <w:rsid w:val="0060360B"/>
    <w:rsid w:val="00612A80"/>
    <w:rsid w:val="00617643"/>
    <w:rsid w:val="00617B40"/>
    <w:rsid w:val="00620C8C"/>
    <w:rsid w:val="0062166C"/>
    <w:rsid w:val="00623C81"/>
    <w:rsid w:val="00623CC9"/>
    <w:rsid w:val="00624276"/>
    <w:rsid w:val="00624C56"/>
    <w:rsid w:val="00626321"/>
    <w:rsid w:val="00636F28"/>
    <w:rsid w:val="00650CE7"/>
    <w:rsid w:val="00655734"/>
    <w:rsid w:val="006615CF"/>
    <w:rsid w:val="00662038"/>
    <w:rsid w:val="00662587"/>
    <w:rsid w:val="00665566"/>
    <w:rsid w:val="006722F9"/>
    <w:rsid w:val="00681141"/>
    <w:rsid w:val="00683F37"/>
    <w:rsid w:val="00692DF9"/>
    <w:rsid w:val="0069378B"/>
    <w:rsid w:val="006970D8"/>
    <w:rsid w:val="006A5B30"/>
    <w:rsid w:val="006B1282"/>
    <w:rsid w:val="006B5208"/>
    <w:rsid w:val="006C37AF"/>
    <w:rsid w:val="006C58CD"/>
    <w:rsid w:val="006C5D73"/>
    <w:rsid w:val="006C77B8"/>
    <w:rsid w:val="006D18AE"/>
    <w:rsid w:val="006D495B"/>
    <w:rsid w:val="007149DA"/>
    <w:rsid w:val="0071697E"/>
    <w:rsid w:val="00722595"/>
    <w:rsid w:val="00727D47"/>
    <w:rsid w:val="00732A4E"/>
    <w:rsid w:val="007343BF"/>
    <w:rsid w:val="00734FAC"/>
    <w:rsid w:val="00744DFD"/>
    <w:rsid w:val="007452C1"/>
    <w:rsid w:val="007466A7"/>
    <w:rsid w:val="0075783C"/>
    <w:rsid w:val="00765B4E"/>
    <w:rsid w:val="007664FC"/>
    <w:rsid w:val="007727EE"/>
    <w:rsid w:val="0077481C"/>
    <w:rsid w:val="00780F64"/>
    <w:rsid w:val="007927A7"/>
    <w:rsid w:val="00794CFA"/>
    <w:rsid w:val="007A0722"/>
    <w:rsid w:val="007A1CE5"/>
    <w:rsid w:val="007B2CF7"/>
    <w:rsid w:val="007C016A"/>
    <w:rsid w:val="007C5828"/>
    <w:rsid w:val="007E6F3C"/>
    <w:rsid w:val="007E70E3"/>
    <w:rsid w:val="007F2737"/>
    <w:rsid w:val="007F4176"/>
    <w:rsid w:val="007F4ADB"/>
    <w:rsid w:val="00805A4C"/>
    <w:rsid w:val="00806C9D"/>
    <w:rsid w:val="00807A44"/>
    <w:rsid w:val="008210AF"/>
    <w:rsid w:val="00822D2D"/>
    <w:rsid w:val="00822F9D"/>
    <w:rsid w:val="00823B86"/>
    <w:rsid w:val="00827A88"/>
    <w:rsid w:val="00833719"/>
    <w:rsid w:val="00835A7E"/>
    <w:rsid w:val="008434F2"/>
    <w:rsid w:val="008459BB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C22C3"/>
    <w:rsid w:val="008C23E2"/>
    <w:rsid w:val="008C2ACB"/>
    <w:rsid w:val="008C4EEF"/>
    <w:rsid w:val="008D6252"/>
    <w:rsid w:val="008D7561"/>
    <w:rsid w:val="008E2FC0"/>
    <w:rsid w:val="008E4601"/>
    <w:rsid w:val="00902F80"/>
    <w:rsid w:val="00903CF1"/>
    <w:rsid w:val="00907C32"/>
    <w:rsid w:val="00927695"/>
    <w:rsid w:val="00927921"/>
    <w:rsid w:val="0093090C"/>
    <w:rsid w:val="00933810"/>
    <w:rsid w:val="009477DA"/>
    <w:rsid w:val="0096338B"/>
    <w:rsid w:val="00966081"/>
    <w:rsid w:val="00972A4D"/>
    <w:rsid w:val="009917B5"/>
    <w:rsid w:val="009969E1"/>
    <w:rsid w:val="0099735F"/>
    <w:rsid w:val="009A231B"/>
    <w:rsid w:val="009B1C95"/>
    <w:rsid w:val="009B3A64"/>
    <w:rsid w:val="009B6AE4"/>
    <w:rsid w:val="009B71BB"/>
    <w:rsid w:val="009B78E8"/>
    <w:rsid w:val="009C0855"/>
    <w:rsid w:val="009C1751"/>
    <w:rsid w:val="009C71C6"/>
    <w:rsid w:val="009D7D2E"/>
    <w:rsid w:val="009E2041"/>
    <w:rsid w:val="009F367A"/>
    <w:rsid w:val="009F6EC2"/>
    <w:rsid w:val="00A04343"/>
    <w:rsid w:val="00A06E92"/>
    <w:rsid w:val="00A14960"/>
    <w:rsid w:val="00A16D57"/>
    <w:rsid w:val="00A1735F"/>
    <w:rsid w:val="00A33D50"/>
    <w:rsid w:val="00A514A8"/>
    <w:rsid w:val="00A64C0D"/>
    <w:rsid w:val="00A66D14"/>
    <w:rsid w:val="00A719DD"/>
    <w:rsid w:val="00A73754"/>
    <w:rsid w:val="00A76A35"/>
    <w:rsid w:val="00A933D0"/>
    <w:rsid w:val="00A93CF0"/>
    <w:rsid w:val="00AA1649"/>
    <w:rsid w:val="00AA2B6C"/>
    <w:rsid w:val="00AA6F61"/>
    <w:rsid w:val="00AB3181"/>
    <w:rsid w:val="00AC16A7"/>
    <w:rsid w:val="00AC194A"/>
    <w:rsid w:val="00AC298C"/>
    <w:rsid w:val="00AC5F87"/>
    <w:rsid w:val="00AD697A"/>
    <w:rsid w:val="00AE49A7"/>
    <w:rsid w:val="00AF4540"/>
    <w:rsid w:val="00B055A9"/>
    <w:rsid w:val="00B16AA7"/>
    <w:rsid w:val="00B17E67"/>
    <w:rsid w:val="00B202DE"/>
    <w:rsid w:val="00B2079F"/>
    <w:rsid w:val="00B2259C"/>
    <w:rsid w:val="00B230DD"/>
    <w:rsid w:val="00B30F52"/>
    <w:rsid w:val="00B31E89"/>
    <w:rsid w:val="00B45F61"/>
    <w:rsid w:val="00B46966"/>
    <w:rsid w:val="00B503BA"/>
    <w:rsid w:val="00B52EFA"/>
    <w:rsid w:val="00B53A62"/>
    <w:rsid w:val="00B626AF"/>
    <w:rsid w:val="00B70274"/>
    <w:rsid w:val="00B76CD1"/>
    <w:rsid w:val="00B81A2D"/>
    <w:rsid w:val="00B92C72"/>
    <w:rsid w:val="00BA53A1"/>
    <w:rsid w:val="00BB611F"/>
    <w:rsid w:val="00BB6639"/>
    <w:rsid w:val="00BB7502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23DC9"/>
    <w:rsid w:val="00C33A7A"/>
    <w:rsid w:val="00C345BC"/>
    <w:rsid w:val="00C36E62"/>
    <w:rsid w:val="00C36F0C"/>
    <w:rsid w:val="00C36F5A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C4F4D"/>
    <w:rsid w:val="00CC7C2A"/>
    <w:rsid w:val="00CD0186"/>
    <w:rsid w:val="00CE5603"/>
    <w:rsid w:val="00CF3794"/>
    <w:rsid w:val="00CF44D0"/>
    <w:rsid w:val="00CF744D"/>
    <w:rsid w:val="00D007DF"/>
    <w:rsid w:val="00D07AAC"/>
    <w:rsid w:val="00D155CC"/>
    <w:rsid w:val="00D20948"/>
    <w:rsid w:val="00D213D8"/>
    <w:rsid w:val="00D258FC"/>
    <w:rsid w:val="00D26095"/>
    <w:rsid w:val="00D31BEA"/>
    <w:rsid w:val="00D4701F"/>
    <w:rsid w:val="00D5098C"/>
    <w:rsid w:val="00D53054"/>
    <w:rsid w:val="00D563EF"/>
    <w:rsid w:val="00D61D1A"/>
    <w:rsid w:val="00D64FB3"/>
    <w:rsid w:val="00D66440"/>
    <w:rsid w:val="00D71E3D"/>
    <w:rsid w:val="00D737D2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E12FA"/>
    <w:rsid w:val="00DE1630"/>
    <w:rsid w:val="00DE2646"/>
    <w:rsid w:val="00DE774A"/>
    <w:rsid w:val="00DF1306"/>
    <w:rsid w:val="00E018FA"/>
    <w:rsid w:val="00E020E1"/>
    <w:rsid w:val="00E024DC"/>
    <w:rsid w:val="00E05238"/>
    <w:rsid w:val="00E05262"/>
    <w:rsid w:val="00E067DA"/>
    <w:rsid w:val="00E159EB"/>
    <w:rsid w:val="00E15E0A"/>
    <w:rsid w:val="00E23957"/>
    <w:rsid w:val="00E26486"/>
    <w:rsid w:val="00E363AD"/>
    <w:rsid w:val="00E50552"/>
    <w:rsid w:val="00E516F7"/>
    <w:rsid w:val="00E5756F"/>
    <w:rsid w:val="00E624C3"/>
    <w:rsid w:val="00E650FC"/>
    <w:rsid w:val="00E65EA7"/>
    <w:rsid w:val="00E710CE"/>
    <w:rsid w:val="00E722B8"/>
    <w:rsid w:val="00E7619C"/>
    <w:rsid w:val="00EB47FC"/>
    <w:rsid w:val="00ED01A2"/>
    <w:rsid w:val="00ED123C"/>
    <w:rsid w:val="00ED379A"/>
    <w:rsid w:val="00ED50A9"/>
    <w:rsid w:val="00EF214F"/>
    <w:rsid w:val="00EF3582"/>
    <w:rsid w:val="00F05404"/>
    <w:rsid w:val="00F114E8"/>
    <w:rsid w:val="00F14CE2"/>
    <w:rsid w:val="00F1518A"/>
    <w:rsid w:val="00F155DA"/>
    <w:rsid w:val="00F1585E"/>
    <w:rsid w:val="00F262C9"/>
    <w:rsid w:val="00F348FB"/>
    <w:rsid w:val="00F37119"/>
    <w:rsid w:val="00F449DF"/>
    <w:rsid w:val="00F52242"/>
    <w:rsid w:val="00F529DA"/>
    <w:rsid w:val="00F54793"/>
    <w:rsid w:val="00F55E37"/>
    <w:rsid w:val="00F60330"/>
    <w:rsid w:val="00F765C7"/>
    <w:rsid w:val="00F80900"/>
    <w:rsid w:val="00F94E6F"/>
    <w:rsid w:val="00F96197"/>
    <w:rsid w:val="00FA4CF5"/>
    <w:rsid w:val="00FA779A"/>
    <w:rsid w:val="00FC3FBE"/>
    <w:rsid w:val="00FD0C9C"/>
    <w:rsid w:val="00FD1E67"/>
    <w:rsid w:val="00FD33E1"/>
    <w:rsid w:val="00FE30D6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character" w:customStyle="1" w:styleId="pt-a0-000001">
    <w:name w:val="pt-a0-000001"/>
    <w:rsid w:val="00BB7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ondarenkoLS@gov86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2021-03-23T09:40:00Z</dcterms:modified>
</cp:coreProperties>
</file>