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51" w:rsidRPr="003937F4" w:rsidRDefault="000D3702" w:rsidP="006564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752475" cy="1000125"/>
            <wp:effectExtent l="0" t="0" r="9525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251" w:rsidRPr="003937F4" w:rsidRDefault="00227251" w:rsidP="000930B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937F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227251" w:rsidRPr="003937F4" w:rsidRDefault="00227251" w:rsidP="000930B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937F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227251" w:rsidRPr="003937F4" w:rsidRDefault="00227251" w:rsidP="000930B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937F4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227251" w:rsidRPr="003937F4" w:rsidRDefault="00227251" w:rsidP="000930B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227251" w:rsidRPr="003937F4" w:rsidRDefault="00227251" w:rsidP="000930B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937F4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227251" w:rsidRPr="003937F4" w:rsidRDefault="00227251" w:rsidP="000930B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937F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227251" w:rsidRPr="00103CC3" w:rsidRDefault="00227251" w:rsidP="000930B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937F4">
        <w:rPr>
          <w:rFonts w:ascii="Times New Roman" w:hAnsi="Times New Roman"/>
          <w:sz w:val="20"/>
          <w:szCs w:val="20"/>
          <w:lang w:val="en-US"/>
        </w:rPr>
        <w:t>www</w:t>
      </w:r>
      <w:r w:rsidRPr="00103CC3">
        <w:rPr>
          <w:rFonts w:ascii="Times New Roman" w:hAnsi="Times New Roman"/>
          <w:sz w:val="20"/>
          <w:szCs w:val="20"/>
          <w:lang w:val="en-US"/>
        </w:rPr>
        <w:t>.</w:t>
      </w:r>
      <w:r w:rsidRPr="003937F4">
        <w:rPr>
          <w:rFonts w:ascii="Times New Roman" w:hAnsi="Times New Roman"/>
          <w:sz w:val="20"/>
          <w:szCs w:val="20"/>
          <w:lang w:val="en-US"/>
        </w:rPr>
        <w:t>pyadm</w:t>
      </w:r>
      <w:r w:rsidRPr="00103CC3">
        <w:rPr>
          <w:rFonts w:ascii="Times New Roman" w:hAnsi="Times New Roman"/>
          <w:sz w:val="20"/>
          <w:szCs w:val="20"/>
          <w:lang w:val="en-US"/>
        </w:rPr>
        <w:t>.</w:t>
      </w:r>
      <w:r w:rsidRPr="003937F4">
        <w:rPr>
          <w:rFonts w:ascii="Times New Roman" w:hAnsi="Times New Roman"/>
          <w:sz w:val="20"/>
          <w:szCs w:val="20"/>
          <w:lang w:val="en-US"/>
        </w:rPr>
        <w:t>ru</w:t>
      </w:r>
      <w:r w:rsidRPr="00103C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937F4">
        <w:rPr>
          <w:rFonts w:ascii="Times New Roman" w:hAnsi="Times New Roman"/>
          <w:sz w:val="20"/>
          <w:szCs w:val="20"/>
          <w:lang w:val="en-US"/>
        </w:rPr>
        <w:t>e</w:t>
      </w:r>
      <w:r w:rsidRPr="00103CC3">
        <w:rPr>
          <w:rFonts w:ascii="Times New Roman" w:hAnsi="Times New Roman"/>
          <w:sz w:val="20"/>
          <w:szCs w:val="20"/>
          <w:lang w:val="en-US"/>
        </w:rPr>
        <w:t>-</w:t>
      </w:r>
      <w:r w:rsidRPr="003937F4">
        <w:rPr>
          <w:rFonts w:ascii="Times New Roman" w:hAnsi="Times New Roman"/>
          <w:sz w:val="20"/>
          <w:szCs w:val="20"/>
          <w:lang w:val="en-US"/>
        </w:rPr>
        <w:t>mail</w:t>
      </w:r>
      <w:r w:rsidRPr="00103CC3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3937F4">
        <w:rPr>
          <w:rFonts w:ascii="Times New Roman" w:hAnsi="Times New Roman"/>
          <w:sz w:val="20"/>
          <w:szCs w:val="20"/>
          <w:lang w:val="en-US"/>
        </w:rPr>
        <w:t>adm</w:t>
      </w:r>
      <w:r w:rsidRPr="00103CC3">
        <w:rPr>
          <w:rFonts w:ascii="Times New Roman" w:hAnsi="Times New Roman"/>
          <w:sz w:val="20"/>
          <w:szCs w:val="20"/>
          <w:lang w:val="en-US"/>
        </w:rPr>
        <w:t>@</w:t>
      </w:r>
      <w:r w:rsidRPr="003937F4">
        <w:rPr>
          <w:rFonts w:ascii="Times New Roman" w:hAnsi="Times New Roman"/>
          <w:sz w:val="20"/>
          <w:szCs w:val="20"/>
          <w:lang w:val="en-US"/>
        </w:rPr>
        <w:t>gov</w:t>
      </w:r>
      <w:r w:rsidRPr="00103CC3">
        <w:rPr>
          <w:rFonts w:ascii="Times New Roman" w:hAnsi="Times New Roman"/>
          <w:sz w:val="20"/>
          <w:szCs w:val="20"/>
          <w:lang w:val="en-US"/>
        </w:rPr>
        <w:t>86.</w:t>
      </w:r>
      <w:r w:rsidRPr="003937F4">
        <w:rPr>
          <w:rFonts w:ascii="Times New Roman" w:hAnsi="Times New Roman"/>
          <w:sz w:val="20"/>
          <w:szCs w:val="20"/>
          <w:lang w:val="en-US"/>
        </w:rPr>
        <w:t>org</w:t>
      </w:r>
    </w:p>
    <w:p w:rsidR="00227251" w:rsidRPr="00103CC3" w:rsidRDefault="00227251" w:rsidP="000930B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937F4">
        <w:rPr>
          <w:rFonts w:ascii="Times New Roman" w:hAnsi="Times New Roman"/>
          <w:sz w:val="20"/>
          <w:szCs w:val="20"/>
          <w:lang w:val="en-US"/>
        </w:rPr>
        <w:t>e</w:t>
      </w:r>
      <w:r w:rsidRPr="00103CC3">
        <w:rPr>
          <w:rFonts w:ascii="Times New Roman" w:hAnsi="Times New Roman"/>
          <w:sz w:val="20"/>
          <w:szCs w:val="20"/>
          <w:lang w:val="en-US"/>
        </w:rPr>
        <w:t>-</w:t>
      </w:r>
      <w:r w:rsidRPr="003937F4">
        <w:rPr>
          <w:rFonts w:ascii="Times New Roman" w:hAnsi="Times New Roman"/>
          <w:sz w:val="20"/>
          <w:szCs w:val="20"/>
          <w:lang w:val="en-US"/>
        </w:rPr>
        <w:t>mail</w:t>
      </w:r>
      <w:r w:rsidRPr="00103CC3">
        <w:rPr>
          <w:rFonts w:ascii="Times New Roman" w:hAnsi="Times New Roman"/>
          <w:sz w:val="20"/>
          <w:szCs w:val="20"/>
          <w:lang w:val="en-US"/>
        </w:rPr>
        <w:t>:</w:t>
      </w:r>
      <w:hyperlink r:id="rId9" w:history="1">
        <w:r w:rsidRPr="003937F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103CC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103CC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103CC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227251" w:rsidRPr="003937F4" w:rsidRDefault="00227251" w:rsidP="000930B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937F4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103CC3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</w:t>
      </w:r>
      <w:r w:rsidR="00E56E45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hAnsi="Times New Roman"/>
          <w:noProof/>
          <w:sz w:val="20"/>
          <w:szCs w:val="20"/>
          <w:lang w:eastAsia="ru-RU"/>
        </w:rPr>
        <w:t xml:space="preserve">     р/с 40101810900000010001 </w:t>
      </w:r>
    </w:p>
    <w:p w:rsidR="00227251" w:rsidRPr="003937F4" w:rsidRDefault="00227251" w:rsidP="000930B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937F4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E56E45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hAnsi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227251" w:rsidRPr="003937F4" w:rsidRDefault="00227251" w:rsidP="000930B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937F4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</w:t>
      </w:r>
      <w:r w:rsidR="00E56E45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hAnsi="Times New Roman"/>
          <w:noProof/>
          <w:sz w:val="20"/>
          <w:szCs w:val="20"/>
          <w:lang w:eastAsia="ru-RU"/>
        </w:rPr>
        <w:t xml:space="preserve">         МКУ Администрация г. Пыть-Яха, л\с 04873033440)</w:t>
      </w:r>
    </w:p>
    <w:p w:rsidR="00227251" w:rsidRPr="003937F4" w:rsidRDefault="00227251" w:rsidP="000930B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937F4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 w:rsidR="00E56E45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РКЦ Ханты-Мансийск г. Ханты-Мансийск</w:t>
      </w:r>
    </w:p>
    <w:p w:rsidR="00227251" w:rsidRPr="003937F4" w:rsidRDefault="00227251" w:rsidP="000930B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937F4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hAnsi="Times New Roman"/>
          <w:sz w:val="20"/>
          <w:szCs w:val="20"/>
        </w:rPr>
        <w:t xml:space="preserve">              </w:t>
      </w:r>
      <w:r w:rsidR="00E56E45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Pr="003937F4">
        <w:rPr>
          <w:rFonts w:ascii="Times New Roman" w:hAnsi="Times New Roman"/>
          <w:sz w:val="20"/>
          <w:szCs w:val="20"/>
        </w:rPr>
        <w:t xml:space="preserve">        ИНН 8612005313   БИК 047162000 </w:t>
      </w:r>
    </w:p>
    <w:p w:rsidR="00227251" w:rsidRPr="003937F4" w:rsidRDefault="00227251" w:rsidP="000930B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37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227251" w:rsidRPr="003937F4" w:rsidRDefault="00227251" w:rsidP="000930B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37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227251" w:rsidRPr="003937F4" w:rsidRDefault="00927B00" w:rsidP="0065644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115569</wp:posOffset>
                </wp:positionV>
                <wp:extent cx="6156960" cy="0"/>
                <wp:effectExtent l="1905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1E83" id="Прямая соединительная линия 2" o:spid="_x0000_s1026" style="position:absolute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227251" w:rsidRPr="006715AD" w:rsidRDefault="00227251" w:rsidP="006715AD">
      <w:pPr>
        <w:spacing w:before="240" w:after="240" w:line="240" w:lineRule="auto"/>
        <w:ind w:right="-284"/>
        <w:jc w:val="center"/>
        <w:rPr>
          <w:rFonts w:ascii="Times New Roman" w:hAnsi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hAnsi="Times New Roman"/>
          <w:spacing w:val="60"/>
          <w:sz w:val="24"/>
          <w:szCs w:val="24"/>
          <w:lang w:eastAsia="ru-RU"/>
        </w:rPr>
        <w:t>ПОСТАНОВЛЕНИЕ</w:t>
      </w:r>
    </w:p>
    <w:p w:rsidR="002441FA" w:rsidRDefault="00635AD0" w:rsidP="00CD3E59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30</w:t>
      </w:r>
      <w:r w:rsidR="00227251" w:rsidRPr="000A7A12">
        <w:rPr>
          <w:rFonts w:ascii="Times New Roman" w:hAnsi="Times New Roman"/>
          <w:sz w:val="26"/>
          <w:szCs w:val="26"/>
          <w:lang w:eastAsia="ru-RU"/>
        </w:rPr>
        <w:t>.0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="00227251" w:rsidRPr="000A7A12">
        <w:rPr>
          <w:rFonts w:ascii="Times New Roman" w:hAnsi="Times New Roman"/>
          <w:sz w:val="26"/>
          <w:szCs w:val="26"/>
          <w:lang w:eastAsia="ru-RU"/>
        </w:rPr>
        <w:t>.2017</w:t>
      </w:r>
      <w:r w:rsidR="00227251" w:rsidRPr="000A7A12">
        <w:rPr>
          <w:rFonts w:ascii="Times New Roman" w:hAnsi="Times New Roman"/>
          <w:sz w:val="26"/>
          <w:szCs w:val="26"/>
          <w:lang w:eastAsia="ru-RU"/>
        </w:rPr>
        <w:tab/>
        <w:t xml:space="preserve">№ </w:t>
      </w:r>
      <w:r w:rsidR="00636200">
        <w:rPr>
          <w:rFonts w:ascii="Times New Roman" w:hAnsi="Times New Roman"/>
          <w:sz w:val="26"/>
          <w:szCs w:val="26"/>
          <w:lang w:eastAsia="ru-RU"/>
        </w:rPr>
        <w:t>347</w:t>
      </w:r>
    </w:p>
    <w:p w:rsidR="00CD3E59" w:rsidRDefault="002441FA" w:rsidP="00CD3E59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>1 мкр.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441FA" w:rsidRPr="00CD3E59" w:rsidRDefault="002441FA" w:rsidP="00CD3E59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441FA" w:rsidRDefault="00655865" w:rsidP="002441FA">
      <w:pPr>
        <w:tabs>
          <w:tab w:val="left" w:pos="4111"/>
          <w:tab w:val="left" w:pos="4678"/>
        </w:tabs>
        <w:spacing w:before="360" w:after="360" w:line="240" w:lineRule="auto"/>
        <w:ind w:right="5385"/>
        <w:rPr>
          <w:rFonts w:ascii="Times New Roman" w:hAnsi="Times New Roman"/>
          <w:sz w:val="26"/>
          <w:szCs w:val="24"/>
        </w:rPr>
      </w:pPr>
      <w:r w:rsidRPr="00655865">
        <w:rPr>
          <w:rFonts w:ascii="Times New Roman" w:hAnsi="Times New Roman"/>
          <w:sz w:val="26"/>
          <w:szCs w:val="24"/>
        </w:rPr>
        <w:t>О реализации программ по суицидальной превенции и законопослушному поведению</w:t>
      </w:r>
    </w:p>
    <w:p w:rsidR="002441FA" w:rsidRPr="002441FA" w:rsidRDefault="002441FA" w:rsidP="002441FA">
      <w:pPr>
        <w:tabs>
          <w:tab w:val="left" w:pos="4111"/>
          <w:tab w:val="left" w:pos="4678"/>
        </w:tabs>
        <w:spacing w:before="360" w:after="360" w:line="240" w:lineRule="auto"/>
        <w:ind w:right="5385"/>
        <w:rPr>
          <w:rFonts w:ascii="Times New Roman" w:hAnsi="Times New Roman"/>
          <w:sz w:val="26"/>
          <w:szCs w:val="24"/>
        </w:rPr>
      </w:pPr>
    </w:p>
    <w:p w:rsidR="00CD3E59" w:rsidRDefault="00CD3E59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3E59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информацию органов и учреждений системы профилактики безнадзорности и правонарушений несовершеннолетних о принимаемых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мерах по предупреждению суицидальных проявлений среди</w:t>
      </w:r>
      <w:r w:rsidRPr="00CD3E59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несовершеннолетних, территориальной комиссией по делам несовершеннолетних и защите их прав установлено:</w:t>
      </w:r>
    </w:p>
    <w:p w:rsidR="007F1F85" w:rsidRPr="007F1F85" w:rsidRDefault="007F1F85" w:rsidP="007F1F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1F85" w:rsidRPr="007F1F85" w:rsidRDefault="007F1F85" w:rsidP="007F1F8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1F85">
        <w:rPr>
          <w:rFonts w:ascii="Times New Roman" w:hAnsi="Times New Roman"/>
          <w:sz w:val="26"/>
          <w:szCs w:val="26"/>
        </w:rPr>
        <w:lastRenderedPageBreak/>
        <w:t>В 1 полугодии 2017 года ежемесячно осуществлялась сверка по сообщениям, связанным с суицидальными явлениями среди несовершеннолетних, зарегистрированным в ОМВД России по городу Пыть-Яху и БУ «Пыть-Яхская окружная клиническая больница». По результатам сверок была определена группа детей «суицидального риска», с которыми проводилась индивидуальная работа, в т.ч. осуществлялись межведомственные выезды по месту жительства (с участием представителей психиатрического отделения БУ «Пыть-Яхская окружная клиническая больница» и сотрудников полиции).</w:t>
      </w:r>
    </w:p>
    <w:p w:rsidR="001444DC" w:rsidRDefault="007F1F85" w:rsidP="007F1F85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1F85">
        <w:rPr>
          <w:rFonts w:ascii="Times New Roman" w:hAnsi="Times New Roman"/>
          <w:sz w:val="26"/>
          <w:szCs w:val="26"/>
        </w:rPr>
        <w:t>В 1 квартале 2017 образовательными организациями была проведена работа по выявлению несовершеннолетних, попавших в трудную жизненную ситуацию (с посещением на дому семьи каждого учащегося), организовано тестирование обучающихся на предмет наличия суицидальных настроений. По результатам проведенной работы также была определена «группа риска детей», в отношении которых было организовано наблюдение за их эмоциональным состоянием и обеспечено оказание им психолого-педагогической помощи.</w:t>
      </w:r>
    </w:p>
    <w:p w:rsidR="00E20D1C" w:rsidRDefault="00E20D1C" w:rsidP="007F1F85">
      <w:p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444DC" w:rsidRPr="00BB28B8" w:rsidRDefault="001444DC" w:rsidP="001444D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44DC">
        <w:rPr>
          <w:rFonts w:ascii="Times New Roman" w:hAnsi="Times New Roman"/>
          <w:sz w:val="26"/>
          <w:szCs w:val="26"/>
        </w:rPr>
        <w:t>В городе Пыть-Яхе на базе МБУ Центр профилактики употребления психоактивных веществ среди детей и молодежи «Современник» обеспечивается работа городского телефона доверия (8-3463-46-00-22) в будние дни с 9.00 до 17.00.</w:t>
      </w:r>
      <w:r w:rsidR="00AD2AE5">
        <w:rPr>
          <w:rFonts w:ascii="Times New Roman" w:hAnsi="Times New Roman"/>
          <w:sz w:val="26"/>
          <w:szCs w:val="26"/>
        </w:rPr>
        <w:t xml:space="preserve"> </w:t>
      </w:r>
    </w:p>
    <w:p w:rsidR="000E7118" w:rsidRPr="00347A56" w:rsidRDefault="000E7118" w:rsidP="001444DC">
      <w:p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7A56" w:rsidRDefault="00BB28B8" w:rsidP="00347A5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28B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47A56" w:rsidRPr="00347A56">
        <w:rPr>
          <w:rFonts w:ascii="Times New Roman" w:eastAsia="Times New Roman" w:hAnsi="Times New Roman"/>
          <w:sz w:val="26"/>
          <w:szCs w:val="26"/>
          <w:lang w:eastAsia="ru-RU"/>
        </w:rPr>
        <w:t>Специалистами БУ ХМАО-Югры «Комплексный центр социального обслуживания населения «Гелиос»</w:t>
      </w:r>
      <w:r w:rsidR="00347A56" w:rsidRPr="00BB28B8">
        <w:rPr>
          <w:rFonts w:ascii="Times New Roman" w:eastAsia="Times New Roman" w:hAnsi="Times New Roman"/>
          <w:sz w:val="26"/>
          <w:szCs w:val="26"/>
          <w:lang w:eastAsia="ru-RU"/>
        </w:rPr>
        <w:t xml:space="preserve"> в целях предупреждения суицидальных</w:t>
      </w:r>
      <w:r w:rsidRPr="00BB28B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проявлений среди</w:t>
      </w:r>
      <w:r w:rsidR="00347A56" w:rsidRPr="00347A56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проводится следующая работа:</w:t>
      </w:r>
    </w:p>
    <w:p w:rsidR="00347A56" w:rsidRPr="00347A56" w:rsidRDefault="00347A56" w:rsidP="00347A5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28B8" w:rsidRDefault="004F37E3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B28B8" w:rsidRPr="00BB28B8">
        <w:rPr>
          <w:rFonts w:ascii="Times New Roman" w:eastAsia="Times New Roman" w:hAnsi="Times New Roman"/>
          <w:sz w:val="26"/>
          <w:szCs w:val="26"/>
          <w:lang w:eastAsia="ru-RU"/>
        </w:rPr>
        <w:t>беседы</w:t>
      </w:r>
      <w:r w:rsidR="003362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75D7B">
        <w:rPr>
          <w:rFonts w:ascii="Times New Roman" w:eastAsia="Times New Roman" w:hAnsi="Times New Roman"/>
          <w:sz w:val="26"/>
          <w:szCs w:val="26"/>
          <w:lang w:eastAsia="ru-RU"/>
        </w:rPr>
        <w:t>(в том числе групповые)</w:t>
      </w:r>
      <w:r w:rsidR="00BB28B8" w:rsidRPr="00BB28B8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темы: «Телефон доверия – шаг к безопасности», «Скажи телефону доверия «Да!»</w:t>
      </w:r>
      <w:r w:rsidR="00BB28B8">
        <w:rPr>
          <w:rFonts w:ascii="Times New Roman" w:eastAsia="Times New Roman" w:hAnsi="Times New Roman"/>
          <w:sz w:val="26"/>
          <w:szCs w:val="26"/>
          <w:lang w:eastAsia="ru-RU"/>
        </w:rPr>
        <w:t>, «Безопасный доступ к страницам интернет – ресурсов»; «О правилах пребывания несовершеннолетних в общественных местах», «Защитить и уберечь»</w:t>
      </w:r>
      <w:r w:rsidR="00336289">
        <w:rPr>
          <w:rFonts w:ascii="Times New Roman" w:eastAsia="Times New Roman" w:hAnsi="Times New Roman"/>
          <w:sz w:val="26"/>
          <w:szCs w:val="26"/>
          <w:lang w:eastAsia="ru-RU"/>
        </w:rPr>
        <w:t>, «Толерантность –</w:t>
      </w:r>
      <w:r w:rsidR="007B66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6289">
        <w:rPr>
          <w:rFonts w:ascii="Times New Roman" w:eastAsia="Times New Roman" w:hAnsi="Times New Roman"/>
          <w:sz w:val="26"/>
          <w:szCs w:val="26"/>
          <w:lang w:eastAsia="ru-RU"/>
        </w:rPr>
        <w:t>дорога к успеху»;</w:t>
      </w:r>
    </w:p>
    <w:p w:rsidR="00BB28B8" w:rsidRDefault="004F37E3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75D7B">
        <w:rPr>
          <w:rFonts w:ascii="Times New Roman" w:eastAsia="Times New Roman" w:hAnsi="Times New Roman"/>
          <w:sz w:val="26"/>
          <w:szCs w:val="26"/>
          <w:lang w:eastAsia="ru-RU"/>
        </w:rPr>
        <w:t>родительские собрания</w:t>
      </w:r>
      <w:r w:rsidR="00BB28B8">
        <w:rPr>
          <w:rFonts w:ascii="Times New Roman" w:eastAsia="Times New Roman" w:hAnsi="Times New Roman"/>
          <w:sz w:val="26"/>
          <w:szCs w:val="26"/>
          <w:lang w:eastAsia="ru-RU"/>
        </w:rPr>
        <w:t xml:space="preserve"> «О правилах пребывания несовершеннолетних в ночное время в общественных местах», «О необходимости контроля за времяпровождением ребенка»</w:t>
      </w:r>
      <w:r w:rsidR="00A5428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B28B8" w:rsidRDefault="004F37E3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B28B8">
        <w:rPr>
          <w:rFonts w:ascii="Times New Roman" w:eastAsia="Times New Roman" w:hAnsi="Times New Roman"/>
          <w:sz w:val="26"/>
          <w:szCs w:val="26"/>
          <w:lang w:eastAsia="ru-RU"/>
        </w:rPr>
        <w:t>социально – педагогическое консультирование по вопросам, связанным с суицидальным поведением детей и подростков с распространением памятки «Ложь и правда и суициде»;</w:t>
      </w:r>
    </w:p>
    <w:p w:rsidR="00BB28B8" w:rsidRDefault="004F37E3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B0BA8">
        <w:rPr>
          <w:rFonts w:ascii="Times New Roman" w:eastAsia="Times New Roman" w:hAnsi="Times New Roman"/>
          <w:sz w:val="26"/>
          <w:szCs w:val="26"/>
          <w:lang w:eastAsia="ru-RU"/>
        </w:rPr>
        <w:t>изготовление и распространение буклетов, листовок среди несовершеннолетних и родителей: «Сделай правильный выбор», «Я выбираю жизнь»;</w:t>
      </w:r>
    </w:p>
    <w:p w:rsidR="00AB0BA8" w:rsidRDefault="004F37E3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B0BA8">
        <w:rPr>
          <w:rFonts w:ascii="Times New Roman" w:eastAsia="Times New Roman" w:hAnsi="Times New Roman"/>
          <w:sz w:val="26"/>
          <w:szCs w:val="26"/>
          <w:lang w:eastAsia="ru-RU"/>
        </w:rPr>
        <w:t>анкетирование родителей «Психологическое здоровье детей»;</w:t>
      </w:r>
    </w:p>
    <w:p w:rsidR="00AB0BA8" w:rsidRDefault="004F37E3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B0BA8">
        <w:rPr>
          <w:rFonts w:ascii="Times New Roman" w:eastAsia="Times New Roman" w:hAnsi="Times New Roman"/>
          <w:sz w:val="26"/>
          <w:szCs w:val="26"/>
          <w:lang w:eastAsia="ru-RU"/>
        </w:rPr>
        <w:t>диагностика суицидального риска, с целью выявления уровня сформированности суицидальных намерений для предупреждения серьезных попыток самоубийства</w:t>
      </w:r>
      <w:r w:rsidR="0033628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36289" w:rsidRDefault="004F37E3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36289">
        <w:rPr>
          <w:rFonts w:ascii="Times New Roman" w:eastAsia="Times New Roman" w:hAnsi="Times New Roman"/>
          <w:sz w:val="26"/>
          <w:szCs w:val="26"/>
          <w:lang w:eastAsia="ru-RU"/>
        </w:rPr>
        <w:t>индивидуальные консультации с целью выявления детей, склонных к совершению суицида;</w:t>
      </w:r>
    </w:p>
    <w:p w:rsidR="00336289" w:rsidRDefault="004F37E3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36289">
        <w:rPr>
          <w:rFonts w:ascii="Times New Roman" w:eastAsia="Times New Roman" w:hAnsi="Times New Roman"/>
          <w:sz w:val="26"/>
          <w:szCs w:val="26"/>
          <w:lang w:eastAsia="ru-RU"/>
        </w:rPr>
        <w:t>изготовление «коллажа желаний» с целью выявления признаков эмоциональной нестабильности реабилитантов;</w:t>
      </w:r>
    </w:p>
    <w:p w:rsidR="00336289" w:rsidRDefault="004F37E3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36289">
        <w:rPr>
          <w:rFonts w:ascii="Times New Roman" w:eastAsia="Times New Roman" w:hAnsi="Times New Roman"/>
          <w:sz w:val="26"/>
          <w:szCs w:val="26"/>
          <w:lang w:eastAsia="ru-RU"/>
        </w:rPr>
        <w:t>занятия с элементами тренинга: «На тропе доверия», «Профилактика конфликтности в подростковой среде», «Выявление страхов», «Я управляю стрессом»;</w:t>
      </w:r>
    </w:p>
    <w:p w:rsidR="00336289" w:rsidRDefault="004F37E3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36289">
        <w:rPr>
          <w:rFonts w:ascii="Times New Roman" w:eastAsia="Times New Roman" w:hAnsi="Times New Roman"/>
          <w:sz w:val="26"/>
          <w:szCs w:val="26"/>
          <w:lang w:eastAsia="ru-RU"/>
        </w:rPr>
        <w:t>телефонные консультации с родителями (законными представителями) несовершеннолетних на темы: «Возрастные психологические особенности суицидального поведения детей и подростков», «Дети и родители. Давайте понимать друг друга»</w:t>
      </w:r>
      <w:r w:rsidR="001444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20D1C" w:rsidRDefault="00E20D1C" w:rsidP="004F37E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20D1C" w:rsidRDefault="00E20D1C" w:rsidP="00E20D1C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Образовательными организациями и учреждениями молодежной политики города Пыть-Яха проводится следующая работа </w:t>
      </w:r>
      <w:r w:rsidRPr="00A8569F">
        <w:rPr>
          <w:rFonts w:ascii="Times New Roman" w:eastAsia="Times New Roman" w:hAnsi="Times New Roman"/>
          <w:sz w:val="26"/>
          <w:szCs w:val="26"/>
          <w:lang w:eastAsia="ru-RU"/>
        </w:rPr>
        <w:t>по профилактике суицидального поведения среди детей и подростков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E20D1C" w:rsidRDefault="00E20D1C" w:rsidP="00E20D1C">
      <w:pPr>
        <w:pStyle w:val="a5"/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практические занятия;</w:t>
      </w:r>
    </w:p>
    <w:p w:rsidR="00E20D1C" w:rsidRPr="00927B00" w:rsidRDefault="00E20D1C" w:rsidP="00E20D1C">
      <w:p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тренинги общения на темы: «Я управляю стрессом», «Профилактика конфликтности в подростковой среде», «Выявление страхов», «На тропе доверия», «На поводу у интернета», «Безопасный интернет», «Социальные сети – добро или зло», «Как не допустить отрицательного влияния интернета»;</w:t>
      </w:r>
    </w:p>
    <w:p w:rsidR="00E20D1C" w:rsidRPr="00927B00" w:rsidRDefault="00E20D1C" w:rsidP="00E20D1C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тематические классные часы и родительские собрания;</w:t>
      </w:r>
    </w:p>
    <w:p w:rsidR="00E20D1C" w:rsidRPr="00927B00" w:rsidRDefault="00E20D1C" w:rsidP="00E20D1C">
      <w:p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общешкольные лекции на темы «Урок безопасности в интернете», «Суицидальные игры в социальных сетях»;</w:t>
      </w:r>
    </w:p>
    <w:p w:rsidR="00E20D1C" w:rsidRPr="00927B00" w:rsidRDefault="00E20D1C" w:rsidP="00E20D1C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беседы по информационной безопасности на уроках информатики;</w:t>
      </w:r>
    </w:p>
    <w:p w:rsidR="00E20D1C" w:rsidRPr="00927B00" w:rsidRDefault="00E20D1C" w:rsidP="00E20D1C">
      <w:p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педагогический всеобуч для родителей на темы: «Родители! Будьте внимательны!», «Дети: их интересы и досуг – что мы об этом знаем?»;</w:t>
      </w:r>
    </w:p>
    <w:p w:rsidR="00E20D1C" w:rsidRPr="00927B00" w:rsidRDefault="00E20D1C" w:rsidP="00E20D1C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выступление с дебатами агитбригады на тему «Социальные сети: за и против»;</w:t>
      </w:r>
    </w:p>
    <w:p w:rsidR="00E20D1C" w:rsidRPr="00927B00" w:rsidRDefault="00E20D1C" w:rsidP="00E20D1C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общешкольные акции «Береги себя», «На расстоянии вытянутой руки»;</w:t>
      </w:r>
    </w:p>
    <w:p w:rsidR="00E20D1C" w:rsidRPr="00927B00" w:rsidRDefault="00E20D1C" w:rsidP="00E20D1C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тематическая общешкольная конференция отцов;</w:t>
      </w:r>
    </w:p>
    <w:p w:rsidR="00E20D1C" w:rsidRPr="00927B00" w:rsidRDefault="00E20D1C" w:rsidP="00E20D1C">
      <w:p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изготовление и распространение тематических буклетов, листовок среди несовершеннолетних и родителей;</w:t>
      </w:r>
    </w:p>
    <w:p w:rsidR="00E20D1C" w:rsidRPr="00927B00" w:rsidRDefault="00E20D1C" w:rsidP="00E20D1C">
      <w:p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публикация статей в молодежном альманахе «Мега-М» по предупреждению совершения несовершеннолетними противоправных действий и их последствия;</w:t>
      </w:r>
    </w:p>
    <w:p w:rsidR="00E20D1C" w:rsidRDefault="00E20D1C" w:rsidP="00E20D1C">
      <w:p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27B00">
        <w:rPr>
          <w:rFonts w:ascii="Times New Roman" w:eastAsia="Times New Roman" w:hAnsi="Times New Roman"/>
          <w:sz w:val="26"/>
          <w:szCs w:val="26"/>
          <w:lang w:eastAsia="ru-RU"/>
        </w:rPr>
        <w:t>встреча – диалог «Суицид – это невыход» с приглашением медицинского психолога БУ ХМАО-Югры «Пыть-Яхская окружная клиническая больница» и демонстрацией видеороликов: «Жизнь прекрасна!», «Синий кит – обман».</w:t>
      </w:r>
    </w:p>
    <w:p w:rsidR="00CE78BF" w:rsidRPr="00927B00" w:rsidRDefault="00CE78BF" w:rsidP="00E20D1C">
      <w:p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33EC" w:rsidRDefault="00E20D1C" w:rsidP="000F66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4A40">
        <w:rPr>
          <w:rFonts w:ascii="Times New Roman" w:eastAsia="Times New Roman" w:hAnsi="Times New Roman"/>
          <w:sz w:val="26"/>
          <w:szCs w:val="26"/>
          <w:lang w:eastAsia="ru-RU"/>
        </w:rPr>
        <w:t>Ведется учет и выявление обучающихся, оказавшихся по тем или иным причинам в трудной жизненной ситуации. Проводится диагностическая и коррекционная работа по профилактике суицидов.</w:t>
      </w:r>
    </w:p>
    <w:p w:rsidR="000F667F" w:rsidRPr="003C33EC" w:rsidRDefault="000F667F" w:rsidP="000F66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33EC" w:rsidRPr="003C33EC" w:rsidRDefault="003C33EC" w:rsidP="003C33E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20D1C" w:rsidRPr="00E20D1C">
        <w:rPr>
          <w:rFonts w:ascii="Times New Roman" w:eastAsia="Times New Roman" w:hAnsi="Times New Roman"/>
          <w:sz w:val="26"/>
          <w:szCs w:val="26"/>
          <w:lang w:eastAsia="ru-RU"/>
        </w:rPr>
        <w:t>За истекший период 2017 года на территории муниципального образования городской округ город Пыть-Ях была зафиксирована одна суицидальная попытка несовершеннолетнего с летальным исходом. Данный случай был рассмотрен на заседании территориальной комиссии, было заведено уголовное дело.</w:t>
      </w:r>
    </w:p>
    <w:p w:rsidR="00CD534F" w:rsidRDefault="003C33EC" w:rsidP="003C33EC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33E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 структуре БУ ХМАО-Югры «Пыть-Яхская окружная клиническая больница» организована работа психиатрического кабинета по вопросам оказания антикризисной помощи для предотвращения суицидальных попыток, как среди взрослого населения, так и для несовершеннолетних.</w:t>
      </w:r>
    </w:p>
    <w:p w:rsidR="00D52ED9" w:rsidRDefault="00D52ED9" w:rsidP="003C33EC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2ED9">
        <w:rPr>
          <w:rFonts w:ascii="Times New Roman" w:hAnsi="Times New Roman"/>
          <w:sz w:val="26"/>
          <w:szCs w:val="26"/>
        </w:rPr>
        <w:t>В отделениях и подразделениях БУ ХМАО-Югры «Пыть-Яхская окружная клиническая больница» на информационных стендах размещен «Детский телефон доверия». Дополнительное информирование детей о работе «Детского телефона доверия» размещено в свободном доступе в медицинских кабинетах образовательных учреждений. Участковой педиатрической службой детской поликлиники активно ведется профилактическая работа с семьями, оказавшимися в социально опасном положении и трудной жизненной ситуации.</w:t>
      </w:r>
      <w:r w:rsidR="00982E40">
        <w:rPr>
          <w:rFonts w:ascii="Times New Roman" w:hAnsi="Times New Roman"/>
          <w:sz w:val="26"/>
          <w:szCs w:val="26"/>
        </w:rPr>
        <w:t xml:space="preserve"> Активная профилактическая работа с несовершеннолетними по профилактике суицидальных проявлений проводится во время учебного года.</w:t>
      </w:r>
    </w:p>
    <w:p w:rsidR="00D52ED9" w:rsidRDefault="00E07A51" w:rsidP="003C33EC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Учреждениями физической культуры и спорта принимаются следующие меры к обеспечению своевременного информирования уполномоченных органов системы профилактики о выявлении несовершеннолетних на предмет наличия суицидальных настроений:</w:t>
      </w:r>
    </w:p>
    <w:p w:rsidR="00E07A51" w:rsidRPr="00F141E7" w:rsidRDefault="00F141E7" w:rsidP="00F141E7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7A51" w:rsidRPr="00F141E7">
        <w:rPr>
          <w:rFonts w:ascii="Times New Roman" w:eastAsia="Times New Roman" w:hAnsi="Times New Roman"/>
          <w:sz w:val="26"/>
          <w:szCs w:val="26"/>
          <w:lang w:eastAsia="ru-RU"/>
        </w:rPr>
        <w:t xml:space="preserve">беседы с несовершеннолетними </w:t>
      </w:r>
      <w:r w:rsidR="00A54284" w:rsidRPr="00F141E7"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тему: </w:t>
      </w:r>
      <w:r w:rsidR="00E07A51" w:rsidRPr="00F141E7">
        <w:rPr>
          <w:rFonts w:ascii="Times New Roman" w:eastAsia="Times New Roman" w:hAnsi="Times New Roman"/>
          <w:sz w:val="26"/>
          <w:szCs w:val="26"/>
          <w:lang w:eastAsia="ru-RU"/>
        </w:rPr>
        <w:t>«Жизнь бесценный дар»</w:t>
      </w:r>
      <w:r w:rsidR="00B879FA" w:rsidRPr="00F141E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07A51" w:rsidRPr="00F141E7" w:rsidRDefault="00F141E7" w:rsidP="00F141E7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7A51" w:rsidRPr="00F141E7">
        <w:rPr>
          <w:rFonts w:ascii="Times New Roman" w:eastAsia="Times New Roman" w:hAnsi="Times New Roman"/>
          <w:sz w:val="26"/>
          <w:szCs w:val="26"/>
          <w:lang w:eastAsia="ru-RU"/>
        </w:rPr>
        <w:t>размещение на сайте МБУ ДО «ДЮСШ» публикации «Влияние интернета на развитие личности ребенка»;</w:t>
      </w:r>
    </w:p>
    <w:p w:rsidR="001707E4" w:rsidRPr="00F141E7" w:rsidRDefault="00F141E7" w:rsidP="00F141E7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707E4" w:rsidRPr="00F141E7">
        <w:rPr>
          <w:rFonts w:ascii="Times New Roman" w:eastAsia="Times New Roman" w:hAnsi="Times New Roman"/>
          <w:sz w:val="26"/>
          <w:szCs w:val="26"/>
          <w:lang w:eastAsia="ru-RU"/>
        </w:rPr>
        <w:t>проводятся регулярные встречи и беседы с родителями (законными представителями) о проявлении суицидального настроения;</w:t>
      </w:r>
    </w:p>
    <w:p w:rsidR="001707E4" w:rsidRPr="00F141E7" w:rsidRDefault="00F141E7" w:rsidP="00F141E7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707E4" w:rsidRPr="00F141E7">
        <w:rPr>
          <w:rFonts w:ascii="Times New Roman" w:eastAsia="Times New Roman" w:hAnsi="Times New Roman"/>
          <w:sz w:val="26"/>
          <w:szCs w:val="26"/>
          <w:lang w:eastAsia="ru-RU"/>
        </w:rPr>
        <w:t>заседание тренерского совета и ознакомление с информацией профилактического характера «Методика визуального определения состояния обучающихся» (физиологические признаки, поведенческие признаки);</w:t>
      </w:r>
    </w:p>
    <w:p w:rsidR="007B459C" w:rsidRPr="00F141E7" w:rsidRDefault="00F141E7" w:rsidP="00F141E7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B459C" w:rsidRPr="00F141E7">
        <w:rPr>
          <w:rFonts w:ascii="Times New Roman" w:eastAsia="Times New Roman" w:hAnsi="Times New Roman"/>
          <w:sz w:val="26"/>
          <w:szCs w:val="26"/>
          <w:lang w:eastAsia="ru-RU"/>
        </w:rPr>
        <w:t xml:space="preserve">распространение информационных буклетов, листовок среди несовершеннолетних, состоящих на профилактическом учете в ОМВД России по городу Пыть-Яху и внутришкольном учете о правилах </w:t>
      </w:r>
      <w:r w:rsidR="001707E4" w:rsidRPr="00F141E7">
        <w:rPr>
          <w:rFonts w:ascii="Times New Roman" w:eastAsia="Times New Roman" w:hAnsi="Times New Roman"/>
          <w:sz w:val="26"/>
          <w:szCs w:val="26"/>
          <w:lang w:eastAsia="ru-RU"/>
        </w:rPr>
        <w:t>общения в сети Интернет и о выборе сайтов</w:t>
      </w:r>
      <w:r w:rsidR="00DF24C1" w:rsidRPr="00F141E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B459C" w:rsidRDefault="007B459C" w:rsidP="007B459C">
      <w:p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24C1" w:rsidRPr="00DF24C1" w:rsidRDefault="00DF24C1" w:rsidP="00DF24C1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24C1">
        <w:rPr>
          <w:rFonts w:ascii="Times New Roman" w:eastAsia="Times New Roman" w:hAnsi="Times New Roman"/>
          <w:sz w:val="26"/>
          <w:szCs w:val="26"/>
          <w:lang w:eastAsia="ru-RU"/>
        </w:rPr>
        <w:t>С целью профилактики суицидальных проявлений среди несовершеннолетних</w:t>
      </w:r>
      <w:r w:rsidR="00181074">
        <w:rPr>
          <w:rFonts w:ascii="Times New Roman" w:eastAsia="Times New Roman" w:hAnsi="Times New Roman"/>
          <w:sz w:val="26"/>
          <w:szCs w:val="26"/>
          <w:lang w:eastAsia="ru-RU"/>
        </w:rPr>
        <w:t>, укрепления института семьи и пропаганды семейных ценностей</w:t>
      </w:r>
      <w:r w:rsidRPr="00DF24C1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учреждениями культуры проводится следующая работа:</w:t>
      </w:r>
    </w:p>
    <w:p w:rsidR="00DF24C1" w:rsidRPr="00432D0B" w:rsidRDefault="00432D0B" w:rsidP="007F1F85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F24C1" w:rsidRPr="00432D0B">
        <w:rPr>
          <w:rFonts w:ascii="Times New Roman" w:eastAsia="Times New Roman" w:hAnsi="Times New Roman"/>
          <w:sz w:val="26"/>
          <w:szCs w:val="26"/>
          <w:lang w:eastAsia="ru-RU"/>
        </w:rPr>
        <w:t>разработка и распространение буклетов, памяток среди несовершеннолетних и родителей на темы: «Как жить с ребенком», «Пожизненный плен», «Лето с библиотекой»</w:t>
      </w:r>
      <w:r w:rsidR="00181074" w:rsidRPr="00432D0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6B1430" w:rsidRPr="00432D0B">
        <w:rPr>
          <w:rFonts w:ascii="Times New Roman" w:eastAsia="Times New Roman" w:hAnsi="Times New Roman"/>
          <w:sz w:val="26"/>
          <w:szCs w:val="26"/>
          <w:lang w:eastAsia="ru-RU"/>
        </w:rPr>
        <w:t xml:space="preserve">«Предупреждение чрезвычайных происшествий с несовершеннолетними», «Памятка родителям по профилактике суицида», </w:t>
      </w:r>
      <w:r w:rsidR="00EC17FB" w:rsidRPr="00432D0B">
        <w:rPr>
          <w:rFonts w:ascii="Times New Roman" w:eastAsia="Times New Roman" w:hAnsi="Times New Roman"/>
          <w:sz w:val="26"/>
          <w:szCs w:val="26"/>
          <w:lang w:eastAsia="ru-RU"/>
        </w:rPr>
        <w:t xml:space="preserve">«Интернет – риски и борьба с ними», «Жизнь в информационном обществе», </w:t>
      </w:r>
      <w:r w:rsidR="00181074" w:rsidRPr="00432D0B">
        <w:rPr>
          <w:rFonts w:ascii="Times New Roman" w:eastAsia="Times New Roman" w:hAnsi="Times New Roman"/>
          <w:sz w:val="26"/>
          <w:szCs w:val="26"/>
          <w:lang w:eastAsia="ru-RU"/>
        </w:rPr>
        <w:t>а также размещение информации на официальном сайте МАУК «Централизованная библиотечная система»</w:t>
      </w:r>
      <w:r w:rsidR="006B1430" w:rsidRPr="00432D0B">
        <w:rPr>
          <w:rFonts w:ascii="Times New Roman" w:eastAsia="Times New Roman" w:hAnsi="Times New Roman"/>
          <w:sz w:val="26"/>
          <w:szCs w:val="26"/>
          <w:lang w:eastAsia="ru-RU"/>
        </w:rPr>
        <w:t>, МАУК «Краеведческий экомузей»</w:t>
      </w:r>
      <w:r w:rsidR="00181074" w:rsidRPr="00432D0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81074" w:rsidRPr="00432D0B" w:rsidRDefault="00432D0B" w:rsidP="00432D0B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C17FB" w:rsidRPr="00432D0B">
        <w:rPr>
          <w:rFonts w:ascii="Times New Roman" w:eastAsia="Times New Roman" w:hAnsi="Times New Roman"/>
          <w:sz w:val="26"/>
          <w:szCs w:val="26"/>
          <w:lang w:eastAsia="ru-RU"/>
        </w:rPr>
        <w:t>книжные выставки</w:t>
      </w:r>
      <w:r w:rsidR="00181074" w:rsidRPr="00432D0B">
        <w:rPr>
          <w:rFonts w:ascii="Times New Roman" w:eastAsia="Times New Roman" w:hAnsi="Times New Roman"/>
          <w:sz w:val="26"/>
          <w:szCs w:val="26"/>
          <w:lang w:eastAsia="ru-RU"/>
        </w:rPr>
        <w:t xml:space="preserve"> «В кругу семьи»</w:t>
      </w:r>
      <w:r w:rsidR="00EC17FB" w:rsidRPr="00432D0B">
        <w:rPr>
          <w:rFonts w:ascii="Times New Roman" w:eastAsia="Times New Roman" w:hAnsi="Times New Roman"/>
          <w:sz w:val="26"/>
          <w:szCs w:val="26"/>
          <w:lang w:eastAsia="ru-RU"/>
        </w:rPr>
        <w:t>, «Азбука безопасности в интернете», «Электронные библиотеки: плюсы и минусы»;</w:t>
      </w:r>
    </w:p>
    <w:p w:rsidR="00181074" w:rsidRPr="00432D0B" w:rsidRDefault="00432D0B" w:rsidP="00432D0B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81074" w:rsidRPr="00432D0B">
        <w:rPr>
          <w:rFonts w:ascii="Times New Roman" w:eastAsia="Times New Roman" w:hAnsi="Times New Roman"/>
          <w:sz w:val="26"/>
          <w:szCs w:val="26"/>
          <w:lang w:eastAsia="ru-RU"/>
        </w:rPr>
        <w:t>православная беседа «Великая сила любви»;</w:t>
      </w:r>
    </w:p>
    <w:p w:rsidR="00181074" w:rsidRPr="00432D0B" w:rsidRDefault="00432D0B" w:rsidP="00432D0B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81074" w:rsidRPr="00432D0B">
        <w:rPr>
          <w:rFonts w:ascii="Times New Roman" w:eastAsia="Times New Roman" w:hAnsi="Times New Roman"/>
          <w:sz w:val="26"/>
          <w:szCs w:val="26"/>
          <w:lang w:val="en-US" w:eastAsia="ru-RU"/>
        </w:rPr>
        <w:t>open</w:t>
      </w:r>
      <w:r w:rsidR="00181074" w:rsidRPr="00432D0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81074" w:rsidRPr="00432D0B">
        <w:rPr>
          <w:rFonts w:ascii="Times New Roman" w:eastAsia="Times New Roman" w:hAnsi="Times New Roman"/>
          <w:sz w:val="26"/>
          <w:szCs w:val="26"/>
          <w:lang w:val="en-US" w:eastAsia="ru-RU"/>
        </w:rPr>
        <w:t>air</w:t>
      </w:r>
      <w:r w:rsidR="00181074" w:rsidRPr="00432D0B">
        <w:rPr>
          <w:rFonts w:ascii="Times New Roman" w:eastAsia="Times New Roman" w:hAnsi="Times New Roman"/>
          <w:sz w:val="26"/>
          <w:szCs w:val="26"/>
          <w:lang w:eastAsia="ru-RU"/>
        </w:rPr>
        <w:t xml:space="preserve"> «Ромашковое счастье»;</w:t>
      </w:r>
    </w:p>
    <w:p w:rsidR="00281691" w:rsidRPr="00432D0B" w:rsidRDefault="00432D0B" w:rsidP="00432D0B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81074" w:rsidRPr="00432D0B">
        <w:rPr>
          <w:rFonts w:ascii="Times New Roman" w:eastAsia="Times New Roman" w:hAnsi="Times New Roman"/>
          <w:sz w:val="26"/>
          <w:szCs w:val="26"/>
          <w:lang w:eastAsia="ru-RU"/>
        </w:rPr>
        <w:t xml:space="preserve">культурно-досуговые мероприятия: литературно – музыкальная композиция «Петр и Феврония. Любовь через века», час творчества «Ромашка»; </w:t>
      </w:r>
      <w:r w:rsidR="00281691" w:rsidRPr="00432D0B">
        <w:rPr>
          <w:rFonts w:ascii="Times New Roman" w:eastAsia="Times New Roman" w:hAnsi="Times New Roman"/>
          <w:sz w:val="26"/>
          <w:szCs w:val="26"/>
          <w:lang w:eastAsia="ru-RU"/>
        </w:rPr>
        <w:t>концертная программа образцового художественного хореографического коллектива «Хорошее настроение»;</w:t>
      </w:r>
    </w:p>
    <w:p w:rsidR="00181074" w:rsidRPr="00432D0B" w:rsidRDefault="00432D0B" w:rsidP="00432D0B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81691" w:rsidRPr="00432D0B">
        <w:rPr>
          <w:rFonts w:ascii="Times New Roman" w:eastAsia="Times New Roman" w:hAnsi="Times New Roman"/>
          <w:sz w:val="26"/>
          <w:szCs w:val="26"/>
          <w:lang w:eastAsia="ru-RU"/>
        </w:rPr>
        <w:t xml:space="preserve">игровые программы </w:t>
      </w:r>
      <w:r w:rsidR="00181074" w:rsidRPr="00432D0B">
        <w:rPr>
          <w:rFonts w:ascii="Times New Roman" w:eastAsia="Times New Roman" w:hAnsi="Times New Roman"/>
          <w:sz w:val="26"/>
          <w:szCs w:val="26"/>
          <w:lang w:eastAsia="ru-RU"/>
        </w:rPr>
        <w:t>«Дом, который постоим мы</w:t>
      </w:r>
      <w:r w:rsidR="003D0517" w:rsidRPr="00432D0B">
        <w:rPr>
          <w:rFonts w:ascii="Times New Roman" w:eastAsia="Times New Roman" w:hAnsi="Times New Roman"/>
          <w:sz w:val="26"/>
          <w:szCs w:val="26"/>
          <w:lang w:eastAsia="ru-RU"/>
        </w:rPr>
        <w:t xml:space="preserve">», «Чудеса продолжаются», «На позитиве», «Ухнем» забавы и потехи для детей и взрослых, </w:t>
      </w:r>
      <w:r w:rsidR="00281691" w:rsidRPr="00432D0B">
        <w:rPr>
          <w:rFonts w:ascii="Times New Roman" w:eastAsia="Times New Roman" w:hAnsi="Times New Roman"/>
          <w:sz w:val="26"/>
          <w:szCs w:val="26"/>
          <w:lang w:eastAsia="ru-RU"/>
        </w:rPr>
        <w:t>«Мы – веселые ребята», «Мы сегодня не скучаем, мы с друзьями зажигаем», «Всё о чём мечтали»</w:t>
      </w:r>
      <w:r w:rsidR="00A54284" w:rsidRPr="00432D0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81074" w:rsidRPr="00432D0B" w:rsidRDefault="00432D0B" w:rsidP="00432D0B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BF25C1" w:rsidRPr="00432D0B">
        <w:rPr>
          <w:rFonts w:ascii="Times New Roman" w:hAnsi="Times New Roman"/>
          <w:sz w:val="26"/>
          <w:szCs w:val="26"/>
        </w:rPr>
        <w:t>размещение информационного баннера «Телефон доверия для детей, подростков и их родителей» на порталах «Перспективное детство Югры» и «Я-родитель», на информационных стендах всех библиотек города;</w:t>
      </w:r>
    </w:p>
    <w:p w:rsidR="00BF25C1" w:rsidRPr="00432D0B" w:rsidRDefault="00432D0B" w:rsidP="00432D0B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281691" w:rsidRPr="00432D0B">
        <w:rPr>
          <w:rFonts w:ascii="Times New Roman" w:hAnsi="Times New Roman"/>
          <w:sz w:val="26"/>
          <w:szCs w:val="26"/>
        </w:rPr>
        <w:t>акция о правах детей «Каждый ребенок имеет право»</w:t>
      </w:r>
      <w:r w:rsidR="002C4C66" w:rsidRPr="00432D0B">
        <w:rPr>
          <w:rFonts w:ascii="Times New Roman" w:hAnsi="Times New Roman"/>
          <w:sz w:val="26"/>
          <w:szCs w:val="26"/>
        </w:rPr>
        <w:t>;</w:t>
      </w:r>
    </w:p>
    <w:p w:rsidR="00BF25C1" w:rsidRPr="00432D0B" w:rsidRDefault="00432D0B" w:rsidP="00432D0B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EC17FB" w:rsidRPr="00432D0B">
        <w:rPr>
          <w:rFonts w:ascii="Times New Roman" w:hAnsi="Times New Roman"/>
          <w:sz w:val="26"/>
          <w:szCs w:val="26"/>
        </w:rPr>
        <w:t>классные часы с несовершеннолетними на темы: «Поговорим о дружбе», «Я мир вокруг нас», «Защитим детей вместе», «Жизнь прекрасна», «Сложности взросления. А ты себя любишь?», «Просто вместе», Музыка и интернет»;</w:t>
      </w:r>
    </w:p>
    <w:p w:rsidR="00EC17FB" w:rsidRPr="00432D0B" w:rsidRDefault="00432D0B" w:rsidP="00432D0B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EC17FB" w:rsidRPr="00432D0B">
        <w:rPr>
          <w:rFonts w:ascii="Times New Roman" w:hAnsi="Times New Roman"/>
          <w:sz w:val="26"/>
          <w:szCs w:val="26"/>
        </w:rPr>
        <w:t>тематические мероприятия, направленные на воспитание у несовершеннолетних культуры пользования интернет-ресурсами.</w:t>
      </w:r>
    </w:p>
    <w:p w:rsidR="00344B19" w:rsidRDefault="00344B19" w:rsidP="00344B19">
      <w:pPr>
        <w:pStyle w:val="a5"/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727B" w:rsidRPr="0036727B" w:rsidRDefault="00344B19" w:rsidP="00E20D1C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Специалистами отдела опеки и попечительства администрации города Пыть-Яха в ходе плановых проверок условий жизни </w:t>
      </w:r>
      <w:r w:rsidR="00FE4CBB">
        <w:rPr>
          <w:rFonts w:ascii="Times New Roman" w:hAnsi="Times New Roman"/>
          <w:sz w:val="26"/>
          <w:szCs w:val="26"/>
        </w:rPr>
        <w:t>несовершеннолетних</w:t>
      </w:r>
      <w:r>
        <w:rPr>
          <w:rFonts w:ascii="Times New Roman" w:hAnsi="Times New Roman"/>
          <w:sz w:val="26"/>
          <w:szCs w:val="26"/>
        </w:rPr>
        <w:t xml:space="preserve"> подопечных проводятся</w:t>
      </w:r>
      <w:r w:rsidR="00FE4CBB">
        <w:rPr>
          <w:rFonts w:ascii="Times New Roman" w:hAnsi="Times New Roman"/>
          <w:sz w:val="26"/>
          <w:szCs w:val="26"/>
        </w:rPr>
        <w:t xml:space="preserve"> профилактические беседы с детьми-сиротами и детьми, оставшимися без попечения родителей, состоящих на учете в отделе, а также их законными представителями о необходимости ограничения времени проведения подопечных в сети интернет, обеспечения контроля их социальных связей, круга общения с целью защиты подопечных от информации, причиняющей вред их развитию. Подопечные на базе БУ ХМАО-Югры «Комплексный центр социального обслуживания населения «Гелиос» проходят тестирование на комфортность пребывания в замещающей семье, по результатам которого низкий уровень комфортности отсутствует, признаков нестабильного эмоционального состояния не выявлено.</w:t>
      </w:r>
    </w:p>
    <w:p w:rsidR="00DF24C1" w:rsidRPr="00DF24C1" w:rsidRDefault="00DF24C1" w:rsidP="00181074">
      <w:pPr>
        <w:pStyle w:val="a5"/>
        <w:spacing w:before="120"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140ED9" w:rsidRDefault="00775E17" w:rsidP="00775E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ОМВД России по городу Пыть-Яху совместно с субъектами системы профилактики </w:t>
      </w:r>
      <w:r w:rsidRPr="00CD3E59">
        <w:rPr>
          <w:rFonts w:ascii="Times New Roman" w:eastAsia="Times New Roman" w:hAnsi="Times New Roman"/>
          <w:sz w:val="26"/>
          <w:szCs w:val="26"/>
          <w:lang w:eastAsia="ru-RU"/>
        </w:rPr>
        <w:t>безнадзорности и правонарушений несовершеннолетних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 истекший период 2017 года проведено 6 общешкольных родительских </w:t>
      </w:r>
      <w:r w:rsidR="004B06DD">
        <w:rPr>
          <w:rFonts w:ascii="Times New Roman" w:eastAsia="Times New Roman" w:hAnsi="Times New Roman"/>
          <w:sz w:val="26"/>
          <w:szCs w:val="26"/>
          <w:lang w:eastAsia="ru-RU"/>
        </w:rPr>
        <w:t>собраний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на которых, с демонстрацией слайдов, доведена информация об «играх смерти» в социальных сетях</w:t>
      </w:r>
      <w:r w:rsidR="008E7555">
        <w:rPr>
          <w:rFonts w:ascii="Times New Roman" w:eastAsia="Times New Roman" w:hAnsi="Times New Roman"/>
          <w:sz w:val="26"/>
          <w:szCs w:val="26"/>
          <w:lang w:eastAsia="ru-RU"/>
        </w:rPr>
        <w:t xml:space="preserve"> интернет; медицинскими психологами доведена информация о признаках, по которым можно определить, что ребенок является участником «группы смерти» и о действи</w:t>
      </w:r>
      <w:r w:rsidR="00B960CB">
        <w:rPr>
          <w:rFonts w:ascii="Times New Roman" w:eastAsia="Times New Roman" w:hAnsi="Times New Roman"/>
          <w:sz w:val="26"/>
          <w:szCs w:val="26"/>
          <w:lang w:eastAsia="ru-RU"/>
        </w:rPr>
        <w:t>ях, если подозрения оправдались; сотрудниками полиции разъяснена ответственность</w:t>
      </w:r>
      <w:r w:rsidR="00073D5E">
        <w:rPr>
          <w:rFonts w:ascii="Times New Roman" w:eastAsia="Times New Roman" w:hAnsi="Times New Roman"/>
          <w:sz w:val="26"/>
          <w:szCs w:val="26"/>
          <w:lang w:eastAsia="ru-RU"/>
        </w:rPr>
        <w:t>, предусмотренная</w:t>
      </w:r>
      <w:r w:rsidR="00B960CB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110 Уголовного Кодекса Российской Федерации (доведение до самоубийства)</w:t>
      </w:r>
      <w:r w:rsidR="004B06DD">
        <w:rPr>
          <w:rFonts w:ascii="Times New Roman" w:eastAsia="Times New Roman" w:hAnsi="Times New Roman"/>
          <w:sz w:val="26"/>
          <w:szCs w:val="26"/>
          <w:lang w:eastAsia="ru-RU"/>
        </w:rPr>
        <w:t>. В 2017 году в образовательных организациях, дворовых клубах, в пришкольных лагерях с дневным прибываем детей при уча</w:t>
      </w:r>
      <w:r w:rsidR="00494F3D">
        <w:rPr>
          <w:rFonts w:ascii="Times New Roman" w:eastAsia="Times New Roman" w:hAnsi="Times New Roman"/>
          <w:sz w:val="26"/>
          <w:szCs w:val="26"/>
          <w:lang w:eastAsia="ru-RU"/>
        </w:rPr>
        <w:t>стии преподавательского состава</w:t>
      </w:r>
      <w:r w:rsidR="004B06DD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проведено 79 лекций и бесед, направленных на пресечение и предупреждение правонарушений, а также суицидальных проявлений среди несовершеннолетних.</w:t>
      </w:r>
    </w:p>
    <w:p w:rsidR="00E86128" w:rsidRPr="00E56E45" w:rsidRDefault="00E86128" w:rsidP="00381AD0">
      <w:pPr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27251" w:rsidRDefault="00227251" w:rsidP="002F0EF0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E06701">
        <w:rPr>
          <w:rFonts w:ascii="Times New Roman" w:hAnsi="Times New Roman"/>
          <w:sz w:val="26"/>
          <w:szCs w:val="24"/>
        </w:rPr>
        <w:lastRenderedPageBreak/>
        <w:t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</w:t>
      </w:r>
      <w:r w:rsidR="00EB1A4F" w:rsidRPr="00E06701">
        <w:rPr>
          <w:rFonts w:ascii="Times New Roman" w:hAnsi="Times New Roman"/>
          <w:sz w:val="26"/>
          <w:szCs w:val="24"/>
        </w:rPr>
        <w:t xml:space="preserve"> </w:t>
      </w:r>
      <w:r w:rsidRPr="00E06701">
        <w:rPr>
          <w:rFonts w:ascii="Times New Roman" w:hAnsi="Times New Roman"/>
          <w:sz w:val="26"/>
          <w:szCs w:val="24"/>
        </w:rPr>
        <w:t>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3A3D22" w:rsidRPr="00E06701" w:rsidRDefault="003A3D22" w:rsidP="003A3D22">
      <w:p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227251" w:rsidRPr="00E06701" w:rsidRDefault="00227251" w:rsidP="00D6018A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06701">
        <w:rPr>
          <w:rFonts w:ascii="Times New Roman" w:hAnsi="Times New Roman"/>
          <w:sz w:val="24"/>
          <w:szCs w:val="24"/>
          <w:lang w:eastAsia="ru-RU"/>
        </w:rPr>
        <w:t>ТЕРРИТОРИАЛЬНАЯ КОМИССИЯ ПОСТАНОВИЛА:</w:t>
      </w:r>
    </w:p>
    <w:p w:rsidR="005E6B54" w:rsidRDefault="005E6B54" w:rsidP="00103CC3">
      <w:pPr>
        <w:numPr>
          <w:ilvl w:val="0"/>
          <w:numId w:val="15"/>
        </w:numPr>
        <w:spacing w:before="120" w:after="0" w:line="240" w:lineRule="auto"/>
        <w:ind w:left="709" w:hanging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Информацию </w:t>
      </w:r>
      <w:r w:rsidRPr="005E6B54">
        <w:rPr>
          <w:rFonts w:ascii="Times New Roman" w:hAnsi="Times New Roman"/>
          <w:sz w:val="26"/>
          <w:szCs w:val="26"/>
        </w:rPr>
        <w:t>заместителя прокурора Ханты-Мансийского автономного округа-Югры о состоянии законности в сфере исполнения законодательства о профилактике суицидальных проявлений среди несовершеннолетних</w:t>
      </w:r>
      <w:r>
        <w:rPr>
          <w:rFonts w:ascii="Times New Roman" w:hAnsi="Times New Roman"/>
          <w:sz w:val="26"/>
          <w:szCs w:val="26"/>
        </w:rPr>
        <w:t xml:space="preserve"> принять к сведению.</w:t>
      </w:r>
    </w:p>
    <w:p w:rsidR="00227251" w:rsidRDefault="00227251" w:rsidP="00103CC3">
      <w:pPr>
        <w:numPr>
          <w:ilvl w:val="0"/>
          <w:numId w:val="15"/>
        </w:numPr>
        <w:spacing w:before="120" w:after="0" w:line="240" w:lineRule="auto"/>
        <w:ind w:left="709" w:hanging="709"/>
        <w:jc w:val="both"/>
        <w:rPr>
          <w:rFonts w:ascii="Times New Roman" w:hAnsi="Times New Roman"/>
          <w:sz w:val="26"/>
          <w:szCs w:val="24"/>
        </w:rPr>
      </w:pPr>
      <w:r w:rsidRPr="00E06701">
        <w:rPr>
          <w:rFonts w:ascii="Times New Roman" w:hAnsi="Times New Roman"/>
          <w:sz w:val="26"/>
          <w:szCs w:val="24"/>
        </w:rPr>
        <w:t xml:space="preserve">Информации </w:t>
      </w:r>
      <w:r w:rsidR="00E06701" w:rsidRPr="00E06701">
        <w:rPr>
          <w:rFonts w:ascii="Times New Roman" w:hAnsi="Times New Roman"/>
          <w:sz w:val="26"/>
          <w:szCs w:val="24"/>
        </w:rPr>
        <w:t>департамента образования и молодежной политики администрации города Пыть-Яха (исх. № 16-2001 от 22.08.2017)</w:t>
      </w:r>
      <w:r w:rsidR="002067D8">
        <w:rPr>
          <w:rFonts w:ascii="Times New Roman" w:hAnsi="Times New Roman"/>
          <w:sz w:val="26"/>
          <w:szCs w:val="24"/>
        </w:rPr>
        <w:t xml:space="preserve">, </w:t>
      </w:r>
      <w:r w:rsidR="000E348E">
        <w:rPr>
          <w:rFonts w:ascii="Times New Roman" w:hAnsi="Times New Roman"/>
          <w:sz w:val="26"/>
          <w:szCs w:val="24"/>
        </w:rPr>
        <w:t xml:space="preserve">отдела по физической культуре и спорту администрации города Пыть-Яха (исх. № 20-356 от 30.08.2017), </w:t>
      </w:r>
      <w:r w:rsidR="00DD75ED">
        <w:rPr>
          <w:rFonts w:ascii="Times New Roman" w:hAnsi="Times New Roman"/>
          <w:sz w:val="26"/>
          <w:szCs w:val="24"/>
        </w:rPr>
        <w:t xml:space="preserve">отдела по физической культуре и спорту администрации города Пыть-Яха (исх. № 19-521 от 22.08.2017), </w:t>
      </w:r>
      <w:r w:rsidR="00AD2AE5">
        <w:rPr>
          <w:rFonts w:ascii="Times New Roman" w:hAnsi="Times New Roman"/>
          <w:sz w:val="26"/>
          <w:szCs w:val="24"/>
        </w:rPr>
        <w:t xml:space="preserve">отдела опеки и попечительства администрации города Пыть-Яха (исх. № 21-1662 от 17.08.2017), </w:t>
      </w:r>
      <w:r w:rsidR="00DA2880">
        <w:rPr>
          <w:rFonts w:ascii="Times New Roman" w:hAnsi="Times New Roman"/>
          <w:sz w:val="26"/>
          <w:szCs w:val="24"/>
        </w:rPr>
        <w:t xml:space="preserve">ОМВД России по городу Пыть-Яху (исх. № 44/3-1445 от 30.08.2017), </w:t>
      </w:r>
      <w:r w:rsidR="005437F3" w:rsidRPr="005437F3">
        <w:rPr>
          <w:rFonts w:ascii="Times New Roman" w:hAnsi="Times New Roman"/>
          <w:sz w:val="26"/>
          <w:szCs w:val="24"/>
        </w:rPr>
        <w:t>ФКУ УИИ УФСИН России по ХМАО – Югре</w:t>
      </w:r>
      <w:r w:rsidR="005437F3">
        <w:rPr>
          <w:rFonts w:ascii="Times New Roman" w:hAnsi="Times New Roman"/>
          <w:sz w:val="26"/>
          <w:szCs w:val="24"/>
        </w:rPr>
        <w:t xml:space="preserve"> филиал в г. Пыть-Яхе (исх. № 80/ТО/50/14-1636 р от 23.08.2017, </w:t>
      </w:r>
      <w:r w:rsidR="002067D8">
        <w:rPr>
          <w:rFonts w:ascii="Times New Roman" w:hAnsi="Times New Roman"/>
          <w:sz w:val="26"/>
          <w:szCs w:val="24"/>
        </w:rPr>
        <w:t>БУ ХМАО-Югры «Комплексный центр социального обслуживания населения «Гелиос» (исх. № 15/09-Исх-2058 от 22.08.2017)</w:t>
      </w:r>
      <w:r w:rsidR="00982E40">
        <w:rPr>
          <w:rFonts w:ascii="Times New Roman" w:hAnsi="Times New Roman"/>
          <w:sz w:val="26"/>
          <w:szCs w:val="24"/>
        </w:rPr>
        <w:t xml:space="preserve">, </w:t>
      </w:r>
      <w:r w:rsidR="00BB3391" w:rsidRPr="008A275F">
        <w:rPr>
          <w:rFonts w:ascii="Times New Roman" w:hAnsi="Times New Roman"/>
          <w:sz w:val="26"/>
          <w:szCs w:val="24"/>
        </w:rPr>
        <w:t>КУ «Пыть-Яхский центр занятости населения»</w:t>
      </w:r>
      <w:r w:rsidR="00BB3391">
        <w:rPr>
          <w:rFonts w:ascii="Times New Roman" w:hAnsi="Times New Roman"/>
          <w:sz w:val="26"/>
          <w:szCs w:val="24"/>
        </w:rPr>
        <w:t xml:space="preserve"> (исх. № 17/13-Исх-1001 от 23.08.2017), </w:t>
      </w:r>
      <w:r w:rsidR="00982E40">
        <w:rPr>
          <w:rFonts w:ascii="Times New Roman" w:hAnsi="Times New Roman"/>
          <w:sz w:val="26"/>
          <w:szCs w:val="24"/>
        </w:rPr>
        <w:t>БУ ХМАО-Югры «Пыть-Яхская окружная клиническая больница» (исх. № 4765 от 24.08.2017)</w:t>
      </w:r>
      <w:r w:rsidR="00E06701" w:rsidRPr="00E06701">
        <w:rPr>
          <w:rFonts w:ascii="Times New Roman" w:hAnsi="Times New Roman"/>
          <w:sz w:val="26"/>
          <w:szCs w:val="24"/>
        </w:rPr>
        <w:t xml:space="preserve"> </w:t>
      </w:r>
      <w:r w:rsidRPr="00E06701">
        <w:rPr>
          <w:rFonts w:ascii="Times New Roman" w:hAnsi="Times New Roman"/>
          <w:sz w:val="26"/>
          <w:szCs w:val="24"/>
        </w:rPr>
        <w:t>принять к сведению.</w:t>
      </w:r>
    </w:p>
    <w:p w:rsidR="002B4676" w:rsidRDefault="002B4676" w:rsidP="002B4676">
      <w:pPr>
        <w:spacing w:before="120" w:after="0" w:line="240" w:lineRule="auto"/>
        <w:ind w:left="709"/>
        <w:jc w:val="both"/>
        <w:rPr>
          <w:rFonts w:ascii="Times New Roman" w:hAnsi="Times New Roman"/>
          <w:sz w:val="26"/>
          <w:szCs w:val="24"/>
        </w:rPr>
      </w:pPr>
    </w:p>
    <w:p w:rsidR="002B4676" w:rsidRDefault="002B4676" w:rsidP="004E7ED6">
      <w:pPr>
        <w:pStyle w:val="a5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</w:t>
      </w:r>
      <w:r w:rsidR="00D17BE0">
        <w:rPr>
          <w:rFonts w:ascii="Times New Roman" w:hAnsi="Times New Roman"/>
          <w:sz w:val="26"/>
          <w:szCs w:val="26"/>
        </w:rPr>
        <w:t>ектору департамента образования</w:t>
      </w:r>
      <w:r>
        <w:rPr>
          <w:rFonts w:ascii="Times New Roman" w:hAnsi="Times New Roman"/>
          <w:sz w:val="26"/>
          <w:szCs w:val="26"/>
        </w:rPr>
        <w:t xml:space="preserve"> и молодежной политики администрации города Пыть-Ях (П.А. Наговицына):</w:t>
      </w:r>
    </w:p>
    <w:p w:rsidR="002B4676" w:rsidRDefault="002B4676" w:rsidP="004E7ED6">
      <w:pPr>
        <w:pStyle w:val="a5"/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</w:p>
    <w:p w:rsidR="002B4676" w:rsidRDefault="002B4676" w:rsidP="004E7ED6">
      <w:pPr>
        <w:pStyle w:val="a5"/>
        <w:numPr>
          <w:ilvl w:val="1"/>
          <w:numId w:val="15"/>
        </w:num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в 2017-2018 учебном году проведение в всех общеобразовательных организациях проведение бесед с преподавательским составом по профилактике суицидов несовершеннолетних с приглашением сотрудников ОМВД России по городу Пыть-Ях, специалистов учреждений здравоохранения, социальной защиты населения.</w:t>
      </w:r>
    </w:p>
    <w:p w:rsidR="001B2DA3" w:rsidRDefault="001B2DA3" w:rsidP="001B2DA3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48C7" w:rsidRDefault="002B4676" w:rsidP="004E7ED6">
      <w:pPr>
        <w:pStyle w:val="a5"/>
        <w:numPr>
          <w:ilvl w:val="1"/>
          <w:numId w:val="15"/>
        </w:num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4E7ED6">
        <w:rPr>
          <w:rFonts w:ascii="Times New Roman" w:hAnsi="Times New Roman"/>
          <w:sz w:val="26"/>
          <w:szCs w:val="26"/>
        </w:rPr>
        <w:t>Информацию по п. 2.1 предоставить в срок до: 05.02.2017 года по результатам работы в 1 полугодии 2017-2018 учебного года; 10.06.2018 года по результатам работы за 2017-2018 учебный год.</w:t>
      </w:r>
    </w:p>
    <w:p w:rsidR="00D17BE0" w:rsidRPr="00D17BE0" w:rsidRDefault="00D17BE0" w:rsidP="00D17BE0">
      <w:pPr>
        <w:pStyle w:val="a5"/>
        <w:rPr>
          <w:rFonts w:ascii="Times New Roman" w:hAnsi="Times New Roman"/>
          <w:sz w:val="26"/>
          <w:szCs w:val="26"/>
        </w:rPr>
      </w:pPr>
    </w:p>
    <w:p w:rsidR="00D17BE0" w:rsidRDefault="00D17BE0" w:rsidP="00D17BE0">
      <w:pPr>
        <w:pStyle w:val="a5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при администрации города Пыть-Яха (А.А. Устинов):</w:t>
      </w:r>
    </w:p>
    <w:p w:rsidR="00D17BE0" w:rsidRDefault="00D17BE0" w:rsidP="00D17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7BE0" w:rsidRPr="00D17BE0" w:rsidRDefault="004539DB" w:rsidP="00D17BE0">
      <w:pPr>
        <w:pStyle w:val="a5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Обеспечить распространение </w:t>
      </w:r>
      <w:r w:rsidR="006E2BFD">
        <w:rPr>
          <w:rFonts w:ascii="Times New Roman" w:hAnsi="Times New Roman"/>
          <w:sz w:val="26"/>
          <w:szCs w:val="26"/>
        </w:rPr>
        <w:t xml:space="preserve">буклетов: «Жестокое обращение с ребенком», «Электронная сигарета», «Железная дорога – зона повышенной опасности», «Как уберечь ребенка от наркотиков», «Разъяснение норм закона ХМАО-Югры от 10.07.2009 109 – ФЗ», «Экстремизму нет.», «Как уберечься от кражи», «Защитим детей вместе», «Защищай и оберегай», «Профилактика детского суицида», «Безопасность ребенка», «Новая опасность сниффинг», «Безопасный интернет», «Поощрения и наказания» среди </w:t>
      </w:r>
      <w:r w:rsidR="005F4B11">
        <w:rPr>
          <w:rFonts w:ascii="Times New Roman" w:hAnsi="Times New Roman"/>
          <w:sz w:val="26"/>
          <w:szCs w:val="26"/>
        </w:rPr>
        <w:t>субъектов системы профилактики безнадзорности и правонарушений для дальнейшего распространения среди несовершеннолетних и их родителей (законных представителей) в срок до 30.09</w:t>
      </w:r>
      <w:r w:rsidR="00B60636">
        <w:rPr>
          <w:rFonts w:ascii="Times New Roman" w:hAnsi="Times New Roman"/>
          <w:sz w:val="26"/>
          <w:szCs w:val="26"/>
        </w:rPr>
        <w:t>.</w:t>
      </w:r>
      <w:r w:rsidR="005F4B11">
        <w:rPr>
          <w:rFonts w:ascii="Times New Roman" w:hAnsi="Times New Roman"/>
          <w:sz w:val="26"/>
          <w:szCs w:val="26"/>
        </w:rPr>
        <w:t>2017</w:t>
      </w:r>
      <w:r w:rsidR="00636200">
        <w:rPr>
          <w:rFonts w:ascii="Times New Roman" w:hAnsi="Times New Roman"/>
          <w:sz w:val="26"/>
          <w:szCs w:val="26"/>
        </w:rPr>
        <w:t>.</w:t>
      </w:r>
    </w:p>
    <w:p w:rsidR="00227251" w:rsidRPr="00E56E45" w:rsidRDefault="00227251" w:rsidP="00D7706A">
      <w:pPr>
        <w:spacing w:before="120" w:after="0" w:line="240" w:lineRule="auto"/>
        <w:jc w:val="both"/>
        <w:rPr>
          <w:rFonts w:ascii="Times New Roman" w:hAnsi="Times New Roman"/>
          <w:sz w:val="26"/>
          <w:szCs w:val="24"/>
          <w:highlight w:val="yellow"/>
        </w:rPr>
      </w:pPr>
    </w:p>
    <w:p w:rsidR="00227251" w:rsidRPr="000D7476" w:rsidRDefault="00227251" w:rsidP="00690581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7476">
        <w:rPr>
          <w:rFonts w:ascii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227251" w:rsidRDefault="00227251" w:rsidP="003A3D22">
      <w:pPr>
        <w:tabs>
          <w:tab w:val="left" w:pos="7513"/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7476">
        <w:rPr>
          <w:rFonts w:ascii="Times New Roman" w:hAnsi="Times New Roman"/>
          <w:sz w:val="26"/>
          <w:szCs w:val="26"/>
          <w:lang w:eastAsia="ru-RU"/>
        </w:rPr>
        <w:t>председатель территориальной комиссии</w:t>
      </w:r>
      <w:r w:rsidRPr="000D7476">
        <w:rPr>
          <w:rFonts w:ascii="Times New Roman" w:hAnsi="Times New Roman"/>
          <w:sz w:val="26"/>
          <w:szCs w:val="26"/>
          <w:lang w:eastAsia="ru-RU"/>
        </w:rPr>
        <w:tab/>
      </w:r>
      <w:bookmarkStart w:id="0" w:name="_GoBack"/>
      <w:bookmarkEnd w:id="0"/>
      <w:r w:rsidRPr="000D7476">
        <w:rPr>
          <w:rFonts w:ascii="Times New Roman" w:hAnsi="Times New Roman"/>
          <w:sz w:val="26"/>
          <w:szCs w:val="26"/>
          <w:lang w:eastAsia="ru-RU"/>
        </w:rPr>
        <w:t>А.П. Золотых</w:t>
      </w:r>
    </w:p>
    <w:p w:rsidR="006E5E02" w:rsidRDefault="006E5E02" w:rsidP="008B7795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5E02" w:rsidRDefault="006E5E02" w:rsidP="008B7795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5E02" w:rsidRDefault="006E5E02" w:rsidP="008B7795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5E02" w:rsidRDefault="006E5E02" w:rsidP="008B7795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5E02" w:rsidRDefault="006E5E02" w:rsidP="008B7795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5E02" w:rsidRDefault="006E5E02" w:rsidP="008B7795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5E02" w:rsidRDefault="006E5E02" w:rsidP="008B7795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5E02" w:rsidRPr="00EF23DF" w:rsidRDefault="006E5E02" w:rsidP="008B7795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6E5E02" w:rsidRPr="00EF23DF" w:rsidSect="003A3D22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216" w:rsidRDefault="003D3216" w:rsidP="00E3122F">
      <w:pPr>
        <w:spacing w:after="0" w:line="240" w:lineRule="auto"/>
      </w:pPr>
      <w:r>
        <w:separator/>
      </w:r>
    </w:p>
  </w:endnote>
  <w:endnote w:type="continuationSeparator" w:id="0">
    <w:p w:rsidR="003D3216" w:rsidRDefault="003D3216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216" w:rsidRDefault="003D3216" w:rsidP="00E3122F">
      <w:pPr>
        <w:spacing w:after="0" w:line="240" w:lineRule="auto"/>
      </w:pPr>
      <w:r>
        <w:separator/>
      </w:r>
    </w:p>
  </w:footnote>
  <w:footnote w:type="continuationSeparator" w:id="0">
    <w:p w:rsidR="003D3216" w:rsidRDefault="003D3216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CE2D09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910FD5"/>
    <w:multiLevelType w:val="hybridMultilevel"/>
    <w:tmpl w:val="3648CAC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E16DF2"/>
    <w:multiLevelType w:val="hybridMultilevel"/>
    <w:tmpl w:val="7D3E2CD4"/>
    <w:lvl w:ilvl="0" w:tplc="E668CD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1B41E0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F82058"/>
    <w:multiLevelType w:val="hybridMultilevel"/>
    <w:tmpl w:val="FA841CB6"/>
    <w:lvl w:ilvl="0" w:tplc="7946D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CA7717"/>
    <w:multiLevelType w:val="hybridMultilevel"/>
    <w:tmpl w:val="3C422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4980"/>
    <w:multiLevelType w:val="hybridMultilevel"/>
    <w:tmpl w:val="CB38C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0" w15:restartNumberingAfterBreak="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 w15:restartNumberingAfterBreak="0">
    <w:nsid w:val="74DF62E6"/>
    <w:multiLevelType w:val="hybridMultilevel"/>
    <w:tmpl w:val="2CA08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6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 w15:restartNumberingAfterBreak="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3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0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5"/>
  </w:num>
  <w:num w:numId="18">
    <w:abstractNumId w:val="38"/>
  </w:num>
  <w:num w:numId="19">
    <w:abstractNumId w:val="15"/>
  </w:num>
  <w:num w:numId="20">
    <w:abstractNumId w:val="26"/>
  </w:num>
  <w:num w:numId="21">
    <w:abstractNumId w:val="11"/>
  </w:num>
  <w:num w:numId="22">
    <w:abstractNumId w:val="21"/>
  </w:num>
  <w:num w:numId="23">
    <w:abstractNumId w:val="29"/>
  </w:num>
  <w:num w:numId="24">
    <w:abstractNumId w:val="12"/>
  </w:num>
  <w:num w:numId="25">
    <w:abstractNumId w:val="31"/>
  </w:num>
  <w:num w:numId="26">
    <w:abstractNumId w:val="13"/>
  </w:num>
  <w:num w:numId="27">
    <w:abstractNumId w:val="33"/>
  </w:num>
  <w:num w:numId="28">
    <w:abstractNumId w:val="6"/>
  </w:num>
  <w:num w:numId="29">
    <w:abstractNumId w:val="17"/>
  </w:num>
  <w:num w:numId="30">
    <w:abstractNumId w:val="2"/>
  </w:num>
  <w:num w:numId="31">
    <w:abstractNumId w:val="4"/>
  </w:num>
  <w:num w:numId="32">
    <w:abstractNumId w:val="23"/>
  </w:num>
  <w:num w:numId="33">
    <w:abstractNumId w:val="16"/>
  </w:num>
  <w:num w:numId="34">
    <w:abstractNumId w:val="22"/>
  </w:num>
  <w:num w:numId="35">
    <w:abstractNumId w:val="28"/>
  </w:num>
  <w:num w:numId="36">
    <w:abstractNumId w:val="25"/>
  </w:num>
  <w:num w:numId="37">
    <w:abstractNumId w:val="32"/>
  </w:num>
  <w:num w:numId="38">
    <w:abstractNumId w:val="18"/>
  </w:num>
  <w:num w:numId="39">
    <w:abstractNumId w:val="27"/>
  </w:num>
  <w:num w:numId="40">
    <w:abstractNumId w:val="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123D"/>
    <w:rsid w:val="00001802"/>
    <w:rsid w:val="00003E96"/>
    <w:rsid w:val="0000527B"/>
    <w:rsid w:val="000070C3"/>
    <w:rsid w:val="000073EB"/>
    <w:rsid w:val="000103F2"/>
    <w:rsid w:val="00010B0A"/>
    <w:rsid w:val="00010C86"/>
    <w:rsid w:val="00010EE2"/>
    <w:rsid w:val="00011778"/>
    <w:rsid w:val="00012A93"/>
    <w:rsid w:val="000131AA"/>
    <w:rsid w:val="000132D3"/>
    <w:rsid w:val="000209CB"/>
    <w:rsid w:val="00021128"/>
    <w:rsid w:val="000212E9"/>
    <w:rsid w:val="000249C9"/>
    <w:rsid w:val="000254D0"/>
    <w:rsid w:val="0003196B"/>
    <w:rsid w:val="000319BC"/>
    <w:rsid w:val="00032C1C"/>
    <w:rsid w:val="000337A5"/>
    <w:rsid w:val="00035E33"/>
    <w:rsid w:val="00035EDE"/>
    <w:rsid w:val="00040278"/>
    <w:rsid w:val="00040CBF"/>
    <w:rsid w:val="00040E2C"/>
    <w:rsid w:val="0004116B"/>
    <w:rsid w:val="000412A7"/>
    <w:rsid w:val="000433A6"/>
    <w:rsid w:val="00043C8C"/>
    <w:rsid w:val="00046056"/>
    <w:rsid w:val="00047CE5"/>
    <w:rsid w:val="00051128"/>
    <w:rsid w:val="00051912"/>
    <w:rsid w:val="00051C78"/>
    <w:rsid w:val="00051DD5"/>
    <w:rsid w:val="00052FDF"/>
    <w:rsid w:val="0005323E"/>
    <w:rsid w:val="0005675C"/>
    <w:rsid w:val="00060408"/>
    <w:rsid w:val="00061317"/>
    <w:rsid w:val="00062026"/>
    <w:rsid w:val="000625AF"/>
    <w:rsid w:val="00062C53"/>
    <w:rsid w:val="00063520"/>
    <w:rsid w:val="00073D5E"/>
    <w:rsid w:val="0007462D"/>
    <w:rsid w:val="00074D6D"/>
    <w:rsid w:val="00075024"/>
    <w:rsid w:val="00075A94"/>
    <w:rsid w:val="00075B47"/>
    <w:rsid w:val="00077AD4"/>
    <w:rsid w:val="000802A6"/>
    <w:rsid w:val="00081E7C"/>
    <w:rsid w:val="000847F3"/>
    <w:rsid w:val="00086689"/>
    <w:rsid w:val="000926A7"/>
    <w:rsid w:val="0009287D"/>
    <w:rsid w:val="000930BB"/>
    <w:rsid w:val="000940E3"/>
    <w:rsid w:val="000947D6"/>
    <w:rsid w:val="00095A9C"/>
    <w:rsid w:val="000971C3"/>
    <w:rsid w:val="0009741D"/>
    <w:rsid w:val="000A0FDC"/>
    <w:rsid w:val="000A3553"/>
    <w:rsid w:val="000A4B7B"/>
    <w:rsid w:val="000A4D77"/>
    <w:rsid w:val="000A4ECE"/>
    <w:rsid w:val="000A5ED7"/>
    <w:rsid w:val="000A634D"/>
    <w:rsid w:val="000A7A12"/>
    <w:rsid w:val="000B0DBA"/>
    <w:rsid w:val="000B15E5"/>
    <w:rsid w:val="000B49A2"/>
    <w:rsid w:val="000B4B35"/>
    <w:rsid w:val="000B4BA8"/>
    <w:rsid w:val="000B7C02"/>
    <w:rsid w:val="000C046E"/>
    <w:rsid w:val="000C26CE"/>
    <w:rsid w:val="000C2C4F"/>
    <w:rsid w:val="000C2CB7"/>
    <w:rsid w:val="000C6F13"/>
    <w:rsid w:val="000D0A57"/>
    <w:rsid w:val="000D0C09"/>
    <w:rsid w:val="000D1738"/>
    <w:rsid w:val="000D3702"/>
    <w:rsid w:val="000D41F1"/>
    <w:rsid w:val="000D456C"/>
    <w:rsid w:val="000D4D76"/>
    <w:rsid w:val="000D4E25"/>
    <w:rsid w:val="000D6F91"/>
    <w:rsid w:val="000D7476"/>
    <w:rsid w:val="000D7B6F"/>
    <w:rsid w:val="000E203E"/>
    <w:rsid w:val="000E2621"/>
    <w:rsid w:val="000E2F2A"/>
    <w:rsid w:val="000E348E"/>
    <w:rsid w:val="000E42A5"/>
    <w:rsid w:val="000E5475"/>
    <w:rsid w:val="000E56D5"/>
    <w:rsid w:val="000E6BA4"/>
    <w:rsid w:val="000E6F43"/>
    <w:rsid w:val="000E7118"/>
    <w:rsid w:val="000F0C16"/>
    <w:rsid w:val="000F0F7D"/>
    <w:rsid w:val="000F11E3"/>
    <w:rsid w:val="000F3029"/>
    <w:rsid w:val="000F3174"/>
    <w:rsid w:val="000F5310"/>
    <w:rsid w:val="000F5568"/>
    <w:rsid w:val="000F667F"/>
    <w:rsid w:val="000F66F4"/>
    <w:rsid w:val="000F760C"/>
    <w:rsid w:val="001020D6"/>
    <w:rsid w:val="00103471"/>
    <w:rsid w:val="00103B45"/>
    <w:rsid w:val="00103CC3"/>
    <w:rsid w:val="001053B9"/>
    <w:rsid w:val="001054AE"/>
    <w:rsid w:val="001054B7"/>
    <w:rsid w:val="001055AC"/>
    <w:rsid w:val="00105C94"/>
    <w:rsid w:val="00107C71"/>
    <w:rsid w:val="00110526"/>
    <w:rsid w:val="001114D1"/>
    <w:rsid w:val="00113BE7"/>
    <w:rsid w:val="0011458C"/>
    <w:rsid w:val="001149A1"/>
    <w:rsid w:val="00114D43"/>
    <w:rsid w:val="00116AE4"/>
    <w:rsid w:val="001205B6"/>
    <w:rsid w:val="00121953"/>
    <w:rsid w:val="00121CD6"/>
    <w:rsid w:val="0012203E"/>
    <w:rsid w:val="001222C0"/>
    <w:rsid w:val="00123132"/>
    <w:rsid w:val="0012381F"/>
    <w:rsid w:val="00125F4C"/>
    <w:rsid w:val="001308BF"/>
    <w:rsid w:val="00131DBF"/>
    <w:rsid w:val="0013251A"/>
    <w:rsid w:val="00132C97"/>
    <w:rsid w:val="00132F5E"/>
    <w:rsid w:val="00135023"/>
    <w:rsid w:val="001355FD"/>
    <w:rsid w:val="00136279"/>
    <w:rsid w:val="00136CFD"/>
    <w:rsid w:val="00137981"/>
    <w:rsid w:val="00140ED9"/>
    <w:rsid w:val="0014179E"/>
    <w:rsid w:val="00141966"/>
    <w:rsid w:val="00141E56"/>
    <w:rsid w:val="00142CF9"/>
    <w:rsid w:val="001444DC"/>
    <w:rsid w:val="001459D5"/>
    <w:rsid w:val="00145E60"/>
    <w:rsid w:val="00146DC8"/>
    <w:rsid w:val="00151A8D"/>
    <w:rsid w:val="001524A5"/>
    <w:rsid w:val="00152D08"/>
    <w:rsid w:val="001534B2"/>
    <w:rsid w:val="0015362C"/>
    <w:rsid w:val="001545DF"/>
    <w:rsid w:val="00155508"/>
    <w:rsid w:val="00157E09"/>
    <w:rsid w:val="00160C30"/>
    <w:rsid w:val="00162B20"/>
    <w:rsid w:val="001657D2"/>
    <w:rsid w:val="001678BD"/>
    <w:rsid w:val="001707E4"/>
    <w:rsid w:val="0017090E"/>
    <w:rsid w:val="00174D86"/>
    <w:rsid w:val="00174E8A"/>
    <w:rsid w:val="00175B71"/>
    <w:rsid w:val="00181074"/>
    <w:rsid w:val="00181160"/>
    <w:rsid w:val="00181598"/>
    <w:rsid w:val="0018261A"/>
    <w:rsid w:val="00183EA0"/>
    <w:rsid w:val="001855DE"/>
    <w:rsid w:val="001869FB"/>
    <w:rsid w:val="00190AB3"/>
    <w:rsid w:val="00191A78"/>
    <w:rsid w:val="00192ACC"/>
    <w:rsid w:val="00192ADF"/>
    <w:rsid w:val="00196811"/>
    <w:rsid w:val="00196DA4"/>
    <w:rsid w:val="00197817"/>
    <w:rsid w:val="00197EAB"/>
    <w:rsid w:val="001A0690"/>
    <w:rsid w:val="001A1295"/>
    <w:rsid w:val="001A2AAB"/>
    <w:rsid w:val="001A2B1F"/>
    <w:rsid w:val="001A3914"/>
    <w:rsid w:val="001A495B"/>
    <w:rsid w:val="001A4A05"/>
    <w:rsid w:val="001B11C6"/>
    <w:rsid w:val="001B13A4"/>
    <w:rsid w:val="001B14C2"/>
    <w:rsid w:val="001B170D"/>
    <w:rsid w:val="001B21D4"/>
    <w:rsid w:val="001B258A"/>
    <w:rsid w:val="001B2DA3"/>
    <w:rsid w:val="001B3D48"/>
    <w:rsid w:val="001B5D88"/>
    <w:rsid w:val="001B5F34"/>
    <w:rsid w:val="001C2407"/>
    <w:rsid w:val="001C2972"/>
    <w:rsid w:val="001C2F11"/>
    <w:rsid w:val="001C365B"/>
    <w:rsid w:val="001C3782"/>
    <w:rsid w:val="001C5047"/>
    <w:rsid w:val="001C544C"/>
    <w:rsid w:val="001C5DCE"/>
    <w:rsid w:val="001C5DE2"/>
    <w:rsid w:val="001C62F5"/>
    <w:rsid w:val="001C68FC"/>
    <w:rsid w:val="001C71FA"/>
    <w:rsid w:val="001D1065"/>
    <w:rsid w:val="001D11BA"/>
    <w:rsid w:val="001D16E2"/>
    <w:rsid w:val="001D1EAF"/>
    <w:rsid w:val="001D2299"/>
    <w:rsid w:val="001D23B0"/>
    <w:rsid w:val="001D3042"/>
    <w:rsid w:val="001D5C11"/>
    <w:rsid w:val="001E0565"/>
    <w:rsid w:val="001E094D"/>
    <w:rsid w:val="001E0DB3"/>
    <w:rsid w:val="001E0EA8"/>
    <w:rsid w:val="001E13A4"/>
    <w:rsid w:val="001E30E1"/>
    <w:rsid w:val="001E3559"/>
    <w:rsid w:val="001E3D9C"/>
    <w:rsid w:val="001E3EBD"/>
    <w:rsid w:val="001E551C"/>
    <w:rsid w:val="001E5580"/>
    <w:rsid w:val="001E6C60"/>
    <w:rsid w:val="001E76A1"/>
    <w:rsid w:val="001E7F26"/>
    <w:rsid w:val="001F3682"/>
    <w:rsid w:val="001F6887"/>
    <w:rsid w:val="001F6F92"/>
    <w:rsid w:val="00201634"/>
    <w:rsid w:val="00202ECB"/>
    <w:rsid w:val="002067D8"/>
    <w:rsid w:val="00206B16"/>
    <w:rsid w:val="00206DDF"/>
    <w:rsid w:val="0020725A"/>
    <w:rsid w:val="002075CD"/>
    <w:rsid w:val="00207964"/>
    <w:rsid w:val="00210A2B"/>
    <w:rsid w:val="00210B53"/>
    <w:rsid w:val="0021102F"/>
    <w:rsid w:val="00211FD2"/>
    <w:rsid w:val="00212156"/>
    <w:rsid w:val="00212BB8"/>
    <w:rsid w:val="00213046"/>
    <w:rsid w:val="00213F2E"/>
    <w:rsid w:val="002157FE"/>
    <w:rsid w:val="00215A1E"/>
    <w:rsid w:val="00216D6E"/>
    <w:rsid w:val="00222C83"/>
    <w:rsid w:val="00223EEB"/>
    <w:rsid w:val="00224433"/>
    <w:rsid w:val="002244DA"/>
    <w:rsid w:val="00224BE1"/>
    <w:rsid w:val="00225B8C"/>
    <w:rsid w:val="0022662B"/>
    <w:rsid w:val="00227251"/>
    <w:rsid w:val="002272D3"/>
    <w:rsid w:val="00231EC4"/>
    <w:rsid w:val="002327C9"/>
    <w:rsid w:val="00232DB3"/>
    <w:rsid w:val="00233D3A"/>
    <w:rsid w:val="00235011"/>
    <w:rsid w:val="00235526"/>
    <w:rsid w:val="002356E1"/>
    <w:rsid w:val="00240265"/>
    <w:rsid w:val="00240720"/>
    <w:rsid w:val="0024076D"/>
    <w:rsid w:val="00241289"/>
    <w:rsid w:val="0024163A"/>
    <w:rsid w:val="00244170"/>
    <w:rsid w:val="002441FA"/>
    <w:rsid w:val="00245A87"/>
    <w:rsid w:val="00246ABB"/>
    <w:rsid w:val="002474EA"/>
    <w:rsid w:val="00250F75"/>
    <w:rsid w:val="00251852"/>
    <w:rsid w:val="00253219"/>
    <w:rsid w:val="0025369F"/>
    <w:rsid w:val="00254023"/>
    <w:rsid w:val="002540C7"/>
    <w:rsid w:val="00255DF4"/>
    <w:rsid w:val="00256BAB"/>
    <w:rsid w:val="00256D0D"/>
    <w:rsid w:val="002700C9"/>
    <w:rsid w:val="0027077B"/>
    <w:rsid w:val="002722E6"/>
    <w:rsid w:val="00272636"/>
    <w:rsid w:val="0027331E"/>
    <w:rsid w:val="00273866"/>
    <w:rsid w:val="002738DA"/>
    <w:rsid w:val="002750CB"/>
    <w:rsid w:val="002765D6"/>
    <w:rsid w:val="00277087"/>
    <w:rsid w:val="00277862"/>
    <w:rsid w:val="0027792F"/>
    <w:rsid w:val="00280BA5"/>
    <w:rsid w:val="002815F4"/>
    <w:rsid w:val="00281691"/>
    <w:rsid w:val="00282AE8"/>
    <w:rsid w:val="00283AEF"/>
    <w:rsid w:val="00284794"/>
    <w:rsid w:val="0028639E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2C3"/>
    <w:rsid w:val="002A5534"/>
    <w:rsid w:val="002A6CDF"/>
    <w:rsid w:val="002A6FCB"/>
    <w:rsid w:val="002A7FAE"/>
    <w:rsid w:val="002B1585"/>
    <w:rsid w:val="002B3852"/>
    <w:rsid w:val="002B395E"/>
    <w:rsid w:val="002B40F4"/>
    <w:rsid w:val="002B466B"/>
    <w:rsid w:val="002B4676"/>
    <w:rsid w:val="002B4CFA"/>
    <w:rsid w:val="002B5980"/>
    <w:rsid w:val="002B60D1"/>
    <w:rsid w:val="002B72E6"/>
    <w:rsid w:val="002C053E"/>
    <w:rsid w:val="002C084F"/>
    <w:rsid w:val="002C1246"/>
    <w:rsid w:val="002C46DA"/>
    <w:rsid w:val="002C4C66"/>
    <w:rsid w:val="002C69A7"/>
    <w:rsid w:val="002C745C"/>
    <w:rsid w:val="002C7A5D"/>
    <w:rsid w:val="002D1078"/>
    <w:rsid w:val="002D1155"/>
    <w:rsid w:val="002D1938"/>
    <w:rsid w:val="002D273D"/>
    <w:rsid w:val="002D2CC9"/>
    <w:rsid w:val="002D44BE"/>
    <w:rsid w:val="002D461F"/>
    <w:rsid w:val="002D5768"/>
    <w:rsid w:val="002D602D"/>
    <w:rsid w:val="002D6F77"/>
    <w:rsid w:val="002E0604"/>
    <w:rsid w:val="002E1CB1"/>
    <w:rsid w:val="002E22C6"/>
    <w:rsid w:val="002E3719"/>
    <w:rsid w:val="002E3B22"/>
    <w:rsid w:val="002E3CE1"/>
    <w:rsid w:val="002E4DCD"/>
    <w:rsid w:val="002E5241"/>
    <w:rsid w:val="002E5A7C"/>
    <w:rsid w:val="002E5CB9"/>
    <w:rsid w:val="002E6166"/>
    <w:rsid w:val="002E67EA"/>
    <w:rsid w:val="002E79A1"/>
    <w:rsid w:val="002E7DA1"/>
    <w:rsid w:val="002F02F8"/>
    <w:rsid w:val="002F0430"/>
    <w:rsid w:val="002F0EF0"/>
    <w:rsid w:val="002F1371"/>
    <w:rsid w:val="002F59BC"/>
    <w:rsid w:val="002F5D9D"/>
    <w:rsid w:val="002F7691"/>
    <w:rsid w:val="002F7BDA"/>
    <w:rsid w:val="002F7FD7"/>
    <w:rsid w:val="003001F9"/>
    <w:rsid w:val="003010D2"/>
    <w:rsid w:val="003017F5"/>
    <w:rsid w:val="003021D7"/>
    <w:rsid w:val="003026D9"/>
    <w:rsid w:val="003031D8"/>
    <w:rsid w:val="003032C4"/>
    <w:rsid w:val="00303C44"/>
    <w:rsid w:val="00307407"/>
    <w:rsid w:val="00310952"/>
    <w:rsid w:val="0031141F"/>
    <w:rsid w:val="003114CF"/>
    <w:rsid w:val="00311F33"/>
    <w:rsid w:val="00313961"/>
    <w:rsid w:val="00313E3C"/>
    <w:rsid w:val="00315204"/>
    <w:rsid w:val="003161AB"/>
    <w:rsid w:val="003166E3"/>
    <w:rsid w:val="00320CCF"/>
    <w:rsid w:val="00320CFA"/>
    <w:rsid w:val="00321BBB"/>
    <w:rsid w:val="003222CF"/>
    <w:rsid w:val="00322305"/>
    <w:rsid w:val="00322E4F"/>
    <w:rsid w:val="00323077"/>
    <w:rsid w:val="0032791B"/>
    <w:rsid w:val="00327A34"/>
    <w:rsid w:val="00330046"/>
    <w:rsid w:val="0033057F"/>
    <w:rsid w:val="003324FF"/>
    <w:rsid w:val="00332930"/>
    <w:rsid w:val="0033310E"/>
    <w:rsid w:val="00335999"/>
    <w:rsid w:val="00336289"/>
    <w:rsid w:val="00340565"/>
    <w:rsid w:val="003415DD"/>
    <w:rsid w:val="00342908"/>
    <w:rsid w:val="00342F60"/>
    <w:rsid w:val="00344180"/>
    <w:rsid w:val="00344B19"/>
    <w:rsid w:val="00345DC5"/>
    <w:rsid w:val="00345FAE"/>
    <w:rsid w:val="0034664A"/>
    <w:rsid w:val="00347A56"/>
    <w:rsid w:val="00347EBC"/>
    <w:rsid w:val="0035060D"/>
    <w:rsid w:val="003525E9"/>
    <w:rsid w:val="003536EE"/>
    <w:rsid w:val="00353BFE"/>
    <w:rsid w:val="003548C7"/>
    <w:rsid w:val="00356645"/>
    <w:rsid w:val="003568FA"/>
    <w:rsid w:val="00356A11"/>
    <w:rsid w:val="00356E8F"/>
    <w:rsid w:val="00360F3B"/>
    <w:rsid w:val="00362BF1"/>
    <w:rsid w:val="003657FF"/>
    <w:rsid w:val="00365E69"/>
    <w:rsid w:val="00366AD4"/>
    <w:rsid w:val="0036727B"/>
    <w:rsid w:val="00367A44"/>
    <w:rsid w:val="00367A53"/>
    <w:rsid w:val="00371138"/>
    <w:rsid w:val="003719DC"/>
    <w:rsid w:val="00374A40"/>
    <w:rsid w:val="00375729"/>
    <w:rsid w:val="00376477"/>
    <w:rsid w:val="00376F7C"/>
    <w:rsid w:val="00377399"/>
    <w:rsid w:val="00380B2A"/>
    <w:rsid w:val="00381AD0"/>
    <w:rsid w:val="00382818"/>
    <w:rsid w:val="00382A80"/>
    <w:rsid w:val="0038503D"/>
    <w:rsid w:val="00385067"/>
    <w:rsid w:val="003850AC"/>
    <w:rsid w:val="0038758D"/>
    <w:rsid w:val="003915B4"/>
    <w:rsid w:val="00391AF9"/>
    <w:rsid w:val="0039297D"/>
    <w:rsid w:val="00392FD1"/>
    <w:rsid w:val="003937F4"/>
    <w:rsid w:val="0039644B"/>
    <w:rsid w:val="00396CFB"/>
    <w:rsid w:val="003A11CA"/>
    <w:rsid w:val="003A1589"/>
    <w:rsid w:val="003A263C"/>
    <w:rsid w:val="003A3671"/>
    <w:rsid w:val="003A3D22"/>
    <w:rsid w:val="003A5BD2"/>
    <w:rsid w:val="003A651B"/>
    <w:rsid w:val="003A71A6"/>
    <w:rsid w:val="003B0930"/>
    <w:rsid w:val="003B1FCD"/>
    <w:rsid w:val="003B26E7"/>
    <w:rsid w:val="003B2B22"/>
    <w:rsid w:val="003B3028"/>
    <w:rsid w:val="003B3B89"/>
    <w:rsid w:val="003B3E0F"/>
    <w:rsid w:val="003B590F"/>
    <w:rsid w:val="003B59AD"/>
    <w:rsid w:val="003B69B2"/>
    <w:rsid w:val="003B69E3"/>
    <w:rsid w:val="003B6A4D"/>
    <w:rsid w:val="003C0CF1"/>
    <w:rsid w:val="003C1194"/>
    <w:rsid w:val="003C24FF"/>
    <w:rsid w:val="003C33EC"/>
    <w:rsid w:val="003C38F9"/>
    <w:rsid w:val="003C579C"/>
    <w:rsid w:val="003C5AF1"/>
    <w:rsid w:val="003C6EDD"/>
    <w:rsid w:val="003D0517"/>
    <w:rsid w:val="003D0572"/>
    <w:rsid w:val="003D1C39"/>
    <w:rsid w:val="003D3216"/>
    <w:rsid w:val="003D4348"/>
    <w:rsid w:val="003D44AE"/>
    <w:rsid w:val="003D4BEF"/>
    <w:rsid w:val="003D5105"/>
    <w:rsid w:val="003D5F60"/>
    <w:rsid w:val="003D6547"/>
    <w:rsid w:val="003D6AF0"/>
    <w:rsid w:val="003D6FF0"/>
    <w:rsid w:val="003E0B5A"/>
    <w:rsid w:val="003E0D70"/>
    <w:rsid w:val="003E51A4"/>
    <w:rsid w:val="003E7445"/>
    <w:rsid w:val="003E7713"/>
    <w:rsid w:val="003E7F8D"/>
    <w:rsid w:val="003F0073"/>
    <w:rsid w:val="003F1B52"/>
    <w:rsid w:val="003F365F"/>
    <w:rsid w:val="003F3E77"/>
    <w:rsid w:val="003F4ACE"/>
    <w:rsid w:val="003F5A92"/>
    <w:rsid w:val="00400BA5"/>
    <w:rsid w:val="0040245B"/>
    <w:rsid w:val="004029AC"/>
    <w:rsid w:val="00402F7F"/>
    <w:rsid w:val="00403150"/>
    <w:rsid w:val="00403339"/>
    <w:rsid w:val="0040650D"/>
    <w:rsid w:val="00411F2D"/>
    <w:rsid w:val="004153C2"/>
    <w:rsid w:val="0042341D"/>
    <w:rsid w:val="0042498B"/>
    <w:rsid w:val="00424F0E"/>
    <w:rsid w:val="00425C50"/>
    <w:rsid w:val="0042648F"/>
    <w:rsid w:val="00426C25"/>
    <w:rsid w:val="00427EA6"/>
    <w:rsid w:val="00431840"/>
    <w:rsid w:val="00432D0B"/>
    <w:rsid w:val="00434457"/>
    <w:rsid w:val="00434C6B"/>
    <w:rsid w:val="0043673C"/>
    <w:rsid w:val="00436D80"/>
    <w:rsid w:val="004373D2"/>
    <w:rsid w:val="00440286"/>
    <w:rsid w:val="00440F2C"/>
    <w:rsid w:val="0044146F"/>
    <w:rsid w:val="00442001"/>
    <w:rsid w:val="0044361D"/>
    <w:rsid w:val="00443AC5"/>
    <w:rsid w:val="0044412D"/>
    <w:rsid w:val="00444C7B"/>
    <w:rsid w:val="00447F34"/>
    <w:rsid w:val="00451D64"/>
    <w:rsid w:val="0045369E"/>
    <w:rsid w:val="004539DB"/>
    <w:rsid w:val="00453CA4"/>
    <w:rsid w:val="00454BA5"/>
    <w:rsid w:val="0045526E"/>
    <w:rsid w:val="00457812"/>
    <w:rsid w:val="00462C68"/>
    <w:rsid w:val="00464E13"/>
    <w:rsid w:val="00465318"/>
    <w:rsid w:val="004673C4"/>
    <w:rsid w:val="00467653"/>
    <w:rsid w:val="0046795F"/>
    <w:rsid w:val="00467A2D"/>
    <w:rsid w:val="0047461D"/>
    <w:rsid w:val="00475A50"/>
    <w:rsid w:val="00475B61"/>
    <w:rsid w:val="00476392"/>
    <w:rsid w:val="0048020C"/>
    <w:rsid w:val="004836FE"/>
    <w:rsid w:val="0048409D"/>
    <w:rsid w:val="00484A9E"/>
    <w:rsid w:val="00486FCB"/>
    <w:rsid w:val="0048703B"/>
    <w:rsid w:val="00487651"/>
    <w:rsid w:val="0049159C"/>
    <w:rsid w:val="00491A69"/>
    <w:rsid w:val="00491B31"/>
    <w:rsid w:val="00491C5D"/>
    <w:rsid w:val="00494F3D"/>
    <w:rsid w:val="00495F3E"/>
    <w:rsid w:val="004A1C3B"/>
    <w:rsid w:val="004A1FF5"/>
    <w:rsid w:val="004A6832"/>
    <w:rsid w:val="004B06DD"/>
    <w:rsid w:val="004B08D7"/>
    <w:rsid w:val="004B0E3A"/>
    <w:rsid w:val="004B1E1D"/>
    <w:rsid w:val="004C09FA"/>
    <w:rsid w:val="004C0B27"/>
    <w:rsid w:val="004C0CD8"/>
    <w:rsid w:val="004C1ACB"/>
    <w:rsid w:val="004C3317"/>
    <w:rsid w:val="004C4BCC"/>
    <w:rsid w:val="004C70D0"/>
    <w:rsid w:val="004C72C3"/>
    <w:rsid w:val="004D0975"/>
    <w:rsid w:val="004D206F"/>
    <w:rsid w:val="004D3917"/>
    <w:rsid w:val="004D549C"/>
    <w:rsid w:val="004D6720"/>
    <w:rsid w:val="004D6E85"/>
    <w:rsid w:val="004E204B"/>
    <w:rsid w:val="004E3872"/>
    <w:rsid w:val="004E4C44"/>
    <w:rsid w:val="004E5917"/>
    <w:rsid w:val="004E623D"/>
    <w:rsid w:val="004E693A"/>
    <w:rsid w:val="004E69D6"/>
    <w:rsid w:val="004E74AB"/>
    <w:rsid w:val="004E7ED6"/>
    <w:rsid w:val="004E7ED7"/>
    <w:rsid w:val="004F15C1"/>
    <w:rsid w:val="004F20AB"/>
    <w:rsid w:val="004F3259"/>
    <w:rsid w:val="004F37E3"/>
    <w:rsid w:val="004F512F"/>
    <w:rsid w:val="004F5440"/>
    <w:rsid w:val="004F620F"/>
    <w:rsid w:val="004F786C"/>
    <w:rsid w:val="004F7965"/>
    <w:rsid w:val="00500213"/>
    <w:rsid w:val="005023B4"/>
    <w:rsid w:val="0050351D"/>
    <w:rsid w:val="0050371E"/>
    <w:rsid w:val="00503E6C"/>
    <w:rsid w:val="00504151"/>
    <w:rsid w:val="005047D6"/>
    <w:rsid w:val="005058D2"/>
    <w:rsid w:val="005070F1"/>
    <w:rsid w:val="00507288"/>
    <w:rsid w:val="005074E6"/>
    <w:rsid w:val="0051136A"/>
    <w:rsid w:val="00512C1B"/>
    <w:rsid w:val="0051346B"/>
    <w:rsid w:val="00514610"/>
    <w:rsid w:val="00515404"/>
    <w:rsid w:val="00515C46"/>
    <w:rsid w:val="0051664F"/>
    <w:rsid w:val="00516DD7"/>
    <w:rsid w:val="0052003C"/>
    <w:rsid w:val="0052015D"/>
    <w:rsid w:val="0052055B"/>
    <w:rsid w:val="00520B42"/>
    <w:rsid w:val="00521797"/>
    <w:rsid w:val="00521D1D"/>
    <w:rsid w:val="00521D8A"/>
    <w:rsid w:val="0052272A"/>
    <w:rsid w:val="00522C0E"/>
    <w:rsid w:val="00522E6F"/>
    <w:rsid w:val="00523982"/>
    <w:rsid w:val="005241D2"/>
    <w:rsid w:val="0052447F"/>
    <w:rsid w:val="00525026"/>
    <w:rsid w:val="0052678C"/>
    <w:rsid w:val="00535343"/>
    <w:rsid w:val="00536FB2"/>
    <w:rsid w:val="00537749"/>
    <w:rsid w:val="00540630"/>
    <w:rsid w:val="00540D66"/>
    <w:rsid w:val="00541311"/>
    <w:rsid w:val="0054268C"/>
    <w:rsid w:val="00542AAD"/>
    <w:rsid w:val="005437F3"/>
    <w:rsid w:val="00544729"/>
    <w:rsid w:val="005449FA"/>
    <w:rsid w:val="00546253"/>
    <w:rsid w:val="00546936"/>
    <w:rsid w:val="0054708B"/>
    <w:rsid w:val="00547484"/>
    <w:rsid w:val="0055042C"/>
    <w:rsid w:val="00550A8E"/>
    <w:rsid w:val="00551033"/>
    <w:rsid w:val="005543C0"/>
    <w:rsid w:val="00554628"/>
    <w:rsid w:val="00555944"/>
    <w:rsid w:val="00556E58"/>
    <w:rsid w:val="00557C65"/>
    <w:rsid w:val="00560571"/>
    <w:rsid w:val="00561AE6"/>
    <w:rsid w:val="00562DEC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5D7B"/>
    <w:rsid w:val="00576672"/>
    <w:rsid w:val="00577775"/>
    <w:rsid w:val="0058081D"/>
    <w:rsid w:val="00580A34"/>
    <w:rsid w:val="0058123B"/>
    <w:rsid w:val="00581B16"/>
    <w:rsid w:val="00585086"/>
    <w:rsid w:val="0058671E"/>
    <w:rsid w:val="00586F06"/>
    <w:rsid w:val="00590D08"/>
    <w:rsid w:val="0059275A"/>
    <w:rsid w:val="00593A3D"/>
    <w:rsid w:val="0059443E"/>
    <w:rsid w:val="005947B3"/>
    <w:rsid w:val="00595C1E"/>
    <w:rsid w:val="00597118"/>
    <w:rsid w:val="00597711"/>
    <w:rsid w:val="005A0DAA"/>
    <w:rsid w:val="005A13D6"/>
    <w:rsid w:val="005A1618"/>
    <w:rsid w:val="005A2D7E"/>
    <w:rsid w:val="005A404D"/>
    <w:rsid w:val="005A41D8"/>
    <w:rsid w:val="005A4C21"/>
    <w:rsid w:val="005A686D"/>
    <w:rsid w:val="005A6E11"/>
    <w:rsid w:val="005B04AE"/>
    <w:rsid w:val="005B0594"/>
    <w:rsid w:val="005B2C65"/>
    <w:rsid w:val="005B40BC"/>
    <w:rsid w:val="005B416A"/>
    <w:rsid w:val="005B422E"/>
    <w:rsid w:val="005B4A2D"/>
    <w:rsid w:val="005B53D3"/>
    <w:rsid w:val="005B54CF"/>
    <w:rsid w:val="005C112B"/>
    <w:rsid w:val="005C1985"/>
    <w:rsid w:val="005C211E"/>
    <w:rsid w:val="005C2505"/>
    <w:rsid w:val="005C2D31"/>
    <w:rsid w:val="005C33D3"/>
    <w:rsid w:val="005C386B"/>
    <w:rsid w:val="005C3BD7"/>
    <w:rsid w:val="005C4A1C"/>
    <w:rsid w:val="005C7442"/>
    <w:rsid w:val="005D01B6"/>
    <w:rsid w:val="005D216C"/>
    <w:rsid w:val="005D2A4F"/>
    <w:rsid w:val="005D37BE"/>
    <w:rsid w:val="005D4F7A"/>
    <w:rsid w:val="005D5BEE"/>
    <w:rsid w:val="005D71ED"/>
    <w:rsid w:val="005D79A9"/>
    <w:rsid w:val="005E4007"/>
    <w:rsid w:val="005E5679"/>
    <w:rsid w:val="005E6B54"/>
    <w:rsid w:val="005E7B77"/>
    <w:rsid w:val="005F4733"/>
    <w:rsid w:val="005F4B11"/>
    <w:rsid w:val="005F5FA0"/>
    <w:rsid w:val="005F720C"/>
    <w:rsid w:val="00602DF2"/>
    <w:rsid w:val="00603FFD"/>
    <w:rsid w:val="006050A0"/>
    <w:rsid w:val="00605469"/>
    <w:rsid w:val="006064B4"/>
    <w:rsid w:val="00606830"/>
    <w:rsid w:val="00607663"/>
    <w:rsid w:val="0061055A"/>
    <w:rsid w:val="00611DCE"/>
    <w:rsid w:val="00612492"/>
    <w:rsid w:val="00612546"/>
    <w:rsid w:val="00612FE4"/>
    <w:rsid w:val="006133CA"/>
    <w:rsid w:val="00613411"/>
    <w:rsid w:val="006200B1"/>
    <w:rsid w:val="00620A60"/>
    <w:rsid w:val="00620BE5"/>
    <w:rsid w:val="00621673"/>
    <w:rsid w:val="0062167D"/>
    <w:rsid w:val="0062189B"/>
    <w:rsid w:val="006229A7"/>
    <w:rsid w:val="00622FA3"/>
    <w:rsid w:val="00623A51"/>
    <w:rsid w:val="00625322"/>
    <w:rsid w:val="00625409"/>
    <w:rsid w:val="00630236"/>
    <w:rsid w:val="00631524"/>
    <w:rsid w:val="00631642"/>
    <w:rsid w:val="00632883"/>
    <w:rsid w:val="00632F93"/>
    <w:rsid w:val="006331B5"/>
    <w:rsid w:val="00634896"/>
    <w:rsid w:val="006348D8"/>
    <w:rsid w:val="00634CFC"/>
    <w:rsid w:val="006353C3"/>
    <w:rsid w:val="00635AD0"/>
    <w:rsid w:val="006360D0"/>
    <w:rsid w:val="00636133"/>
    <w:rsid w:val="00636200"/>
    <w:rsid w:val="006374BC"/>
    <w:rsid w:val="00637E69"/>
    <w:rsid w:val="006409A3"/>
    <w:rsid w:val="0064199C"/>
    <w:rsid w:val="006435C6"/>
    <w:rsid w:val="00644FBE"/>
    <w:rsid w:val="00645416"/>
    <w:rsid w:val="00647C9E"/>
    <w:rsid w:val="00650F38"/>
    <w:rsid w:val="00652415"/>
    <w:rsid w:val="00652988"/>
    <w:rsid w:val="00653FA3"/>
    <w:rsid w:val="006542F2"/>
    <w:rsid w:val="006546D5"/>
    <w:rsid w:val="00654AF8"/>
    <w:rsid w:val="00654EE9"/>
    <w:rsid w:val="00655510"/>
    <w:rsid w:val="00655865"/>
    <w:rsid w:val="00655A95"/>
    <w:rsid w:val="0065644A"/>
    <w:rsid w:val="00656C4C"/>
    <w:rsid w:val="0065717B"/>
    <w:rsid w:val="0065759E"/>
    <w:rsid w:val="00660441"/>
    <w:rsid w:val="00663431"/>
    <w:rsid w:val="00664262"/>
    <w:rsid w:val="006645AD"/>
    <w:rsid w:val="006652E5"/>
    <w:rsid w:val="006675ED"/>
    <w:rsid w:val="006715AD"/>
    <w:rsid w:val="00672897"/>
    <w:rsid w:val="00672D10"/>
    <w:rsid w:val="006731A3"/>
    <w:rsid w:val="00673BDD"/>
    <w:rsid w:val="00674019"/>
    <w:rsid w:val="00674102"/>
    <w:rsid w:val="0067500A"/>
    <w:rsid w:val="00675C89"/>
    <w:rsid w:val="0068067D"/>
    <w:rsid w:val="00680DC7"/>
    <w:rsid w:val="0068344C"/>
    <w:rsid w:val="00685008"/>
    <w:rsid w:val="006902E5"/>
    <w:rsid w:val="00690581"/>
    <w:rsid w:val="00690A28"/>
    <w:rsid w:val="00691384"/>
    <w:rsid w:val="00691545"/>
    <w:rsid w:val="00691D0F"/>
    <w:rsid w:val="00691E00"/>
    <w:rsid w:val="00693B89"/>
    <w:rsid w:val="00693F2E"/>
    <w:rsid w:val="0069403F"/>
    <w:rsid w:val="006A01E8"/>
    <w:rsid w:val="006A112A"/>
    <w:rsid w:val="006A1F0D"/>
    <w:rsid w:val="006A2AD4"/>
    <w:rsid w:val="006A363F"/>
    <w:rsid w:val="006A5F75"/>
    <w:rsid w:val="006A6A93"/>
    <w:rsid w:val="006A72F7"/>
    <w:rsid w:val="006B1430"/>
    <w:rsid w:val="006B1B96"/>
    <w:rsid w:val="006B1D2A"/>
    <w:rsid w:val="006B2694"/>
    <w:rsid w:val="006B2C54"/>
    <w:rsid w:val="006B333A"/>
    <w:rsid w:val="006B3451"/>
    <w:rsid w:val="006B5469"/>
    <w:rsid w:val="006B65D2"/>
    <w:rsid w:val="006C05CB"/>
    <w:rsid w:val="006C0A77"/>
    <w:rsid w:val="006C26C0"/>
    <w:rsid w:val="006C3F4E"/>
    <w:rsid w:val="006C5D57"/>
    <w:rsid w:val="006C750A"/>
    <w:rsid w:val="006C7CE9"/>
    <w:rsid w:val="006D0870"/>
    <w:rsid w:val="006D0A68"/>
    <w:rsid w:val="006D11CB"/>
    <w:rsid w:val="006D2A65"/>
    <w:rsid w:val="006D4A12"/>
    <w:rsid w:val="006D692A"/>
    <w:rsid w:val="006D6A66"/>
    <w:rsid w:val="006E001E"/>
    <w:rsid w:val="006E25AB"/>
    <w:rsid w:val="006E2BE6"/>
    <w:rsid w:val="006E2BFD"/>
    <w:rsid w:val="006E5C51"/>
    <w:rsid w:val="006E5E02"/>
    <w:rsid w:val="006E717E"/>
    <w:rsid w:val="006F0EB4"/>
    <w:rsid w:val="006F28E4"/>
    <w:rsid w:val="006F29BD"/>
    <w:rsid w:val="006F2DFB"/>
    <w:rsid w:val="006F3A81"/>
    <w:rsid w:val="006F50A6"/>
    <w:rsid w:val="006F59F0"/>
    <w:rsid w:val="006F723A"/>
    <w:rsid w:val="00700042"/>
    <w:rsid w:val="00700361"/>
    <w:rsid w:val="00700697"/>
    <w:rsid w:val="0070118C"/>
    <w:rsid w:val="00701ED3"/>
    <w:rsid w:val="007024B9"/>
    <w:rsid w:val="0070251B"/>
    <w:rsid w:val="007034B9"/>
    <w:rsid w:val="00704AEF"/>
    <w:rsid w:val="00707131"/>
    <w:rsid w:val="0071014D"/>
    <w:rsid w:val="00713185"/>
    <w:rsid w:val="00713320"/>
    <w:rsid w:val="0071375A"/>
    <w:rsid w:val="007140EB"/>
    <w:rsid w:val="00716138"/>
    <w:rsid w:val="00721ACC"/>
    <w:rsid w:val="00722966"/>
    <w:rsid w:val="007245B2"/>
    <w:rsid w:val="0072541D"/>
    <w:rsid w:val="00725BBF"/>
    <w:rsid w:val="00725FB3"/>
    <w:rsid w:val="00726731"/>
    <w:rsid w:val="00726BBC"/>
    <w:rsid w:val="0072733D"/>
    <w:rsid w:val="00727A2C"/>
    <w:rsid w:val="00731360"/>
    <w:rsid w:val="00731444"/>
    <w:rsid w:val="0073473D"/>
    <w:rsid w:val="00736336"/>
    <w:rsid w:val="00736ACA"/>
    <w:rsid w:val="00740B17"/>
    <w:rsid w:val="00744254"/>
    <w:rsid w:val="0074479C"/>
    <w:rsid w:val="00744CF3"/>
    <w:rsid w:val="00750C6A"/>
    <w:rsid w:val="00753FE9"/>
    <w:rsid w:val="00757BFB"/>
    <w:rsid w:val="007602CD"/>
    <w:rsid w:val="00760499"/>
    <w:rsid w:val="00762504"/>
    <w:rsid w:val="00771646"/>
    <w:rsid w:val="00771932"/>
    <w:rsid w:val="00772B19"/>
    <w:rsid w:val="00773097"/>
    <w:rsid w:val="00775B1C"/>
    <w:rsid w:val="00775D76"/>
    <w:rsid w:val="00775E17"/>
    <w:rsid w:val="007764EA"/>
    <w:rsid w:val="007771A8"/>
    <w:rsid w:val="007806C4"/>
    <w:rsid w:val="0078180D"/>
    <w:rsid w:val="00783869"/>
    <w:rsid w:val="00784121"/>
    <w:rsid w:val="007849FB"/>
    <w:rsid w:val="00784AC0"/>
    <w:rsid w:val="00784B42"/>
    <w:rsid w:val="00785952"/>
    <w:rsid w:val="00785E69"/>
    <w:rsid w:val="00787F3A"/>
    <w:rsid w:val="0079131D"/>
    <w:rsid w:val="00791377"/>
    <w:rsid w:val="00791A26"/>
    <w:rsid w:val="0079280D"/>
    <w:rsid w:val="00792852"/>
    <w:rsid w:val="00795378"/>
    <w:rsid w:val="00796125"/>
    <w:rsid w:val="00796170"/>
    <w:rsid w:val="007964DD"/>
    <w:rsid w:val="007973DD"/>
    <w:rsid w:val="007A0D08"/>
    <w:rsid w:val="007A1683"/>
    <w:rsid w:val="007A2C75"/>
    <w:rsid w:val="007A2CC7"/>
    <w:rsid w:val="007A3E84"/>
    <w:rsid w:val="007A4B9C"/>
    <w:rsid w:val="007A50D0"/>
    <w:rsid w:val="007A632E"/>
    <w:rsid w:val="007A71B2"/>
    <w:rsid w:val="007A77DA"/>
    <w:rsid w:val="007B041B"/>
    <w:rsid w:val="007B0580"/>
    <w:rsid w:val="007B081F"/>
    <w:rsid w:val="007B29B9"/>
    <w:rsid w:val="007B349C"/>
    <w:rsid w:val="007B459C"/>
    <w:rsid w:val="007B6278"/>
    <w:rsid w:val="007B66B3"/>
    <w:rsid w:val="007B66B6"/>
    <w:rsid w:val="007B6841"/>
    <w:rsid w:val="007C05CF"/>
    <w:rsid w:val="007C1D9C"/>
    <w:rsid w:val="007C5F04"/>
    <w:rsid w:val="007C631C"/>
    <w:rsid w:val="007C6E32"/>
    <w:rsid w:val="007C7FA5"/>
    <w:rsid w:val="007D3131"/>
    <w:rsid w:val="007D3682"/>
    <w:rsid w:val="007D3E74"/>
    <w:rsid w:val="007D426E"/>
    <w:rsid w:val="007D4745"/>
    <w:rsid w:val="007D494C"/>
    <w:rsid w:val="007D6F44"/>
    <w:rsid w:val="007D79FC"/>
    <w:rsid w:val="007E0B28"/>
    <w:rsid w:val="007E1939"/>
    <w:rsid w:val="007E27B6"/>
    <w:rsid w:val="007E2A9B"/>
    <w:rsid w:val="007E4862"/>
    <w:rsid w:val="007E4A97"/>
    <w:rsid w:val="007E5612"/>
    <w:rsid w:val="007E6C41"/>
    <w:rsid w:val="007F01A2"/>
    <w:rsid w:val="007F0739"/>
    <w:rsid w:val="007F1BFF"/>
    <w:rsid w:val="007F1F85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4B43"/>
    <w:rsid w:val="008053F9"/>
    <w:rsid w:val="008055A3"/>
    <w:rsid w:val="0080581A"/>
    <w:rsid w:val="00805855"/>
    <w:rsid w:val="00805B52"/>
    <w:rsid w:val="00807C10"/>
    <w:rsid w:val="00807D54"/>
    <w:rsid w:val="00811A16"/>
    <w:rsid w:val="00811A92"/>
    <w:rsid w:val="00812FB8"/>
    <w:rsid w:val="008157FB"/>
    <w:rsid w:val="00817BF0"/>
    <w:rsid w:val="00821FDF"/>
    <w:rsid w:val="00822387"/>
    <w:rsid w:val="008224A3"/>
    <w:rsid w:val="00823465"/>
    <w:rsid w:val="00824FDA"/>
    <w:rsid w:val="008255B2"/>
    <w:rsid w:val="008265A1"/>
    <w:rsid w:val="00826C5F"/>
    <w:rsid w:val="008276EA"/>
    <w:rsid w:val="0083196F"/>
    <w:rsid w:val="00831B7E"/>
    <w:rsid w:val="0083554F"/>
    <w:rsid w:val="00836BBA"/>
    <w:rsid w:val="00837A5F"/>
    <w:rsid w:val="00841824"/>
    <w:rsid w:val="00843A7B"/>
    <w:rsid w:val="00843B5F"/>
    <w:rsid w:val="00845AA3"/>
    <w:rsid w:val="00845E90"/>
    <w:rsid w:val="008461B5"/>
    <w:rsid w:val="00847943"/>
    <w:rsid w:val="0085073C"/>
    <w:rsid w:val="00850F42"/>
    <w:rsid w:val="00851866"/>
    <w:rsid w:val="00853184"/>
    <w:rsid w:val="0085419F"/>
    <w:rsid w:val="0085507B"/>
    <w:rsid w:val="0085570E"/>
    <w:rsid w:val="00855D6F"/>
    <w:rsid w:val="00856DBE"/>
    <w:rsid w:val="00856F9E"/>
    <w:rsid w:val="00857785"/>
    <w:rsid w:val="0085790A"/>
    <w:rsid w:val="008579B7"/>
    <w:rsid w:val="00857CEF"/>
    <w:rsid w:val="00860247"/>
    <w:rsid w:val="0086112A"/>
    <w:rsid w:val="00861C8B"/>
    <w:rsid w:val="00864D74"/>
    <w:rsid w:val="008659DE"/>
    <w:rsid w:val="0086684C"/>
    <w:rsid w:val="008672D6"/>
    <w:rsid w:val="0087168F"/>
    <w:rsid w:val="00871AD5"/>
    <w:rsid w:val="00871C09"/>
    <w:rsid w:val="00871F8E"/>
    <w:rsid w:val="00875A7D"/>
    <w:rsid w:val="00876361"/>
    <w:rsid w:val="00876399"/>
    <w:rsid w:val="0087684C"/>
    <w:rsid w:val="00877726"/>
    <w:rsid w:val="00877FA2"/>
    <w:rsid w:val="00880D2B"/>
    <w:rsid w:val="00882537"/>
    <w:rsid w:val="008834CC"/>
    <w:rsid w:val="008834E8"/>
    <w:rsid w:val="00883E6B"/>
    <w:rsid w:val="008849CC"/>
    <w:rsid w:val="00886212"/>
    <w:rsid w:val="00890D42"/>
    <w:rsid w:val="00891020"/>
    <w:rsid w:val="0089287B"/>
    <w:rsid w:val="00896534"/>
    <w:rsid w:val="008970A1"/>
    <w:rsid w:val="008A100D"/>
    <w:rsid w:val="008A227F"/>
    <w:rsid w:val="008A2336"/>
    <w:rsid w:val="008A275F"/>
    <w:rsid w:val="008A3F44"/>
    <w:rsid w:val="008A6C71"/>
    <w:rsid w:val="008A6DD0"/>
    <w:rsid w:val="008A7F07"/>
    <w:rsid w:val="008B2929"/>
    <w:rsid w:val="008B3807"/>
    <w:rsid w:val="008B3FD0"/>
    <w:rsid w:val="008B7795"/>
    <w:rsid w:val="008B779A"/>
    <w:rsid w:val="008B7918"/>
    <w:rsid w:val="008C0EBB"/>
    <w:rsid w:val="008C156A"/>
    <w:rsid w:val="008C3096"/>
    <w:rsid w:val="008C3BF5"/>
    <w:rsid w:val="008C5700"/>
    <w:rsid w:val="008C6156"/>
    <w:rsid w:val="008C7059"/>
    <w:rsid w:val="008D14B5"/>
    <w:rsid w:val="008D2E76"/>
    <w:rsid w:val="008D3AB3"/>
    <w:rsid w:val="008D3BEA"/>
    <w:rsid w:val="008D3EC0"/>
    <w:rsid w:val="008D4523"/>
    <w:rsid w:val="008D4DC1"/>
    <w:rsid w:val="008D576B"/>
    <w:rsid w:val="008E06B1"/>
    <w:rsid w:val="008E096A"/>
    <w:rsid w:val="008E0B79"/>
    <w:rsid w:val="008E44EF"/>
    <w:rsid w:val="008E6B07"/>
    <w:rsid w:val="008E7555"/>
    <w:rsid w:val="008F06C2"/>
    <w:rsid w:val="008F1E6B"/>
    <w:rsid w:val="008F2C20"/>
    <w:rsid w:val="008F3557"/>
    <w:rsid w:val="008F4576"/>
    <w:rsid w:val="008F5EAA"/>
    <w:rsid w:val="008F60AA"/>
    <w:rsid w:val="008F76BC"/>
    <w:rsid w:val="00901532"/>
    <w:rsid w:val="0090195E"/>
    <w:rsid w:val="009023FA"/>
    <w:rsid w:val="00902A36"/>
    <w:rsid w:val="009042C7"/>
    <w:rsid w:val="009046FD"/>
    <w:rsid w:val="00905A80"/>
    <w:rsid w:val="00907A96"/>
    <w:rsid w:val="009103EC"/>
    <w:rsid w:val="00910D01"/>
    <w:rsid w:val="00911901"/>
    <w:rsid w:val="00911B07"/>
    <w:rsid w:val="00911D38"/>
    <w:rsid w:val="00912B31"/>
    <w:rsid w:val="00913B4F"/>
    <w:rsid w:val="0091402F"/>
    <w:rsid w:val="00914747"/>
    <w:rsid w:val="00914D23"/>
    <w:rsid w:val="00914EDF"/>
    <w:rsid w:val="0091506C"/>
    <w:rsid w:val="009157AB"/>
    <w:rsid w:val="009162DD"/>
    <w:rsid w:val="009165FF"/>
    <w:rsid w:val="00917666"/>
    <w:rsid w:val="009202FF"/>
    <w:rsid w:val="009203B1"/>
    <w:rsid w:val="00922330"/>
    <w:rsid w:val="00923973"/>
    <w:rsid w:val="00924DD0"/>
    <w:rsid w:val="009257F9"/>
    <w:rsid w:val="009258FC"/>
    <w:rsid w:val="00925D81"/>
    <w:rsid w:val="00927834"/>
    <w:rsid w:val="00927B00"/>
    <w:rsid w:val="009309C7"/>
    <w:rsid w:val="00930B86"/>
    <w:rsid w:val="00932F21"/>
    <w:rsid w:val="0093336C"/>
    <w:rsid w:val="00934876"/>
    <w:rsid w:val="00935C19"/>
    <w:rsid w:val="00940CA4"/>
    <w:rsid w:val="00942ADE"/>
    <w:rsid w:val="00942D0B"/>
    <w:rsid w:val="009435E8"/>
    <w:rsid w:val="00945B75"/>
    <w:rsid w:val="00947390"/>
    <w:rsid w:val="00951CEF"/>
    <w:rsid w:val="00952AEE"/>
    <w:rsid w:val="00952C71"/>
    <w:rsid w:val="00953DE4"/>
    <w:rsid w:val="00954116"/>
    <w:rsid w:val="009541DA"/>
    <w:rsid w:val="00954251"/>
    <w:rsid w:val="009550AE"/>
    <w:rsid w:val="009557E7"/>
    <w:rsid w:val="00955B31"/>
    <w:rsid w:val="00956720"/>
    <w:rsid w:val="00957652"/>
    <w:rsid w:val="00957B7F"/>
    <w:rsid w:val="0096187E"/>
    <w:rsid w:val="0096206F"/>
    <w:rsid w:val="009636B3"/>
    <w:rsid w:val="00963C44"/>
    <w:rsid w:val="00964C5B"/>
    <w:rsid w:val="009656AB"/>
    <w:rsid w:val="00966399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527"/>
    <w:rsid w:val="00982E40"/>
    <w:rsid w:val="009830B6"/>
    <w:rsid w:val="00984377"/>
    <w:rsid w:val="00985CF6"/>
    <w:rsid w:val="00985D1B"/>
    <w:rsid w:val="009867DC"/>
    <w:rsid w:val="00987024"/>
    <w:rsid w:val="00987363"/>
    <w:rsid w:val="00990960"/>
    <w:rsid w:val="009912FA"/>
    <w:rsid w:val="0099162A"/>
    <w:rsid w:val="00991B09"/>
    <w:rsid w:val="009924C3"/>
    <w:rsid w:val="009945FD"/>
    <w:rsid w:val="009948BF"/>
    <w:rsid w:val="00994B31"/>
    <w:rsid w:val="0099704C"/>
    <w:rsid w:val="00997D60"/>
    <w:rsid w:val="00997F9D"/>
    <w:rsid w:val="009A35AF"/>
    <w:rsid w:val="009A41D9"/>
    <w:rsid w:val="009A4C49"/>
    <w:rsid w:val="009A5601"/>
    <w:rsid w:val="009A713B"/>
    <w:rsid w:val="009B0497"/>
    <w:rsid w:val="009B2CE9"/>
    <w:rsid w:val="009B3198"/>
    <w:rsid w:val="009B7BDA"/>
    <w:rsid w:val="009C1202"/>
    <w:rsid w:val="009C2298"/>
    <w:rsid w:val="009C2578"/>
    <w:rsid w:val="009C25FB"/>
    <w:rsid w:val="009C3AAB"/>
    <w:rsid w:val="009C3EC3"/>
    <w:rsid w:val="009C3F40"/>
    <w:rsid w:val="009C4616"/>
    <w:rsid w:val="009C4C01"/>
    <w:rsid w:val="009C589A"/>
    <w:rsid w:val="009C6D83"/>
    <w:rsid w:val="009D1C76"/>
    <w:rsid w:val="009D1E67"/>
    <w:rsid w:val="009D2291"/>
    <w:rsid w:val="009D2967"/>
    <w:rsid w:val="009D34E2"/>
    <w:rsid w:val="009D5229"/>
    <w:rsid w:val="009D5442"/>
    <w:rsid w:val="009D5B72"/>
    <w:rsid w:val="009D6C4D"/>
    <w:rsid w:val="009E0409"/>
    <w:rsid w:val="009E0CFB"/>
    <w:rsid w:val="009E1A52"/>
    <w:rsid w:val="009E3696"/>
    <w:rsid w:val="009E3913"/>
    <w:rsid w:val="009E3FA9"/>
    <w:rsid w:val="009E601F"/>
    <w:rsid w:val="009E690F"/>
    <w:rsid w:val="009E7713"/>
    <w:rsid w:val="009F1081"/>
    <w:rsid w:val="009F1378"/>
    <w:rsid w:val="009F1F13"/>
    <w:rsid w:val="009F2870"/>
    <w:rsid w:val="009F2940"/>
    <w:rsid w:val="009F29B6"/>
    <w:rsid w:val="009F31F0"/>
    <w:rsid w:val="009F5626"/>
    <w:rsid w:val="009F5628"/>
    <w:rsid w:val="00A017D5"/>
    <w:rsid w:val="00A0300E"/>
    <w:rsid w:val="00A03103"/>
    <w:rsid w:val="00A0409C"/>
    <w:rsid w:val="00A04747"/>
    <w:rsid w:val="00A0722E"/>
    <w:rsid w:val="00A078B6"/>
    <w:rsid w:val="00A10F45"/>
    <w:rsid w:val="00A1341A"/>
    <w:rsid w:val="00A139FD"/>
    <w:rsid w:val="00A17693"/>
    <w:rsid w:val="00A203FF"/>
    <w:rsid w:val="00A20DCD"/>
    <w:rsid w:val="00A22CF6"/>
    <w:rsid w:val="00A2520A"/>
    <w:rsid w:val="00A26168"/>
    <w:rsid w:val="00A271CC"/>
    <w:rsid w:val="00A27E24"/>
    <w:rsid w:val="00A30CF0"/>
    <w:rsid w:val="00A30F1A"/>
    <w:rsid w:val="00A32CEA"/>
    <w:rsid w:val="00A332ED"/>
    <w:rsid w:val="00A345F0"/>
    <w:rsid w:val="00A34619"/>
    <w:rsid w:val="00A34796"/>
    <w:rsid w:val="00A37736"/>
    <w:rsid w:val="00A40CC2"/>
    <w:rsid w:val="00A415E6"/>
    <w:rsid w:val="00A425AC"/>
    <w:rsid w:val="00A4307C"/>
    <w:rsid w:val="00A43278"/>
    <w:rsid w:val="00A45239"/>
    <w:rsid w:val="00A454C0"/>
    <w:rsid w:val="00A46E2E"/>
    <w:rsid w:val="00A47195"/>
    <w:rsid w:val="00A51C79"/>
    <w:rsid w:val="00A52728"/>
    <w:rsid w:val="00A52D11"/>
    <w:rsid w:val="00A537FF"/>
    <w:rsid w:val="00A5394F"/>
    <w:rsid w:val="00A54284"/>
    <w:rsid w:val="00A5476F"/>
    <w:rsid w:val="00A54C3E"/>
    <w:rsid w:val="00A5597F"/>
    <w:rsid w:val="00A562D7"/>
    <w:rsid w:val="00A56C3B"/>
    <w:rsid w:val="00A5757A"/>
    <w:rsid w:val="00A57A21"/>
    <w:rsid w:val="00A57D9C"/>
    <w:rsid w:val="00A60701"/>
    <w:rsid w:val="00A60E10"/>
    <w:rsid w:val="00A60FDD"/>
    <w:rsid w:val="00A638CC"/>
    <w:rsid w:val="00A6407D"/>
    <w:rsid w:val="00A649E6"/>
    <w:rsid w:val="00A67809"/>
    <w:rsid w:val="00A67D93"/>
    <w:rsid w:val="00A71415"/>
    <w:rsid w:val="00A7165D"/>
    <w:rsid w:val="00A725F5"/>
    <w:rsid w:val="00A7291D"/>
    <w:rsid w:val="00A72AD1"/>
    <w:rsid w:val="00A73926"/>
    <w:rsid w:val="00A81BA6"/>
    <w:rsid w:val="00A84178"/>
    <w:rsid w:val="00A852AD"/>
    <w:rsid w:val="00A8569F"/>
    <w:rsid w:val="00A857ED"/>
    <w:rsid w:val="00A85CBF"/>
    <w:rsid w:val="00A868B4"/>
    <w:rsid w:val="00A874E3"/>
    <w:rsid w:val="00A923F2"/>
    <w:rsid w:val="00A935F9"/>
    <w:rsid w:val="00A93AD8"/>
    <w:rsid w:val="00A95870"/>
    <w:rsid w:val="00A95A1E"/>
    <w:rsid w:val="00A96002"/>
    <w:rsid w:val="00A963BE"/>
    <w:rsid w:val="00A96E55"/>
    <w:rsid w:val="00A9779B"/>
    <w:rsid w:val="00A97AD0"/>
    <w:rsid w:val="00AA0369"/>
    <w:rsid w:val="00AA23B6"/>
    <w:rsid w:val="00AA3D1E"/>
    <w:rsid w:val="00AA4029"/>
    <w:rsid w:val="00AA4544"/>
    <w:rsid w:val="00AA4E79"/>
    <w:rsid w:val="00AA5391"/>
    <w:rsid w:val="00AA5458"/>
    <w:rsid w:val="00AA59FB"/>
    <w:rsid w:val="00AA5BAA"/>
    <w:rsid w:val="00AA78A2"/>
    <w:rsid w:val="00AB07CC"/>
    <w:rsid w:val="00AB0BA8"/>
    <w:rsid w:val="00AB3700"/>
    <w:rsid w:val="00AB3E09"/>
    <w:rsid w:val="00AB4258"/>
    <w:rsid w:val="00AB48D1"/>
    <w:rsid w:val="00AB5381"/>
    <w:rsid w:val="00AB58A7"/>
    <w:rsid w:val="00AB5B96"/>
    <w:rsid w:val="00AB728F"/>
    <w:rsid w:val="00AC1B61"/>
    <w:rsid w:val="00AC6B03"/>
    <w:rsid w:val="00AC7BCA"/>
    <w:rsid w:val="00AC7C9A"/>
    <w:rsid w:val="00AD09BB"/>
    <w:rsid w:val="00AD0E34"/>
    <w:rsid w:val="00AD158A"/>
    <w:rsid w:val="00AD237D"/>
    <w:rsid w:val="00AD2AE5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108"/>
    <w:rsid w:val="00AF790B"/>
    <w:rsid w:val="00B026E2"/>
    <w:rsid w:val="00B030AF"/>
    <w:rsid w:val="00B03C80"/>
    <w:rsid w:val="00B13DAA"/>
    <w:rsid w:val="00B14BF3"/>
    <w:rsid w:val="00B152D7"/>
    <w:rsid w:val="00B15762"/>
    <w:rsid w:val="00B162DA"/>
    <w:rsid w:val="00B175A5"/>
    <w:rsid w:val="00B205FA"/>
    <w:rsid w:val="00B20C7A"/>
    <w:rsid w:val="00B21BF2"/>
    <w:rsid w:val="00B2426C"/>
    <w:rsid w:val="00B248CC"/>
    <w:rsid w:val="00B25038"/>
    <w:rsid w:val="00B267CD"/>
    <w:rsid w:val="00B26E46"/>
    <w:rsid w:val="00B30F44"/>
    <w:rsid w:val="00B310E0"/>
    <w:rsid w:val="00B31D59"/>
    <w:rsid w:val="00B33AB0"/>
    <w:rsid w:val="00B37E81"/>
    <w:rsid w:val="00B40DDC"/>
    <w:rsid w:val="00B43516"/>
    <w:rsid w:val="00B4362A"/>
    <w:rsid w:val="00B43B72"/>
    <w:rsid w:val="00B44EA6"/>
    <w:rsid w:val="00B476D4"/>
    <w:rsid w:val="00B522A3"/>
    <w:rsid w:val="00B60636"/>
    <w:rsid w:val="00B60EBA"/>
    <w:rsid w:val="00B62E34"/>
    <w:rsid w:val="00B637D3"/>
    <w:rsid w:val="00B6389F"/>
    <w:rsid w:val="00B63E87"/>
    <w:rsid w:val="00B70017"/>
    <w:rsid w:val="00B710EC"/>
    <w:rsid w:val="00B71CD8"/>
    <w:rsid w:val="00B730F2"/>
    <w:rsid w:val="00B733FA"/>
    <w:rsid w:val="00B73EA3"/>
    <w:rsid w:val="00B746AE"/>
    <w:rsid w:val="00B75D82"/>
    <w:rsid w:val="00B75ED1"/>
    <w:rsid w:val="00B7611D"/>
    <w:rsid w:val="00B761FF"/>
    <w:rsid w:val="00B81B89"/>
    <w:rsid w:val="00B81B91"/>
    <w:rsid w:val="00B82AD5"/>
    <w:rsid w:val="00B83E9D"/>
    <w:rsid w:val="00B86171"/>
    <w:rsid w:val="00B86554"/>
    <w:rsid w:val="00B86B98"/>
    <w:rsid w:val="00B86D82"/>
    <w:rsid w:val="00B871E9"/>
    <w:rsid w:val="00B879FA"/>
    <w:rsid w:val="00B9307E"/>
    <w:rsid w:val="00B934AD"/>
    <w:rsid w:val="00B93748"/>
    <w:rsid w:val="00B95AEB"/>
    <w:rsid w:val="00B960CB"/>
    <w:rsid w:val="00BA030E"/>
    <w:rsid w:val="00BA2799"/>
    <w:rsid w:val="00BA2F57"/>
    <w:rsid w:val="00BA325E"/>
    <w:rsid w:val="00BA34B3"/>
    <w:rsid w:val="00BA3534"/>
    <w:rsid w:val="00BA3CF0"/>
    <w:rsid w:val="00BA4024"/>
    <w:rsid w:val="00BA4035"/>
    <w:rsid w:val="00BA49B0"/>
    <w:rsid w:val="00BA5337"/>
    <w:rsid w:val="00BA5A28"/>
    <w:rsid w:val="00BA67E3"/>
    <w:rsid w:val="00BA697B"/>
    <w:rsid w:val="00BA7B81"/>
    <w:rsid w:val="00BB1787"/>
    <w:rsid w:val="00BB183C"/>
    <w:rsid w:val="00BB28B8"/>
    <w:rsid w:val="00BB296A"/>
    <w:rsid w:val="00BB2DE6"/>
    <w:rsid w:val="00BB3391"/>
    <w:rsid w:val="00BB3602"/>
    <w:rsid w:val="00BB51E8"/>
    <w:rsid w:val="00BB74AB"/>
    <w:rsid w:val="00BB74E3"/>
    <w:rsid w:val="00BB7E6B"/>
    <w:rsid w:val="00BC0D3F"/>
    <w:rsid w:val="00BC3D55"/>
    <w:rsid w:val="00BC4446"/>
    <w:rsid w:val="00BC545F"/>
    <w:rsid w:val="00BC61B2"/>
    <w:rsid w:val="00BC668C"/>
    <w:rsid w:val="00BC66A8"/>
    <w:rsid w:val="00BD1EB7"/>
    <w:rsid w:val="00BD2596"/>
    <w:rsid w:val="00BD3150"/>
    <w:rsid w:val="00BD3E7A"/>
    <w:rsid w:val="00BD468D"/>
    <w:rsid w:val="00BD4DE0"/>
    <w:rsid w:val="00BD52E2"/>
    <w:rsid w:val="00BD55F5"/>
    <w:rsid w:val="00BD68AA"/>
    <w:rsid w:val="00BE00F8"/>
    <w:rsid w:val="00BE1AE7"/>
    <w:rsid w:val="00BE1F9B"/>
    <w:rsid w:val="00BE3CC3"/>
    <w:rsid w:val="00BE3F98"/>
    <w:rsid w:val="00BE49B2"/>
    <w:rsid w:val="00BE51AB"/>
    <w:rsid w:val="00BE5F66"/>
    <w:rsid w:val="00BE707B"/>
    <w:rsid w:val="00BE7AB2"/>
    <w:rsid w:val="00BF0516"/>
    <w:rsid w:val="00BF1159"/>
    <w:rsid w:val="00BF1693"/>
    <w:rsid w:val="00BF17EB"/>
    <w:rsid w:val="00BF1CBF"/>
    <w:rsid w:val="00BF25C1"/>
    <w:rsid w:val="00BF26A0"/>
    <w:rsid w:val="00BF2887"/>
    <w:rsid w:val="00BF3BD5"/>
    <w:rsid w:val="00BF46DC"/>
    <w:rsid w:val="00BF5939"/>
    <w:rsid w:val="00BF66B4"/>
    <w:rsid w:val="00BF6CC6"/>
    <w:rsid w:val="00BF7472"/>
    <w:rsid w:val="00BF75D7"/>
    <w:rsid w:val="00C050AA"/>
    <w:rsid w:val="00C05B62"/>
    <w:rsid w:val="00C06160"/>
    <w:rsid w:val="00C12357"/>
    <w:rsid w:val="00C12C72"/>
    <w:rsid w:val="00C14C82"/>
    <w:rsid w:val="00C162DA"/>
    <w:rsid w:val="00C17E4E"/>
    <w:rsid w:val="00C17FDF"/>
    <w:rsid w:val="00C206E9"/>
    <w:rsid w:val="00C207AF"/>
    <w:rsid w:val="00C21124"/>
    <w:rsid w:val="00C242BE"/>
    <w:rsid w:val="00C252D8"/>
    <w:rsid w:val="00C27DFE"/>
    <w:rsid w:val="00C31A1A"/>
    <w:rsid w:val="00C340E3"/>
    <w:rsid w:val="00C35202"/>
    <w:rsid w:val="00C36F37"/>
    <w:rsid w:val="00C37A46"/>
    <w:rsid w:val="00C37C42"/>
    <w:rsid w:val="00C40918"/>
    <w:rsid w:val="00C434EF"/>
    <w:rsid w:val="00C44B4E"/>
    <w:rsid w:val="00C460B6"/>
    <w:rsid w:val="00C463C8"/>
    <w:rsid w:val="00C46B51"/>
    <w:rsid w:val="00C470AD"/>
    <w:rsid w:val="00C47A2F"/>
    <w:rsid w:val="00C510DB"/>
    <w:rsid w:val="00C52FDD"/>
    <w:rsid w:val="00C54017"/>
    <w:rsid w:val="00C55851"/>
    <w:rsid w:val="00C559E0"/>
    <w:rsid w:val="00C5774C"/>
    <w:rsid w:val="00C5786D"/>
    <w:rsid w:val="00C57ACD"/>
    <w:rsid w:val="00C604B6"/>
    <w:rsid w:val="00C607D9"/>
    <w:rsid w:val="00C6114B"/>
    <w:rsid w:val="00C62C58"/>
    <w:rsid w:val="00C62F06"/>
    <w:rsid w:val="00C63A51"/>
    <w:rsid w:val="00C63C3D"/>
    <w:rsid w:val="00C65487"/>
    <w:rsid w:val="00C65993"/>
    <w:rsid w:val="00C67CC6"/>
    <w:rsid w:val="00C70493"/>
    <w:rsid w:val="00C704C4"/>
    <w:rsid w:val="00C7224B"/>
    <w:rsid w:val="00C73B0B"/>
    <w:rsid w:val="00C750A4"/>
    <w:rsid w:val="00C75603"/>
    <w:rsid w:val="00C77F6D"/>
    <w:rsid w:val="00C808BC"/>
    <w:rsid w:val="00C80C9A"/>
    <w:rsid w:val="00C80DDD"/>
    <w:rsid w:val="00C83120"/>
    <w:rsid w:val="00C84B5C"/>
    <w:rsid w:val="00C8591C"/>
    <w:rsid w:val="00C85B26"/>
    <w:rsid w:val="00C85F27"/>
    <w:rsid w:val="00C87297"/>
    <w:rsid w:val="00C8793F"/>
    <w:rsid w:val="00C87A38"/>
    <w:rsid w:val="00C908E9"/>
    <w:rsid w:val="00C90AC8"/>
    <w:rsid w:val="00C9150D"/>
    <w:rsid w:val="00C92F9A"/>
    <w:rsid w:val="00C93195"/>
    <w:rsid w:val="00C9426B"/>
    <w:rsid w:val="00C961B0"/>
    <w:rsid w:val="00C96DB0"/>
    <w:rsid w:val="00C971BA"/>
    <w:rsid w:val="00CA247F"/>
    <w:rsid w:val="00CA35B6"/>
    <w:rsid w:val="00CA4A5E"/>
    <w:rsid w:val="00CA59BF"/>
    <w:rsid w:val="00CB1625"/>
    <w:rsid w:val="00CB1B15"/>
    <w:rsid w:val="00CB268F"/>
    <w:rsid w:val="00CB576D"/>
    <w:rsid w:val="00CB7434"/>
    <w:rsid w:val="00CB76BA"/>
    <w:rsid w:val="00CC366E"/>
    <w:rsid w:val="00CC39D7"/>
    <w:rsid w:val="00CC58A6"/>
    <w:rsid w:val="00CC7290"/>
    <w:rsid w:val="00CD0C60"/>
    <w:rsid w:val="00CD2515"/>
    <w:rsid w:val="00CD256D"/>
    <w:rsid w:val="00CD3135"/>
    <w:rsid w:val="00CD3BD7"/>
    <w:rsid w:val="00CD3E59"/>
    <w:rsid w:val="00CD441F"/>
    <w:rsid w:val="00CD465E"/>
    <w:rsid w:val="00CD534F"/>
    <w:rsid w:val="00CD5402"/>
    <w:rsid w:val="00CD6B92"/>
    <w:rsid w:val="00CE0699"/>
    <w:rsid w:val="00CE2D99"/>
    <w:rsid w:val="00CE34DC"/>
    <w:rsid w:val="00CE42D5"/>
    <w:rsid w:val="00CE72B1"/>
    <w:rsid w:val="00CE78BF"/>
    <w:rsid w:val="00CF0402"/>
    <w:rsid w:val="00CF0AF5"/>
    <w:rsid w:val="00CF0F7F"/>
    <w:rsid w:val="00CF149D"/>
    <w:rsid w:val="00CF3BAF"/>
    <w:rsid w:val="00D01863"/>
    <w:rsid w:val="00D02496"/>
    <w:rsid w:val="00D03F22"/>
    <w:rsid w:val="00D04B42"/>
    <w:rsid w:val="00D04F2B"/>
    <w:rsid w:val="00D05C48"/>
    <w:rsid w:val="00D07D1B"/>
    <w:rsid w:val="00D10CBA"/>
    <w:rsid w:val="00D11578"/>
    <w:rsid w:val="00D12F6E"/>
    <w:rsid w:val="00D14B11"/>
    <w:rsid w:val="00D16DCF"/>
    <w:rsid w:val="00D1755D"/>
    <w:rsid w:val="00D17984"/>
    <w:rsid w:val="00D17BE0"/>
    <w:rsid w:val="00D21E6E"/>
    <w:rsid w:val="00D2376F"/>
    <w:rsid w:val="00D23E65"/>
    <w:rsid w:val="00D25E70"/>
    <w:rsid w:val="00D26153"/>
    <w:rsid w:val="00D26443"/>
    <w:rsid w:val="00D26EA3"/>
    <w:rsid w:val="00D2731A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0B"/>
    <w:rsid w:val="00D43252"/>
    <w:rsid w:val="00D4418B"/>
    <w:rsid w:val="00D45507"/>
    <w:rsid w:val="00D45CC3"/>
    <w:rsid w:val="00D469A0"/>
    <w:rsid w:val="00D47569"/>
    <w:rsid w:val="00D50193"/>
    <w:rsid w:val="00D5025E"/>
    <w:rsid w:val="00D50D5B"/>
    <w:rsid w:val="00D52ED9"/>
    <w:rsid w:val="00D531F0"/>
    <w:rsid w:val="00D54239"/>
    <w:rsid w:val="00D545B0"/>
    <w:rsid w:val="00D573FF"/>
    <w:rsid w:val="00D577EC"/>
    <w:rsid w:val="00D6018A"/>
    <w:rsid w:val="00D626DC"/>
    <w:rsid w:val="00D631A3"/>
    <w:rsid w:val="00D64BCD"/>
    <w:rsid w:val="00D664B3"/>
    <w:rsid w:val="00D72551"/>
    <w:rsid w:val="00D7380A"/>
    <w:rsid w:val="00D73E9A"/>
    <w:rsid w:val="00D75DBC"/>
    <w:rsid w:val="00D762DD"/>
    <w:rsid w:val="00D763D8"/>
    <w:rsid w:val="00D7706A"/>
    <w:rsid w:val="00D80318"/>
    <w:rsid w:val="00D811B5"/>
    <w:rsid w:val="00D81814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2880"/>
    <w:rsid w:val="00DA7917"/>
    <w:rsid w:val="00DB0830"/>
    <w:rsid w:val="00DB1638"/>
    <w:rsid w:val="00DB199C"/>
    <w:rsid w:val="00DB1B79"/>
    <w:rsid w:val="00DB1EA0"/>
    <w:rsid w:val="00DB2358"/>
    <w:rsid w:val="00DB280C"/>
    <w:rsid w:val="00DB42C8"/>
    <w:rsid w:val="00DC1611"/>
    <w:rsid w:val="00DC2A62"/>
    <w:rsid w:val="00DC6096"/>
    <w:rsid w:val="00DD22BC"/>
    <w:rsid w:val="00DD4163"/>
    <w:rsid w:val="00DD448F"/>
    <w:rsid w:val="00DD609F"/>
    <w:rsid w:val="00DD6EFB"/>
    <w:rsid w:val="00DD713C"/>
    <w:rsid w:val="00DD75ED"/>
    <w:rsid w:val="00DD7AA5"/>
    <w:rsid w:val="00DE0653"/>
    <w:rsid w:val="00DE1997"/>
    <w:rsid w:val="00DE50A4"/>
    <w:rsid w:val="00DE5442"/>
    <w:rsid w:val="00DE6192"/>
    <w:rsid w:val="00DF24C1"/>
    <w:rsid w:val="00DF2B82"/>
    <w:rsid w:val="00DF32E1"/>
    <w:rsid w:val="00DF4141"/>
    <w:rsid w:val="00DF49FA"/>
    <w:rsid w:val="00DF6D49"/>
    <w:rsid w:val="00E007C7"/>
    <w:rsid w:val="00E02231"/>
    <w:rsid w:val="00E02EB2"/>
    <w:rsid w:val="00E04FE4"/>
    <w:rsid w:val="00E06701"/>
    <w:rsid w:val="00E0672B"/>
    <w:rsid w:val="00E077E5"/>
    <w:rsid w:val="00E07A51"/>
    <w:rsid w:val="00E10DEC"/>
    <w:rsid w:val="00E11AE6"/>
    <w:rsid w:val="00E131AF"/>
    <w:rsid w:val="00E13217"/>
    <w:rsid w:val="00E1351F"/>
    <w:rsid w:val="00E135B2"/>
    <w:rsid w:val="00E15367"/>
    <w:rsid w:val="00E17F63"/>
    <w:rsid w:val="00E20D1C"/>
    <w:rsid w:val="00E221DF"/>
    <w:rsid w:val="00E22875"/>
    <w:rsid w:val="00E24841"/>
    <w:rsid w:val="00E25DC2"/>
    <w:rsid w:val="00E26F9C"/>
    <w:rsid w:val="00E27CF3"/>
    <w:rsid w:val="00E311BC"/>
    <w:rsid w:val="00E3122F"/>
    <w:rsid w:val="00E3227B"/>
    <w:rsid w:val="00E36064"/>
    <w:rsid w:val="00E3733F"/>
    <w:rsid w:val="00E45F14"/>
    <w:rsid w:val="00E466AD"/>
    <w:rsid w:val="00E46FDE"/>
    <w:rsid w:val="00E47EBE"/>
    <w:rsid w:val="00E507E8"/>
    <w:rsid w:val="00E5085A"/>
    <w:rsid w:val="00E5176A"/>
    <w:rsid w:val="00E51E2F"/>
    <w:rsid w:val="00E51FB9"/>
    <w:rsid w:val="00E52BDB"/>
    <w:rsid w:val="00E52C06"/>
    <w:rsid w:val="00E53A92"/>
    <w:rsid w:val="00E53B26"/>
    <w:rsid w:val="00E55F17"/>
    <w:rsid w:val="00E56E45"/>
    <w:rsid w:val="00E5749E"/>
    <w:rsid w:val="00E60037"/>
    <w:rsid w:val="00E60300"/>
    <w:rsid w:val="00E604EB"/>
    <w:rsid w:val="00E60DA5"/>
    <w:rsid w:val="00E63193"/>
    <w:rsid w:val="00E64974"/>
    <w:rsid w:val="00E659C1"/>
    <w:rsid w:val="00E67CC8"/>
    <w:rsid w:val="00E70498"/>
    <w:rsid w:val="00E70D7C"/>
    <w:rsid w:val="00E70EF0"/>
    <w:rsid w:val="00E716EA"/>
    <w:rsid w:val="00E71C58"/>
    <w:rsid w:val="00E72B0A"/>
    <w:rsid w:val="00E76F72"/>
    <w:rsid w:val="00E80048"/>
    <w:rsid w:val="00E81FDA"/>
    <w:rsid w:val="00E823BF"/>
    <w:rsid w:val="00E82BC2"/>
    <w:rsid w:val="00E8420A"/>
    <w:rsid w:val="00E84457"/>
    <w:rsid w:val="00E84618"/>
    <w:rsid w:val="00E86128"/>
    <w:rsid w:val="00E861C9"/>
    <w:rsid w:val="00E8699E"/>
    <w:rsid w:val="00E876DF"/>
    <w:rsid w:val="00E90691"/>
    <w:rsid w:val="00E90926"/>
    <w:rsid w:val="00E93CB8"/>
    <w:rsid w:val="00E95FE3"/>
    <w:rsid w:val="00E96575"/>
    <w:rsid w:val="00E96DA5"/>
    <w:rsid w:val="00E96FFF"/>
    <w:rsid w:val="00EA22BC"/>
    <w:rsid w:val="00EA4638"/>
    <w:rsid w:val="00EA4D6A"/>
    <w:rsid w:val="00EA5835"/>
    <w:rsid w:val="00EA7114"/>
    <w:rsid w:val="00EA7944"/>
    <w:rsid w:val="00EA7DE4"/>
    <w:rsid w:val="00EB0EFE"/>
    <w:rsid w:val="00EB1A4F"/>
    <w:rsid w:val="00EB4DFA"/>
    <w:rsid w:val="00EB53F9"/>
    <w:rsid w:val="00EB747C"/>
    <w:rsid w:val="00EB75E3"/>
    <w:rsid w:val="00EB7C46"/>
    <w:rsid w:val="00EC17FB"/>
    <w:rsid w:val="00EC1A46"/>
    <w:rsid w:val="00EC2B32"/>
    <w:rsid w:val="00EC2B85"/>
    <w:rsid w:val="00EC379A"/>
    <w:rsid w:val="00EC421D"/>
    <w:rsid w:val="00EC5EBE"/>
    <w:rsid w:val="00EC643F"/>
    <w:rsid w:val="00EC6CFA"/>
    <w:rsid w:val="00EC7AC7"/>
    <w:rsid w:val="00ED24A6"/>
    <w:rsid w:val="00ED39CD"/>
    <w:rsid w:val="00ED3B70"/>
    <w:rsid w:val="00ED4FBB"/>
    <w:rsid w:val="00ED58BB"/>
    <w:rsid w:val="00ED67F2"/>
    <w:rsid w:val="00ED6FA1"/>
    <w:rsid w:val="00ED77F1"/>
    <w:rsid w:val="00EE0616"/>
    <w:rsid w:val="00EE06C6"/>
    <w:rsid w:val="00EE2DB1"/>
    <w:rsid w:val="00EE6759"/>
    <w:rsid w:val="00EE7D97"/>
    <w:rsid w:val="00EF0990"/>
    <w:rsid w:val="00EF0A6F"/>
    <w:rsid w:val="00EF0AAA"/>
    <w:rsid w:val="00EF1211"/>
    <w:rsid w:val="00EF23DF"/>
    <w:rsid w:val="00EF4A24"/>
    <w:rsid w:val="00EF5434"/>
    <w:rsid w:val="00F00534"/>
    <w:rsid w:val="00F018BB"/>
    <w:rsid w:val="00F02A10"/>
    <w:rsid w:val="00F05EFE"/>
    <w:rsid w:val="00F05F39"/>
    <w:rsid w:val="00F06702"/>
    <w:rsid w:val="00F0687C"/>
    <w:rsid w:val="00F06C24"/>
    <w:rsid w:val="00F07254"/>
    <w:rsid w:val="00F10BC0"/>
    <w:rsid w:val="00F11885"/>
    <w:rsid w:val="00F12CD0"/>
    <w:rsid w:val="00F141E7"/>
    <w:rsid w:val="00F1525B"/>
    <w:rsid w:val="00F15614"/>
    <w:rsid w:val="00F1576A"/>
    <w:rsid w:val="00F1690E"/>
    <w:rsid w:val="00F17580"/>
    <w:rsid w:val="00F21732"/>
    <w:rsid w:val="00F22104"/>
    <w:rsid w:val="00F22145"/>
    <w:rsid w:val="00F22444"/>
    <w:rsid w:val="00F22DF5"/>
    <w:rsid w:val="00F2323D"/>
    <w:rsid w:val="00F2507C"/>
    <w:rsid w:val="00F26EFE"/>
    <w:rsid w:val="00F27219"/>
    <w:rsid w:val="00F27581"/>
    <w:rsid w:val="00F279A6"/>
    <w:rsid w:val="00F304ED"/>
    <w:rsid w:val="00F32A5E"/>
    <w:rsid w:val="00F33718"/>
    <w:rsid w:val="00F33926"/>
    <w:rsid w:val="00F35A9B"/>
    <w:rsid w:val="00F35B85"/>
    <w:rsid w:val="00F37212"/>
    <w:rsid w:val="00F37FE9"/>
    <w:rsid w:val="00F41D8C"/>
    <w:rsid w:val="00F43A27"/>
    <w:rsid w:val="00F4440C"/>
    <w:rsid w:val="00F45DD3"/>
    <w:rsid w:val="00F460FD"/>
    <w:rsid w:val="00F461BE"/>
    <w:rsid w:val="00F4683B"/>
    <w:rsid w:val="00F4703C"/>
    <w:rsid w:val="00F50DEF"/>
    <w:rsid w:val="00F519A5"/>
    <w:rsid w:val="00F53327"/>
    <w:rsid w:val="00F536E8"/>
    <w:rsid w:val="00F54785"/>
    <w:rsid w:val="00F578E3"/>
    <w:rsid w:val="00F57FD1"/>
    <w:rsid w:val="00F60E62"/>
    <w:rsid w:val="00F610FA"/>
    <w:rsid w:val="00F61610"/>
    <w:rsid w:val="00F61BD2"/>
    <w:rsid w:val="00F61EBF"/>
    <w:rsid w:val="00F61ED6"/>
    <w:rsid w:val="00F61FCE"/>
    <w:rsid w:val="00F64FC6"/>
    <w:rsid w:val="00F7142B"/>
    <w:rsid w:val="00F71B91"/>
    <w:rsid w:val="00F721D4"/>
    <w:rsid w:val="00F724BF"/>
    <w:rsid w:val="00F73511"/>
    <w:rsid w:val="00F745FC"/>
    <w:rsid w:val="00F74791"/>
    <w:rsid w:val="00F75AD9"/>
    <w:rsid w:val="00F7639E"/>
    <w:rsid w:val="00F82A5E"/>
    <w:rsid w:val="00F82E73"/>
    <w:rsid w:val="00F835F5"/>
    <w:rsid w:val="00F840A2"/>
    <w:rsid w:val="00F84CF6"/>
    <w:rsid w:val="00F84D09"/>
    <w:rsid w:val="00F85D92"/>
    <w:rsid w:val="00F869C3"/>
    <w:rsid w:val="00F90318"/>
    <w:rsid w:val="00F90C0D"/>
    <w:rsid w:val="00F9160F"/>
    <w:rsid w:val="00F91F50"/>
    <w:rsid w:val="00F92042"/>
    <w:rsid w:val="00F9304B"/>
    <w:rsid w:val="00F946FB"/>
    <w:rsid w:val="00F95166"/>
    <w:rsid w:val="00F97766"/>
    <w:rsid w:val="00FA1E7B"/>
    <w:rsid w:val="00FA34A3"/>
    <w:rsid w:val="00FA3EA6"/>
    <w:rsid w:val="00FA50CB"/>
    <w:rsid w:val="00FA6E63"/>
    <w:rsid w:val="00FA753F"/>
    <w:rsid w:val="00FA7750"/>
    <w:rsid w:val="00FB102D"/>
    <w:rsid w:val="00FB1DD0"/>
    <w:rsid w:val="00FB224D"/>
    <w:rsid w:val="00FB2671"/>
    <w:rsid w:val="00FB5995"/>
    <w:rsid w:val="00FC014F"/>
    <w:rsid w:val="00FC016C"/>
    <w:rsid w:val="00FC0481"/>
    <w:rsid w:val="00FC10E2"/>
    <w:rsid w:val="00FC29D9"/>
    <w:rsid w:val="00FC456C"/>
    <w:rsid w:val="00FC48F9"/>
    <w:rsid w:val="00FC547E"/>
    <w:rsid w:val="00FC61FC"/>
    <w:rsid w:val="00FC62F8"/>
    <w:rsid w:val="00FD0B9E"/>
    <w:rsid w:val="00FD419C"/>
    <w:rsid w:val="00FD59EF"/>
    <w:rsid w:val="00FE0797"/>
    <w:rsid w:val="00FE0A40"/>
    <w:rsid w:val="00FE1686"/>
    <w:rsid w:val="00FE1D5E"/>
    <w:rsid w:val="00FE2A5C"/>
    <w:rsid w:val="00FE2B2F"/>
    <w:rsid w:val="00FE2C23"/>
    <w:rsid w:val="00FE344C"/>
    <w:rsid w:val="00FE4CBB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0604E2-A87C-422C-8782-174DA163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644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5644A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rsid w:val="00E312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E3122F"/>
  </w:style>
  <w:style w:type="paragraph" w:styleId="a8">
    <w:name w:val="footer"/>
    <w:basedOn w:val="a"/>
    <w:link w:val="a9"/>
    <w:uiPriority w:val="99"/>
    <w:rsid w:val="00E312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E3122F"/>
  </w:style>
  <w:style w:type="paragraph" w:styleId="aa">
    <w:name w:val="No Spacing"/>
    <w:uiPriority w:val="99"/>
    <w:qFormat/>
    <w:rsid w:val="00F26EFE"/>
    <w:rPr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semiHidden/>
    <w:rsid w:val="005B0594"/>
    <w:pPr>
      <w:spacing w:after="120"/>
      <w:ind w:left="283"/>
    </w:pPr>
    <w:rPr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5B0594"/>
  </w:style>
  <w:style w:type="character" w:styleId="ad">
    <w:name w:val="Hyperlink"/>
    <w:uiPriority w:val="99"/>
    <w:rsid w:val="00D6018A"/>
    <w:rPr>
      <w:rFonts w:cs="Times New Roman"/>
      <w:color w:val="0000FF"/>
      <w:u w:val="single"/>
    </w:rPr>
  </w:style>
  <w:style w:type="paragraph" w:customStyle="1" w:styleId="ae">
    <w:name w:val="Знак Знак Знак Знак"/>
    <w:basedOn w:val="a"/>
    <w:uiPriority w:val="99"/>
    <w:rsid w:val="0073633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">
    <w:name w:val="Сетка таблицы1"/>
    <w:uiPriority w:val="99"/>
    <w:rsid w:val="00345F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345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34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uiPriority w:val="99"/>
    <w:rsid w:val="00345F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Знак Знак1"/>
    <w:basedOn w:val="a"/>
    <w:uiPriority w:val="99"/>
    <w:rsid w:val="008F4576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110">
    <w:name w:val="Знак Знак11"/>
    <w:basedOn w:val="a"/>
    <w:uiPriority w:val="99"/>
    <w:rsid w:val="005A1618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a0"/>
    <w:rsid w:val="0004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C4A2-00A8-4A0A-A5C3-62CD8107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15251</CharactersWithSpaces>
  <SharedDoc>false</SharedDoc>
  <HLinks>
    <vt:vector size="6" baseType="variant"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mailto:kdn@gov86org.ru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Киреева</cp:lastModifiedBy>
  <cp:revision>21</cp:revision>
  <cp:lastPrinted>2017-08-30T10:42:00Z</cp:lastPrinted>
  <dcterms:created xsi:type="dcterms:W3CDTF">2017-08-31T04:07:00Z</dcterms:created>
  <dcterms:modified xsi:type="dcterms:W3CDTF">2017-08-31T12:31:00Z</dcterms:modified>
</cp:coreProperties>
</file>