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FB6" w:rsidRPr="00E93FB6" w:rsidRDefault="00E93FB6" w:rsidP="00E93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93FB6">
        <w:rPr>
          <w:rFonts w:ascii="Times New Roman" w:eastAsia="Times New Roman" w:hAnsi="Times New Roman" w:cs="Times New Roman"/>
          <w:sz w:val="26"/>
          <w:szCs w:val="26"/>
        </w:rPr>
        <w:t xml:space="preserve">Информация о сотрудниках администрации города Пыть-Яха, осуществляющих консультирование граждан по вопросам включения в список лиц, относящихся к коренным малочисленным народам Российской Федерации </w:t>
      </w:r>
    </w:p>
    <w:p w:rsidR="00E93FB6" w:rsidRPr="00E93FB6" w:rsidRDefault="00E93FB6" w:rsidP="00E93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93FB6" w:rsidRPr="00E93FB6" w:rsidRDefault="00E93FB6" w:rsidP="00E93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04"/>
        <w:gridCol w:w="3163"/>
        <w:gridCol w:w="2090"/>
        <w:gridCol w:w="2477"/>
      </w:tblGrid>
      <w:tr w:rsidR="00E93FB6" w:rsidRPr="00E93FB6" w:rsidTr="00E93FB6">
        <w:trPr>
          <w:jc w:val="center"/>
        </w:trPr>
        <w:tc>
          <w:tcPr>
            <w:tcW w:w="540" w:type="dxa"/>
            <w:shd w:val="clear" w:color="auto" w:fill="auto"/>
          </w:tcPr>
          <w:p w:rsidR="00E93FB6" w:rsidRPr="00E93FB6" w:rsidRDefault="00E93FB6" w:rsidP="00E9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04" w:type="dxa"/>
            <w:shd w:val="clear" w:color="auto" w:fill="auto"/>
          </w:tcPr>
          <w:p w:rsidR="00E93FB6" w:rsidRPr="00E93FB6" w:rsidRDefault="00E93FB6" w:rsidP="00E9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3163" w:type="dxa"/>
          </w:tcPr>
          <w:p w:rsidR="00E93FB6" w:rsidRPr="00E93FB6" w:rsidRDefault="00E93FB6" w:rsidP="00E9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2090" w:type="dxa"/>
            <w:shd w:val="clear" w:color="auto" w:fill="auto"/>
          </w:tcPr>
          <w:p w:rsidR="00E93FB6" w:rsidRPr="00E93FB6" w:rsidRDefault="00E93FB6" w:rsidP="00E9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2477" w:type="dxa"/>
            <w:shd w:val="clear" w:color="auto" w:fill="auto"/>
          </w:tcPr>
          <w:p w:rsidR="00E93FB6" w:rsidRPr="00E93FB6" w:rsidRDefault="00E93FB6" w:rsidP="00E9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Адрес электронной почты</w:t>
            </w:r>
          </w:p>
        </w:tc>
      </w:tr>
      <w:tr w:rsidR="00E93FB6" w:rsidRPr="00E93FB6" w:rsidTr="00E93FB6">
        <w:trPr>
          <w:jc w:val="center"/>
        </w:trPr>
        <w:tc>
          <w:tcPr>
            <w:tcW w:w="540" w:type="dxa"/>
            <w:shd w:val="clear" w:color="auto" w:fill="auto"/>
          </w:tcPr>
          <w:p w:rsidR="00E93FB6" w:rsidRPr="00E93FB6" w:rsidRDefault="00E93FB6" w:rsidP="00E9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04" w:type="dxa"/>
            <w:shd w:val="clear" w:color="auto" w:fill="auto"/>
          </w:tcPr>
          <w:p w:rsidR="00E93FB6" w:rsidRPr="00E93FB6" w:rsidRDefault="00E93FB6" w:rsidP="00E93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Усова Екатерина Анатольевна </w:t>
            </w:r>
          </w:p>
        </w:tc>
        <w:tc>
          <w:tcPr>
            <w:tcW w:w="3163" w:type="dxa"/>
          </w:tcPr>
          <w:p w:rsidR="00E93FB6" w:rsidRPr="00E93FB6" w:rsidRDefault="00E93FB6" w:rsidP="00E93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Начальник отдела по культуре и искусству администрации города </w:t>
            </w:r>
          </w:p>
          <w:p w:rsidR="00E93FB6" w:rsidRPr="00E93FB6" w:rsidRDefault="00E93FB6" w:rsidP="00E93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Пыть-Яха</w:t>
            </w:r>
          </w:p>
        </w:tc>
        <w:tc>
          <w:tcPr>
            <w:tcW w:w="2090" w:type="dxa"/>
            <w:shd w:val="clear" w:color="auto" w:fill="auto"/>
          </w:tcPr>
          <w:p w:rsidR="00E93FB6" w:rsidRPr="00E93FB6" w:rsidRDefault="00E93FB6" w:rsidP="00E9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 (3463) 46-55-17</w:t>
            </w:r>
          </w:p>
          <w:p w:rsidR="00E93FB6" w:rsidRPr="00E93FB6" w:rsidRDefault="00E93FB6" w:rsidP="00E9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8 982 553 67 54</w:t>
            </w:r>
          </w:p>
        </w:tc>
        <w:tc>
          <w:tcPr>
            <w:tcW w:w="2477" w:type="dxa"/>
            <w:shd w:val="clear" w:color="auto" w:fill="auto"/>
          </w:tcPr>
          <w:p w:rsidR="00E93FB6" w:rsidRPr="00E93FB6" w:rsidRDefault="00E93FB6" w:rsidP="00E9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4" w:history="1">
              <w:r w:rsidRPr="00E93FB6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UsovaEA@gov86.org</w:t>
              </w:r>
            </w:hyperlink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93FB6" w:rsidRPr="00E93FB6" w:rsidTr="00E93FB6">
        <w:trPr>
          <w:jc w:val="center"/>
        </w:trPr>
        <w:tc>
          <w:tcPr>
            <w:tcW w:w="540" w:type="dxa"/>
            <w:shd w:val="clear" w:color="auto" w:fill="auto"/>
          </w:tcPr>
          <w:p w:rsidR="00E93FB6" w:rsidRPr="00E93FB6" w:rsidRDefault="00E93FB6" w:rsidP="00E9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04" w:type="dxa"/>
            <w:shd w:val="clear" w:color="auto" w:fill="auto"/>
          </w:tcPr>
          <w:p w:rsidR="00E93FB6" w:rsidRPr="00E93FB6" w:rsidRDefault="00E93FB6" w:rsidP="00E93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Жавко</w:t>
            </w:r>
            <w:proofErr w:type="spellEnd"/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Зоя </w:t>
            </w:r>
            <w:proofErr w:type="spellStart"/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Лазаревна</w:t>
            </w:r>
            <w:proofErr w:type="spellEnd"/>
          </w:p>
        </w:tc>
        <w:tc>
          <w:tcPr>
            <w:tcW w:w="3163" w:type="dxa"/>
          </w:tcPr>
          <w:p w:rsidR="00E93FB6" w:rsidRPr="00E93FB6" w:rsidRDefault="00E93FB6" w:rsidP="00E93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Председатель </w:t>
            </w:r>
            <w:proofErr w:type="spellStart"/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Пыть-Яхского</w:t>
            </w:r>
            <w:proofErr w:type="spellEnd"/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городского отделения общественной организации Ханты-Мансийского автономного округа-Югры «Спасение Югры»</w:t>
            </w:r>
          </w:p>
        </w:tc>
        <w:tc>
          <w:tcPr>
            <w:tcW w:w="2090" w:type="dxa"/>
            <w:shd w:val="clear" w:color="auto" w:fill="auto"/>
          </w:tcPr>
          <w:p w:rsidR="00E93FB6" w:rsidRPr="00E93FB6" w:rsidRDefault="00E93FB6" w:rsidP="00E9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 (3463) 46-53-59</w:t>
            </w:r>
          </w:p>
          <w:p w:rsidR="00E93FB6" w:rsidRPr="00E93FB6" w:rsidRDefault="00E93FB6" w:rsidP="00E9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8 904 467 96 55</w:t>
            </w:r>
          </w:p>
        </w:tc>
        <w:tc>
          <w:tcPr>
            <w:tcW w:w="2477" w:type="dxa"/>
            <w:shd w:val="clear" w:color="auto" w:fill="auto"/>
          </w:tcPr>
          <w:p w:rsidR="00E93FB6" w:rsidRPr="00E93FB6" w:rsidRDefault="00E93FB6" w:rsidP="00E9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5" w:history="1">
              <w:r w:rsidRPr="00E93FB6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kr.myzei86@yandex.ru</w:t>
              </w:r>
            </w:hyperlink>
            <w:r w:rsidRPr="00E93F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2C20DC" w:rsidRDefault="002C20DC">
      <w:bookmarkStart w:id="0" w:name="_GoBack"/>
      <w:bookmarkEnd w:id="0"/>
    </w:p>
    <w:sectPr w:rsidR="002C2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A3"/>
    <w:rsid w:val="002C20DC"/>
    <w:rsid w:val="009623A3"/>
    <w:rsid w:val="00E9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C5351-03EF-4313-B687-0FFF8C23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.myzei86@yandex.ru" TargetMode="External"/><Relationship Id="rId4" Type="http://schemas.openxmlformats.org/officeDocument/2006/relationships/hyperlink" Target="mailto:UsovaEA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Корнилова</dc:creator>
  <cp:keywords/>
  <dc:description/>
  <cp:lastModifiedBy>Роза Корнилова</cp:lastModifiedBy>
  <cp:revision>2</cp:revision>
  <dcterms:created xsi:type="dcterms:W3CDTF">2021-02-25T05:54:00Z</dcterms:created>
  <dcterms:modified xsi:type="dcterms:W3CDTF">2021-02-25T05:54:00Z</dcterms:modified>
</cp:coreProperties>
</file>