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55" w:rsidRPr="00956855" w:rsidRDefault="00956855" w:rsidP="00956855">
      <w:pPr>
        <w:tabs>
          <w:tab w:val="center" w:pos="8505"/>
        </w:tabs>
        <w:spacing w:after="0" w:line="240" w:lineRule="auto"/>
        <w:ind w:left="0" w:right="0" w:firstLine="0"/>
        <w:jc w:val="center"/>
        <w:rPr>
          <w:bCs/>
          <w:color w:val="auto"/>
          <w:sz w:val="28"/>
          <w:szCs w:val="28"/>
        </w:rPr>
      </w:pPr>
      <w:r w:rsidRPr="00956855">
        <w:rPr>
          <w:rFonts w:eastAsia="Calibri"/>
          <w:noProof/>
          <w:color w:val="auto"/>
          <w:sz w:val="36"/>
          <w:szCs w:val="36"/>
        </w:rPr>
        <w:drawing>
          <wp:inline distT="0" distB="0" distL="0" distR="0">
            <wp:extent cx="514350" cy="657225"/>
            <wp:effectExtent l="0" t="0" r="0" b="9525"/>
            <wp:docPr id="2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855" w:rsidRPr="00956855" w:rsidRDefault="00956855" w:rsidP="00956855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956855" w:rsidRPr="00956855" w:rsidRDefault="00956855" w:rsidP="00956855">
      <w:pPr>
        <w:spacing w:after="0" w:line="240" w:lineRule="auto"/>
        <w:ind w:left="0" w:right="0" w:firstLine="0"/>
        <w:jc w:val="center"/>
        <w:rPr>
          <w:b/>
          <w:caps/>
          <w:color w:val="auto"/>
          <w:sz w:val="32"/>
          <w:szCs w:val="32"/>
        </w:rPr>
      </w:pPr>
      <w:r w:rsidRPr="00956855">
        <w:rPr>
          <w:b/>
          <w:caps/>
          <w:color w:val="auto"/>
          <w:sz w:val="32"/>
          <w:szCs w:val="32"/>
        </w:rPr>
        <w:t xml:space="preserve">Территориальная избирательная комиссия </w:t>
      </w:r>
    </w:p>
    <w:p w:rsidR="00956855" w:rsidRPr="00956855" w:rsidRDefault="00956855" w:rsidP="00956855">
      <w:pPr>
        <w:spacing w:after="0" w:line="240" w:lineRule="auto"/>
        <w:ind w:left="0" w:right="0" w:firstLine="0"/>
        <w:jc w:val="center"/>
        <w:rPr>
          <w:b/>
          <w:caps/>
          <w:color w:val="auto"/>
          <w:sz w:val="32"/>
          <w:szCs w:val="32"/>
        </w:rPr>
      </w:pPr>
      <w:r w:rsidRPr="00956855">
        <w:rPr>
          <w:b/>
          <w:caps/>
          <w:color w:val="auto"/>
          <w:sz w:val="32"/>
          <w:szCs w:val="32"/>
        </w:rPr>
        <w:t>ГОРОДА ПЫТЬ-ЯХА</w:t>
      </w:r>
    </w:p>
    <w:p w:rsidR="00956855" w:rsidRPr="00956855" w:rsidRDefault="00956855" w:rsidP="00956855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</w:rPr>
      </w:pPr>
    </w:p>
    <w:p w:rsidR="00956855" w:rsidRPr="00956855" w:rsidRDefault="00956855" w:rsidP="00956855">
      <w:pPr>
        <w:keepNext/>
        <w:spacing w:after="0" w:line="240" w:lineRule="auto"/>
        <w:ind w:left="0" w:right="0" w:firstLine="0"/>
        <w:jc w:val="center"/>
        <w:outlineLvl w:val="0"/>
        <w:rPr>
          <w:rFonts w:cs="Arial"/>
          <w:b/>
          <w:color w:val="auto"/>
          <w:spacing w:val="80"/>
          <w:kern w:val="32"/>
          <w:sz w:val="32"/>
          <w:szCs w:val="32"/>
        </w:rPr>
      </w:pPr>
      <w:r w:rsidRPr="00956855">
        <w:rPr>
          <w:rFonts w:cs="Arial"/>
          <w:b/>
          <w:color w:val="auto"/>
          <w:spacing w:val="80"/>
          <w:kern w:val="32"/>
          <w:sz w:val="32"/>
          <w:szCs w:val="32"/>
        </w:rPr>
        <w:t>ПОСТАНОВЛЕНИЕ</w:t>
      </w:r>
    </w:p>
    <w:p w:rsidR="00956855" w:rsidRPr="00956855" w:rsidRDefault="00956855" w:rsidP="00956855">
      <w:pPr>
        <w:spacing w:after="0" w:line="240" w:lineRule="auto"/>
        <w:ind w:left="0" w:right="0" w:firstLine="0"/>
        <w:jc w:val="right"/>
        <w:rPr>
          <w:color w:val="auto"/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222"/>
        <w:gridCol w:w="222"/>
      </w:tblGrid>
      <w:tr w:rsidR="00956855" w:rsidRPr="00956855" w:rsidTr="00DD6B48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21"/>
              <w:gridCol w:w="2431"/>
              <w:gridCol w:w="4059"/>
            </w:tblGrid>
            <w:tr w:rsidR="00956855" w:rsidRPr="00956855" w:rsidTr="00DD6B48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956855" w:rsidRPr="00956855" w:rsidTr="00DD6B48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956855" w:rsidRPr="00956855" w:rsidRDefault="0076028E" w:rsidP="00956855">
                        <w:pPr>
                          <w:spacing w:after="0" w:line="240" w:lineRule="auto"/>
                          <w:ind w:left="0" w:right="0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04 августа</w:t>
                        </w:r>
                        <w:r w:rsidR="00956855" w:rsidRPr="00956855">
                          <w:rPr>
                            <w:sz w:val="28"/>
                            <w:szCs w:val="28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956855" w:rsidRPr="00956855" w:rsidRDefault="00956855" w:rsidP="00956855">
                        <w:pPr>
                          <w:spacing w:after="0" w:line="240" w:lineRule="auto"/>
                          <w:ind w:left="0" w:right="0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956855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956855" w:rsidRPr="00956855" w:rsidRDefault="00956855" w:rsidP="00956855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956855" w:rsidRPr="00956855" w:rsidRDefault="0057210B" w:rsidP="00956855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                </w:t>
                  </w:r>
                </w:p>
              </w:tc>
              <w:tc>
                <w:tcPr>
                  <w:tcW w:w="3368" w:type="dxa"/>
                </w:tcPr>
                <w:tbl>
                  <w:tblPr>
                    <w:tblW w:w="3843" w:type="dxa"/>
                    <w:tblLook w:val="04A0" w:firstRow="1" w:lastRow="0" w:firstColumn="1" w:lastColumn="0" w:noHBand="0" w:noVBand="1"/>
                  </w:tblPr>
                  <w:tblGrid>
                    <w:gridCol w:w="1619"/>
                    <w:gridCol w:w="2224"/>
                  </w:tblGrid>
                  <w:tr w:rsidR="00956855" w:rsidRPr="00956855" w:rsidTr="00956855">
                    <w:trPr>
                      <w:trHeight w:val="292"/>
                    </w:trPr>
                    <w:tc>
                      <w:tcPr>
                        <w:tcW w:w="16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56855" w:rsidRPr="00956855" w:rsidRDefault="00956855" w:rsidP="00956855">
                        <w:pPr>
                          <w:spacing w:after="0" w:line="240" w:lineRule="auto"/>
                          <w:ind w:left="0" w:right="0" w:firstLine="0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</w:t>
                        </w:r>
                        <w:r w:rsidRPr="00956855">
                          <w:rPr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56855" w:rsidRPr="00956855" w:rsidRDefault="00956855" w:rsidP="00956855">
                        <w:pPr>
                          <w:spacing w:after="0" w:line="240" w:lineRule="auto"/>
                          <w:ind w:left="0" w:right="0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117</w:t>
                        </w:r>
                        <w:r w:rsidRPr="00956855">
                          <w:rPr>
                            <w:sz w:val="28"/>
                            <w:szCs w:val="28"/>
                          </w:rPr>
                          <w:t>/5</w:t>
                        </w:r>
                        <w:r>
                          <w:rPr>
                            <w:sz w:val="28"/>
                            <w:szCs w:val="28"/>
                          </w:rPr>
                          <w:t>90</w:t>
                        </w:r>
                      </w:p>
                    </w:tc>
                  </w:tr>
                </w:tbl>
                <w:p w:rsidR="00956855" w:rsidRPr="00956855" w:rsidRDefault="00956855" w:rsidP="00956855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956855" w:rsidRPr="00956855" w:rsidRDefault="00956855" w:rsidP="0095685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107" w:type="dxa"/>
          </w:tcPr>
          <w:p w:rsidR="00956855" w:rsidRPr="00956855" w:rsidRDefault="00956855" w:rsidP="0095685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368" w:type="dxa"/>
          </w:tcPr>
          <w:p w:rsidR="00956855" w:rsidRPr="00956855" w:rsidRDefault="00956855" w:rsidP="0095685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956855" w:rsidRPr="00956855" w:rsidRDefault="00956855" w:rsidP="00956855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</w:rPr>
      </w:pPr>
    </w:p>
    <w:p w:rsidR="00C335A7" w:rsidRDefault="00804F5A" w:rsidP="00021AEB">
      <w:pPr>
        <w:spacing w:after="0" w:line="240" w:lineRule="auto"/>
        <w:ind w:left="567" w:right="284" w:firstLine="0"/>
        <w:jc w:val="center"/>
      </w:pPr>
      <w:r>
        <w:rPr>
          <w:b/>
          <w:sz w:val="28"/>
        </w:rPr>
        <w:t>О форме</w:t>
      </w:r>
      <w:r w:rsidR="0073675E">
        <w:rPr>
          <w:b/>
          <w:sz w:val="28"/>
        </w:rPr>
        <w:t xml:space="preserve"> </w:t>
      </w:r>
      <w:r w:rsidR="001072F7">
        <w:rPr>
          <w:b/>
          <w:sz w:val="28"/>
        </w:rPr>
        <w:t>избирательного бюллетеня</w:t>
      </w:r>
      <w:r w:rsidR="0073675E">
        <w:rPr>
          <w:b/>
          <w:sz w:val="28"/>
        </w:rPr>
        <w:t xml:space="preserve"> для голосования</w:t>
      </w:r>
      <w:r w:rsidR="00021AEB">
        <w:rPr>
          <w:b/>
          <w:sz w:val="28"/>
        </w:rPr>
        <w:t xml:space="preserve"> </w:t>
      </w:r>
      <w:r w:rsidR="0073675E">
        <w:rPr>
          <w:b/>
          <w:sz w:val="28"/>
        </w:rPr>
        <w:t>на</w:t>
      </w:r>
      <w:r w:rsidR="00002908">
        <w:rPr>
          <w:b/>
          <w:sz w:val="28"/>
        </w:rPr>
        <w:t xml:space="preserve"> </w:t>
      </w:r>
      <w:r w:rsidR="0073675E">
        <w:rPr>
          <w:b/>
          <w:sz w:val="28"/>
        </w:rPr>
        <w:t>дополнительных выборах депутат</w:t>
      </w:r>
      <w:r w:rsidR="00027750">
        <w:rPr>
          <w:b/>
          <w:sz w:val="28"/>
        </w:rPr>
        <w:t>ов</w:t>
      </w:r>
      <w:r w:rsidR="0073675E">
        <w:rPr>
          <w:b/>
          <w:sz w:val="28"/>
        </w:rPr>
        <w:t xml:space="preserve"> Думы </w:t>
      </w:r>
      <w:r w:rsidR="00071DE2">
        <w:rPr>
          <w:b/>
          <w:sz w:val="28"/>
        </w:rPr>
        <w:t>города</w:t>
      </w:r>
      <w:r w:rsidR="00021AEB">
        <w:rPr>
          <w:b/>
          <w:sz w:val="28"/>
        </w:rPr>
        <w:t xml:space="preserve"> </w:t>
      </w:r>
      <w:r w:rsidR="00071DE2">
        <w:rPr>
          <w:b/>
          <w:sz w:val="28"/>
        </w:rPr>
        <w:t xml:space="preserve">Пыть-Яха </w:t>
      </w:r>
      <w:r w:rsidR="0073675E">
        <w:rPr>
          <w:b/>
          <w:sz w:val="28"/>
        </w:rPr>
        <w:t>шестого созыва</w:t>
      </w:r>
      <w:r w:rsidR="00021AEB">
        <w:rPr>
          <w:b/>
          <w:sz w:val="28"/>
        </w:rPr>
        <w:t xml:space="preserve"> </w:t>
      </w:r>
      <w:r w:rsidR="0073675E">
        <w:rPr>
          <w:b/>
          <w:sz w:val="28"/>
        </w:rPr>
        <w:t xml:space="preserve">по </w:t>
      </w:r>
      <w:r w:rsidR="00071DE2">
        <w:rPr>
          <w:b/>
          <w:sz w:val="28"/>
        </w:rPr>
        <w:t>много</w:t>
      </w:r>
      <w:r w:rsidR="0073675E">
        <w:rPr>
          <w:b/>
          <w:sz w:val="28"/>
        </w:rPr>
        <w:t xml:space="preserve">мандатному избирательному округу № </w:t>
      </w:r>
      <w:r w:rsidR="00071DE2">
        <w:rPr>
          <w:b/>
          <w:sz w:val="28"/>
        </w:rPr>
        <w:t>4</w:t>
      </w:r>
    </w:p>
    <w:p w:rsidR="00C335A7" w:rsidRDefault="0073675E">
      <w:pPr>
        <w:spacing w:after="120" w:line="259" w:lineRule="auto"/>
        <w:ind w:left="807" w:right="0" w:firstLine="0"/>
        <w:jc w:val="center"/>
      </w:pPr>
      <w:r>
        <w:rPr>
          <w:b/>
          <w:sz w:val="22"/>
        </w:rPr>
        <w:t xml:space="preserve"> </w:t>
      </w:r>
    </w:p>
    <w:p w:rsidR="00956855" w:rsidRPr="00956855" w:rsidRDefault="00956855" w:rsidP="00002908">
      <w:pPr>
        <w:autoSpaceDE w:val="0"/>
        <w:autoSpaceDN w:val="0"/>
        <w:adjustRightInd w:val="0"/>
        <w:spacing w:after="0" w:line="360" w:lineRule="auto"/>
        <w:ind w:left="0" w:right="0" w:firstLine="709"/>
        <w:rPr>
          <w:b/>
          <w:color w:val="auto"/>
          <w:sz w:val="28"/>
          <w:szCs w:val="28"/>
        </w:rPr>
      </w:pPr>
      <w:r w:rsidRPr="00956855">
        <w:rPr>
          <w:color w:val="auto"/>
          <w:sz w:val="28"/>
          <w:szCs w:val="28"/>
        </w:rPr>
        <w:t xml:space="preserve">В соответствии </w:t>
      </w:r>
      <w:r w:rsidR="000D3EDD">
        <w:rPr>
          <w:color w:val="auto"/>
          <w:sz w:val="28"/>
          <w:szCs w:val="28"/>
        </w:rPr>
        <w:t xml:space="preserve">с пунктом 10 статьи 24, </w:t>
      </w:r>
      <w:r w:rsidR="00365432">
        <w:rPr>
          <w:color w:val="auto"/>
          <w:sz w:val="28"/>
          <w:szCs w:val="28"/>
        </w:rPr>
        <w:t>с пунктами 3.1, 4</w:t>
      </w:r>
      <w:r w:rsidRPr="00956855">
        <w:rPr>
          <w:color w:val="auto"/>
          <w:sz w:val="28"/>
          <w:szCs w:val="28"/>
        </w:rPr>
        <w:t xml:space="preserve"> статьи 63 Федерального закона </w:t>
      </w:r>
      <w:r>
        <w:rPr>
          <w:color w:val="auto"/>
          <w:sz w:val="28"/>
          <w:szCs w:val="28"/>
        </w:rPr>
        <w:t xml:space="preserve">от  12 июня </w:t>
      </w:r>
      <w:r w:rsidRPr="00956855">
        <w:rPr>
          <w:color w:val="auto"/>
          <w:sz w:val="28"/>
          <w:szCs w:val="28"/>
        </w:rPr>
        <w:t>2002</w:t>
      </w:r>
      <w:r>
        <w:rPr>
          <w:color w:val="auto"/>
          <w:sz w:val="28"/>
          <w:szCs w:val="28"/>
        </w:rPr>
        <w:t xml:space="preserve"> года</w:t>
      </w:r>
      <w:r w:rsidRPr="00956855">
        <w:rPr>
          <w:color w:val="auto"/>
          <w:sz w:val="28"/>
          <w:szCs w:val="28"/>
        </w:rPr>
        <w:t xml:space="preserve"> № 67-ФЗ  «Об основных гарантиях избирательных прав и права на участие в референдуме граждан Российской Федерации»,</w:t>
      </w:r>
      <w:r w:rsidRPr="00956855">
        <w:rPr>
          <w:color w:val="auto"/>
          <w:szCs w:val="24"/>
        </w:rPr>
        <w:t xml:space="preserve"> </w:t>
      </w:r>
      <w:r w:rsidRPr="00956855">
        <w:rPr>
          <w:color w:val="auto"/>
          <w:sz w:val="28"/>
          <w:szCs w:val="28"/>
        </w:rPr>
        <w:t>пунктом 5 статьи 15 Закона Ханты-Мансийского автономного округа-Югры от 30</w:t>
      </w:r>
      <w:r>
        <w:rPr>
          <w:color w:val="auto"/>
          <w:sz w:val="28"/>
          <w:szCs w:val="28"/>
        </w:rPr>
        <w:t xml:space="preserve"> сентября </w:t>
      </w:r>
      <w:r w:rsidRPr="00956855">
        <w:rPr>
          <w:color w:val="auto"/>
          <w:sz w:val="28"/>
          <w:szCs w:val="28"/>
        </w:rPr>
        <w:t>2011</w:t>
      </w:r>
      <w:r>
        <w:rPr>
          <w:color w:val="auto"/>
          <w:sz w:val="28"/>
          <w:szCs w:val="28"/>
        </w:rPr>
        <w:t xml:space="preserve"> года</w:t>
      </w:r>
      <w:r w:rsidRPr="00956855">
        <w:rPr>
          <w:color w:val="auto"/>
          <w:sz w:val="28"/>
          <w:szCs w:val="28"/>
        </w:rPr>
        <w:t xml:space="preserve"> № 81-оз «О выборах депутатов представительного органа муниципального образования в Ханты-Мансийском автономном округе-Югре»,</w:t>
      </w:r>
      <w:r w:rsidRPr="00956855">
        <w:rPr>
          <w:color w:val="auto"/>
          <w:szCs w:val="24"/>
        </w:rPr>
        <w:t xml:space="preserve"> </w:t>
      </w:r>
      <w:r w:rsidRPr="00956855">
        <w:rPr>
          <w:color w:val="auto"/>
          <w:sz w:val="28"/>
          <w:szCs w:val="28"/>
        </w:rPr>
        <w:t>постановлением Избирательной комиссии Ханты-Мансийск</w:t>
      </w:r>
      <w:r>
        <w:rPr>
          <w:color w:val="auto"/>
          <w:sz w:val="28"/>
          <w:szCs w:val="28"/>
        </w:rPr>
        <w:t xml:space="preserve">ого автономного округа-Югры от 19 февраля </w:t>
      </w:r>
      <w:r w:rsidRPr="00956855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>07</w:t>
      </w:r>
      <w:r w:rsidRPr="0095685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года </w:t>
      </w:r>
      <w:r w:rsidRPr="00956855">
        <w:rPr>
          <w:color w:val="auto"/>
          <w:sz w:val="28"/>
          <w:szCs w:val="28"/>
        </w:rPr>
        <w:t>№</w:t>
      </w:r>
      <w:r>
        <w:rPr>
          <w:color w:val="auto"/>
          <w:sz w:val="28"/>
          <w:szCs w:val="28"/>
        </w:rPr>
        <w:t xml:space="preserve"> 558</w:t>
      </w:r>
      <w:r w:rsidRPr="00956855">
        <w:rPr>
          <w:color w:val="auto"/>
          <w:sz w:val="28"/>
          <w:szCs w:val="28"/>
        </w:rPr>
        <w:t xml:space="preserve"> «О возложении полномочий»</w:t>
      </w:r>
      <w:r w:rsidR="00027750">
        <w:rPr>
          <w:color w:val="auto"/>
          <w:sz w:val="28"/>
          <w:szCs w:val="28"/>
        </w:rPr>
        <w:t>,</w:t>
      </w:r>
      <w:r w:rsidR="00027750" w:rsidRPr="00027750">
        <w:rPr>
          <w:rFonts w:eastAsia="Calibri"/>
          <w:color w:val="auto"/>
          <w:szCs w:val="24"/>
        </w:rPr>
        <w:t xml:space="preserve"> </w:t>
      </w:r>
      <w:r w:rsidR="00027750" w:rsidRPr="00027750">
        <w:rPr>
          <w:rFonts w:eastAsia="Calibri"/>
          <w:color w:val="auto"/>
          <w:sz w:val="28"/>
          <w:szCs w:val="28"/>
        </w:rPr>
        <w:t>постановлением территориальной избирательной комиссии города Пыть-Яха от 17 июня 2019 года № 107/510 «О возложении полномочий окружной избирательной комиссии многомандатного избирательного округа № 4 при проведении дополнительных выборов депутатов Думы города Пыть-Яха шестого созыва»</w:t>
      </w:r>
      <w:r w:rsidR="00027750">
        <w:rPr>
          <w:color w:val="auto"/>
          <w:sz w:val="28"/>
          <w:szCs w:val="28"/>
        </w:rPr>
        <w:t>,</w:t>
      </w:r>
      <w:r w:rsidRPr="00956855">
        <w:rPr>
          <w:color w:val="auto"/>
          <w:sz w:val="28"/>
          <w:szCs w:val="28"/>
        </w:rPr>
        <w:t xml:space="preserve"> территориальная избирательная комиссия города </w:t>
      </w:r>
      <w:r>
        <w:rPr>
          <w:color w:val="auto"/>
          <w:sz w:val="28"/>
          <w:szCs w:val="28"/>
        </w:rPr>
        <w:t>Пыть-Яха</w:t>
      </w:r>
      <w:r w:rsidRPr="00956855">
        <w:rPr>
          <w:color w:val="auto"/>
          <w:sz w:val="28"/>
          <w:szCs w:val="28"/>
        </w:rPr>
        <w:t xml:space="preserve"> </w:t>
      </w:r>
      <w:r w:rsidRPr="00956855">
        <w:rPr>
          <w:b/>
          <w:color w:val="auto"/>
          <w:sz w:val="28"/>
          <w:szCs w:val="28"/>
        </w:rPr>
        <w:t>постановляет:</w:t>
      </w:r>
    </w:p>
    <w:p w:rsidR="00956855" w:rsidRPr="00956855" w:rsidRDefault="00956855" w:rsidP="00002908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 w:val="28"/>
          <w:szCs w:val="28"/>
        </w:rPr>
      </w:pPr>
    </w:p>
    <w:p w:rsidR="00956855" w:rsidRPr="00956855" w:rsidRDefault="00956855" w:rsidP="00002908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956855">
        <w:rPr>
          <w:color w:val="auto"/>
          <w:sz w:val="28"/>
          <w:szCs w:val="28"/>
        </w:rPr>
        <w:t>1. Утвердить форму избирательного бюллетеня для голосования на дополнительных выборах депутат</w:t>
      </w:r>
      <w:r w:rsidR="00027750">
        <w:rPr>
          <w:color w:val="auto"/>
          <w:sz w:val="28"/>
          <w:szCs w:val="28"/>
        </w:rPr>
        <w:t>ов</w:t>
      </w:r>
      <w:r w:rsidRPr="00956855">
        <w:rPr>
          <w:color w:val="auto"/>
          <w:sz w:val="28"/>
          <w:szCs w:val="28"/>
        </w:rPr>
        <w:t xml:space="preserve"> Думы города </w:t>
      </w:r>
      <w:r>
        <w:rPr>
          <w:color w:val="auto"/>
          <w:sz w:val="28"/>
          <w:szCs w:val="28"/>
        </w:rPr>
        <w:t>Пыть-Яха</w:t>
      </w:r>
      <w:r w:rsidRPr="00956855">
        <w:rPr>
          <w:color w:val="auto"/>
          <w:sz w:val="28"/>
          <w:szCs w:val="28"/>
        </w:rPr>
        <w:t xml:space="preserve"> шестого созыва по </w:t>
      </w:r>
      <w:r>
        <w:rPr>
          <w:color w:val="auto"/>
          <w:sz w:val="28"/>
          <w:szCs w:val="28"/>
        </w:rPr>
        <w:t>много</w:t>
      </w:r>
      <w:r w:rsidRPr="00956855">
        <w:rPr>
          <w:color w:val="auto"/>
          <w:sz w:val="28"/>
          <w:szCs w:val="28"/>
        </w:rPr>
        <w:t>мандатному избирательному округу №</w:t>
      </w:r>
      <w:r>
        <w:rPr>
          <w:color w:val="auto"/>
          <w:sz w:val="28"/>
          <w:szCs w:val="28"/>
        </w:rPr>
        <w:t xml:space="preserve"> </w:t>
      </w:r>
      <w:r w:rsidRPr="00956855">
        <w:rPr>
          <w:color w:val="auto"/>
          <w:sz w:val="28"/>
          <w:szCs w:val="28"/>
        </w:rPr>
        <w:t xml:space="preserve">4 согласно приложению </w:t>
      </w:r>
      <w:r w:rsidR="0076028E">
        <w:rPr>
          <w:color w:val="auto"/>
          <w:sz w:val="28"/>
          <w:szCs w:val="28"/>
        </w:rPr>
        <w:t>1.</w:t>
      </w:r>
    </w:p>
    <w:p w:rsidR="00956855" w:rsidRPr="00956855" w:rsidRDefault="00956855" w:rsidP="00002908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 w:val="28"/>
          <w:szCs w:val="28"/>
          <w:shd w:val="clear" w:color="auto" w:fill="FF0000"/>
        </w:rPr>
      </w:pPr>
      <w:r w:rsidRPr="00956855">
        <w:rPr>
          <w:color w:val="auto"/>
          <w:sz w:val="28"/>
          <w:szCs w:val="28"/>
        </w:rPr>
        <w:lastRenderedPageBreak/>
        <w:t xml:space="preserve">2. </w:t>
      </w:r>
      <w:r w:rsidR="00E80975">
        <w:rPr>
          <w:color w:val="auto"/>
          <w:sz w:val="28"/>
          <w:szCs w:val="28"/>
        </w:rPr>
        <w:t xml:space="preserve">Распределить избирательные бюллетени для голосования на дополнительных </w:t>
      </w:r>
      <w:r w:rsidR="00E80975" w:rsidRPr="00956855">
        <w:rPr>
          <w:color w:val="auto"/>
          <w:sz w:val="28"/>
          <w:szCs w:val="28"/>
        </w:rPr>
        <w:t>выборах депутат</w:t>
      </w:r>
      <w:r w:rsidR="00E80975">
        <w:rPr>
          <w:color w:val="auto"/>
          <w:sz w:val="28"/>
          <w:szCs w:val="28"/>
        </w:rPr>
        <w:t>ов</w:t>
      </w:r>
      <w:r w:rsidR="00E80975" w:rsidRPr="00956855">
        <w:rPr>
          <w:color w:val="auto"/>
          <w:sz w:val="28"/>
          <w:szCs w:val="28"/>
        </w:rPr>
        <w:t xml:space="preserve"> Думы города </w:t>
      </w:r>
      <w:r w:rsidR="00E80975">
        <w:rPr>
          <w:color w:val="auto"/>
          <w:sz w:val="28"/>
          <w:szCs w:val="28"/>
        </w:rPr>
        <w:t>Пыть-Яха</w:t>
      </w:r>
      <w:r w:rsidR="00E80975" w:rsidRPr="00956855">
        <w:rPr>
          <w:color w:val="auto"/>
          <w:sz w:val="28"/>
          <w:szCs w:val="28"/>
        </w:rPr>
        <w:t xml:space="preserve"> шестого созыва по </w:t>
      </w:r>
      <w:r w:rsidR="00E80975">
        <w:rPr>
          <w:color w:val="auto"/>
          <w:sz w:val="28"/>
          <w:szCs w:val="28"/>
        </w:rPr>
        <w:t>много</w:t>
      </w:r>
      <w:r w:rsidR="00E80975" w:rsidRPr="00956855">
        <w:rPr>
          <w:color w:val="auto"/>
          <w:sz w:val="28"/>
          <w:szCs w:val="28"/>
        </w:rPr>
        <w:t>мандатному избирательному округу №</w:t>
      </w:r>
      <w:r w:rsidR="00E80975">
        <w:rPr>
          <w:color w:val="auto"/>
          <w:sz w:val="28"/>
          <w:szCs w:val="28"/>
        </w:rPr>
        <w:t xml:space="preserve"> </w:t>
      </w:r>
      <w:r w:rsidR="00E80975" w:rsidRPr="00956855">
        <w:rPr>
          <w:color w:val="auto"/>
          <w:sz w:val="28"/>
          <w:szCs w:val="28"/>
        </w:rPr>
        <w:t xml:space="preserve">4 согласно приложению </w:t>
      </w:r>
      <w:r w:rsidR="00E80975">
        <w:rPr>
          <w:color w:val="auto"/>
          <w:sz w:val="28"/>
          <w:szCs w:val="28"/>
        </w:rPr>
        <w:t>2.</w:t>
      </w:r>
    </w:p>
    <w:p w:rsidR="00956855" w:rsidRPr="00956855" w:rsidRDefault="00956855" w:rsidP="00002908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956855">
        <w:rPr>
          <w:color w:val="auto"/>
          <w:sz w:val="28"/>
          <w:szCs w:val="28"/>
        </w:rPr>
        <w:t xml:space="preserve">3. </w:t>
      </w:r>
      <w:r w:rsidR="00E80975">
        <w:rPr>
          <w:color w:val="auto"/>
          <w:sz w:val="28"/>
          <w:szCs w:val="28"/>
        </w:rPr>
        <w:t>Утвердить Т</w:t>
      </w:r>
      <w:r w:rsidRPr="00956855">
        <w:rPr>
          <w:color w:val="auto"/>
          <w:sz w:val="28"/>
          <w:szCs w:val="28"/>
        </w:rPr>
        <w:t>ребования к изготовлению избирательных бюллетеней для голосования на</w:t>
      </w:r>
      <w:r w:rsidR="00652D2E">
        <w:rPr>
          <w:color w:val="auto"/>
          <w:sz w:val="28"/>
          <w:szCs w:val="28"/>
        </w:rPr>
        <w:t xml:space="preserve"> дополнительных выборах депутатов</w:t>
      </w:r>
      <w:r w:rsidRPr="00956855">
        <w:rPr>
          <w:color w:val="auto"/>
          <w:sz w:val="28"/>
          <w:szCs w:val="28"/>
        </w:rPr>
        <w:t xml:space="preserve"> Думы города </w:t>
      </w:r>
      <w:r>
        <w:rPr>
          <w:color w:val="auto"/>
          <w:sz w:val="28"/>
          <w:szCs w:val="28"/>
        </w:rPr>
        <w:t>Пыть-Яха</w:t>
      </w:r>
      <w:r w:rsidRPr="00956855">
        <w:rPr>
          <w:color w:val="auto"/>
          <w:sz w:val="28"/>
          <w:szCs w:val="28"/>
        </w:rPr>
        <w:t xml:space="preserve"> шестого созыва по </w:t>
      </w:r>
      <w:r>
        <w:rPr>
          <w:color w:val="auto"/>
          <w:sz w:val="28"/>
          <w:szCs w:val="28"/>
        </w:rPr>
        <w:t>много</w:t>
      </w:r>
      <w:r w:rsidRPr="00956855">
        <w:rPr>
          <w:color w:val="auto"/>
          <w:sz w:val="28"/>
          <w:szCs w:val="28"/>
        </w:rPr>
        <w:t>мандатному избирательному округу №</w:t>
      </w:r>
      <w:r>
        <w:rPr>
          <w:color w:val="auto"/>
          <w:sz w:val="28"/>
          <w:szCs w:val="28"/>
        </w:rPr>
        <w:t xml:space="preserve"> </w:t>
      </w:r>
      <w:r w:rsidR="00E80975">
        <w:rPr>
          <w:color w:val="auto"/>
          <w:sz w:val="28"/>
          <w:szCs w:val="28"/>
        </w:rPr>
        <w:t>4</w:t>
      </w:r>
      <w:r w:rsidRPr="00956855">
        <w:rPr>
          <w:color w:val="auto"/>
          <w:sz w:val="28"/>
          <w:szCs w:val="28"/>
        </w:rPr>
        <w:t xml:space="preserve"> согласно приложению </w:t>
      </w:r>
      <w:r w:rsidR="00E80975">
        <w:rPr>
          <w:color w:val="auto"/>
          <w:sz w:val="28"/>
          <w:szCs w:val="28"/>
        </w:rPr>
        <w:t>3</w:t>
      </w:r>
      <w:r w:rsidRPr="00956855">
        <w:rPr>
          <w:color w:val="auto"/>
          <w:sz w:val="28"/>
          <w:szCs w:val="28"/>
        </w:rPr>
        <w:t>.</w:t>
      </w:r>
    </w:p>
    <w:p w:rsidR="00E80975" w:rsidRDefault="00002908" w:rsidP="00002908">
      <w:pPr>
        <w:spacing w:after="0" w:line="360" w:lineRule="auto"/>
        <w:ind w:left="0" w:righ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956855" w:rsidRPr="00956855">
        <w:rPr>
          <w:color w:val="auto"/>
          <w:sz w:val="28"/>
          <w:szCs w:val="28"/>
        </w:rPr>
        <w:t xml:space="preserve">. </w:t>
      </w:r>
      <w:r w:rsidR="00E80975">
        <w:rPr>
          <w:color w:val="auto"/>
          <w:sz w:val="28"/>
          <w:szCs w:val="28"/>
        </w:rPr>
        <w:t xml:space="preserve">Утвердить Порядок осуществления контроля изготовления и передачи избирательных бюллетеней на дополнительных </w:t>
      </w:r>
      <w:r w:rsidR="00E80975" w:rsidRPr="00956855">
        <w:rPr>
          <w:color w:val="auto"/>
          <w:sz w:val="28"/>
          <w:szCs w:val="28"/>
        </w:rPr>
        <w:t>выборах депутат</w:t>
      </w:r>
      <w:r w:rsidR="00E80975">
        <w:rPr>
          <w:color w:val="auto"/>
          <w:sz w:val="28"/>
          <w:szCs w:val="28"/>
        </w:rPr>
        <w:t>ов</w:t>
      </w:r>
      <w:r w:rsidR="00E80975" w:rsidRPr="00956855">
        <w:rPr>
          <w:color w:val="auto"/>
          <w:sz w:val="28"/>
          <w:szCs w:val="28"/>
        </w:rPr>
        <w:t xml:space="preserve"> Думы города </w:t>
      </w:r>
      <w:r w:rsidR="00E80975">
        <w:rPr>
          <w:color w:val="auto"/>
          <w:sz w:val="28"/>
          <w:szCs w:val="28"/>
        </w:rPr>
        <w:t>Пыть-Яха</w:t>
      </w:r>
      <w:r w:rsidR="00E80975" w:rsidRPr="00956855">
        <w:rPr>
          <w:color w:val="auto"/>
          <w:sz w:val="28"/>
          <w:szCs w:val="28"/>
        </w:rPr>
        <w:t xml:space="preserve"> шестого созыва по </w:t>
      </w:r>
      <w:r w:rsidR="00E80975">
        <w:rPr>
          <w:color w:val="auto"/>
          <w:sz w:val="28"/>
          <w:szCs w:val="28"/>
        </w:rPr>
        <w:t>много</w:t>
      </w:r>
      <w:r w:rsidR="00E80975" w:rsidRPr="00956855">
        <w:rPr>
          <w:color w:val="auto"/>
          <w:sz w:val="28"/>
          <w:szCs w:val="28"/>
        </w:rPr>
        <w:t>мандатному избирательному округу №</w:t>
      </w:r>
      <w:r w:rsidR="00E80975">
        <w:rPr>
          <w:color w:val="auto"/>
          <w:sz w:val="28"/>
          <w:szCs w:val="28"/>
        </w:rPr>
        <w:t xml:space="preserve"> </w:t>
      </w:r>
      <w:r w:rsidR="00E80975" w:rsidRPr="00956855">
        <w:rPr>
          <w:color w:val="auto"/>
          <w:sz w:val="28"/>
          <w:szCs w:val="28"/>
        </w:rPr>
        <w:t>4</w:t>
      </w:r>
      <w:r w:rsidR="00E80975">
        <w:rPr>
          <w:color w:val="auto"/>
          <w:sz w:val="28"/>
          <w:szCs w:val="28"/>
        </w:rPr>
        <w:t xml:space="preserve"> согласно приложению 4.</w:t>
      </w:r>
    </w:p>
    <w:p w:rsidR="00956855" w:rsidRPr="00956855" w:rsidRDefault="00E80975" w:rsidP="00002908">
      <w:pPr>
        <w:spacing w:after="0" w:line="360" w:lineRule="auto"/>
        <w:ind w:left="0" w:righ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r w:rsidR="00956855" w:rsidRPr="00956855">
        <w:rPr>
          <w:color w:val="auto"/>
          <w:sz w:val="28"/>
          <w:szCs w:val="28"/>
        </w:rPr>
        <w:t xml:space="preserve">Разместить настоящее постановление на официальном сайте </w:t>
      </w:r>
      <w:r w:rsidR="00EA06FE">
        <w:rPr>
          <w:color w:val="auto"/>
          <w:sz w:val="28"/>
          <w:szCs w:val="28"/>
        </w:rPr>
        <w:t>администрации города Пыть-Яха в разделе «Информация» на странице «Территориальная избирательная комиссия».</w:t>
      </w:r>
    </w:p>
    <w:p w:rsidR="00956855" w:rsidRPr="00956855" w:rsidRDefault="00956855" w:rsidP="00002908">
      <w:pPr>
        <w:spacing w:after="0" w:line="360" w:lineRule="auto"/>
        <w:ind w:left="0" w:right="0" w:firstLine="709"/>
        <w:rPr>
          <w:color w:val="auto"/>
          <w:sz w:val="28"/>
          <w:szCs w:val="28"/>
        </w:rPr>
      </w:pPr>
    </w:p>
    <w:p w:rsidR="00C335A7" w:rsidRDefault="0073675E">
      <w:pPr>
        <w:spacing w:after="0" w:line="259" w:lineRule="auto"/>
        <w:ind w:left="1020" w:right="0" w:firstLine="0"/>
        <w:jc w:val="left"/>
      </w:pPr>
      <w:r>
        <w:rPr>
          <w:sz w:val="28"/>
        </w:rPr>
        <w:t xml:space="preserve"> </w:t>
      </w:r>
    </w:p>
    <w:p w:rsidR="00C335A7" w:rsidRDefault="0073675E">
      <w:pPr>
        <w:spacing w:after="0" w:line="259" w:lineRule="auto"/>
        <w:ind w:left="1020" w:right="0" w:firstLine="0"/>
        <w:jc w:val="left"/>
      </w:pPr>
      <w:r>
        <w:rPr>
          <w:sz w:val="28"/>
        </w:rPr>
        <w:t xml:space="preserve"> </w:t>
      </w:r>
    </w:p>
    <w:p w:rsidR="00002908" w:rsidRPr="00002908" w:rsidRDefault="00002908" w:rsidP="00002908">
      <w:pPr>
        <w:spacing w:after="0" w:line="240" w:lineRule="auto"/>
        <w:ind w:left="0" w:right="0" w:firstLine="0"/>
        <w:rPr>
          <w:color w:val="auto"/>
          <w:sz w:val="28"/>
          <w:szCs w:val="24"/>
        </w:rPr>
      </w:pPr>
      <w:r w:rsidRPr="00002908">
        <w:rPr>
          <w:color w:val="auto"/>
          <w:sz w:val="28"/>
          <w:szCs w:val="24"/>
        </w:rPr>
        <w:t xml:space="preserve">Председатель </w:t>
      </w:r>
    </w:p>
    <w:p w:rsidR="00002908" w:rsidRPr="00002908" w:rsidRDefault="00002908" w:rsidP="00002908">
      <w:pPr>
        <w:spacing w:after="0" w:line="240" w:lineRule="auto"/>
        <w:ind w:left="0" w:right="0" w:firstLine="0"/>
        <w:rPr>
          <w:color w:val="auto"/>
          <w:sz w:val="28"/>
          <w:szCs w:val="24"/>
        </w:rPr>
      </w:pPr>
      <w:r w:rsidRPr="00002908">
        <w:rPr>
          <w:color w:val="auto"/>
          <w:sz w:val="28"/>
          <w:szCs w:val="24"/>
        </w:rPr>
        <w:t xml:space="preserve">территориальной избирательной </w:t>
      </w:r>
    </w:p>
    <w:p w:rsidR="00002908" w:rsidRPr="00002908" w:rsidRDefault="00002908" w:rsidP="00002908">
      <w:pPr>
        <w:spacing w:after="0" w:line="240" w:lineRule="auto"/>
        <w:ind w:left="0" w:right="0" w:firstLine="0"/>
        <w:rPr>
          <w:color w:val="auto"/>
          <w:sz w:val="28"/>
          <w:szCs w:val="24"/>
        </w:rPr>
      </w:pPr>
      <w:r w:rsidRPr="00002908">
        <w:rPr>
          <w:color w:val="auto"/>
          <w:sz w:val="28"/>
          <w:szCs w:val="24"/>
        </w:rPr>
        <w:t>комиссии города Пыть-Яха</w:t>
      </w:r>
      <w:r w:rsidRPr="00002908">
        <w:rPr>
          <w:color w:val="auto"/>
          <w:sz w:val="28"/>
          <w:szCs w:val="24"/>
        </w:rPr>
        <w:tab/>
      </w:r>
      <w:r w:rsidRPr="00002908">
        <w:rPr>
          <w:color w:val="auto"/>
          <w:sz w:val="28"/>
          <w:szCs w:val="24"/>
        </w:rPr>
        <w:tab/>
      </w:r>
      <w:r w:rsidRPr="00002908">
        <w:rPr>
          <w:color w:val="auto"/>
          <w:sz w:val="28"/>
          <w:szCs w:val="24"/>
        </w:rPr>
        <w:tab/>
        <w:t xml:space="preserve">                              </w:t>
      </w:r>
      <w:r w:rsidRPr="00002908">
        <w:rPr>
          <w:color w:val="auto"/>
          <w:sz w:val="28"/>
          <w:szCs w:val="24"/>
        </w:rPr>
        <w:tab/>
        <w:t>Т.С.Балабанова</w:t>
      </w:r>
    </w:p>
    <w:p w:rsidR="00002908" w:rsidRPr="00002908" w:rsidRDefault="00002908" w:rsidP="00002908">
      <w:pPr>
        <w:tabs>
          <w:tab w:val="left" w:pos="6435"/>
        </w:tabs>
        <w:spacing w:after="0" w:line="240" w:lineRule="auto"/>
        <w:ind w:left="0" w:right="0" w:firstLine="0"/>
        <w:rPr>
          <w:color w:val="auto"/>
          <w:sz w:val="28"/>
          <w:szCs w:val="24"/>
        </w:rPr>
      </w:pPr>
      <w:r w:rsidRPr="00002908">
        <w:rPr>
          <w:color w:val="auto"/>
          <w:sz w:val="28"/>
          <w:szCs w:val="24"/>
        </w:rPr>
        <w:tab/>
      </w:r>
    </w:p>
    <w:p w:rsidR="00002908" w:rsidRPr="00002908" w:rsidRDefault="00002908" w:rsidP="00002908">
      <w:pPr>
        <w:spacing w:after="0" w:line="240" w:lineRule="auto"/>
        <w:ind w:left="0" w:right="0" w:firstLine="0"/>
        <w:rPr>
          <w:color w:val="auto"/>
          <w:sz w:val="28"/>
          <w:szCs w:val="24"/>
        </w:rPr>
      </w:pPr>
      <w:r w:rsidRPr="00002908">
        <w:rPr>
          <w:color w:val="auto"/>
          <w:sz w:val="28"/>
          <w:szCs w:val="24"/>
        </w:rPr>
        <w:t xml:space="preserve">Исполняющий обязанности секретаря </w:t>
      </w:r>
    </w:p>
    <w:p w:rsidR="00002908" w:rsidRPr="00002908" w:rsidRDefault="00002908" w:rsidP="00002908">
      <w:pPr>
        <w:spacing w:after="0" w:line="240" w:lineRule="auto"/>
        <w:ind w:left="0" w:right="0" w:firstLine="0"/>
        <w:rPr>
          <w:color w:val="auto"/>
          <w:sz w:val="28"/>
          <w:szCs w:val="24"/>
        </w:rPr>
      </w:pPr>
      <w:r w:rsidRPr="00002908">
        <w:rPr>
          <w:color w:val="auto"/>
          <w:sz w:val="28"/>
          <w:szCs w:val="24"/>
        </w:rPr>
        <w:t xml:space="preserve">территориальной избирательной </w:t>
      </w:r>
    </w:p>
    <w:p w:rsidR="00002908" w:rsidRPr="00002908" w:rsidRDefault="00002908" w:rsidP="00002908">
      <w:pPr>
        <w:spacing w:after="0" w:line="240" w:lineRule="auto"/>
        <w:ind w:left="0" w:right="0" w:firstLine="0"/>
        <w:rPr>
          <w:bCs/>
          <w:szCs w:val="24"/>
        </w:rPr>
      </w:pPr>
      <w:r w:rsidRPr="00002908">
        <w:rPr>
          <w:color w:val="auto"/>
          <w:sz w:val="28"/>
          <w:szCs w:val="24"/>
        </w:rPr>
        <w:t xml:space="preserve">комиссии города Пыть-Яха   </w:t>
      </w:r>
      <w:r w:rsidRPr="00002908">
        <w:rPr>
          <w:color w:val="auto"/>
          <w:sz w:val="28"/>
          <w:szCs w:val="24"/>
        </w:rPr>
        <w:tab/>
      </w:r>
      <w:r w:rsidRPr="00002908">
        <w:rPr>
          <w:color w:val="auto"/>
          <w:sz w:val="28"/>
          <w:szCs w:val="24"/>
        </w:rPr>
        <w:tab/>
        <w:t xml:space="preserve">                                        В.Н.Бехтерева</w:t>
      </w:r>
    </w:p>
    <w:p w:rsidR="00D55F24" w:rsidRDefault="00D55F24">
      <w:pPr>
        <w:spacing w:after="1" w:line="278" w:lineRule="auto"/>
        <w:ind w:left="7030" w:right="765" w:firstLine="787"/>
        <w:rPr>
          <w:sz w:val="20"/>
        </w:rPr>
      </w:pPr>
    </w:p>
    <w:p w:rsidR="00D55F24" w:rsidRDefault="00D55F24">
      <w:pPr>
        <w:spacing w:after="1" w:line="278" w:lineRule="auto"/>
        <w:ind w:left="7030" w:right="765" w:firstLine="787"/>
        <w:rPr>
          <w:sz w:val="20"/>
        </w:rPr>
      </w:pPr>
    </w:p>
    <w:p w:rsidR="00D55F24" w:rsidRDefault="00D55F24">
      <w:pPr>
        <w:spacing w:after="1" w:line="278" w:lineRule="auto"/>
        <w:ind w:left="7030" w:right="765" w:firstLine="787"/>
        <w:rPr>
          <w:sz w:val="20"/>
        </w:rPr>
      </w:pPr>
    </w:p>
    <w:p w:rsidR="00D55F24" w:rsidRDefault="00D55F24">
      <w:pPr>
        <w:spacing w:after="1" w:line="278" w:lineRule="auto"/>
        <w:ind w:left="7030" w:right="765" w:firstLine="787"/>
        <w:rPr>
          <w:sz w:val="20"/>
        </w:rPr>
      </w:pPr>
    </w:p>
    <w:p w:rsidR="00D55F24" w:rsidRDefault="00D55F24">
      <w:pPr>
        <w:spacing w:after="1" w:line="278" w:lineRule="auto"/>
        <w:ind w:left="7030" w:right="765" w:firstLine="787"/>
        <w:rPr>
          <w:sz w:val="20"/>
        </w:rPr>
      </w:pPr>
    </w:p>
    <w:p w:rsidR="00D55F24" w:rsidRDefault="00D55F24">
      <w:pPr>
        <w:spacing w:after="1" w:line="278" w:lineRule="auto"/>
        <w:ind w:left="7030" w:right="765" w:firstLine="787"/>
        <w:rPr>
          <w:sz w:val="20"/>
        </w:rPr>
      </w:pPr>
    </w:p>
    <w:p w:rsidR="00D55F24" w:rsidRDefault="00D55F24">
      <w:pPr>
        <w:spacing w:after="1" w:line="278" w:lineRule="auto"/>
        <w:ind w:left="7030" w:right="765" w:firstLine="787"/>
        <w:rPr>
          <w:sz w:val="20"/>
        </w:rPr>
      </w:pPr>
    </w:p>
    <w:p w:rsidR="00D55F24" w:rsidRDefault="00D55F24">
      <w:pPr>
        <w:spacing w:after="1" w:line="278" w:lineRule="auto"/>
        <w:ind w:left="7030" w:right="765" w:firstLine="787"/>
        <w:rPr>
          <w:sz w:val="20"/>
        </w:rPr>
      </w:pPr>
    </w:p>
    <w:p w:rsidR="00D55F24" w:rsidRDefault="00D55F24">
      <w:pPr>
        <w:spacing w:after="1" w:line="278" w:lineRule="auto"/>
        <w:ind w:left="7030" w:right="765" w:firstLine="787"/>
        <w:rPr>
          <w:sz w:val="20"/>
        </w:rPr>
      </w:pPr>
    </w:p>
    <w:p w:rsidR="00956855" w:rsidRDefault="00956855">
      <w:pPr>
        <w:spacing w:after="1" w:line="278" w:lineRule="auto"/>
        <w:ind w:left="7030" w:right="765" w:firstLine="787"/>
        <w:rPr>
          <w:sz w:val="20"/>
        </w:rPr>
      </w:pPr>
    </w:p>
    <w:p w:rsidR="00956855" w:rsidRDefault="00956855">
      <w:pPr>
        <w:spacing w:after="1" w:line="278" w:lineRule="auto"/>
        <w:ind w:left="7030" w:right="765" w:firstLine="787"/>
        <w:rPr>
          <w:sz w:val="20"/>
        </w:rPr>
      </w:pPr>
    </w:p>
    <w:p w:rsidR="00956855" w:rsidRDefault="00956855">
      <w:pPr>
        <w:spacing w:after="1" w:line="278" w:lineRule="auto"/>
        <w:ind w:left="7030" w:right="765" w:firstLine="787"/>
        <w:rPr>
          <w:sz w:val="20"/>
        </w:rPr>
      </w:pPr>
    </w:p>
    <w:p w:rsidR="00956855" w:rsidRDefault="00956855">
      <w:pPr>
        <w:spacing w:after="1" w:line="278" w:lineRule="auto"/>
        <w:ind w:left="7030" w:right="765" w:firstLine="787"/>
        <w:rPr>
          <w:sz w:val="20"/>
        </w:rPr>
      </w:pPr>
    </w:p>
    <w:p w:rsidR="00956855" w:rsidRDefault="00956855">
      <w:pPr>
        <w:spacing w:after="1" w:line="278" w:lineRule="auto"/>
        <w:ind w:left="7030" w:right="765" w:firstLine="787"/>
        <w:rPr>
          <w:sz w:val="20"/>
        </w:rPr>
      </w:pPr>
    </w:p>
    <w:p w:rsidR="00002908" w:rsidRDefault="00002908">
      <w:pPr>
        <w:spacing w:after="1" w:line="278" w:lineRule="auto"/>
        <w:ind w:left="7030" w:right="765" w:firstLine="787"/>
        <w:rPr>
          <w:sz w:val="20"/>
        </w:rPr>
      </w:pPr>
    </w:p>
    <w:p w:rsidR="00002908" w:rsidRDefault="00002908">
      <w:pPr>
        <w:spacing w:after="1" w:line="278" w:lineRule="auto"/>
        <w:ind w:left="7030" w:right="765" w:firstLine="787"/>
        <w:rPr>
          <w:sz w:val="20"/>
        </w:rPr>
      </w:pPr>
    </w:p>
    <w:p w:rsidR="00002908" w:rsidRPr="00002908" w:rsidRDefault="00002908" w:rsidP="00002908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  <w:r w:rsidRPr="00002908">
        <w:rPr>
          <w:color w:val="auto"/>
          <w:sz w:val="20"/>
          <w:szCs w:val="20"/>
        </w:rPr>
        <w:lastRenderedPageBreak/>
        <w:t>Приложение 1</w:t>
      </w:r>
    </w:p>
    <w:p w:rsidR="00002908" w:rsidRPr="00002908" w:rsidRDefault="00002908" w:rsidP="00002908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  <w:r w:rsidRPr="00002908">
        <w:rPr>
          <w:color w:val="auto"/>
          <w:sz w:val="20"/>
          <w:szCs w:val="20"/>
        </w:rPr>
        <w:t xml:space="preserve">к постановлению территориальной </w:t>
      </w:r>
    </w:p>
    <w:p w:rsidR="00002908" w:rsidRPr="00002908" w:rsidRDefault="00002908" w:rsidP="00002908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  <w:r w:rsidRPr="00002908">
        <w:rPr>
          <w:color w:val="auto"/>
          <w:sz w:val="20"/>
          <w:szCs w:val="20"/>
        </w:rPr>
        <w:t xml:space="preserve">избирательной комиссии города Пыть-Яха </w:t>
      </w:r>
    </w:p>
    <w:p w:rsidR="00002908" w:rsidRPr="00002908" w:rsidRDefault="00002908" w:rsidP="00002908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  <w:r w:rsidRPr="00002908">
        <w:rPr>
          <w:color w:val="auto"/>
          <w:sz w:val="20"/>
          <w:szCs w:val="20"/>
        </w:rPr>
        <w:t>от 04.08.2019 № 117/59</w:t>
      </w:r>
      <w:r w:rsidR="00071D7B">
        <w:rPr>
          <w:color w:val="auto"/>
          <w:sz w:val="20"/>
          <w:szCs w:val="20"/>
        </w:rPr>
        <w:t>0</w:t>
      </w:r>
    </w:p>
    <w:p w:rsidR="00002908" w:rsidRPr="00002908" w:rsidRDefault="00002908" w:rsidP="00002908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Cs w:val="24"/>
        </w:rPr>
      </w:pPr>
    </w:p>
    <w:tbl>
      <w:tblPr>
        <w:tblW w:w="106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589"/>
        <w:gridCol w:w="2154"/>
        <w:gridCol w:w="5497"/>
        <w:gridCol w:w="156"/>
        <w:gridCol w:w="1107"/>
        <w:gridCol w:w="686"/>
        <w:gridCol w:w="110"/>
        <w:gridCol w:w="124"/>
      </w:tblGrid>
      <w:tr w:rsidR="00002908" w:rsidRPr="00002908" w:rsidTr="000D3EDD">
        <w:trPr>
          <w:gridBefore w:val="2"/>
          <w:gridAfter w:val="1"/>
          <w:wBefore w:w="816" w:type="dxa"/>
          <w:wAfter w:w="124" w:type="dxa"/>
          <w:trHeight w:val="2006"/>
          <w:jc w:val="center"/>
        </w:trPr>
        <w:tc>
          <w:tcPr>
            <w:tcW w:w="7807" w:type="dxa"/>
            <w:gridSpan w:val="3"/>
          </w:tcPr>
          <w:p w:rsidR="00002908" w:rsidRPr="00002908" w:rsidRDefault="00002908" w:rsidP="0000290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32"/>
                <w:szCs w:val="32"/>
              </w:rPr>
            </w:pPr>
            <w:r w:rsidRPr="00002908">
              <w:rPr>
                <w:color w:val="auto"/>
                <w:sz w:val="32"/>
                <w:szCs w:val="32"/>
              </w:rPr>
              <w:t>ИЗБИРАТЕЛЬНЫЙ БЮЛЛЕТЕНЬ</w:t>
            </w:r>
          </w:p>
          <w:p w:rsidR="00002908" w:rsidRPr="000D3EDD" w:rsidRDefault="00002908" w:rsidP="0000290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6"/>
                <w:szCs w:val="26"/>
              </w:rPr>
            </w:pPr>
            <w:r w:rsidRPr="000D3EDD">
              <w:rPr>
                <w:color w:val="auto"/>
                <w:sz w:val="26"/>
                <w:szCs w:val="26"/>
              </w:rPr>
              <w:t xml:space="preserve">для голосования по многомандатному избирательному округу </w:t>
            </w:r>
          </w:p>
          <w:p w:rsidR="00002908" w:rsidRPr="000D3EDD" w:rsidRDefault="00002908" w:rsidP="0000290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6"/>
                <w:szCs w:val="26"/>
              </w:rPr>
            </w:pPr>
            <w:r w:rsidRPr="000D3EDD">
              <w:rPr>
                <w:color w:val="auto"/>
                <w:sz w:val="26"/>
                <w:szCs w:val="26"/>
              </w:rPr>
              <w:t xml:space="preserve"> на дополнительных выборах депутат</w:t>
            </w:r>
            <w:r w:rsidR="00652D2E">
              <w:rPr>
                <w:color w:val="auto"/>
                <w:sz w:val="26"/>
                <w:szCs w:val="26"/>
              </w:rPr>
              <w:t>ов</w:t>
            </w:r>
            <w:r w:rsidRPr="000D3EDD">
              <w:rPr>
                <w:color w:val="auto"/>
                <w:sz w:val="26"/>
                <w:szCs w:val="26"/>
              </w:rPr>
              <w:t xml:space="preserve"> Думы города Пыть-Яха шестого созыва</w:t>
            </w:r>
          </w:p>
          <w:p w:rsidR="00002908" w:rsidRPr="00002908" w:rsidRDefault="00002908" w:rsidP="0000290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002908" w:rsidRPr="00002908" w:rsidRDefault="00002908" w:rsidP="0000290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02908">
              <w:rPr>
                <w:b/>
                <w:bCs/>
                <w:color w:val="auto"/>
                <w:sz w:val="28"/>
                <w:szCs w:val="28"/>
              </w:rPr>
              <w:t>8 сентября 2019 года</w:t>
            </w:r>
          </w:p>
          <w:p w:rsidR="00002908" w:rsidRPr="000D3EDD" w:rsidRDefault="00002908" w:rsidP="00002908">
            <w:pPr>
              <w:spacing w:before="80" w:after="0" w:line="240" w:lineRule="auto"/>
              <w:ind w:left="0" w:right="0" w:firstLine="0"/>
              <w:jc w:val="center"/>
              <w:rPr>
                <w:color w:val="auto"/>
                <w:sz w:val="26"/>
                <w:szCs w:val="26"/>
              </w:rPr>
            </w:pPr>
            <w:r w:rsidRPr="000D3EDD">
              <w:rPr>
                <w:color w:val="auto"/>
                <w:sz w:val="26"/>
                <w:szCs w:val="26"/>
              </w:rPr>
              <w:t>многомандатный избирательный округ № 4</w:t>
            </w:r>
          </w:p>
          <w:p w:rsidR="000D3EDD" w:rsidRPr="000D3EDD" w:rsidRDefault="000D3EDD" w:rsidP="00002908">
            <w:pPr>
              <w:spacing w:before="80" w:after="0" w:line="240" w:lineRule="auto"/>
              <w:ind w:left="0" w:righ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0D3EDD">
              <w:rPr>
                <w:b/>
                <w:color w:val="auto"/>
                <w:sz w:val="26"/>
                <w:szCs w:val="26"/>
              </w:rPr>
              <w:t>Ханты-Мансийский автономный округ - Югра</w:t>
            </w:r>
          </w:p>
          <w:p w:rsidR="00002908" w:rsidRPr="00002908" w:rsidRDefault="00002908" w:rsidP="0000290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2"/>
                <w:szCs w:val="12"/>
              </w:rPr>
            </w:pPr>
            <w:r w:rsidRPr="00002908">
              <w:rPr>
                <w:color w:val="auto"/>
                <w:sz w:val="18"/>
                <w:szCs w:val="18"/>
              </w:rPr>
              <w:t xml:space="preserve">             </w:t>
            </w:r>
          </w:p>
        </w:tc>
        <w:tc>
          <w:tcPr>
            <w:tcW w:w="1903" w:type="dxa"/>
            <w:gridSpan w:val="3"/>
            <w:hideMark/>
          </w:tcPr>
          <w:p w:rsidR="00002908" w:rsidRPr="00002908" w:rsidRDefault="00002908" w:rsidP="0000290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2"/>
                <w:szCs w:val="12"/>
              </w:rPr>
            </w:pPr>
            <w:r w:rsidRPr="00002908">
              <w:rPr>
                <w:color w:val="auto"/>
                <w:sz w:val="12"/>
                <w:szCs w:val="12"/>
              </w:rPr>
              <w:t>(Подписи двух членов участковой</w:t>
            </w:r>
          </w:p>
          <w:p w:rsidR="00002908" w:rsidRPr="00002908" w:rsidRDefault="00002908" w:rsidP="0000290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2"/>
                <w:szCs w:val="12"/>
              </w:rPr>
            </w:pPr>
            <w:r w:rsidRPr="00002908">
              <w:rPr>
                <w:color w:val="auto"/>
                <w:sz w:val="12"/>
                <w:szCs w:val="12"/>
              </w:rPr>
              <w:t>избирательной комиссии с правом</w:t>
            </w:r>
          </w:p>
          <w:p w:rsidR="00002908" w:rsidRPr="00002908" w:rsidRDefault="00002908" w:rsidP="0000290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2"/>
                <w:szCs w:val="12"/>
              </w:rPr>
            </w:pPr>
            <w:r w:rsidRPr="00002908">
              <w:rPr>
                <w:color w:val="auto"/>
                <w:sz w:val="12"/>
                <w:szCs w:val="12"/>
              </w:rPr>
              <w:t xml:space="preserve">решающего голоса и печать </w:t>
            </w:r>
          </w:p>
          <w:p w:rsidR="00002908" w:rsidRPr="00002908" w:rsidRDefault="00002908" w:rsidP="0000290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2"/>
                <w:szCs w:val="12"/>
              </w:rPr>
            </w:pPr>
            <w:r w:rsidRPr="00002908">
              <w:rPr>
                <w:color w:val="auto"/>
                <w:sz w:val="12"/>
                <w:szCs w:val="12"/>
              </w:rPr>
              <w:t xml:space="preserve">участковой избирательной </w:t>
            </w:r>
          </w:p>
          <w:p w:rsidR="00002908" w:rsidRPr="00002908" w:rsidRDefault="00002908" w:rsidP="0000290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002908">
              <w:rPr>
                <w:color w:val="auto"/>
                <w:sz w:val="12"/>
                <w:szCs w:val="12"/>
              </w:rPr>
              <w:t>комиссии)</w:t>
            </w:r>
          </w:p>
        </w:tc>
      </w:tr>
      <w:tr w:rsidR="00002908" w:rsidRPr="00002908" w:rsidTr="000D3EDD">
        <w:tblPrEx>
          <w:jc w:val="left"/>
          <w:tblCellMar>
            <w:left w:w="107" w:type="dxa"/>
            <w:right w:w="107" w:type="dxa"/>
          </w:tblCellMar>
        </w:tblPrEx>
        <w:trPr>
          <w:gridAfter w:val="2"/>
          <w:wAfter w:w="234" w:type="dxa"/>
          <w:trHeight w:val="419"/>
        </w:trPr>
        <w:tc>
          <w:tcPr>
            <w:tcW w:w="846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002908" w:rsidRPr="00002908" w:rsidRDefault="00002908" w:rsidP="000029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002908">
              <w:rPr>
                <w:i/>
                <w:color w:val="auto"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  <w:tc>
          <w:tcPr>
            <w:tcW w:w="1949" w:type="dxa"/>
            <w:gridSpan w:val="3"/>
            <w:tcBorders>
              <w:bottom w:val="single" w:sz="12" w:space="0" w:color="auto"/>
            </w:tcBorders>
          </w:tcPr>
          <w:p w:rsidR="00002908" w:rsidRPr="00002908" w:rsidRDefault="00002908" w:rsidP="000029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  <w:tr w:rsidR="00002908" w:rsidRPr="00002908" w:rsidTr="000D3EDD">
        <w:trPr>
          <w:gridBefore w:val="1"/>
          <w:wBefore w:w="227" w:type="dxa"/>
          <w:trHeight w:val="6679"/>
          <w:jc w:val="center"/>
        </w:trPr>
        <w:tc>
          <w:tcPr>
            <w:tcW w:w="27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2908" w:rsidRPr="00002908" w:rsidRDefault="00002908" w:rsidP="0000290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auto"/>
                <w:szCs w:val="24"/>
              </w:rPr>
            </w:pPr>
          </w:p>
          <w:p w:rsidR="00002908" w:rsidRPr="00002908" w:rsidRDefault="00002908" w:rsidP="0000290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002908">
              <w:rPr>
                <w:b/>
                <w:bCs/>
                <w:i/>
                <w:iCs/>
                <w:color w:val="auto"/>
                <w:sz w:val="22"/>
              </w:rPr>
              <w:t>ФАМИЛИЯ, имя, отчество</w:t>
            </w:r>
            <w:r w:rsidRPr="00002908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002908">
              <w:rPr>
                <w:i/>
                <w:iCs/>
                <w:color w:val="auto"/>
                <w:sz w:val="20"/>
                <w:szCs w:val="20"/>
              </w:rPr>
              <w:t>зарегистрированного кандидата (фамилии располагаются в алфавитном порядке)</w:t>
            </w:r>
          </w:p>
          <w:p w:rsidR="00002908" w:rsidRPr="00002908" w:rsidRDefault="00002908" w:rsidP="0000290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002908" w:rsidRPr="00002908" w:rsidRDefault="00002908" w:rsidP="0000290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2908" w:rsidRPr="00002908" w:rsidRDefault="00002908" w:rsidP="00002908">
            <w:pPr>
              <w:suppressAutoHyphens/>
              <w:autoSpaceDE w:val="0"/>
              <w:autoSpaceDN w:val="0"/>
              <w:adjustRightInd w:val="0"/>
              <w:spacing w:after="120" w:line="240" w:lineRule="auto"/>
              <w:ind w:left="159" w:right="170" w:firstLine="301"/>
              <w:rPr>
                <w:i/>
                <w:iCs/>
                <w:color w:val="auto"/>
                <w:sz w:val="20"/>
                <w:szCs w:val="20"/>
              </w:rPr>
            </w:pPr>
          </w:p>
          <w:p w:rsidR="00002908" w:rsidRPr="00002908" w:rsidRDefault="00002908" w:rsidP="00002908">
            <w:pPr>
              <w:suppressAutoHyphens/>
              <w:autoSpaceDE w:val="0"/>
              <w:autoSpaceDN w:val="0"/>
              <w:adjustRightInd w:val="0"/>
              <w:spacing w:after="120" w:line="240" w:lineRule="auto"/>
              <w:ind w:left="159" w:right="170" w:firstLine="301"/>
              <w:rPr>
                <w:i/>
                <w:iCs/>
                <w:color w:val="auto"/>
                <w:sz w:val="20"/>
                <w:szCs w:val="20"/>
              </w:rPr>
            </w:pPr>
            <w:r w:rsidRPr="00002908">
              <w:rPr>
                <w:i/>
                <w:iCs/>
                <w:color w:val="auto"/>
                <w:sz w:val="20"/>
                <w:szCs w:val="20"/>
              </w:rPr>
              <w:t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отчество:» и прежние фамилия, имя, отчество кандидата.</w:t>
            </w:r>
          </w:p>
          <w:p w:rsidR="00002908" w:rsidRPr="00002908" w:rsidRDefault="00002908" w:rsidP="00002908">
            <w:pPr>
              <w:suppressAutoHyphens/>
              <w:autoSpaceDE w:val="0"/>
              <w:autoSpaceDN w:val="0"/>
              <w:adjustRightInd w:val="0"/>
              <w:spacing w:after="120" w:line="240" w:lineRule="auto"/>
              <w:ind w:left="159" w:right="170" w:firstLine="301"/>
              <w:rPr>
                <w:i/>
                <w:iCs/>
                <w:color w:val="auto"/>
                <w:sz w:val="20"/>
                <w:szCs w:val="20"/>
              </w:rPr>
            </w:pPr>
            <w:r w:rsidRPr="00002908">
              <w:rPr>
                <w:i/>
                <w:iCs/>
                <w:color w:val="auto"/>
                <w:sz w:val="20"/>
                <w:szCs w:val="20"/>
              </w:rPr>
              <w:t>Год рождения;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-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002908" w:rsidRPr="00002908" w:rsidRDefault="00002908" w:rsidP="00002908">
            <w:pPr>
              <w:suppressAutoHyphens/>
              <w:autoSpaceDE w:val="0"/>
              <w:autoSpaceDN w:val="0"/>
              <w:adjustRightInd w:val="0"/>
              <w:spacing w:after="120" w:line="240" w:lineRule="auto"/>
              <w:ind w:left="159" w:right="170" w:firstLine="301"/>
              <w:rPr>
                <w:i/>
                <w:iCs/>
                <w:color w:val="auto"/>
                <w:sz w:val="20"/>
                <w:szCs w:val="20"/>
              </w:rPr>
            </w:pPr>
            <w:r w:rsidRPr="00002908">
              <w:rPr>
                <w:i/>
                <w:iCs/>
                <w:color w:val="auto"/>
                <w:sz w:val="20"/>
                <w:szCs w:val="20"/>
              </w:rPr>
              <w:t>Если кандидат выдвинут избирательным объединением - указываются слово «выдвинут:» и наименование соответствующей политической партии в именительном падеже. Если кандидат сам выдвинул свою кандидатуру, указывается слово «самовыдвижение».</w:t>
            </w:r>
          </w:p>
          <w:p w:rsidR="00002908" w:rsidRPr="00002908" w:rsidRDefault="00002908" w:rsidP="00002908">
            <w:pPr>
              <w:suppressAutoHyphens/>
              <w:autoSpaceDE w:val="0"/>
              <w:autoSpaceDN w:val="0"/>
              <w:adjustRightInd w:val="0"/>
              <w:spacing w:after="120" w:line="240" w:lineRule="auto"/>
              <w:ind w:left="159" w:right="170" w:firstLine="301"/>
              <w:rPr>
                <w:i/>
                <w:iCs/>
                <w:color w:val="auto"/>
                <w:sz w:val="20"/>
                <w:szCs w:val="20"/>
              </w:rPr>
            </w:pPr>
            <w:r w:rsidRPr="00002908">
              <w:rPr>
                <w:i/>
                <w:iCs/>
                <w:color w:val="auto"/>
                <w:sz w:val="20"/>
                <w:szCs w:val="20"/>
              </w:rPr>
              <w:t xml:space="preserve"> Если зарегистрированный кандидат,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</w:t>
            </w:r>
          </w:p>
          <w:p w:rsidR="00002908" w:rsidRPr="00002908" w:rsidRDefault="00002908" w:rsidP="00002908">
            <w:pPr>
              <w:suppressAutoHyphens/>
              <w:autoSpaceDE w:val="0"/>
              <w:autoSpaceDN w:val="0"/>
              <w:adjustRightInd w:val="0"/>
              <w:spacing w:after="120" w:line="240" w:lineRule="auto"/>
              <w:ind w:left="159" w:right="170" w:firstLine="301"/>
              <w:rPr>
                <w:rFonts w:ascii="Arial" w:hAnsi="Arial" w:cs="Arial"/>
                <w:i/>
                <w:iCs/>
                <w:color w:val="auto"/>
                <w:sz w:val="28"/>
                <w:szCs w:val="28"/>
              </w:rPr>
            </w:pPr>
            <w:r w:rsidRPr="00002908">
              <w:rPr>
                <w:i/>
                <w:iCs/>
                <w:color w:val="auto"/>
                <w:sz w:val="20"/>
                <w:szCs w:val="20"/>
              </w:rPr>
              <w:t xml:space="preserve"> Если у зарегистрированного кандидата имелась или имеется судимость, указываются сведения о судимости кандидата.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2908" w:rsidRPr="00002908" w:rsidRDefault="00002908" w:rsidP="0000290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002908">
              <w:rPr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899474" wp14:editId="1E10DC1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-374015</wp:posOffset>
                      </wp:positionV>
                      <wp:extent cx="360045" cy="360045"/>
                      <wp:effectExtent l="0" t="0" r="20955" b="2095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5DAA2" id="Прямоугольник 1" o:spid="_x0000_s1026" style="position:absolute;margin-left:7.9pt;margin-top:-29.45pt;width:28.3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" strokeweight="2pt"/>
                  </w:pict>
                </mc:Fallback>
              </mc:AlternateContent>
            </w:r>
          </w:p>
        </w:tc>
      </w:tr>
    </w:tbl>
    <w:p w:rsidR="00002908" w:rsidRP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  <w:r w:rsidRPr="00002908">
        <w:rPr>
          <w:b/>
          <w:sz w:val="20"/>
          <w:szCs w:val="20"/>
        </w:rPr>
        <w:t xml:space="preserve">Примечание. </w:t>
      </w:r>
    </w:p>
    <w:p w:rsidR="00002908" w:rsidRP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  <w:r w:rsidRPr="00002908">
        <w:rPr>
          <w:sz w:val="20"/>
          <w:szCs w:val="20"/>
        </w:rPr>
        <w:t xml:space="preserve"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 </w:t>
      </w:r>
    </w:p>
    <w:p w:rsidR="00002908" w:rsidRP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  <w:r w:rsidRPr="00002908">
        <w:rPr>
          <w:sz w:val="20"/>
          <w:szCs w:val="20"/>
        </w:rPr>
        <w:t xml:space="preserve"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отчество:» и прежние фамилия, имя, отчество кандидата. </w:t>
      </w:r>
    </w:p>
    <w:p w:rsidR="00002908" w:rsidRP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  <w:r w:rsidRPr="00002908">
        <w:rPr>
          <w:sz w:val="20"/>
          <w:szCs w:val="20"/>
        </w:rPr>
        <w:t xml:space="preserve"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</w:t>
      </w:r>
      <w:r w:rsidRPr="00002908">
        <w:rPr>
          <w:sz w:val="20"/>
          <w:szCs w:val="20"/>
        </w:rPr>
        <w:lastRenderedPageBreak/>
        <w:t xml:space="preserve">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судимость:».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 </w:t>
      </w: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  <w:r w:rsidRPr="00002908">
        <w:rPr>
          <w:sz w:val="20"/>
          <w:szCs w:val="20"/>
        </w:rPr>
        <w:t>Избирательные бюллетени для голосования по многомандатному избирательному округу печатаются на бумаге белого цвета плотностью 65 г/м</w:t>
      </w:r>
      <w:r w:rsidRPr="00002908">
        <w:rPr>
          <w:sz w:val="20"/>
          <w:szCs w:val="20"/>
          <w:vertAlign w:val="superscript"/>
        </w:rPr>
        <w:t>2</w:t>
      </w:r>
      <w:r w:rsidRPr="00002908">
        <w:rPr>
          <w:sz w:val="20"/>
          <w:szCs w:val="20"/>
        </w:rPr>
        <w:t xml:space="preserve">. </w:t>
      </w: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002908" w:rsidRDefault="00002908" w:rsidP="00002908">
      <w:pPr>
        <w:spacing w:after="0" w:line="240" w:lineRule="auto"/>
        <w:ind w:left="0" w:right="0" w:firstLine="709"/>
        <w:rPr>
          <w:sz w:val="20"/>
          <w:szCs w:val="20"/>
        </w:rPr>
      </w:pPr>
    </w:p>
    <w:p w:rsidR="00C27463" w:rsidRDefault="00C27463" w:rsidP="00002908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</w:p>
    <w:p w:rsidR="00C27463" w:rsidRDefault="00C27463" w:rsidP="00002908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</w:p>
    <w:p w:rsidR="00C27463" w:rsidRDefault="00C27463" w:rsidP="00002908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</w:p>
    <w:p w:rsidR="00002908" w:rsidRPr="00002908" w:rsidRDefault="00002908" w:rsidP="00002908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  <w:r w:rsidRPr="00002908">
        <w:rPr>
          <w:color w:val="auto"/>
          <w:sz w:val="20"/>
          <w:szCs w:val="20"/>
        </w:rPr>
        <w:lastRenderedPageBreak/>
        <w:t>Приложение</w:t>
      </w:r>
      <w:r w:rsidR="00027750">
        <w:rPr>
          <w:color w:val="auto"/>
          <w:sz w:val="20"/>
          <w:szCs w:val="20"/>
        </w:rPr>
        <w:t xml:space="preserve"> 2</w:t>
      </w:r>
    </w:p>
    <w:p w:rsidR="00002908" w:rsidRPr="00002908" w:rsidRDefault="00002908" w:rsidP="00002908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  <w:r w:rsidRPr="00002908">
        <w:rPr>
          <w:color w:val="auto"/>
          <w:sz w:val="20"/>
          <w:szCs w:val="20"/>
        </w:rPr>
        <w:t xml:space="preserve">к постановлению территориальной </w:t>
      </w:r>
    </w:p>
    <w:p w:rsidR="00002908" w:rsidRPr="00002908" w:rsidRDefault="00002908" w:rsidP="00002908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  <w:r w:rsidRPr="00002908">
        <w:rPr>
          <w:color w:val="auto"/>
          <w:sz w:val="20"/>
          <w:szCs w:val="20"/>
        </w:rPr>
        <w:t xml:space="preserve">избирательной комиссии города Пыть-Яха </w:t>
      </w:r>
    </w:p>
    <w:p w:rsidR="00002908" w:rsidRPr="00002908" w:rsidRDefault="00002908" w:rsidP="00002908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  <w:r w:rsidRPr="00002908">
        <w:rPr>
          <w:color w:val="auto"/>
          <w:sz w:val="20"/>
          <w:szCs w:val="20"/>
        </w:rPr>
        <w:t>от 04.08.2019 № 117/59</w:t>
      </w:r>
      <w:r w:rsidR="00071D7B">
        <w:rPr>
          <w:color w:val="auto"/>
          <w:sz w:val="20"/>
          <w:szCs w:val="20"/>
        </w:rPr>
        <w:t>0</w:t>
      </w:r>
    </w:p>
    <w:p w:rsidR="00002908" w:rsidRPr="00002908" w:rsidRDefault="00002908" w:rsidP="00002908">
      <w:pPr>
        <w:spacing w:after="0" w:line="259" w:lineRule="auto"/>
        <w:ind w:left="1172" w:right="0" w:firstLine="0"/>
        <w:jc w:val="left"/>
      </w:pPr>
    </w:p>
    <w:p w:rsidR="00002908" w:rsidRPr="00002908" w:rsidRDefault="00002908" w:rsidP="00002908"/>
    <w:p w:rsidR="00071D7B" w:rsidRPr="00C27463" w:rsidRDefault="00002908" w:rsidP="00C27463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002908">
        <w:rPr>
          <w:color w:val="auto"/>
        </w:rPr>
        <w:tab/>
      </w:r>
      <w:r w:rsidRPr="00C27463">
        <w:rPr>
          <w:b/>
          <w:color w:val="auto"/>
          <w:sz w:val="28"/>
          <w:szCs w:val="28"/>
        </w:rPr>
        <w:t xml:space="preserve">Распределение </w:t>
      </w:r>
    </w:p>
    <w:p w:rsidR="00002908" w:rsidRPr="00C27463" w:rsidRDefault="00002908" w:rsidP="00C27463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C27463">
        <w:rPr>
          <w:b/>
          <w:color w:val="auto"/>
          <w:sz w:val="28"/>
          <w:szCs w:val="28"/>
        </w:rPr>
        <w:t xml:space="preserve">избирательных бюллетеней для голосования на дополнительных выборах </w:t>
      </w:r>
      <w:r w:rsidRPr="00C27463">
        <w:rPr>
          <w:b/>
          <w:bCs/>
          <w:color w:val="auto"/>
          <w:sz w:val="28"/>
          <w:szCs w:val="28"/>
        </w:rPr>
        <w:t>депутат</w:t>
      </w:r>
      <w:r w:rsidR="00652D2E">
        <w:rPr>
          <w:b/>
          <w:bCs/>
          <w:color w:val="auto"/>
          <w:sz w:val="28"/>
          <w:szCs w:val="28"/>
        </w:rPr>
        <w:t>ов</w:t>
      </w:r>
      <w:r w:rsidRPr="00C27463">
        <w:rPr>
          <w:b/>
          <w:bCs/>
          <w:color w:val="auto"/>
          <w:sz w:val="28"/>
          <w:szCs w:val="28"/>
        </w:rPr>
        <w:t xml:space="preserve"> Думы города Пыть-Яха шестого созыва по многомандатному избирательному округу № 4</w:t>
      </w:r>
    </w:p>
    <w:p w:rsidR="00002908" w:rsidRPr="00002908" w:rsidRDefault="00002908" w:rsidP="00002908">
      <w:pPr>
        <w:spacing w:after="0" w:line="240" w:lineRule="auto"/>
        <w:ind w:left="709" w:right="0" w:firstLine="425"/>
        <w:jc w:val="center"/>
        <w:rPr>
          <w:color w:val="auto"/>
          <w:szCs w:val="24"/>
        </w:rPr>
      </w:pPr>
    </w:p>
    <w:tbl>
      <w:tblPr>
        <w:tblW w:w="93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26"/>
        <w:gridCol w:w="1887"/>
        <w:gridCol w:w="2391"/>
        <w:gridCol w:w="2305"/>
      </w:tblGrid>
      <w:tr w:rsidR="00002908" w:rsidRPr="00002908" w:rsidTr="00BA6C23">
        <w:trPr>
          <w:trHeight w:val="341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8" w:rsidRPr="00002908" w:rsidRDefault="00002908" w:rsidP="0000290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002908">
              <w:rPr>
                <w:szCs w:val="24"/>
              </w:rPr>
              <w:t>№ п/п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8" w:rsidRPr="00002908" w:rsidRDefault="00002908" w:rsidP="0000290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002908">
              <w:rPr>
                <w:szCs w:val="24"/>
              </w:rPr>
              <w:t>Наименование избирательного округа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8" w:rsidRPr="00002908" w:rsidRDefault="00002908" w:rsidP="0000290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002908">
              <w:rPr>
                <w:szCs w:val="24"/>
              </w:rPr>
              <w:t>Всего избирательных бюллетеней для избирательного округа, шт.</w:t>
            </w: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8" w:rsidRPr="00002908" w:rsidRDefault="00002908" w:rsidP="0000290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002908">
              <w:rPr>
                <w:szCs w:val="24"/>
              </w:rPr>
              <w:t>В том числе для территориальных избирательных комиссий (ТИК):</w:t>
            </w:r>
          </w:p>
        </w:tc>
      </w:tr>
      <w:tr w:rsidR="00002908" w:rsidRPr="00002908" w:rsidTr="00BA6C23">
        <w:trPr>
          <w:trHeight w:val="1369"/>
          <w:tblHeader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08" w:rsidRPr="00002908" w:rsidRDefault="00002908" w:rsidP="00002908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08" w:rsidRPr="00002908" w:rsidRDefault="00002908" w:rsidP="00002908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08" w:rsidRPr="00002908" w:rsidRDefault="00002908" w:rsidP="00002908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8" w:rsidRPr="00002908" w:rsidRDefault="00002908" w:rsidP="0000290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002908">
              <w:rPr>
                <w:szCs w:val="24"/>
              </w:rPr>
              <w:t>Наименование УИК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08" w:rsidRPr="00002908" w:rsidRDefault="00002908" w:rsidP="0000290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002908">
              <w:rPr>
                <w:szCs w:val="24"/>
              </w:rPr>
              <w:t>Общее кол-во избирательных бюллетеней для ТИК, шт.</w:t>
            </w:r>
          </w:p>
        </w:tc>
      </w:tr>
      <w:tr w:rsidR="00002908" w:rsidRPr="00002908" w:rsidTr="00BA6C23">
        <w:trPr>
          <w:trHeight w:val="34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8" w:rsidRPr="00002908" w:rsidRDefault="00002908" w:rsidP="0000290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002908">
              <w:rPr>
                <w:szCs w:val="24"/>
              </w:rPr>
              <w:t>1</w:t>
            </w: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8" w:rsidRPr="00002908" w:rsidRDefault="00002908" w:rsidP="0000290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002908">
              <w:rPr>
                <w:szCs w:val="24"/>
              </w:rPr>
              <w:t>многомандатный избирательный округ № 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8" w:rsidRPr="00002908" w:rsidRDefault="00002908" w:rsidP="0000290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002908">
              <w:rPr>
                <w:szCs w:val="24"/>
              </w:rPr>
              <w:t>4 030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908" w:rsidRPr="00002908" w:rsidRDefault="00002908" w:rsidP="0000290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002908">
              <w:rPr>
                <w:szCs w:val="24"/>
              </w:rPr>
              <w:t>УИК № 201</w:t>
            </w:r>
          </w:p>
          <w:p w:rsidR="00002908" w:rsidRPr="00002908" w:rsidRDefault="00002908" w:rsidP="0000290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08" w:rsidRPr="00002908" w:rsidRDefault="00002908" w:rsidP="0000290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002908">
              <w:rPr>
                <w:szCs w:val="24"/>
              </w:rPr>
              <w:t>1 990</w:t>
            </w:r>
          </w:p>
        </w:tc>
      </w:tr>
      <w:tr w:rsidR="00002908" w:rsidRPr="00002908" w:rsidTr="00BA6C23">
        <w:trPr>
          <w:trHeight w:val="34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08" w:rsidRPr="00002908" w:rsidRDefault="00002908" w:rsidP="0000290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08" w:rsidRPr="00002908" w:rsidRDefault="00002908" w:rsidP="0000290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08" w:rsidRPr="00002908" w:rsidRDefault="00002908" w:rsidP="0000290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908" w:rsidRPr="00002908" w:rsidRDefault="00002908" w:rsidP="0000290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002908">
              <w:rPr>
                <w:szCs w:val="24"/>
              </w:rPr>
              <w:t>УИК № 202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08" w:rsidRPr="00002908" w:rsidRDefault="00002908" w:rsidP="0000290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002908">
              <w:rPr>
                <w:szCs w:val="24"/>
              </w:rPr>
              <w:t>2 040</w:t>
            </w:r>
          </w:p>
          <w:p w:rsidR="00002908" w:rsidRPr="00002908" w:rsidRDefault="00002908" w:rsidP="00002908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</w:tr>
    </w:tbl>
    <w:p w:rsidR="00002908" w:rsidRPr="00002908" w:rsidRDefault="00002908" w:rsidP="00002908">
      <w:pPr>
        <w:spacing w:after="0" w:line="240" w:lineRule="auto"/>
        <w:ind w:left="709" w:right="0" w:firstLine="425"/>
        <w:rPr>
          <w:color w:val="auto"/>
          <w:szCs w:val="24"/>
        </w:rPr>
      </w:pPr>
    </w:p>
    <w:p w:rsidR="00002908" w:rsidRPr="00002908" w:rsidRDefault="00002908" w:rsidP="00002908">
      <w:pPr>
        <w:tabs>
          <w:tab w:val="left" w:pos="900"/>
        </w:tabs>
        <w:spacing w:after="160" w:line="259" w:lineRule="auto"/>
        <w:ind w:left="0" w:right="0" w:firstLine="0"/>
        <w:jc w:val="left"/>
        <w:rPr>
          <w:color w:val="auto"/>
        </w:rPr>
      </w:pPr>
    </w:p>
    <w:p w:rsidR="00002908" w:rsidRDefault="00002908" w:rsidP="00002908">
      <w:pPr>
        <w:tabs>
          <w:tab w:val="left" w:pos="900"/>
        </w:tabs>
        <w:spacing w:after="160" w:line="259" w:lineRule="auto"/>
        <w:ind w:left="0" w:right="0" w:firstLine="0"/>
        <w:jc w:val="left"/>
        <w:rPr>
          <w:color w:val="auto"/>
        </w:rPr>
      </w:pPr>
      <w:r w:rsidRPr="00002908">
        <w:rPr>
          <w:color w:val="auto"/>
        </w:rPr>
        <w:tab/>
      </w:r>
    </w:p>
    <w:p w:rsidR="000D3EDD" w:rsidRDefault="000D3EDD" w:rsidP="00002908">
      <w:pPr>
        <w:tabs>
          <w:tab w:val="left" w:pos="900"/>
        </w:tabs>
        <w:spacing w:after="160" w:line="259" w:lineRule="auto"/>
        <w:ind w:left="0" w:right="0" w:firstLine="0"/>
        <w:jc w:val="left"/>
        <w:rPr>
          <w:color w:val="auto"/>
        </w:rPr>
      </w:pPr>
    </w:p>
    <w:p w:rsidR="000D3EDD" w:rsidRDefault="000D3EDD" w:rsidP="00002908">
      <w:pPr>
        <w:tabs>
          <w:tab w:val="left" w:pos="900"/>
        </w:tabs>
        <w:spacing w:after="160" w:line="259" w:lineRule="auto"/>
        <w:ind w:left="0" w:right="0" w:firstLine="0"/>
        <w:jc w:val="left"/>
        <w:rPr>
          <w:color w:val="auto"/>
        </w:rPr>
      </w:pPr>
    </w:p>
    <w:p w:rsidR="000D3EDD" w:rsidRDefault="000D3EDD" w:rsidP="00002908">
      <w:pPr>
        <w:tabs>
          <w:tab w:val="left" w:pos="900"/>
        </w:tabs>
        <w:spacing w:after="160" w:line="259" w:lineRule="auto"/>
        <w:ind w:left="0" w:right="0" w:firstLine="0"/>
        <w:jc w:val="left"/>
        <w:rPr>
          <w:color w:val="auto"/>
        </w:rPr>
      </w:pPr>
    </w:p>
    <w:p w:rsidR="000D3EDD" w:rsidRDefault="000D3EDD" w:rsidP="00002908">
      <w:pPr>
        <w:tabs>
          <w:tab w:val="left" w:pos="900"/>
        </w:tabs>
        <w:spacing w:after="160" w:line="259" w:lineRule="auto"/>
        <w:ind w:left="0" w:right="0" w:firstLine="0"/>
        <w:jc w:val="left"/>
        <w:rPr>
          <w:color w:val="auto"/>
        </w:rPr>
      </w:pPr>
    </w:p>
    <w:p w:rsidR="000D3EDD" w:rsidRDefault="000D3EDD" w:rsidP="00002908">
      <w:pPr>
        <w:tabs>
          <w:tab w:val="left" w:pos="900"/>
        </w:tabs>
        <w:spacing w:after="160" w:line="259" w:lineRule="auto"/>
        <w:ind w:left="0" w:right="0" w:firstLine="0"/>
        <w:jc w:val="left"/>
        <w:rPr>
          <w:color w:val="auto"/>
        </w:rPr>
      </w:pPr>
    </w:p>
    <w:p w:rsidR="000D3EDD" w:rsidRDefault="000D3EDD" w:rsidP="00002908">
      <w:pPr>
        <w:tabs>
          <w:tab w:val="left" w:pos="900"/>
        </w:tabs>
        <w:spacing w:after="160" w:line="259" w:lineRule="auto"/>
        <w:ind w:left="0" w:right="0" w:firstLine="0"/>
        <w:jc w:val="left"/>
        <w:rPr>
          <w:color w:val="auto"/>
        </w:rPr>
      </w:pPr>
    </w:p>
    <w:p w:rsidR="000D3EDD" w:rsidRDefault="000D3EDD" w:rsidP="00002908">
      <w:pPr>
        <w:tabs>
          <w:tab w:val="left" w:pos="900"/>
        </w:tabs>
        <w:spacing w:after="160" w:line="259" w:lineRule="auto"/>
        <w:ind w:left="0" w:right="0" w:firstLine="0"/>
        <w:jc w:val="left"/>
        <w:rPr>
          <w:color w:val="auto"/>
        </w:rPr>
      </w:pPr>
    </w:p>
    <w:p w:rsidR="000D3EDD" w:rsidRDefault="000D3EDD" w:rsidP="00002908">
      <w:pPr>
        <w:tabs>
          <w:tab w:val="left" w:pos="900"/>
        </w:tabs>
        <w:spacing w:after="160" w:line="259" w:lineRule="auto"/>
        <w:ind w:left="0" w:right="0" w:firstLine="0"/>
        <w:jc w:val="left"/>
        <w:rPr>
          <w:color w:val="auto"/>
        </w:rPr>
      </w:pPr>
    </w:p>
    <w:p w:rsidR="000D3EDD" w:rsidRDefault="000D3EDD" w:rsidP="00002908">
      <w:pPr>
        <w:tabs>
          <w:tab w:val="left" w:pos="900"/>
        </w:tabs>
        <w:spacing w:after="160" w:line="259" w:lineRule="auto"/>
        <w:ind w:left="0" w:right="0" w:firstLine="0"/>
        <w:jc w:val="left"/>
        <w:rPr>
          <w:color w:val="auto"/>
        </w:rPr>
      </w:pPr>
    </w:p>
    <w:p w:rsidR="000D3EDD" w:rsidRDefault="000D3EDD" w:rsidP="00002908">
      <w:pPr>
        <w:tabs>
          <w:tab w:val="left" w:pos="900"/>
        </w:tabs>
        <w:spacing w:after="160" w:line="259" w:lineRule="auto"/>
        <w:ind w:left="0" w:right="0" w:firstLine="0"/>
        <w:jc w:val="left"/>
        <w:rPr>
          <w:color w:val="auto"/>
        </w:rPr>
      </w:pPr>
    </w:p>
    <w:p w:rsidR="000D3EDD" w:rsidRDefault="000D3EDD" w:rsidP="00002908">
      <w:pPr>
        <w:tabs>
          <w:tab w:val="left" w:pos="900"/>
        </w:tabs>
        <w:spacing w:after="160" w:line="259" w:lineRule="auto"/>
        <w:ind w:left="0" w:right="0" w:firstLine="0"/>
        <w:jc w:val="left"/>
        <w:rPr>
          <w:color w:val="auto"/>
        </w:rPr>
      </w:pPr>
    </w:p>
    <w:p w:rsidR="000D3EDD" w:rsidRDefault="000D3EDD" w:rsidP="00002908">
      <w:pPr>
        <w:tabs>
          <w:tab w:val="left" w:pos="900"/>
        </w:tabs>
        <w:spacing w:after="160" w:line="259" w:lineRule="auto"/>
        <w:ind w:left="0" w:right="0" w:firstLine="0"/>
        <w:jc w:val="left"/>
        <w:rPr>
          <w:color w:val="auto"/>
        </w:rPr>
      </w:pPr>
    </w:p>
    <w:p w:rsidR="000D3EDD" w:rsidRDefault="000D3EDD" w:rsidP="00002908">
      <w:pPr>
        <w:tabs>
          <w:tab w:val="left" w:pos="900"/>
        </w:tabs>
        <w:spacing w:after="160" w:line="259" w:lineRule="auto"/>
        <w:ind w:left="0" w:right="0" w:firstLine="0"/>
        <w:jc w:val="left"/>
        <w:rPr>
          <w:color w:val="auto"/>
        </w:rPr>
      </w:pPr>
    </w:p>
    <w:p w:rsidR="000D3EDD" w:rsidRDefault="000D3EDD" w:rsidP="00002908">
      <w:pPr>
        <w:tabs>
          <w:tab w:val="left" w:pos="900"/>
        </w:tabs>
        <w:spacing w:after="160" w:line="259" w:lineRule="auto"/>
        <w:ind w:left="0" w:right="0" w:firstLine="0"/>
        <w:jc w:val="left"/>
        <w:rPr>
          <w:color w:val="auto"/>
        </w:rPr>
      </w:pPr>
    </w:p>
    <w:p w:rsidR="000D3EDD" w:rsidRDefault="000D3EDD" w:rsidP="00002908">
      <w:pPr>
        <w:tabs>
          <w:tab w:val="left" w:pos="900"/>
        </w:tabs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</w:p>
    <w:p w:rsidR="00C27463" w:rsidRPr="00002908" w:rsidRDefault="00C27463" w:rsidP="00002908">
      <w:pPr>
        <w:tabs>
          <w:tab w:val="left" w:pos="900"/>
        </w:tabs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</w:p>
    <w:p w:rsidR="00027750" w:rsidRPr="00002908" w:rsidRDefault="00027750" w:rsidP="00027750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  <w:r w:rsidRPr="00002908">
        <w:rPr>
          <w:color w:val="auto"/>
          <w:sz w:val="20"/>
          <w:szCs w:val="20"/>
        </w:rPr>
        <w:lastRenderedPageBreak/>
        <w:t>Приложение</w:t>
      </w:r>
      <w:r>
        <w:rPr>
          <w:color w:val="auto"/>
          <w:sz w:val="20"/>
          <w:szCs w:val="20"/>
        </w:rPr>
        <w:t xml:space="preserve"> 3</w:t>
      </w:r>
    </w:p>
    <w:p w:rsidR="00027750" w:rsidRPr="00002908" w:rsidRDefault="00027750" w:rsidP="00027750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  <w:r w:rsidRPr="00002908">
        <w:rPr>
          <w:color w:val="auto"/>
          <w:sz w:val="20"/>
          <w:szCs w:val="20"/>
        </w:rPr>
        <w:t xml:space="preserve">к постановлению территориальной </w:t>
      </w:r>
    </w:p>
    <w:p w:rsidR="00027750" w:rsidRPr="00002908" w:rsidRDefault="00027750" w:rsidP="00027750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  <w:r w:rsidRPr="00002908">
        <w:rPr>
          <w:color w:val="auto"/>
          <w:sz w:val="20"/>
          <w:szCs w:val="20"/>
        </w:rPr>
        <w:t xml:space="preserve">избирательной комиссии города Пыть-Яха </w:t>
      </w:r>
    </w:p>
    <w:p w:rsidR="00027750" w:rsidRPr="00002908" w:rsidRDefault="00027750" w:rsidP="00027750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  <w:r w:rsidRPr="00002908">
        <w:rPr>
          <w:color w:val="auto"/>
          <w:sz w:val="20"/>
          <w:szCs w:val="20"/>
        </w:rPr>
        <w:t>от 04.08.2019 № 117/59</w:t>
      </w:r>
      <w:r>
        <w:rPr>
          <w:color w:val="auto"/>
          <w:sz w:val="20"/>
          <w:szCs w:val="20"/>
        </w:rPr>
        <w:t>0</w:t>
      </w:r>
    </w:p>
    <w:p w:rsidR="00956855" w:rsidRDefault="00956855">
      <w:pPr>
        <w:spacing w:after="1" w:line="278" w:lineRule="auto"/>
        <w:ind w:left="7030" w:right="765" w:firstLine="787"/>
        <w:rPr>
          <w:sz w:val="20"/>
        </w:rPr>
      </w:pPr>
    </w:p>
    <w:p w:rsidR="00956855" w:rsidRDefault="00956855">
      <w:pPr>
        <w:spacing w:after="1" w:line="278" w:lineRule="auto"/>
        <w:ind w:left="7030" w:right="765" w:firstLine="787"/>
        <w:rPr>
          <w:sz w:val="20"/>
        </w:rPr>
      </w:pPr>
    </w:p>
    <w:p w:rsidR="00956855" w:rsidRDefault="00956855">
      <w:pPr>
        <w:spacing w:after="1" w:line="278" w:lineRule="auto"/>
        <w:ind w:left="7030" w:right="765" w:firstLine="787"/>
        <w:rPr>
          <w:sz w:val="20"/>
        </w:rPr>
      </w:pPr>
    </w:p>
    <w:p w:rsidR="00027750" w:rsidRPr="00C27463" w:rsidRDefault="00027750" w:rsidP="00027750">
      <w:pPr>
        <w:pStyle w:val="14-15"/>
        <w:tabs>
          <w:tab w:val="num" w:pos="567"/>
        </w:tabs>
        <w:spacing w:line="240" w:lineRule="auto"/>
        <w:ind w:firstLine="0"/>
        <w:jc w:val="center"/>
        <w:rPr>
          <w:b/>
          <w:szCs w:val="28"/>
        </w:rPr>
      </w:pPr>
      <w:r w:rsidRPr="00C27463">
        <w:rPr>
          <w:b/>
          <w:szCs w:val="28"/>
        </w:rPr>
        <w:t xml:space="preserve">Требования </w:t>
      </w:r>
    </w:p>
    <w:p w:rsidR="00027750" w:rsidRPr="00C27463" w:rsidRDefault="00027750" w:rsidP="00027750">
      <w:pPr>
        <w:pStyle w:val="14-15"/>
        <w:tabs>
          <w:tab w:val="num" w:pos="567"/>
        </w:tabs>
        <w:spacing w:line="240" w:lineRule="auto"/>
        <w:ind w:firstLine="0"/>
        <w:jc w:val="center"/>
        <w:rPr>
          <w:b/>
          <w:szCs w:val="28"/>
        </w:rPr>
      </w:pPr>
      <w:r w:rsidRPr="00C27463">
        <w:rPr>
          <w:b/>
          <w:szCs w:val="28"/>
        </w:rPr>
        <w:t>к изготовлению избирательных бюллетеней для голосования на дополнительных выборах депутатов Думы города Пыть-Яха шестого созыва по многомандатному избирательному округу № 4</w:t>
      </w:r>
    </w:p>
    <w:p w:rsidR="00027750" w:rsidRPr="00C27463" w:rsidRDefault="00027750" w:rsidP="00027750">
      <w:pPr>
        <w:pStyle w:val="14-15"/>
        <w:tabs>
          <w:tab w:val="num" w:pos="567"/>
        </w:tabs>
        <w:spacing w:line="240" w:lineRule="auto"/>
        <w:jc w:val="center"/>
        <w:rPr>
          <w:b/>
          <w:szCs w:val="28"/>
        </w:rPr>
      </w:pPr>
    </w:p>
    <w:p w:rsidR="00027750" w:rsidRDefault="00027750" w:rsidP="00027750">
      <w:pPr>
        <w:pStyle w:val="14-15"/>
        <w:tabs>
          <w:tab w:val="num" w:pos="567"/>
        </w:tabs>
        <w:spacing w:line="240" w:lineRule="auto"/>
        <w:rPr>
          <w:szCs w:val="28"/>
        </w:rPr>
      </w:pPr>
    </w:p>
    <w:p w:rsidR="00027750" w:rsidRDefault="00027750" w:rsidP="00A20F8F">
      <w:pPr>
        <w:pStyle w:val="14-15"/>
        <w:tabs>
          <w:tab w:val="num" w:pos="567"/>
        </w:tabs>
        <w:spacing w:line="240" w:lineRule="auto"/>
        <w:rPr>
          <w:szCs w:val="28"/>
        </w:rPr>
      </w:pPr>
      <w:r>
        <w:rPr>
          <w:szCs w:val="28"/>
        </w:rPr>
        <w:t xml:space="preserve">Избирательные бюллетени для голосования </w:t>
      </w:r>
      <w:r w:rsidRPr="0047296D">
        <w:rPr>
          <w:szCs w:val="28"/>
        </w:rPr>
        <w:t xml:space="preserve">на </w:t>
      </w:r>
      <w:r>
        <w:rPr>
          <w:szCs w:val="28"/>
        </w:rPr>
        <w:t>дополнительных выборах депутатов Думы города Пыть-Яха</w:t>
      </w:r>
      <w:r w:rsidRPr="0047296D">
        <w:rPr>
          <w:szCs w:val="28"/>
        </w:rPr>
        <w:t xml:space="preserve"> </w:t>
      </w:r>
      <w:r>
        <w:rPr>
          <w:szCs w:val="28"/>
        </w:rPr>
        <w:t xml:space="preserve">шестого </w:t>
      </w:r>
      <w:r w:rsidRPr="0047296D">
        <w:rPr>
          <w:szCs w:val="28"/>
        </w:rPr>
        <w:t xml:space="preserve">созыва по </w:t>
      </w:r>
      <w:r>
        <w:rPr>
          <w:szCs w:val="28"/>
        </w:rPr>
        <w:t>много</w:t>
      </w:r>
      <w:r w:rsidRPr="0047296D">
        <w:rPr>
          <w:szCs w:val="28"/>
        </w:rPr>
        <w:t>мандатн</w:t>
      </w:r>
      <w:r>
        <w:rPr>
          <w:szCs w:val="28"/>
        </w:rPr>
        <w:t>ому</w:t>
      </w:r>
      <w:r w:rsidRPr="0047296D">
        <w:rPr>
          <w:szCs w:val="28"/>
        </w:rPr>
        <w:t xml:space="preserve"> избирательн</w:t>
      </w:r>
      <w:r>
        <w:rPr>
          <w:szCs w:val="28"/>
        </w:rPr>
        <w:t>ому</w:t>
      </w:r>
      <w:r w:rsidRPr="0047296D">
        <w:rPr>
          <w:szCs w:val="28"/>
        </w:rPr>
        <w:t xml:space="preserve"> округ</w:t>
      </w:r>
      <w:r>
        <w:rPr>
          <w:szCs w:val="28"/>
        </w:rPr>
        <w:t xml:space="preserve">у № 4 (далее – избирательные бюллетени) печатаются на бумаге белого цвета плотностью </w:t>
      </w:r>
      <w:r w:rsidR="00B67427">
        <w:rPr>
          <w:szCs w:val="28"/>
        </w:rPr>
        <w:t>65</w:t>
      </w:r>
      <w:r w:rsidR="00652D2E">
        <w:rPr>
          <w:szCs w:val="28"/>
        </w:rPr>
        <w:t xml:space="preserve"> г/м</w:t>
      </w:r>
      <w:r w:rsidRPr="00027750">
        <w:rPr>
          <w:szCs w:val="28"/>
          <w:vertAlign w:val="superscript"/>
        </w:rPr>
        <w:t>2</w:t>
      </w:r>
    </w:p>
    <w:p w:rsidR="00027750" w:rsidRDefault="00027750" w:rsidP="00A20F8F">
      <w:pPr>
        <w:pStyle w:val="14-15"/>
        <w:tabs>
          <w:tab w:val="num" w:pos="567"/>
        </w:tabs>
        <w:spacing w:line="240" w:lineRule="auto"/>
        <w:rPr>
          <w:szCs w:val="28"/>
        </w:rPr>
      </w:pPr>
      <w:r w:rsidRPr="00370676">
        <w:rPr>
          <w:szCs w:val="28"/>
        </w:rPr>
        <w:t>Размер избират</w:t>
      </w:r>
      <w:r>
        <w:rPr>
          <w:szCs w:val="28"/>
        </w:rPr>
        <w:t>ельного бюллетеня - 297 мм х 210</w:t>
      </w:r>
      <w:r w:rsidRPr="00370676">
        <w:rPr>
          <w:szCs w:val="28"/>
        </w:rPr>
        <w:t xml:space="preserve"> мм</w:t>
      </w:r>
      <w:r>
        <w:rPr>
          <w:szCs w:val="28"/>
        </w:rPr>
        <w:t>.</w:t>
      </w:r>
      <w:r w:rsidRPr="00370676">
        <w:rPr>
          <w:szCs w:val="28"/>
        </w:rPr>
        <w:t xml:space="preserve"> </w:t>
      </w:r>
    </w:p>
    <w:p w:rsidR="00A20F8F" w:rsidRDefault="00A20F8F" w:rsidP="00A20F8F">
      <w:pPr>
        <w:pStyle w:val="14-15"/>
        <w:tabs>
          <w:tab w:val="num" w:pos="567"/>
        </w:tabs>
        <w:spacing w:line="240" w:lineRule="auto"/>
        <w:rPr>
          <w:szCs w:val="28"/>
        </w:rPr>
      </w:pPr>
      <w:r>
        <w:rPr>
          <w:szCs w:val="28"/>
        </w:rPr>
        <w:t>Избирательные бюллетени печатаются на русском языке.</w:t>
      </w:r>
    </w:p>
    <w:p w:rsidR="00A20F8F" w:rsidRDefault="00A20F8F" w:rsidP="00A20F8F">
      <w:pPr>
        <w:pStyle w:val="14-15"/>
        <w:tabs>
          <w:tab w:val="num" w:pos="567"/>
        </w:tabs>
        <w:spacing w:line="240" w:lineRule="auto"/>
        <w:rPr>
          <w:szCs w:val="28"/>
        </w:rPr>
      </w:pPr>
      <w:r>
        <w:rPr>
          <w:szCs w:val="28"/>
        </w:rPr>
        <w:t>Текст избирательного бюллетеня печатается в одну краску черного цвета.</w:t>
      </w:r>
    </w:p>
    <w:p w:rsidR="00027750" w:rsidRDefault="00027750" w:rsidP="00A20F8F">
      <w:pPr>
        <w:pStyle w:val="14-15"/>
        <w:tabs>
          <w:tab w:val="num" w:pos="567"/>
        </w:tabs>
        <w:spacing w:line="240" w:lineRule="auto"/>
        <w:rPr>
          <w:szCs w:val="28"/>
        </w:rPr>
      </w:pPr>
      <w:r>
        <w:rPr>
          <w:szCs w:val="28"/>
        </w:rPr>
        <w:t>Текст избирательного бюллетеня размещается только на одной стороне избирательного бюллетеня.</w:t>
      </w:r>
      <w:r w:rsidRPr="00F37884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027750" w:rsidRDefault="00027750" w:rsidP="00A20F8F">
      <w:pPr>
        <w:pStyle w:val="14-15"/>
        <w:tabs>
          <w:tab w:val="num" w:pos="567"/>
        </w:tabs>
        <w:spacing w:line="240" w:lineRule="auto"/>
        <w:rPr>
          <w:szCs w:val="28"/>
        </w:rPr>
      </w:pPr>
      <w:r>
        <w:rPr>
          <w:szCs w:val="28"/>
        </w:rPr>
        <w:t>На лицевой стороне избирательного бюллетеня специальной крас</w:t>
      </w:r>
      <w:bookmarkStart w:id="0" w:name="_GoBack"/>
      <w:bookmarkEnd w:id="0"/>
      <w:r>
        <w:rPr>
          <w:szCs w:val="28"/>
        </w:rPr>
        <w:t>кой зеленого цвета наносится типографским способом защитная тангирная сетка.</w:t>
      </w:r>
    </w:p>
    <w:p w:rsidR="00027750" w:rsidRDefault="00027750" w:rsidP="00A20F8F">
      <w:pPr>
        <w:pStyle w:val="14-15"/>
        <w:tabs>
          <w:tab w:val="num" w:pos="567"/>
        </w:tabs>
        <w:spacing w:line="240" w:lineRule="auto"/>
        <w:rPr>
          <w:szCs w:val="28"/>
        </w:rPr>
      </w:pPr>
      <w:r>
        <w:rPr>
          <w:szCs w:val="28"/>
        </w:rPr>
        <w:t>Нумерация избирательных бюллетеней не допускается.</w:t>
      </w:r>
    </w:p>
    <w:p w:rsidR="005D74B1" w:rsidRPr="00A20F8F" w:rsidRDefault="00A20F8F" w:rsidP="00A20F8F">
      <w:pPr>
        <w:spacing w:after="0" w:line="240" w:lineRule="auto"/>
        <w:ind w:left="0" w:right="0" w:firstLine="709"/>
        <w:rPr>
          <w:sz w:val="28"/>
          <w:szCs w:val="28"/>
          <w:lang w:val="x-none"/>
        </w:rPr>
      </w:pPr>
      <w:r w:rsidRPr="00A20F8F">
        <w:rPr>
          <w:sz w:val="28"/>
          <w:szCs w:val="28"/>
        </w:rPr>
        <w:t>На лицевой стороне избирательных бюллетеней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:rsidR="005D74B1" w:rsidRPr="005D74B1" w:rsidRDefault="005D74B1" w:rsidP="005D74B1">
      <w:pPr>
        <w:rPr>
          <w:sz w:val="20"/>
          <w:lang w:val="x-none"/>
        </w:rPr>
      </w:pPr>
    </w:p>
    <w:p w:rsidR="000D3EDD" w:rsidRDefault="000D3EDD" w:rsidP="005D74B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</w:p>
    <w:p w:rsidR="000D3EDD" w:rsidRDefault="000D3EDD" w:rsidP="005D74B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</w:p>
    <w:p w:rsidR="000D3EDD" w:rsidRDefault="000D3EDD" w:rsidP="005D74B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</w:p>
    <w:p w:rsidR="000D3EDD" w:rsidRDefault="000D3EDD" w:rsidP="005D74B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</w:p>
    <w:p w:rsidR="000D3EDD" w:rsidRDefault="000D3EDD" w:rsidP="005D74B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</w:p>
    <w:p w:rsidR="000D3EDD" w:rsidRDefault="000D3EDD" w:rsidP="005D74B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</w:p>
    <w:p w:rsidR="000D3EDD" w:rsidRDefault="000D3EDD" w:rsidP="005D74B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</w:p>
    <w:p w:rsidR="000D3EDD" w:rsidRDefault="000D3EDD" w:rsidP="005D74B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</w:p>
    <w:p w:rsidR="000D3EDD" w:rsidRDefault="000D3EDD" w:rsidP="005D74B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</w:p>
    <w:p w:rsidR="000D3EDD" w:rsidRDefault="000D3EDD" w:rsidP="005D74B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</w:p>
    <w:p w:rsidR="000D3EDD" w:rsidRDefault="000D3EDD" w:rsidP="005D74B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</w:p>
    <w:p w:rsidR="000D3EDD" w:rsidRDefault="000D3EDD" w:rsidP="005D74B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</w:p>
    <w:p w:rsidR="000D3EDD" w:rsidRDefault="000D3EDD" w:rsidP="005D74B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</w:p>
    <w:p w:rsidR="000D3EDD" w:rsidRDefault="000D3EDD" w:rsidP="005D74B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</w:p>
    <w:p w:rsidR="000D3EDD" w:rsidRDefault="000D3EDD" w:rsidP="005D74B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</w:p>
    <w:p w:rsidR="000D3EDD" w:rsidRDefault="000D3EDD" w:rsidP="005D74B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</w:p>
    <w:p w:rsidR="000D3EDD" w:rsidRDefault="000D3EDD" w:rsidP="005D74B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</w:p>
    <w:p w:rsidR="000D3EDD" w:rsidRDefault="000D3EDD" w:rsidP="005D74B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</w:p>
    <w:p w:rsidR="000D3EDD" w:rsidRDefault="000D3EDD" w:rsidP="005D74B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</w:p>
    <w:p w:rsidR="000D3EDD" w:rsidRDefault="000D3EDD" w:rsidP="005D74B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</w:p>
    <w:p w:rsidR="000D3EDD" w:rsidRDefault="000D3EDD" w:rsidP="005D74B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</w:p>
    <w:p w:rsidR="000D3EDD" w:rsidRDefault="000D3EDD" w:rsidP="005D74B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</w:p>
    <w:p w:rsidR="000D3EDD" w:rsidRDefault="000D3EDD" w:rsidP="005D74B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</w:p>
    <w:p w:rsidR="005D74B1" w:rsidRPr="00002908" w:rsidRDefault="005D74B1" w:rsidP="005D74B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  <w:r w:rsidRPr="00002908">
        <w:rPr>
          <w:color w:val="auto"/>
          <w:sz w:val="20"/>
          <w:szCs w:val="20"/>
        </w:rPr>
        <w:t>Приложение</w:t>
      </w:r>
      <w:r>
        <w:rPr>
          <w:color w:val="auto"/>
          <w:sz w:val="20"/>
          <w:szCs w:val="20"/>
        </w:rPr>
        <w:t xml:space="preserve"> 4</w:t>
      </w:r>
    </w:p>
    <w:p w:rsidR="005D74B1" w:rsidRPr="00002908" w:rsidRDefault="005D74B1" w:rsidP="005D74B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  <w:r w:rsidRPr="00002908">
        <w:rPr>
          <w:color w:val="auto"/>
          <w:sz w:val="20"/>
          <w:szCs w:val="20"/>
        </w:rPr>
        <w:t xml:space="preserve">к постановлению территориальной </w:t>
      </w:r>
    </w:p>
    <w:p w:rsidR="005D74B1" w:rsidRPr="00002908" w:rsidRDefault="005D74B1" w:rsidP="005D74B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  <w:r w:rsidRPr="00002908">
        <w:rPr>
          <w:color w:val="auto"/>
          <w:sz w:val="20"/>
          <w:szCs w:val="20"/>
        </w:rPr>
        <w:t xml:space="preserve">избирательной комиссии города Пыть-Яха </w:t>
      </w:r>
    </w:p>
    <w:p w:rsidR="005D74B1" w:rsidRPr="00002908" w:rsidRDefault="005D74B1" w:rsidP="005D74B1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0"/>
          <w:szCs w:val="20"/>
        </w:rPr>
      </w:pPr>
      <w:r w:rsidRPr="00002908">
        <w:rPr>
          <w:color w:val="auto"/>
          <w:sz w:val="20"/>
          <w:szCs w:val="20"/>
        </w:rPr>
        <w:t>от 04.08.2019 № 117/59</w:t>
      </w:r>
      <w:r>
        <w:rPr>
          <w:color w:val="auto"/>
          <w:sz w:val="20"/>
          <w:szCs w:val="20"/>
        </w:rPr>
        <w:t>0</w:t>
      </w:r>
    </w:p>
    <w:p w:rsidR="005D74B1" w:rsidRPr="005D74B1" w:rsidRDefault="005D74B1" w:rsidP="005D74B1">
      <w:pPr>
        <w:rPr>
          <w:sz w:val="20"/>
          <w:lang w:val="x-none"/>
        </w:rPr>
      </w:pPr>
    </w:p>
    <w:p w:rsidR="005D74B1" w:rsidRPr="005D74B1" w:rsidRDefault="005D74B1" w:rsidP="005D74B1">
      <w:pPr>
        <w:rPr>
          <w:sz w:val="20"/>
          <w:lang w:val="x-none"/>
        </w:rPr>
      </w:pPr>
    </w:p>
    <w:p w:rsidR="00C27463" w:rsidRDefault="005D74B1" w:rsidP="005D74B1">
      <w:pPr>
        <w:jc w:val="center"/>
        <w:rPr>
          <w:b/>
          <w:sz w:val="28"/>
          <w:szCs w:val="28"/>
        </w:rPr>
      </w:pPr>
      <w:r>
        <w:rPr>
          <w:sz w:val="20"/>
          <w:lang w:val="x-none"/>
        </w:rPr>
        <w:tab/>
      </w:r>
      <w:r w:rsidRPr="003A4E8A">
        <w:rPr>
          <w:b/>
          <w:sz w:val="28"/>
          <w:szCs w:val="28"/>
        </w:rPr>
        <w:t xml:space="preserve">Порядок </w:t>
      </w:r>
    </w:p>
    <w:p w:rsidR="005D74B1" w:rsidRPr="003A4E8A" w:rsidRDefault="005D74B1" w:rsidP="005D74B1">
      <w:pPr>
        <w:jc w:val="center"/>
        <w:rPr>
          <w:b/>
          <w:sz w:val="28"/>
          <w:szCs w:val="28"/>
        </w:rPr>
      </w:pPr>
      <w:r w:rsidRPr="003A4E8A">
        <w:rPr>
          <w:b/>
          <w:sz w:val="28"/>
          <w:szCs w:val="28"/>
        </w:rPr>
        <w:t xml:space="preserve">осуществления контроля </w:t>
      </w:r>
      <w:r>
        <w:rPr>
          <w:b/>
          <w:sz w:val="28"/>
          <w:szCs w:val="28"/>
        </w:rPr>
        <w:t xml:space="preserve">за </w:t>
      </w:r>
      <w:r w:rsidRPr="003A4E8A">
        <w:rPr>
          <w:b/>
          <w:sz w:val="28"/>
          <w:szCs w:val="28"/>
        </w:rPr>
        <w:t>изготовлени</w:t>
      </w:r>
      <w:r>
        <w:rPr>
          <w:b/>
          <w:sz w:val="28"/>
          <w:szCs w:val="28"/>
        </w:rPr>
        <w:t>ем и передачей</w:t>
      </w:r>
      <w:r w:rsidRPr="003A4E8A">
        <w:rPr>
          <w:b/>
          <w:sz w:val="28"/>
          <w:szCs w:val="28"/>
        </w:rPr>
        <w:t xml:space="preserve"> избирательных бюллетеней для голосования на </w:t>
      </w:r>
      <w:r>
        <w:rPr>
          <w:b/>
          <w:sz w:val="28"/>
          <w:szCs w:val="28"/>
        </w:rPr>
        <w:t>дополнительных выборах депутатов</w:t>
      </w:r>
      <w:r w:rsidRPr="003A4E8A">
        <w:rPr>
          <w:b/>
          <w:sz w:val="28"/>
          <w:szCs w:val="28"/>
        </w:rPr>
        <w:t xml:space="preserve"> Думы города </w:t>
      </w:r>
      <w:r>
        <w:rPr>
          <w:b/>
          <w:sz w:val="28"/>
          <w:szCs w:val="28"/>
        </w:rPr>
        <w:t>Пыть-Яха</w:t>
      </w:r>
      <w:r w:rsidRPr="003A4E8A">
        <w:rPr>
          <w:b/>
          <w:sz w:val="28"/>
          <w:szCs w:val="28"/>
        </w:rPr>
        <w:t xml:space="preserve"> шестого созыва</w:t>
      </w:r>
      <w:r>
        <w:rPr>
          <w:b/>
          <w:sz w:val="28"/>
          <w:szCs w:val="28"/>
        </w:rPr>
        <w:t xml:space="preserve"> по многомандатному избирательному округу № 4</w:t>
      </w:r>
      <w:r w:rsidRPr="003A4E8A">
        <w:rPr>
          <w:b/>
          <w:sz w:val="28"/>
          <w:szCs w:val="28"/>
        </w:rPr>
        <w:t xml:space="preserve"> </w:t>
      </w:r>
    </w:p>
    <w:p w:rsidR="005D74B1" w:rsidRPr="009A109A" w:rsidRDefault="005D74B1" w:rsidP="005D74B1">
      <w:pPr>
        <w:rPr>
          <w:sz w:val="28"/>
          <w:szCs w:val="28"/>
        </w:rPr>
      </w:pPr>
      <w:r w:rsidRPr="009A109A">
        <w:rPr>
          <w:sz w:val="28"/>
          <w:szCs w:val="28"/>
        </w:rPr>
        <w:t xml:space="preserve"> </w:t>
      </w:r>
    </w:p>
    <w:p w:rsidR="005D74B1" w:rsidRPr="009A109A" w:rsidRDefault="005D74B1" w:rsidP="005D74B1">
      <w:pPr>
        <w:rPr>
          <w:sz w:val="28"/>
          <w:szCs w:val="28"/>
        </w:rPr>
      </w:pPr>
      <w:r w:rsidRPr="009A109A">
        <w:rPr>
          <w:sz w:val="28"/>
          <w:szCs w:val="28"/>
        </w:rPr>
        <w:tab/>
        <w:t xml:space="preserve">Порядок осуществления контроля </w:t>
      </w:r>
      <w:r>
        <w:rPr>
          <w:sz w:val="28"/>
          <w:szCs w:val="28"/>
        </w:rPr>
        <w:t xml:space="preserve">за </w:t>
      </w:r>
      <w:r w:rsidRPr="009A109A">
        <w:rPr>
          <w:sz w:val="28"/>
          <w:szCs w:val="28"/>
        </w:rPr>
        <w:t>изготовлени</w:t>
      </w:r>
      <w:r>
        <w:rPr>
          <w:sz w:val="28"/>
          <w:szCs w:val="28"/>
        </w:rPr>
        <w:t>ем и передачей</w:t>
      </w:r>
      <w:r w:rsidRPr="009A109A">
        <w:rPr>
          <w:sz w:val="28"/>
          <w:szCs w:val="28"/>
        </w:rPr>
        <w:t xml:space="preserve"> избирательных бюллетеней для голосования на </w:t>
      </w:r>
      <w:r>
        <w:rPr>
          <w:sz w:val="28"/>
          <w:szCs w:val="28"/>
        </w:rPr>
        <w:t>дополнительных выборах депутатов</w:t>
      </w:r>
      <w:r w:rsidRPr="009A109A">
        <w:rPr>
          <w:sz w:val="28"/>
          <w:szCs w:val="28"/>
        </w:rPr>
        <w:t xml:space="preserve"> Думы города </w:t>
      </w:r>
      <w:r>
        <w:rPr>
          <w:sz w:val="28"/>
          <w:szCs w:val="28"/>
        </w:rPr>
        <w:t>Пыть-Яха</w:t>
      </w:r>
      <w:r w:rsidRPr="009A10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шестого </w:t>
      </w:r>
      <w:r w:rsidRPr="009A109A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по многомандатному избирательному округу № 4</w:t>
      </w:r>
      <w:r w:rsidRPr="009A109A">
        <w:rPr>
          <w:sz w:val="28"/>
          <w:szCs w:val="28"/>
        </w:rPr>
        <w:t xml:space="preserve"> (далее – Порядок) определяе</w:t>
      </w:r>
      <w:r>
        <w:rPr>
          <w:sz w:val="28"/>
          <w:szCs w:val="28"/>
        </w:rPr>
        <w:t>т порядок действий избирательной комиссии</w:t>
      </w:r>
      <w:r w:rsidRPr="009A109A">
        <w:rPr>
          <w:sz w:val="28"/>
          <w:szCs w:val="28"/>
        </w:rPr>
        <w:t xml:space="preserve"> по осуществлению контроля </w:t>
      </w:r>
      <w:r>
        <w:rPr>
          <w:sz w:val="28"/>
          <w:szCs w:val="28"/>
        </w:rPr>
        <w:t>за изготовлением и передачей</w:t>
      </w:r>
      <w:r w:rsidRPr="009A109A">
        <w:rPr>
          <w:sz w:val="28"/>
          <w:szCs w:val="28"/>
        </w:rPr>
        <w:t xml:space="preserve"> избирательных бюллетеней. </w:t>
      </w:r>
    </w:p>
    <w:p w:rsidR="005D74B1" w:rsidRPr="009A109A" w:rsidRDefault="005D74B1" w:rsidP="005D74B1">
      <w:pPr>
        <w:rPr>
          <w:sz w:val="28"/>
          <w:szCs w:val="28"/>
        </w:rPr>
      </w:pPr>
      <w:r w:rsidRPr="009A109A">
        <w:rPr>
          <w:sz w:val="28"/>
          <w:szCs w:val="28"/>
        </w:rPr>
        <w:tab/>
        <w:t>Контроль изготовления и передачи избирательных бюллетеней в полиграфических организациях осуществляется в соответствии со статьей 63 Федерального закона от 12</w:t>
      </w:r>
      <w:r>
        <w:rPr>
          <w:sz w:val="28"/>
          <w:szCs w:val="28"/>
        </w:rPr>
        <w:t xml:space="preserve"> июня </w:t>
      </w:r>
      <w:r w:rsidRPr="009A109A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 </w:t>
      </w:r>
      <w:r w:rsidRPr="009A109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A109A">
        <w:rPr>
          <w:sz w:val="28"/>
          <w:szCs w:val="28"/>
        </w:rPr>
        <w:t>67-ФЗ «Об основных гарантиях</w:t>
      </w:r>
      <w:r>
        <w:rPr>
          <w:sz w:val="28"/>
          <w:szCs w:val="28"/>
        </w:rPr>
        <w:t xml:space="preserve"> избирательных прав и права на </w:t>
      </w:r>
      <w:r w:rsidRPr="009A109A">
        <w:rPr>
          <w:sz w:val="28"/>
          <w:szCs w:val="28"/>
        </w:rPr>
        <w:t xml:space="preserve">участие в референдуме граждан Российской Федерации». </w:t>
      </w:r>
    </w:p>
    <w:p w:rsidR="005D74B1" w:rsidRDefault="005D74B1" w:rsidP="005D74B1">
      <w:pPr>
        <w:rPr>
          <w:sz w:val="28"/>
          <w:szCs w:val="28"/>
        </w:rPr>
      </w:pPr>
      <w:r w:rsidRPr="009A109A">
        <w:rPr>
          <w:sz w:val="28"/>
          <w:szCs w:val="28"/>
        </w:rPr>
        <w:tab/>
        <w:t xml:space="preserve">Территориальная избирательная комиссия города </w:t>
      </w:r>
      <w:r>
        <w:rPr>
          <w:sz w:val="28"/>
          <w:szCs w:val="28"/>
        </w:rPr>
        <w:t>Пыть-Яха</w:t>
      </w:r>
      <w:r w:rsidRPr="009A109A">
        <w:rPr>
          <w:sz w:val="28"/>
          <w:szCs w:val="28"/>
        </w:rPr>
        <w:t xml:space="preserve"> не менее</w:t>
      </w:r>
      <w:r>
        <w:rPr>
          <w:sz w:val="28"/>
          <w:szCs w:val="28"/>
        </w:rPr>
        <w:t>,</w:t>
      </w:r>
      <w:r w:rsidRPr="009A109A">
        <w:rPr>
          <w:sz w:val="28"/>
          <w:szCs w:val="28"/>
        </w:rPr>
        <w:t xml:space="preserve"> чем за </w:t>
      </w:r>
      <w:r w:rsidRPr="00C61585">
        <w:rPr>
          <w:sz w:val="28"/>
          <w:szCs w:val="28"/>
        </w:rPr>
        <w:t>2</w:t>
      </w:r>
      <w:r>
        <w:rPr>
          <w:color w:val="FF0000"/>
          <w:sz w:val="28"/>
          <w:szCs w:val="28"/>
        </w:rPr>
        <w:t xml:space="preserve"> </w:t>
      </w:r>
      <w:r w:rsidRPr="009A109A">
        <w:rPr>
          <w:sz w:val="28"/>
          <w:szCs w:val="28"/>
        </w:rPr>
        <w:t xml:space="preserve">дня до дня проведения выбраковки избирательных бюллетеней, передачи их соответствующим избирательным комиссиям, уничтожения выбракованных  избирательных бюллетеней должна оповестить о месте и времени проведения этих действий всех членов указанной избирательной комиссии, кандидатов в депутаты на </w:t>
      </w:r>
      <w:r>
        <w:rPr>
          <w:sz w:val="28"/>
          <w:szCs w:val="28"/>
        </w:rPr>
        <w:t>дополнительных выборах 8</w:t>
      </w:r>
      <w:r w:rsidRPr="009A109A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>9</w:t>
      </w:r>
      <w:r w:rsidRPr="009A109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депутатов Думы города Пыть-Яха шестого </w:t>
      </w:r>
      <w:r w:rsidRPr="009A109A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по многомандатному избирательному округу № 4</w:t>
      </w:r>
      <w:r w:rsidRPr="009A109A">
        <w:rPr>
          <w:sz w:val="28"/>
          <w:szCs w:val="28"/>
        </w:rPr>
        <w:t>.</w:t>
      </w:r>
    </w:p>
    <w:p w:rsidR="005D74B1" w:rsidRPr="009A109A" w:rsidRDefault="005D74B1" w:rsidP="005D74B1">
      <w:pPr>
        <w:rPr>
          <w:sz w:val="28"/>
          <w:szCs w:val="28"/>
        </w:rPr>
      </w:pPr>
      <w:r w:rsidRPr="009A109A">
        <w:rPr>
          <w:sz w:val="28"/>
          <w:szCs w:val="28"/>
        </w:rPr>
        <w:tab/>
        <w:t xml:space="preserve">Полиграфическая организация обязана предоставить не менее чем одному представителю каждого из кандидатов возможность присутствовать при изготовлении, выбраковке и передаче избирательных бюллетеней. При этом указанные лица вправе подписывать соответствующие акты. Полиграфическая организация также должна создать условия для осуществления служебной деятельности представителям средств массовой информации в ходе проведения указанных действий. </w:t>
      </w:r>
    </w:p>
    <w:p w:rsidR="005D74B1" w:rsidRPr="009A109A" w:rsidRDefault="005D74B1" w:rsidP="005D74B1">
      <w:pPr>
        <w:rPr>
          <w:sz w:val="28"/>
          <w:szCs w:val="28"/>
        </w:rPr>
      </w:pPr>
      <w:r w:rsidRPr="009A109A">
        <w:rPr>
          <w:sz w:val="28"/>
          <w:szCs w:val="28"/>
        </w:rPr>
        <w:tab/>
        <w:t>Из числа изготовленных полиграфической организацией избирательных бюллетеней</w:t>
      </w:r>
      <w:r>
        <w:rPr>
          <w:sz w:val="28"/>
          <w:szCs w:val="28"/>
        </w:rPr>
        <w:t>,</w:t>
      </w:r>
      <w:r w:rsidRPr="009A109A">
        <w:rPr>
          <w:sz w:val="28"/>
          <w:szCs w:val="28"/>
        </w:rPr>
        <w:t xml:space="preserve"> работниками этой организации под наблюдением членов территориальной избирательной комиссии города </w:t>
      </w:r>
      <w:r>
        <w:rPr>
          <w:sz w:val="28"/>
          <w:szCs w:val="28"/>
        </w:rPr>
        <w:t>Пыть-Яха</w:t>
      </w:r>
      <w:r w:rsidRPr="009A109A">
        <w:rPr>
          <w:sz w:val="28"/>
          <w:szCs w:val="28"/>
        </w:rPr>
        <w:t xml:space="preserve"> с правом решающего голоса выбраковываются бюллетени, не соответствующие предъявляемым требованиям, после чего эти бюллетени </w:t>
      </w:r>
      <w:r w:rsidRPr="009A109A">
        <w:rPr>
          <w:sz w:val="28"/>
          <w:szCs w:val="28"/>
        </w:rPr>
        <w:lastRenderedPageBreak/>
        <w:t>передаются членам комиссии по акту, в котором указываются дата и время составления указанного акта, а также число передаваемых избирательных бюллетеней.</w:t>
      </w:r>
    </w:p>
    <w:p w:rsidR="005D74B1" w:rsidRPr="009A109A" w:rsidRDefault="005D74B1" w:rsidP="005D74B1">
      <w:pPr>
        <w:rPr>
          <w:sz w:val="28"/>
          <w:szCs w:val="28"/>
        </w:rPr>
      </w:pPr>
      <w:r w:rsidRPr="009A109A">
        <w:rPr>
          <w:sz w:val="28"/>
          <w:szCs w:val="28"/>
        </w:rPr>
        <w:tab/>
        <w:t xml:space="preserve">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членов территориальной избирательной комиссии города </w:t>
      </w:r>
      <w:r>
        <w:rPr>
          <w:sz w:val="28"/>
          <w:szCs w:val="28"/>
        </w:rPr>
        <w:t>Пыть-Яха</w:t>
      </w:r>
      <w:r w:rsidRPr="009A109A">
        <w:rPr>
          <w:sz w:val="28"/>
          <w:szCs w:val="28"/>
        </w:rPr>
        <w:t xml:space="preserve"> уничтожают выбракованные и лишние избирательные бюллетени (при их выявлении), о чем составляется акт.</w:t>
      </w:r>
    </w:p>
    <w:p w:rsidR="000D3EDD" w:rsidRDefault="000D3EDD" w:rsidP="005D74B1">
      <w:pPr>
        <w:tabs>
          <w:tab w:val="left" w:pos="1710"/>
        </w:tabs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0D3EDD" w:rsidRPr="000D3EDD" w:rsidRDefault="000D3EDD" w:rsidP="000D3EDD">
      <w:pPr>
        <w:rPr>
          <w:sz w:val="26"/>
          <w:szCs w:val="26"/>
        </w:rPr>
      </w:pPr>
    </w:p>
    <w:p w:rsidR="00956855" w:rsidRPr="005D74B1" w:rsidRDefault="000D3EDD" w:rsidP="000D3EDD">
      <w:pPr>
        <w:tabs>
          <w:tab w:val="left" w:pos="3795"/>
        </w:tabs>
        <w:rPr>
          <w:sz w:val="20"/>
          <w:lang w:val="x-none"/>
        </w:rPr>
      </w:pPr>
      <w:r>
        <w:rPr>
          <w:sz w:val="26"/>
          <w:szCs w:val="26"/>
        </w:rPr>
        <w:tab/>
      </w:r>
    </w:p>
    <w:sectPr w:rsidR="00956855" w:rsidRPr="005D74B1" w:rsidSect="007E7C2D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7C7"/>
    <w:multiLevelType w:val="hybridMultilevel"/>
    <w:tmpl w:val="2676C1C4"/>
    <w:lvl w:ilvl="0" w:tplc="3398C274">
      <w:start w:val="1"/>
      <w:numFmt w:val="decimal"/>
      <w:lvlText w:val="%1.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2C87B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6EC60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96986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32CDA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80A5B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C2B4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1EDEA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9862F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A7"/>
    <w:rsid w:val="00002908"/>
    <w:rsid w:val="00021AEB"/>
    <w:rsid w:val="00027750"/>
    <w:rsid w:val="00054629"/>
    <w:rsid w:val="00071D7B"/>
    <w:rsid w:val="00071DE2"/>
    <w:rsid w:val="000D3EDD"/>
    <w:rsid w:val="001072F7"/>
    <w:rsid w:val="00365432"/>
    <w:rsid w:val="004705DA"/>
    <w:rsid w:val="005675CB"/>
    <w:rsid w:val="0057210B"/>
    <w:rsid w:val="005D74B1"/>
    <w:rsid w:val="00652D2E"/>
    <w:rsid w:val="0073675E"/>
    <w:rsid w:val="0076028E"/>
    <w:rsid w:val="007E7C2D"/>
    <w:rsid w:val="00804F5A"/>
    <w:rsid w:val="00942120"/>
    <w:rsid w:val="00956855"/>
    <w:rsid w:val="00A20F8F"/>
    <w:rsid w:val="00B67427"/>
    <w:rsid w:val="00BA6C23"/>
    <w:rsid w:val="00C27463"/>
    <w:rsid w:val="00C335A7"/>
    <w:rsid w:val="00D55F24"/>
    <w:rsid w:val="00E80975"/>
    <w:rsid w:val="00EA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B5FA1-E98A-4966-B87F-2F67ECC0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249" w:lineRule="auto"/>
      <w:ind w:left="2" w:right="230" w:firstLine="41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0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6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28E"/>
    <w:rPr>
      <w:rFonts w:ascii="Tahoma" w:eastAsia="Times New Roman" w:hAnsi="Tahoma" w:cs="Tahoma"/>
      <w:color w:val="000000"/>
      <w:sz w:val="16"/>
      <w:szCs w:val="16"/>
    </w:rPr>
  </w:style>
  <w:style w:type="paragraph" w:styleId="2">
    <w:name w:val="Body Text 2"/>
    <w:basedOn w:val="a"/>
    <w:link w:val="20"/>
    <w:semiHidden/>
    <w:rsid w:val="00027750"/>
    <w:pPr>
      <w:spacing w:after="0" w:line="240" w:lineRule="auto"/>
      <w:ind w:left="0" w:right="0" w:firstLine="0"/>
    </w:pPr>
    <w:rPr>
      <w:bCs/>
      <w:color w:val="auto"/>
      <w:sz w:val="28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027750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customStyle="1" w:styleId="14-15">
    <w:name w:val="Текст 14-1.5"/>
    <w:basedOn w:val="a"/>
    <w:uiPriority w:val="99"/>
    <w:rsid w:val="00027750"/>
    <w:pPr>
      <w:spacing w:after="0" w:line="360" w:lineRule="auto"/>
      <w:ind w:left="0" w:right="0" w:firstLine="709"/>
    </w:pPr>
    <w:rPr>
      <w:color w:val="auto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cp:lastModifiedBy>СотрудникТИК</cp:lastModifiedBy>
  <cp:revision>27</cp:revision>
  <cp:lastPrinted>2019-08-07T10:50:00Z</cp:lastPrinted>
  <dcterms:created xsi:type="dcterms:W3CDTF">2019-08-01T11:21:00Z</dcterms:created>
  <dcterms:modified xsi:type="dcterms:W3CDTF">2019-08-12T11:47:00Z</dcterms:modified>
</cp:coreProperties>
</file>