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AC" w:rsidRPr="00D65237" w:rsidRDefault="00177DD2" w:rsidP="00627138">
      <w:pPr>
        <w:tabs>
          <w:tab w:val="left" w:pos="4500"/>
        </w:tabs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4.5pt;visibility:visible">
            <v:imagedata r:id="rId6" o:title=""/>
          </v:shape>
        </w:pic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Ханты-Мансийский автономный округ-Югра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муниципальное образование</w:t>
      </w: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городской округ город Пыть-Ях</w:t>
      </w:r>
    </w:p>
    <w:p w:rsidR="005434AC" w:rsidRPr="00413EF9" w:rsidRDefault="005434AC" w:rsidP="00627138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413EF9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5434AC" w:rsidRPr="00D65237" w:rsidRDefault="005434AC" w:rsidP="00627138">
      <w:pPr>
        <w:jc w:val="center"/>
        <w:rPr>
          <w:b/>
          <w:sz w:val="40"/>
          <w:szCs w:val="40"/>
        </w:rPr>
      </w:pPr>
    </w:p>
    <w:p w:rsidR="005434AC" w:rsidRPr="00D65237" w:rsidRDefault="005434AC" w:rsidP="00627138">
      <w:pPr>
        <w:jc w:val="center"/>
        <w:rPr>
          <w:b/>
          <w:sz w:val="36"/>
          <w:szCs w:val="36"/>
        </w:rPr>
      </w:pPr>
      <w:r w:rsidRPr="00D65237">
        <w:rPr>
          <w:b/>
          <w:sz w:val="36"/>
          <w:szCs w:val="36"/>
        </w:rPr>
        <w:t>П О С Т А Н О В Л Е Н И Е</w:t>
      </w:r>
    </w:p>
    <w:p w:rsidR="005434AC" w:rsidRPr="00D65237" w:rsidRDefault="005434AC" w:rsidP="00627138">
      <w:pPr>
        <w:jc w:val="both"/>
        <w:rPr>
          <w:sz w:val="28"/>
          <w:szCs w:val="28"/>
        </w:rPr>
      </w:pPr>
    </w:p>
    <w:p w:rsidR="005434AC" w:rsidRDefault="005434AC" w:rsidP="00627138">
      <w:pPr>
        <w:rPr>
          <w:sz w:val="28"/>
          <w:szCs w:val="28"/>
        </w:rPr>
      </w:pPr>
    </w:p>
    <w:p w:rsidR="00283754" w:rsidRPr="00D65237" w:rsidRDefault="00283754" w:rsidP="00627138">
      <w:pPr>
        <w:rPr>
          <w:sz w:val="28"/>
          <w:szCs w:val="28"/>
        </w:rPr>
      </w:pP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09.04.2018 № 55-па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подачи и рассмотрения жалоб 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муниципальных</w:t>
      </w:r>
    </w:p>
    <w:p w:rsidR="005434AC" w:rsidRDefault="005434AC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услуг»</w:t>
      </w:r>
    </w:p>
    <w:p w:rsidR="00283754" w:rsidRDefault="00283754" w:rsidP="006271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r>
        <w:rPr>
          <w:sz w:val="28"/>
          <w:szCs w:val="28"/>
        </w:rPr>
        <w:t>ред.от</w:t>
      </w:r>
      <w:proofErr w:type="spellEnd"/>
      <w:r>
        <w:rPr>
          <w:sz w:val="28"/>
          <w:szCs w:val="28"/>
        </w:rPr>
        <w:t xml:space="preserve"> 21.03.2019 №83-па)</w:t>
      </w: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Pr="00627138" w:rsidRDefault="005434AC" w:rsidP="00627138">
      <w:pPr>
        <w:jc w:val="both"/>
        <w:rPr>
          <w:rFonts w:ascii="Arial" w:hAnsi="Arial" w:cs="Arial"/>
          <w:sz w:val="24"/>
          <w:szCs w:val="24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bCs/>
          <w:sz w:val="28"/>
          <w:szCs w:val="28"/>
        </w:rPr>
        <w:t xml:space="preserve">В соответствии с пунктом 4 статьи 11.2 Федерального закона </w:t>
      </w:r>
      <w:hyperlink r:id="rId7" w:tooltip="ФЕДЕРАЛЬНЫЙ ЗАКОН от 27.07.2010 № 210-ФЗ ГОСУДАРСТВЕННАЯ ДУМА ФЕДЕРАЛЬНОГО СОБРАНИЯ РФОб организации предоставления государственных и муниципальных услуг" w:history="1">
        <w:r w:rsidRPr="00045C46">
          <w:rPr>
            <w:rStyle w:val="a3"/>
            <w:bCs/>
            <w:color w:val="000000"/>
            <w:sz w:val="28"/>
            <w:szCs w:val="28"/>
          </w:rPr>
          <w:t>от 27.07.2010 № 210-ФЗ</w:t>
        </w:r>
      </w:hyperlink>
      <w:r w:rsidRPr="00045C46">
        <w:rPr>
          <w:bCs/>
          <w:sz w:val="28"/>
          <w:szCs w:val="28"/>
        </w:rPr>
        <w:t xml:space="preserve"> «Об организации предоставления государственных и муниципальных услуг», </w:t>
      </w:r>
      <w:r w:rsidRPr="00045C46">
        <w:rPr>
          <w:sz w:val="28"/>
          <w:szCs w:val="28"/>
        </w:rPr>
        <w:t>внести в постановление администрации города от 09.04.2018 № 55-па «Об утверждении порядка подачи и рассмотрения жалоб при предоставлении муниципальных услуг» следующее изменение:</w:t>
      </w: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434AC" w:rsidRPr="00045C46" w:rsidRDefault="005434AC" w:rsidP="00A2412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83754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1. </w:t>
      </w:r>
      <w:r w:rsidR="00283754">
        <w:rPr>
          <w:sz w:val="28"/>
          <w:szCs w:val="28"/>
        </w:rPr>
        <w:t>В приложении к постановлению:</w:t>
      </w:r>
    </w:p>
    <w:p w:rsidR="00283754" w:rsidRDefault="00283754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  <w:t>Пункт 10 изложить в новой редакции:</w:t>
      </w:r>
    </w:p>
    <w:p w:rsidR="005434AC" w:rsidRDefault="00283754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283754">
        <w:rPr>
          <w:sz w:val="28"/>
          <w:szCs w:val="28"/>
        </w:rPr>
        <w:t xml:space="preserve">В случаях, указанных в </w:t>
      </w:r>
      <w:proofErr w:type="spellStart"/>
      <w:r w:rsidRPr="00283754">
        <w:rPr>
          <w:sz w:val="28"/>
          <w:szCs w:val="28"/>
        </w:rPr>
        <w:t>пп</w:t>
      </w:r>
      <w:proofErr w:type="spellEnd"/>
      <w:r w:rsidRPr="00283754">
        <w:rPr>
          <w:sz w:val="28"/>
          <w:szCs w:val="28"/>
        </w:rPr>
        <w:t xml:space="preserve">. 2, 5, 7, 9, 10 пункта 9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283754">
        <w:rPr>
          <w:sz w:val="28"/>
          <w:szCs w:val="28"/>
        </w:rPr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  <w:r>
        <w:rPr>
          <w:sz w:val="28"/>
          <w:szCs w:val="28"/>
        </w:rPr>
        <w:t>»</w:t>
      </w:r>
      <w:r w:rsidR="005434AC" w:rsidRPr="00045C46">
        <w:rPr>
          <w:sz w:val="28"/>
          <w:szCs w:val="28"/>
        </w:rPr>
        <w:t>.</w:t>
      </w:r>
    </w:p>
    <w:p w:rsidR="00283754" w:rsidRDefault="00283754" w:rsidP="0028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  <w:t>Пункт 12 изложить в новой редакции:</w:t>
      </w:r>
    </w:p>
    <w:p w:rsidR="00283754" w:rsidRDefault="00283754" w:rsidP="0028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283754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</w:t>
      </w:r>
      <w:proofErr w:type="gramStart"/>
      <w:r w:rsidRPr="00283754">
        <w:rPr>
          <w:sz w:val="28"/>
          <w:szCs w:val="28"/>
        </w:rPr>
        <w:t>уполномоченное  на</w:t>
      </w:r>
      <w:proofErr w:type="gramEnd"/>
      <w:r w:rsidRPr="00283754">
        <w:rPr>
          <w:sz w:val="28"/>
          <w:szCs w:val="28"/>
        </w:rPr>
        <w:t xml:space="preserve"> рассмотрение жалоб, незамедлительно направляет имеющиеся материалы в органы прокуратуры.</w:t>
      </w:r>
      <w:r>
        <w:rPr>
          <w:sz w:val="28"/>
          <w:szCs w:val="28"/>
        </w:rPr>
        <w:t>».</w:t>
      </w:r>
    </w:p>
    <w:p w:rsidR="00283754" w:rsidRDefault="00283754" w:rsidP="002837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Пункт 13 после слов «настоящего Порядка», «муниципального служащего» дополнить словами «многофункционального центра» в соответствующем падеже.</w:t>
      </w:r>
    </w:p>
    <w:p w:rsidR="005434AC" w:rsidRPr="00045C46" w:rsidRDefault="005434AC" w:rsidP="006271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2</w:t>
      </w:r>
      <w:r w:rsidR="00283754">
        <w:rPr>
          <w:sz w:val="28"/>
          <w:szCs w:val="28"/>
        </w:rPr>
        <w:t>.</w:t>
      </w:r>
      <w:r w:rsidRPr="00045C46">
        <w:rPr>
          <w:sz w:val="28"/>
          <w:szCs w:val="28"/>
        </w:rPr>
        <w:t xml:space="preserve">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5434AC" w:rsidRPr="00045C46" w:rsidRDefault="005434AC" w:rsidP="00627138">
      <w:pPr>
        <w:spacing w:line="360" w:lineRule="auto"/>
        <w:ind w:firstLine="709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3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434AC" w:rsidRPr="00045C46" w:rsidRDefault="005434AC" w:rsidP="00627138">
      <w:pPr>
        <w:spacing w:line="360" w:lineRule="auto"/>
        <w:ind w:firstLine="708"/>
        <w:jc w:val="both"/>
        <w:rPr>
          <w:sz w:val="28"/>
          <w:szCs w:val="28"/>
        </w:rPr>
      </w:pPr>
      <w:r w:rsidRPr="00045C46">
        <w:rPr>
          <w:sz w:val="28"/>
          <w:szCs w:val="28"/>
        </w:rPr>
        <w:t>4 Настоящее постановление вступает в силу после его официального опубликования.</w:t>
      </w:r>
    </w:p>
    <w:p w:rsidR="005434AC" w:rsidRPr="00045C46" w:rsidRDefault="005434AC" w:rsidP="00627138">
      <w:pPr>
        <w:pStyle w:val="21"/>
        <w:spacing w:line="360" w:lineRule="auto"/>
        <w:ind w:firstLine="720"/>
        <w:jc w:val="both"/>
        <w:rPr>
          <w:sz w:val="28"/>
          <w:szCs w:val="28"/>
        </w:rPr>
      </w:pPr>
      <w:r w:rsidRPr="00045C46">
        <w:rPr>
          <w:sz w:val="28"/>
          <w:szCs w:val="28"/>
        </w:rPr>
        <w:t xml:space="preserve">5 Контроль за выполнением постановления возложить на </w:t>
      </w:r>
      <w:r>
        <w:rPr>
          <w:sz w:val="28"/>
          <w:szCs w:val="28"/>
        </w:rPr>
        <w:t>заместителя главы города (направление деятельности – административно-правовые вопросы).</w:t>
      </w: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jc w:val="both"/>
        <w:rPr>
          <w:sz w:val="28"/>
          <w:szCs w:val="28"/>
        </w:rPr>
      </w:pPr>
    </w:p>
    <w:p w:rsidR="005434AC" w:rsidRPr="00045C46" w:rsidRDefault="005434AC" w:rsidP="00627138">
      <w:pPr>
        <w:rPr>
          <w:sz w:val="28"/>
          <w:szCs w:val="28"/>
        </w:rPr>
      </w:pPr>
      <w:r w:rsidRPr="00045C46">
        <w:rPr>
          <w:sz w:val="28"/>
          <w:szCs w:val="28"/>
        </w:rPr>
        <w:t xml:space="preserve">Глава города Пыть-Яха                 </w:t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</w:r>
      <w:r w:rsidRPr="00045C46">
        <w:rPr>
          <w:sz w:val="28"/>
          <w:szCs w:val="28"/>
        </w:rPr>
        <w:tab/>
        <w:t xml:space="preserve">                  </w:t>
      </w:r>
      <w:proofErr w:type="spellStart"/>
      <w:r w:rsidRPr="00045C46">
        <w:rPr>
          <w:sz w:val="28"/>
          <w:szCs w:val="28"/>
        </w:rPr>
        <w:t>А.Н.Морозов</w:t>
      </w:r>
      <w:proofErr w:type="spellEnd"/>
    </w:p>
    <w:p w:rsidR="005434AC" w:rsidRPr="00D65237" w:rsidRDefault="005434AC" w:rsidP="00627138">
      <w:pPr>
        <w:rPr>
          <w:sz w:val="28"/>
          <w:szCs w:val="28"/>
        </w:rPr>
      </w:pPr>
    </w:p>
    <w:p w:rsidR="005434AC" w:rsidRDefault="005434AC"/>
    <w:p w:rsidR="005434AC" w:rsidRPr="00283754" w:rsidRDefault="005434AC" w:rsidP="00283754">
      <w:pPr>
        <w:spacing w:after="160" w:line="259" w:lineRule="auto"/>
      </w:pPr>
      <w:bookmarkStart w:id="0" w:name="_GoBack"/>
      <w:bookmarkEnd w:id="0"/>
    </w:p>
    <w:p w:rsidR="005434AC" w:rsidRDefault="005434AC"/>
    <w:sectPr w:rsidR="005434AC" w:rsidSect="00283754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D2" w:rsidRDefault="00177DD2" w:rsidP="008779DC">
      <w:r>
        <w:separator/>
      </w:r>
    </w:p>
  </w:endnote>
  <w:endnote w:type="continuationSeparator" w:id="0">
    <w:p w:rsidR="00177DD2" w:rsidRDefault="00177DD2" w:rsidP="0087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D2" w:rsidRDefault="00177DD2" w:rsidP="008779DC">
      <w:r>
        <w:separator/>
      </w:r>
    </w:p>
  </w:footnote>
  <w:footnote w:type="continuationSeparator" w:id="0">
    <w:p w:rsidR="00177DD2" w:rsidRDefault="00177DD2" w:rsidP="0087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2D7620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4AC" w:rsidRDefault="005434AC" w:rsidP="003A40E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3754">
      <w:rPr>
        <w:rStyle w:val="a6"/>
        <w:noProof/>
      </w:rPr>
      <w:t>2</w:t>
    </w:r>
    <w:r>
      <w:rPr>
        <w:rStyle w:val="a6"/>
      </w:rPr>
      <w:fldChar w:fldCharType="end"/>
    </w:r>
  </w:p>
  <w:p w:rsidR="005434AC" w:rsidRDefault="005434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138"/>
    <w:rsid w:val="00045C46"/>
    <w:rsid w:val="00053175"/>
    <w:rsid w:val="00063EF3"/>
    <w:rsid w:val="00092566"/>
    <w:rsid w:val="000B2E14"/>
    <w:rsid w:val="000B6E2B"/>
    <w:rsid w:val="000F503C"/>
    <w:rsid w:val="001242DD"/>
    <w:rsid w:val="00177DD2"/>
    <w:rsid w:val="00191165"/>
    <w:rsid w:val="001F6B3D"/>
    <w:rsid w:val="00205B8E"/>
    <w:rsid w:val="00207F5F"/>
    <w:rsid w:val="00210F3A"/>
    <w:rsid w:val="002750FB"/>
    <w:rsid w:val="00283754"/>
    <w:rsid w:val="002C26F3"/>
    <w:rsid w:val="002C3078"/>
    <w:rsid w:val="002D7620"/>
    <w:rsid w:val="002F459D"/>
    <w:rsid w:val="00315D5F"/>
    <w:rsid w:val="003743BF"/>
    <w:rsid w:val="003956C0"/>
    <w:rsid w:val="003A40E9"/>
    <w:rsid w:val="003D23FD"/>
    <w:rsid w:val="003F5C99"/>
    <w:rsid w:val="00410CF1"/>
    <w:rsid w:val="00413EF9"/>
    <w:rsid w:val="00430D31"/>
    <w:rsid w:val="0043257D"/>
    <w:rsid w:val="004819A3"/>
    <w:rsid w:val="00487770"/>
    <w:rsid w:val="00522A99"/>
    <w:rsid w:val="005434AC"/>
    <w:rsid w:val="005721A9"/>
    <w:rsid w:val="00595789"/>
    <w:rsid w:val="005B448B"/>
    <w:rsid w:val="005B73EB"/>
    <w:rsid w:val="005C0287"/>
    <w:rsid w:val="005E46A4"/>
    <w:rsid w:val="00605F6D"/>
    <w:rsid w:val="006075BF"/>
    <w:rsid w:val="00627138"/>
    <w:rsid w:val="006353C1"/>
    <w:rsid w:val="00637C6F"/>
    <w:rsid w:val="006447CE"/>
    <w:rsid w:val="006A63E3"/>
    <w:rsid w:val="007403F2"/>
    <w:rsid w:val="007A26F6"/>
    <w:rsid w:val="007B0F61"/>
    <w:rsid w:val="007C0CEB"/>
    <w:rsid w:val="007E2A39"/>
    <w:rsid w:val="008779DC"/>
    <w:rsid w:val="00896938"/>
    <w:rsid w:val="008D090D"/>
    <w:rsid w:val="008D1A5E"/>
    <w:rsid w:val="008D2D5E"/>
    <w:rsid w:val="008D5717"/>
    <w:rsid w:val="008E1B1B"/>
    <w:rsid w:val="008F2A08"/>
    <w:rsid w:val="008F2B12"/>
    <w:rsid w:val="00924A62"/>
    <w:rsid w:val="00936873"/>
    <w:rsid w:val="00997939"/>
    <w:rsid w:val="009A0EA9"/>
    <w:rsid w:val="00A1345F"/>
    <w:rsid w:val="00A209C8"/>
    <w:rsid w:val="00A23331"/>
    <w:rsid w:val="00A234D3"/>
    <w:rsid w:val="00A24122"/>
    <w:rsid w:val="00A36279"/>
    <w:rsid w:val="00AA668D"/>
    <w:rsid w:val="00B22207"/>
    <w:rsid w:val="00BB113B"/>
    <w:rsid w:val="00BC2836"/>
    <w:rsid w:val="00BF5362"/>
    <w:rsid w:val="00C6418A"/>
    <w:rsid w:val="00C76835"/>
    <w:rsid w:val="00CC751A"/>
    <w:rsid w:val="00CD2DD3"/>
    <w:rsid w:val="00D04A9F"/>
    <w:rsid w:val="00D65237"/>
    <w:rsid w:val="00D82C5A"/>
    <w:rsid w:val="00DB57D2"/>
    <w:rsid w:val="00DD4614"/>
    <w:rsid w:val="00E022B1"/>
    <w:rsid w:val="00E22C25"/>
    <w:rsid w:val="00E414EB"/>
    <w:rsid w:val="00E637B4"/>
    <w:rsid w:val="00E9076C"/>
    <w:rsid w:val="00EA3021"/>
    <w:rsid w:val="00EA411B"/>
    <w:rsid w:val="00EC47D7"/>
    <w:rsid w:val="00ED7B77"/>
    <w:rsid w:val="00F01D98"/>
    <w:rsid w:val="00F337AC"/>
    <w:rsid w:val="00F35193"/>
    <w:rsid w:val="00F724DC"/>
    <w:rsid w:val="00FB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BFB0C7-00E5-4D45-BCE3-09E29E95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271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2713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13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627138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styleId="a3">
    <w:name w:val="Hyperlink"/>
    <w:uiPriority w:val="99"/>
    <w:rsid w:val="00627138"/>
    <w:rPr>
      <w:rFonts w:cs="Times New Roman"/>
      <w:color w:val="0000FF"/>
      <w:u w:val="none"/>
    </w:rPr>
  </w:style>
  <w:style w:type="paragraph" w:styleId="21">
    <w:name w:val="Body Text 2"/>
    <w:basedOn w:val="a"/>
    <w:link w:val="22"/>
    <w:uiPriority w:val="99"/>
    <w:rsid w:val="0062713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2713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5C028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link w:val="a4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  <w:style w:type="character" w:styleId="a6">
    <w:name w:val="page number"/>
    <w:uiPriority w:val="99"/>
    <w:rsid w:val="00AA668D"/>
    <w:rPr>
      <w:rFonts w:cs="Times New Roman"/>
    </w:rPr>
  </w:style>
  <w:style w:type="paragraph" w:styleId="a7">
    <w:name w:val="header"/>
    <w:basedOn w:val="a"/>
    <w:link w:val="a8"/>
    <w:uiPriority w:val="99"/>
    <w:rsid w:val="00AA668D"/>
    <w:pPr>
      <w:tabs>
        <w:tab w:val="center" w:pos="4677"/>
        <w:tab w:val="right" w:pos="9355"/>
      </w:tabs>
      <w:ind w:firstLine="567"/>
      <w:jc w:val="both"/>
    </w:pPr>
    <w:rPr>
      <w:rFonts w:ascii="Arial" w:hAnsi="Arial"/>
      <w:sz w:val="24"/>
      <w:szCs w:val="24"/>
    </w:rPr>
  </w:style>
  <w:style w:type="character" w:customStyle="1" w:styleId="a8">
    <w:name w:val="Верхний колонтитул Знак"/>
    <w:link w:val="a7"/>
    <w:uiPriority w:val="99"/>
    <w:locked/>
    <w:rsid w:val="00AA668D"/>
    <w:rPr>
      <w:rFonts w:ascii="Arial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content\act\bba0bfb1-06c7-4e50-a8d3-fe1045784bf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Медведева</dc:creator>
  <cp:keywords/>
  <dc:description/>
  <cp:lastModifiedBy>Ольга Медведева</cp:lastModifiedBy>
  <cp:revision>3</cp:revision>
  <cp:lastPrinted>2019-03-21T07:03:00Z</cp:lastPrinted>
  <dcterms:created xsi:type="dcterms:W3CDTF">2019-12-21T10:46:00Z</dcterms:created>
  <dcterms:modified xsi:type="dcterms:W3CDTF">2019-12-21T10:54:00Z</dcterms:modified>
</cp:coreProperties>
</file>