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2" w:rsidRPr="00FE7A41" w:rsidRDefault="00402A02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 xml:space="preserve">городской округ город </w:t>
      </w:r>
      <w:proofErr w:type="spellStart"/>
      <w:r w:rsidRPr="00FE7A41">
        <w:rPr>
          <w:b/>
          <w:sz w:val="36"/>
          <w:szCs w:val="36"/>
        </w:rPr>
        <w:t>Пыть-Ях</w:t>
      </w:r>
      <w:proofErr w:type="spellEnd"/>
    </w:p>
    <w:p w:rsidR="00832F12" w:rsidRPr="00FE7A41" w:rsidRDefault="00C717A2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C717A2" w:rsidRPr="00FE7A41" w:rsidRDefault="00C717A2" w:rsidP="00C717A2">
      <w:pPr>
        <w:jc w:val="center"/>
        <w:rPr>
          <w:sz w:val="36"/>
          <w:szCs w:val="36"/>
        </w:rPr>
      </w:pPr>
    </w:p>
    <w:p w:rsidR="00C717A2" w:rsidRDefault="00BD0478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</w:t>
      </w:r>
      <w:r w:rsidR="0000343E">
        <w:rPr>
          <w:b/>
          <w:sz w:val="36"/>
          <w:szCs w:val="36"/>
        </w:rPr>
        <w:t xml:space="preserve">В </w:t>
      </w:r>
      <w:r>
        <w:rPr>
          <w:b/>
          <w:sz w:val="36"/>
          <w:szCs w:val="36"/>
        </w:rPr>
        <w:t>Л</w:t>
      </w:r>
      <w:r w:rsidR="00C717A2" w:rsidRPr="00FE7A41">
        <w:rPr>
          <w:b/>
          <w:sz w:val="36"/>
          <w:szCs w:val="36"/>
        </w:rPr>
        <w:t xml:space="preserve"> Е Н И Е</w:t>
      </w:r>
    </w:p>
    <w:p w:rsidR="00CB1894" w:rsidRPr="002E70FD" w:rsidRDefault="00CB1894" w:rsidP="00C717A2">
      <w:pPr>
        <w:jc w:val="center"/>
        <w:rPr>
          <w:szCs w:val="28"/>
        </w:rPr>
      </w:pPr>
    </w:p>
    <w:p w:rsidR="00CC07CF" w:rsidRDefault="00CC07CF" w:rsidP="00C717A2">
      <w:pPr>
        <w:jc w:val="center"/>
        <w:rPr>
          <w:szCs w:val="28"/>
        </w:rPr>
      </w:pPr>
    </w:p>
    <w:p w:rsidR="00691905" w:rsidRPr="002E70FD" w:rsidRDefault="00691905" w:rsidP="00C717A2">
      <w:pPr>
        <w:jc w:val="center"/>
        <w:rPr>
          <w:szCs w:val="28"/>
        </w:rPr>
      </w:pPr>
    </w:p>
    <w:p w:rsidR="00C6581C" w:rsidRDefault="007E51E4" w:rsidP="002C7233">
      <w:pPr>
        <w:jc w:val="both"/>
        <w:rPr>
          <w:szCs w:val="28"/>
        </w:rPr>
      </w:pPr>
      <w:r>
        <w:rPr>
          <w:szCs w:val="28"/>
        </w:rPr>
        <w:t xml:space="preserve">Об утверждении </w:t>
      </w:r>
      <w:r w:rsidR="0069452C">
        <w:rPr>
          <w:szCs w:val="28"/>
        </w:rPr>
        <w:t>п</w:t>
      </w:r>
      <w:r w:rsidR="0081112E">
        <w:rPr>
          <w:szCs w:val="28"/>
        </w:rPr>
        <w:t>оложения</w:t>
      </w:r>
    </w:p>
    <w:p w:rsidR="00C6581C" w:rsidRDefault="0081112E" w:rsidP="002C7233">
      <w:pPr>
        <w:jc w:val="both"/>
        <w:rPr>
          <w:szCs w:val="28"/>
        </w:rPr>
      </w:pPr>
      <w:r>
        <w:rPr>
          <w:szCs w:val="28"/>
        </w:rPr>
        <w:t>о</w:t>
      </w:r>
      <w:r w:rsidR="00C6581C">
        <w:rPr>
          <w:szCs w:val="28"/>
        </w:rPr>
        <w:t xml:space="preserve"> </w:t>
      </w:r>
      <w:r>
        <w:rPr>
          <w:szCs w:val="28"/>
        </w:rPr>
        <w:t xml:space="preserve">предоставлении субсидий </w:t>
      </w:r>
    </w:p>
    <w:p w:rsidR="004D33E9" w:rsidRDefault="00A572F2" w:rsidP="00C6581C">
      <w:pPr>
        <w:jc w:val="both"/>
        <w:rPr>
          <w:szCs w:val="28"/>
        </w:rPr>
      </w:pPr>
      <w:r>
        <w:rPr>
          <w:szCs w:val="28"/>
        </w:rPr>
        <w:t>на</w:t>
      </w:r>
      <w:r w:rsidR="004047A2">
        <w:rPr>
          <w:szCs w:val="28"/>
        </w:rPr>
        <w:t xml:space="preserve"> </w:t>
      </w:r>
      <w:r w:rsidR="0081112E">
        <w:rPr>
          <w:szCs w:val="28"/>
        </w:rPr>
        <w:t>возмещени</w:t>
      </w:r>
      <w:r>
        <w:rPr>
          <w:szCs w:val="28"/>
        </w:rPr>
        <w:t>е</w:t>
      </w:r>
      <w:r w:rsidR="004047A2">
        <w:rPr>
          <w:szCs w:val="28"/>
        </w:rPr>
        <w:t xml:space="preserve"> </w:t>
      </w:r>
      <w:r w:rsidR="0039799D">
        <w:rPr>
          <w:szCs w:val="28"/>
        </w:rPr>
        <w:t xml:space="preserve">недополученных </w:t>
      </w:r>
    </w:p>
    <w:p w:rsidR="004D33E9" w:rsidRDefault="0039799D" w:rsidP="004D33E9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доходов</w:t>
      </w:r>
      <w:r w:rsidR="00A572F2">
        <w:rPr>
          <w:szCs w:val="28"/>
        </w:rPr>
        <w:t>,</w:t>
      </w:r>
      <w:r>
        <w:rPr>
          <w:szCs w:val="28"/>
        </w:rPr>
        <w:t xml:space="preserve"> </w:t>
      </w:r>
      <w:r w:rsidR="004047A2">
        <w:rPr>
          <w:szCs w:val="28"/>
        </w:rPr>
        <w:t>организациям</w:t>
      </w:r>
      <w:r w:rsidR="008657C6">
        <w:rPr>
          <w:szCs w:val="28"/>
        </w:rPr>
        <w:t>,</w:t>
      </w:r>
      <w:r w:rsidR="0081112E">
        <w:rPr>
          <w:szCs w:val="28"/>
        </w:rPr>
        <w:t xml:space="preserve"> </w:t>
      </w:r>
      <w:r w:rsidR="00DD521B">
        <w:rPr>
          <w:szCs w:val="28"/>
        </w:rPr>
        <w:t xml:space="preserve"> </w:t>
      </w:r>
    </w:p>
    <w:p w:rsidR="00C34028" w:rsidRDefault="004047A2" w:rsidP="004D33E9">
      <w:pPr>
        <w:tabs>
          <w:tab w:val="left" w:pos="4500"/>
        </w:tabs>
        <w:jc w:val="both"/>
        <w:rPr>
          <w:szCs w:val="28"/>
        </w:rPr>
      </w:pPr>
      <w:r w:rsidRPr="004047A2">
        <w:rPr>
          <w:szCs w:val="28"/>
        </w:rPr>
        <w:t>предоставляющим населени</w:t>
      </w:r>
      <w:r w:rsidR="00C34028">
        <w:rPr>
          <w:szCs w:val="28"/>
        </w:rPr>
        <w:t>ю</w:t>
      </w:r>
      <w:r w:rsidRPr="004047A2">
        <w:rPr>
          <w:szCs w:val="28"/>
        </w:rPr>
        <w:t xml:space="preserve"> </w:t>
      </w:r>
    </w:p>
    <w:p w:rsidR="0083054C" w:rsidRPr="00C34028" w:rsidRDefault="004047A2" w:rsidP="002C7233">
      <w:pPr>
        <w:jc w:val="both"/>
        <w:rPr>
          <w:b/>
          <w:szCs w:val="28"/>
        </w:rPr>
      </w:pPr>
      <w:r w:rsidRPr="004047A2">
        <w:rPr>
          <w:szCs w:val="28"/>
        </w:rPr>
        <w:t>услуги бань по тарифам,</w:t>
      </w:r>
    </w:p>
    <w:p w:rsidR="004D33E9" w:rsidRDefault="004047A2" w:rsidP="002C7233">
      <w:pPr>
        <w:jc w:val="both"/>
        <w:rPr>
          <w:szCs w:val="28"/>
        </w:rPr>
      </w:pPr>
      <w:r w:rsidRPr="004047A2">
        <w:rPr>
          <w:szCs w:val="28"/>
        </w:rPr>
        <w:t xml:space="preserve">не обеспечивающим </w:t>
      </w:r>
    </w:p>
    <w:p w:rsidR="00CC07CF" w:rsidRPr="004047A2" w:rsidRDefault="004047A2" w:rsidP="00691905">
      <w:pPr>
        <w:jc w:val="both"/>
        <w:rPr>
          <w:szCs w:val="28"/>
        </w:rPr>
      </w:pPr>
      <w:r w:rsidRPr="004047A2">
        <w:rPr>
          <w:szCs w:val="28"/>
        </w:rPr>
        <w:t>возмещение издержек</w:t>
      </w:r>
    </w:p>
    <w:p w:rsidR="00DD521B" w:rsidRDefault="00DD521B" w:rsidP="00CB1894">
      <w:pPr>
        <w:jc w:val="both"/>
        <w:rPr>
          <w:sz w:val="24"/>
          <w:szCs w:val="24"/>
        </w:rPr>
      </w:pPr>
    </w:p>
    <w:p w:rsidR="008657C6" w:rsidRDefault="008657C6" w:rsidP="00CB1894">
      <w:pPr>
        <w:jc w:val="both"/>
        <w:rPr>
          <w:sz w:val="24"/>
          <w:szCs w:val="24"/>
        </w:rPr>
      </w:pPr>
    </w:p>
    <w:p w:rsidR="008657C6" w:rsidRPr="002E70FD" w:rsidRDefault="008657C6" w:rsidP="00CB1894">
      <w:pPr>
        <w:jc w:val="both"/>
        <w:rPr>
          <w:szCs w:val="28"/>
        </w:rPr>
      </w:pPr>
    </w:p>
    <w:p w:rsidR="00691905" w:rsidRPr="00691905" w:rsidRDefault="001F2022" w:rsidP="00691905">
      <w:pPr>
        <w:pStyle w:val="a8"/>
        <w:spacing w:after="0" w:line="360" w:lineRule="auto"/>
        <w:ind w:firstLine="708"/>
        <w:jc w:val="both"/>
        <w:rPr>
          <w:szCs w:val="28"/>
        </w:rPr>
      </w:pPr>
      <w:r w:rsidRPr="00624AA1">
        <w:rPr>
          <w:szCs w:val="28"/>
        </w:rPr>
        <w:t>В соответствии с Бюджетным</w:t>
      </w:r>
      <w:r>
        <w:rPr>
          <w:szCs w:val="28"/>
        </w:rPr>
        <w:t xml:space="preserve"> кодексом Российской Федерации</w:t>
      </w:r>
      <w:r w:rsidRPr="00624AA1">
        <w:rPr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</w:t>
      </w:r>
      <w:r w:rsidR="00691905" w:rsidRPr="00691905">
        <w:rPr>
          <w:szCs w:val="28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</w:t>
      </w:r>
    </w:p>
    <w:p w:rsidR="007E51E4" w:rsidRPr="006E20B7" w:rsidRDefault="00691905" w:rsidP="00691905">
      <w:pPr>
        <w:spacing w:line="360" w:lineRule="auto"/>
        <w:jc w:val="both"/>
        <w:rPr>
          <w:szCs w:val="28"/>
        </w:rPr>
      </w:pPr>
      <w:r w:rsidRPr="00691905">
        <w:rPr>
          <w:szCs w:val="28"/>
        </w:rPr>
        <w:t>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755B7B" w:rsidRPr="00691905">
        <w:rPr>
          <w:szCs w:val="28"/>
        </w:rPr>
        <w:t>»</w:t>
      </w:r>
      <w:r w:rsidR="00755B7B" w:rsidRPr="006E20B7">
        <w:rPr>
          <w:szCs w:val="28"/>
        </w:rPr>
        <w:t xml:space="preserve">, </w:t>
      </w:r>
      <w:r w:rsidR="00755B7B">
        <w:rPr>
          <w:szCs w:val="28"/>
        </w:rPr>
        <w:t>постановлением</w:t>
      </w:r>
      <w:r w:rsidR="001F2022" w:rsidRPr="006E20B7">
        <w:rPr>
          <w:szCs w:val="28"/>
        </w:rPr>
        <w:t xml:space="preserve"> администрации города </w:t>
      </w:r>
      <w:r w:rsidR="006151B5" w:rsidRPr="006E20B7">
        <w:rPr>
          <w:szCs w:val="28"/>
        </w:rPr>
        <w:t xml:space="preserve">от </w:t>
      </w:r>
      <w:r w:rsidR="00CC07CF">
        <w:rPr>
          <w:szCs w:val="28"/>
        </w:rPr>
        <w:t>10.12.2018</w:t>
      </w:r>
      <w:r w:rsidR="006151B5" w:rsidRPr="006E20B7">
        <w:rPr>
          <w:szCs w:val="28"/>
        </w:rPr>
        <w:t xml:space="preserve"> № </w:t>
      </w:r>
      <w:r w:rsidR="00CC07CF">
        <w:rPr>
          <w:szCs w:val="28"/>
        </w:rPr>
        <w:t>428</w:t>
      </w:r>
      <w:r w:rsidR="006151B5" w:rsidRPr="006E20B7">
        <w:rPr>
          <w:szCs w:val="28"/>
        </w:rPr>
        <w:t xml:space="preserve">-па «Об утверждении муниципальной программы </w:t>
      </w:r>
      <w:r w:rsidR="00CC07CF" w:rsidRPr="00CC07CF">
        <w:rPr>
          <w:szCs w:val="28"/>
          <w:lang w:val="x-none"/>
        </w:rPr>
        <w:t>«</w:t>
      </w:r>
      <w:r w:rsidR="00CC07CF" w:rsidRPr="00CC07CF">
        <w:rPr>
          <w:szCs w:val="28"/>
        </w:rPr>
        <w:t>Социальное и демографическое развитие города Пыть-Яха</w:t>
      </w:r>
      <w:r w:rsidR="006E20B7" w:rsidRPr="006E20B7">
        <w:rPr>
          <w:szCs w:val="28"/>
        </w:rPr>
        <w:t>»</w:t>
      </w:r>
      <w:r>
        <w:rPr>
          <w:szCs w:val="28"/>
        </w:rPr>
        <w:t>:</w:t>
      </w:r>
    </w:p>
    <w:p w:rsidR="00691905" w:rsidRDefault="00691905" w:rsidP="002D54D0">
      <w:pPr>
        <w:pStyle w:val="a8"/>
        <w:numPr>
          <w:ilvl w:val="0"/>
          <w:numId w:val="18"/>
        </w:numPr>
        <w:tabs>
          <w:tab w:val="clear" w:pos="1063"/>
          <w:tab w:val="num" w:pos="0"/>
          <w:tab w:val="left" w:pos="851"/>
        </w:tabs>
        <w:spacing w:after="0" w:line="360" w:lineRule="auto"/>
        <w:ind w:left="0" w:firstLine="540"/>
        <w:jc w:val="both"/>
        <w:rPr>
          <w:szCs w:val="28"/>
        </w:rPr>
      </w:pPr>
      <w:r w:rsidRPr="00691905">
        <w:rPr>
          <w:szCs w:val="28"/>
        </w:rPr>
        <w:lastRenderedPageBreak/>
        <w:t xml:space="preserve">Утвердить </w:t>
      </w:r>
      <w:r w:rsidR="0069452C">
        <w:rPr>
          <w:szCs w:val="28"/>
        </w:rPr>
        <w:t>п</w:t>
      </w:r>
      <w:r w:rsidRPr="00691905">
        <w:rPr>
          <w:szCs w:val="28"/>
        </w:rPr>
        <w:t>оложение</w:t>
      </w:r>
      <w:r>
        <w:rPr>
          <w:szCs w:val="28"/>
        </w:rPr>
        <w:t xml:space="preserve"> о предоставлении субсидии </w:t>
      </w:r>
      <w:r w:rsidRPr="00691905">
        <w:rPr>
          <w:szCs w:val="28"/>
        </w:rPr>
        <w:t xml:space="preserve">на возмещение недополученных доходов, организациям, предоставляющим населению услуги бань по тарифам, не обеспечивающим возмещение издержек </w:t>
      </w:r>
      <w:r>
        <w:rPr>
          <w:szCs w:val="28"/>
        </w:rPr>
        <w:t>согласно приложению.</w:t>
      </w:r>
    </w:p>
    <w:p w:rsidR="00F569B0" w:rsidRPr="00F569B0" w:rsidRDefault="0069452C" w:rsidP="00F569B0">
      <w:pPr>
        <w:pStyle w:val="a8"/>
        <w:suppressAutoHyphens/>
        <w:spacing w:line="360" w:lineRule="auto"/>
        <w:ind w:firstLine="540"/>
        <w:jc w:val="both"/>
        <w:rPr>
          <w:rStyle w:val="af"/>
          <w:b w:val="0"/>
          <w:szCs w:val="28"/>
        </w:rPr>
      </w:pPr>
      <w:r>
        <w:rPr>
          <w:rStyle w:val="af"/>
          <w:b w:val="0"/>
          <w:szCs w:val="28"/>
        </w:rPr>
        <w:t>2</w:t>
      </w:r>
      <w:r w:rsidR="00691905">
        <w:rPr>
          <w:rStyle w:val="af"/>
          <w:b w:val="0"/>
          <w:szCs w:val="28"/>
        </w:rPr>
        <w:t xml:space="preserve">. </w:t>
      </w:r>
      <w:r w:rsidR="00F569B0" w:rsidRPr="00F569B0">
        <w:rPr>
          <w:rStyle w:val="af"/>
          <w:b w:val="0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691905" w:rsidRPr="004D33E9" w:rsidRDefault="00F569B0" w:rsidP="00F569B0">
      <w:pPr>
        <w:pStyle w:val="a8"/>
        <w:suppressAutoHyphens/>
        <w:spacing w:after="0" w:line="360" w:lineRule="auto"/>
        <w:ind w:firstLine="540"/>
        <w:jc w:val="both"/>
        <w:rPr>
          <w:szCs w:val="28"/>
        </w:rPr>
      </w:pPr>
      <w:r w:rsidRPr="00153BBF">
        <w:rPr>
          <w:rStyle w:val="af"/>
          <w:b w:val="0"/>
          <w:szCs w:val="28"/>
        </w:rPr>
        <w:t>3</w:t>
      </w:r>
      <w:r w:rsidRPr="00F569B0">
        <w:rPr>
          <w:rStyle w:val="af"/>
          <w:b w:val="0"/>
          <w:szCs w:val="28"/>
        </w:rPr>
        <w:t xml:space="preserve">. Отделу по обеспечению информационной безопасности                           </w:t>
      </w:r>
      <w:proofErr w:type="gramStart"/>
      <w:r w:rsidRPr="00F569B0">
        <w:rPr>
          <w:rStyle w:val="af"/>
          <w:b w:val="0"/>
          <w:szCs w:val="28"/>
        </w:rPr>
        <w:t xml:space="preserve">   (</w:t>
      </w:r>
      <w:proofErr w:type="gramEnd"/>
      <w:r w:rsidRPr="00F569B0">
        <w:rPr>
          <w:rStyle w:val="af"/>
          <w:b w:val="0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69452C" w:rsidRDefault="0069452C" w:rsidP="00F552F3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691905" w:rsidRPr="004D33E9">
        <w:rPr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69452C" w:rsidRDefault="0069452C" w:rsidP="0069452C">
      <w:pPr>
        <w:pStyle w:val="a8"/>
        <w:tabs>
          <w:tab w:val="left" w:pos="0"/>
        </w:tabs>
        <w:spacing w:after="0" w:line="360" w:lineRule="auto"/>
        <w:ind w:firstLine="567"/>
        <w:jc w:val="both"/>
        <w:rPr>
          <w:szCs w:val="28"/>
        </w:rPr>
      </w:pPr>
      <w:r>
        <w:rPr>
          <w:szCs w:val="28"/>
        </w:rPr>
        <w:t>5.</w:t>
      </w:r>
      <w:r w:rsidR="00691905" w:rsidRPr="004D33E9">
        <w:rPr>
          <w:szCs w:val="28"/>
        </w:rPr>
        <w:t xml:space="preserve"> </w:t>
      </w:r>
      <w:r>
        <w:rPr>
          <w:szCs w:val="28"/>
        </w:rPr>
        <w:t>Считать утратившими силу постановления администрации города:</w:t>
      </w:r>
    </w:p>
    <w:p w:rsidR="0069452C" w:rsidRDefault="0069452C" w:rsidP="0069452C">
      <w:pPr>
        <w:pStyle w:val="a8"/>
        <w:tabs>
          <w:tab w:val="left" w:pos="851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ab/>
        <w:t xml:space="preserve">- от </w:t>
      </w:r>
      <w:r w:rsidRPr="00F552F3">
        <w:rPr>
          <w:szCs w:val="28"/>
        </w:rPr>
        <w:t>24.07.2017 № 189-па «Об утверждении Положения о предоставлении субсидий на возмещение недополученных доходов, организациям, предоставляющим населению услуги бань по тарифам, не обеспечивающим возмещение издержек»</w:t>
      </w:r>
      <w:r>
        <w:rPr>
          <w:szCs w:val="28"/>
        </w:rPr>
        <w:t>;</w:t>
      </w:r>
    </w:p>
    <w:p w:rsidR="0069452C" w:rsidRDefault="0069452C" w:rsidP="0069452C">
      <w:pPr>
        <w:pStyle w:val="a8"/>
        <w:tabs>
          <w:tab w:val="left" w:pos="851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ab/>
        <w:t xml:space="preserve">- от 10.08.2018 № 238-па «О внесении изменений в постановление администрации города </w:t>
      </w:r>
      <w:r w:rsidRPr="00F552F3">
        <w:rPr>
          <w:szCs w:val="28"/>
        </w:rPr>
        <w:t>от 24.07.2017 № 189-па «Об утверждении Положения о предоставлении субсидий на возмещение недополученных доходов, организациям, предоставляющим населению услуги бань по тарифам, не обеспечивающим возмещение издержек»</w:t>
      </w:r>
      <w:r>
        <w:rPr>
          <w:szCs w:val="28"/>
        </w:rPr>
        <w:t>;</w:t>
      </w:r>
    </w:p>
    <w:p w:rsidR="0069452C" w:rsidRDefault="0069452C" w:rsidP="0069452C">
      <w:pPr>
        <w:pStyle w:val="a8"/>
        <w:tabs>
          <w:tab w:val="left" w:pos="851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ab/>
        <w:t xml:space="preserve">- от 20.08.2020 № 336-па </w:t>
      </w:r>
      <w:r w:rsidRPr="00F552F3">
        <w:rPr>
          <w:szCs w:val="28"/>
        </w:rPr>
        <w:t>«О внесении изменений в постановление администрации города от 24.07.2017 № 189-па «Об утверждении Положения о предоставлении субсидий на возмещение недополученных доходов, организациям, предоставляющим населению услуги бань по тарифам, не обеспечивающим возмещение издержек»</w:t>
      </w:r>
      <w:r>
        <w:rPr>
          <w:szCs w:val="28"/>
        </w:rPr>
        <w:t xml:space="preserve"> (в ред. от 10.08.2018 № 238-па).</w:t>
      </w:r>
    </w:p>
    <w:p w:rsidR="00691905" w:rsidRDefault="00691905" w:rsidP="00F552F3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</w:p>
    <w:p w:rsidR="0069452C" w:rsidRDefault="0069452C" w:rsidP="00F552F3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</w:p>
    <w:p w:rsidR="00296BBC" w:rsidRPr="00296BBC" w:rsidRDefault="00F552F3" w:rsidP="00691905">
      <w:pPr>
        <w:pStyle w:val="a8"/>
        <w:tabs>
          <w:tab w:val="left" w:pos="851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>6</w:t>
      </w:r>
      <w:r w:rsidR="00691905" w:rsidRPr="00BC54F0">
        <w:rPr>
          <w:szCs w:val="28"/>
        </w:rPr>
        <w:t>. Контроль за выполнением постановления возложить на заместителя главы города</w:t>
      </w:r>
      <w:r w:rsidR="00691905">
        <w:rPr>
          <w:szCs w:val="28"/>
        </w:rPr>
        <w:t xml:space="preserve"> </w:t>
      </w:r>
      <w:r w:rsidR="00691905" w:rsidRPr="00691905">
        <w:rPr>
          <w:szCs w:val="28"/>
        </w:rPr>
        <w:t>(направление деятельности</w:t>
      </w:r>
      <w:r w:rsidR="00691905" w:rsidRPr="00691905">
        <w:rPr>
          <w:b/>
          <w:szCs w:val="28"/>
        </w:rPr>
        <w:t xml:space="preserve"> - </w:t>
      </w:r>
      <w:r w:rsidR="00691905" w:rsidRPr="00691905">
        <w:rPr>
          <w:szCs w:val="28"/>
        </w:rPr>
        <w:t>жилищно</w:t>
      </w:r>
      <w:r w:rsidR="00691905" w:rsidRPr="00691905">
        <w:rPr>
          <w:b/>
          <w:szCs w:val="28"/>
        </w:rPr>
        <w:t>-</w:t>
      </w:r>
      <w:r w:rsidR="00691905" w:rsidRPr="00691905">
        <w:rPr>
          <w:szCs w:val="28"/>
        </w:rPr>
        <w:t>коммунальные вопросы).</w:t>
      </w:r>
    </w:p>
    <w:p w:rsidR="007A3887" w:rsidRDefault="007A3887" w:rsidP="009E429F">
      <w:pPr>
        <w:pStyle w:val="a5"/>
        <w:ind w:hanging="705"/>
        <w:jc w:val="both"/>
        <w:rPr>
          <w:b w:val="0"/>
          <w:sz w:val="28"/>
          <w:szCs w:val="28"/>
        </w:rPr>
      </w:pPr>
    </w:p>
    <w:p w:rsidR="00580976" w:rsidRDefault="00580976" w:rsidP="009E429F">
      <w:pPr>
        <w:pStyle w:val="a5"/>
        <w:ind w:hanging="705"/>
        <w:jc w:val="both"/>
        <w:rPr>
          <w:b w:val="0"/>
          <w:sz w:val="28"/>
          <w:szCs w:val="28"/>
        </w:rPr>
      </w:pPr>
    </w:p>
    <w:p w:rsidR="00335D9E" w:rsidRDefault="00691905" w:rsidP="00691905">
      <w:pPr>
        <w:pStyle w:val="a5"/>
        <w:tabs>
          <w:tab w:val="left" w:pos="6442"/>
        </w:tabs>
        <w:ind w:hanging="70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</w:p>
    <w:p w:rsidR="00C073DB" w:rsidRDefault="0057607C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B49A6" w:rsidRPr="00023B1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49A6" w:rsidRPr="00023B11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96E8C" w:rsidRPr="00023B11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C073DB" w:rsidRPr="00023B1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870D5">
        <w:rPr>
          <w:rFonts w:ascii="Times New Roman" w:hAnsi="Times New Roman" w:cs="Times New Roman"/>
          <w:sz w:val="28"/>
          <w:szCs w:val="28"/>
        </w:rPr>
        <w:t xml:space="preserve">       </w:t>
      </w:r>
      <w:r w:rsidR="006E20B7">
        <w:rPr>
          <w:rFonts w:ascii="Times New Roman" w:hAnsi="Times New Roman" w:cs="Times New Roman"/>
          <w:sz w:val="28"/>
          <w:szCs w:val="28"/>
        </w:rPr>
        <w:t xml:space="preserve">      </w:t>
      </w:r>
      <w:r w:rsidR="00D870D5">
        <w:rPr>
          <w:rFonts w:ascii="Times New Roman" w:hAnsi="Times New Roman" w:cs="Times New Roman"/>
          <w:sz w:val="28"/>
          <w:szCs w:val="28"/>
        </w:rPr>
        <w:t xml:space="preserve">    </w:t>
      </w:r>
      <w:r w:rsidR="006E20B7">
        <w:rPr>
          <w:rFonts w:ascii="Times New Roman" w:hAnsi="Times New Roman" w:cs="Times New Roman"/>
          <w:sz w:val="28"/>
          <w:szCs w:val="28"/>
        </w:rPr>
        <w:t xml:space="preserve">  </w:t>
      </w:r>
      <w:r w:rsidR="009E429F">
        <w:rPr>
          <w:rFonts w:ascii="Times New Roman" w:hAnsi="Times New Roman" w:cs="Times New Roman"/>
          <w:sz w:val="28"/>
          <w:szCs w:val="28"/>
        </w:rPr>
        <w:t xml:space="preserve"> </w:t>
      </w:r>
      <w:r w:rsidR="00D870D5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Н. Морозов</w:t>
      </w:r>
    </w:p>
    <w:p w:rsidR="002A5B6A" w:rsidRDefault="002A5B6A" w:rsidP="006D2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5B6A" w:rsidRDefault="002A5B6A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1905" w:rsidRDefault="00691905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1905" w:rsidRDefault="00691905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1905" w:rsidRDefault="00691905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1905" w:rsidRDefault="00691905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1905" w:rsidRDefault="00691905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1905" w:rsidRDefault="00691905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1905" w:rsidRDefault="00691905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1905" w:rsidRDefault="00691905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1905" w:rsidRDefault="00691905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1905" w:rsidRDefault="00691905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1905" w:rsidRDefault="00691905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1905" w:rsidRDefault="00691905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1905" w:rsidRDefault="00691905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452C" w:rsidRDefault="0069452C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1905" w:rsidRPr="00691905" w:rsidRDefault="00691905" w:rsidP="00691905">
      <w:pPr>
        <w:autoSpaceDE w:val="0"/>
        <w:autoSpaceDN w:val="0"/>
        <w:adjustRightInd w:val="0"/>
        <w:spacing w:line="276" w:lineRule="auto"/>
        <w:jc w:val="right"/>
        <w:outlineLvl w:val="0"/>
        <w:rPr>
          <w:szCs w:val="28"/>
        </w:rPr>
      </w:pPr>
      <w:r w:rsidRPr="00691905">
        <w:rPr>
          <w:szCs w:val="28"/>
        </w:rPr>
        <w:lastRenderedPageBreak/>
        <w:t>Приложение</w:t>
      </w:r>
    </w:p>
    <w:p w:rsidR="00691905" w:rsidRPr="00691905" w:rsidRDefault="00691905" w:rsidP="00691905">
      <w:pPr>
        <w:autoSpaceDE w:val="0"/>
        <w:autoSpaceDN w:val="0"/>
        <w:adjustRightInd w:val="0"/>
        <w:spacing w:line="276" w:lineRule="auto"/>
        <w:jc w:val="right"/>
        <w:rPr>
          <w:szCs w:val="28"/>
        </w:rPr>
      </w:pPr>
      <w:r w:rsidRPr="00691905">
        <w:rPr>
          <w:szCs w:val="28"/>
        </w:rPr>
        <w:t xml:space="preserve">к постановлению администрации </w:t>
      </w:r>
    </w:p>
    <w:p w:rsidR="00691905" w:rsidRPr="00691905" w:rsidRDefault="00691905" w:rsidP="00691905">
      <w:pPr>
        <w:autoSpaceDE w:val="0"/>
        <w:autoSpaceDN w:val="0"/>
        <w:adjustRightInd w:val="0"/>
        <w:spacing w:line="276" w:lineRule="auto"/>
        <w:jc w:val="right"/>
        <w:rPr>
          <w:szCs w:val="28"/>
        </w:rPr>
      </w:pPr>
      <w:r w:rsidRPr="00691905">
        <w:rPr>
          <w:szCs w:val="28"/>
        </w:rPr>
        <w:t>города Пыть-Яха</w:t>
      </w:r>
    </w:p>
    <w:p w:rsidR="00691905" w:rsidRDefault="00691905" w:rsidP="00691905">
      <w:pPr>
        <w:autoSpaceDE w:val="0"/>
        <w:autoSpaceDN w:val="0"/>
        <w:adjustRightInd w:val="0"/>
        <w:spacing w:line="360" w:lineRule="auto"/>
        <w:jc w:val="center"/>
        <w:rPr>
          <w:bCs/>
          <w:szCs w:val="28"/>
        </w:rPr>
      </w:pPr>
    </w:p>
    <w:p w:rsidR="00691905" w:rsidRPr="00691905" w:rsidRDefault="00691905" w:rsidP="00691905">
      <w:pPr>
        <w:autoSpaceDE w:val="0"/>
        <w:autoSpaceDN w:val="0"/>
        <w:adjustRightInd w:val="0"/>
        <w:spacing w:line="360" w:lineRule="auto"/>
        <w:jc w:val="center"/>
        <w:rPr>
          <w:bCs/>
          <w:szCs w:val="28"/>
        </w:rPr>
      </w:pPr>
      <w:r w:rsidRPr="00691905">
        <w:rPr>
          <w:bCs/>
          <w:szCs w:val="28"/>
        </w:rPr>
        <w:t xml:space="preserve">Положение </w:t>
      </w:r>
    </w:p>
    <w:p w:rsidR="00691905" w:rsidRPr="0057607C" w:rsidRDefault="00691905" w:rsidP="00691905">
      <w:pPr>
        <w:pStyle w:val="ConsPlusNormal"/>
        <w:widowControl/>
        <w:spacing w:line="360" w:lineRule="auto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о предоставлении субсидии на возмещение недополученных доходов, организациям, предоставляющим населению услуги бань по тарифам, не обеспечивающим возмещение издержек</w:t>
      </w:r>
    </w:p>
    <w:p w:rsidR="00125733" w:rsidRPr="0057607C" w:rsidRDefault="00125733" w:rsidP="00691905">
      <w:pPr>
        <w:pStyle w:val="ConsPlusNormal"/>
        <w:widowControl/>
        <w:spacing w:line="360" w:lineRule="auto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25733" w:rsidRPr="0057607C" w:rsidRDefault="00125733" w:rsidP="00125733">
      <w:pPr>
        <w:pStyle w:val="ConsPlusNormal"/>
        <w:widowControl/>
        <w:numPr>
          <w:ilvl w:val="0"/>
          <w:numId w:val="32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55B7B" w:rsidRPr="0057607C" w:rsidRDefault="00755B7B" w:rsidP="00755B7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25733" w:rsidRPr="0057607C" w:rsidRDefault="006C5D2F" w:rsidP="006C5D2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1.1. Настоящее Положение о предоставлении субсидии на возмещение недополученных доходов, организациям, предоставляющим населению услуги бань по тарифам, не обеспечивающим возмещение издержек в</w:t>
      </w:r>
      <w:r w:rsidR="00755B7B" w:rsidRPr="0057607C">
        <w:rPr>
          <w:rFonts w:ascii="Times New Roman" w:hAnsi="Times New Roman" w:cs="Times New Roman"/>
          <w:sz w:val="28"/>
          <w:szCs w:val="28"/>
        </w:rPr>
        <w:t xml:space="preserve">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</w:t>
      </w:r>
      <w:r w:rsidRPr="0057607C">
        <w:rPr>
          <w:rFonts w:ascii="Times New Roman" w:hAnsi="Times New Roman" w:cs="Times New Roman"/>
          <w:sz w:val="28"/>
          <w:szCs w:val="28"/>
        </w:rPr>
        <w:t xml:space="preserve"> </w:t>
      </w:r>
      <w:r w:rsidR="00755B7B" w:rsidRPr="0057607C">
        <w:rPr>
          <w:rFonts w:ascii="Times New Roman" w:hAnsi="Times New Roman" w:cs="Times New Roman"/>
          <w:sz w:val="28"/>
          <w:szCs w:val="28"/>
        </w:rPr>
        <w:t>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администрации города от 10.12.2018 № 428-па «Об утверждении муниципальной программы «Социальное и демографическое развитие города Пыть-Яха»</w:t>
      </w:r>
      <w:r w:rsidRPr="0057607C">
        <w:rPr>
          <w:rFonts w:ascii="Times New Roman" w:hAnsi="Times New Roman" w:cs="Times New Roman"/>
          <w:sz w:val="28"/>
          <w:szCs w:val="28"/>
        </w:rPr>
        <w:t>.</w:t>
      </w:r>
    </w:p>
    <w:p w:rsidR="006C5D2F" w:rsidRPr="006C5D2F" w:rsidRDefault="006C5D2F" w:rsidP="006C5D2F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6C5D2F">
        <w:rPr>
          <w:szCs w:val="28"/>
        </w:rPr>
        <w:t xml:space="preserve">1.2. </w:t>
      </w:r>
      <w:r w:rsidRPr="006C5D2F">
        <w:rPr>
          <w:szCs w:val="28"/>
        </w:rPr>
        <w:tab/>
        <w:t>В настоящем Положении используются следующие понятия:</w:t>
      </w:r>
    </w:p>
    <w:p w:rsidR="006C5D2F" w:rsidRPr="0057607C" w:rsidRDefault="006C5D2F" w:rsidP="006C5D2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1.2.1. Субсидия - средства, предоставляемые из бюджета города Пыть-Яха получателю субсидий на безвозмездной и безвозвратной основе в целях возмещения недополученных доходов:</w:t>
      </w:r>
    </w:p>
    <w:p w:rsidR="006C5D2F" w:rsidRPr="006C5D2F" w:rsidRDefault="006C5D2F" w:rsidP="006C5D2F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6C5D2F">
        <w:rPr>
          <w:szCs w:val="28"/>
        </w:rPr>
        <w:lastRenderedPageBreak/>
        <w:t>-</w:t>
      </w:r>
      <w:r w:rsidRPr="006C5D2F">
        <w:rPr>
          <w:szCs w:val="28"/>
        </w:rPr>
        <w:tab/>
        <w:t>в связи с оказанием льготной категории населения услуг бань по тарифам, не обеспечивающим возмещение издержек (компенсация недополученных доходов за одно посещение городской бани устанавливается распоряжением администрации города);</w:t>
      </w:r>
    </w:p>
    <w:p w:rsidR="006C5D2F" w:rsidRPr="0057607C" w:rsidRDefault="006C5D2F" w:rsidP="006C5D2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- в связи с оказанием населению услуг бань по тарифам, не обеспечивающим возмещение издержек (компенсация недополученных доходов за одно посещение городской бани населением города согласно фактически сложившейся стоимости за услуги бань за отчетный квартал).</w:t>
      </w:r>
    </w:p>
    <w:p w:rsidR="006C5D2F" w:rsidRPr="006C5D2F" w:rsidRDefault="006C5D2F" w:rsidP="006C5D2F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6C5D2F">
        <w:rPr>
          <w:szCs w:val="28"/>
        </w:rPr>
        <w:t>1.2.2. Организации-юридические лица (за исключением государственных (муниципальных) учреждений), индивидуальные предприниматели - производители работ, услуг, обратившиеся в администрацию города Пыть-Яха за предоставлением субсидий в целях возмещения недополученных доходов и (или) финансового обеспечения (возмещения) затрат.</w:t>
      </w:r>
    </w:p>
    <w:p w:rsidR="006C5D2F" w:rsidRPr="006C5D2F" w:rsidRDefault="006C5D2F" w:rsidP="006C5D2F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6C5D2F">
        <w:rPr>
          <w:szCs w:val="28"/>
        </w:rPr>
        <w:t xml:space="preserve">1.2.3. Получатели субсидий - юридические лица (за исключением государственных (муниципальных) учреждений), индивидуальные предприниматели - производители работ, услуг, оказывающие населению на территории города </w:t>
      </w:r>
      <w:proofErr w:type="spellStart"/>
      <w:r w:rsidRPr="006C5D2F">
        <w:rPr>
          <w:szCs w:val="28"/>
        </w:rPr>
        <w:t>Пыть-Ях</w:t>
      </w:r>
      <w:proofErr w:type="spellEnd"/>
      <w:r w:rsidRPr="006C5D2F">
        <w:rPr>
          <w:szCs w:val="28"/>
        </w:rPr>
        <w:t xml:space="preserve"> услуги бань (по тарифам, установленным нормативным правовым актом администрации) и заключившие с администрацией города договор на предоставление субсидий на возмещение недополученных доходов, организациям, предоставляющим населению услуги бань по тарифам, не обеспечивающим возмещение издержек.</w:t>
      </w:r>
    </w:p>
    <w:p w:rsidR="006C5D2F" w:rsidRPr="0057607C" w:rsidRDefault="00372CEC" w:rsidP="006C5D2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 xml:space="preserve">1.2.4. Уполномоченный орган – </w:t>
      </w:r>
      <w:r w:rsidR="003C0459" w:rsidRPr="0057607C">
        <w:rPr>
          <w:rFonts w:ascii="Times New Roman" w:hAnsi="Times New Roman" w:cs="Times New Roman"/>
          <w:sz w:val="28"/>
          <w:szCs w:val="28"/>
        </w:rPr>
        <w:t>у</w:t>
      </w:r>
      <w:r w:rsidRPr="0057607C">
        <w:rPr>
          <w:rFonts w:ascii="Times New Roman" w:hAnsi="Times New Roman" w:cs="Times New Roman"/>
          <w:sz w:val="28"/>
          <w:szCs w:val="28"/>
        </w:rPr>
        <w:t>правление по жилищно-коммунальному комплексу, транспорту и дорогам администрации города Пыть-Яха.</w:t>
      </w:r>
    </w:p>
    <w:p w:rsidR="00915D44" w:rsidRPr="0057607C" w:rsidRDefault="00915D44" w:rsidP="006C5D2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 xml:space="preserve">1.2.5. Целью предоставления субсидий, является создание условий для оказания населению банных услуг по социально ориентированному тарифу, повышение качества жизни граждан, достижение целевых показателей муниципальной программы </w:t>
      </w:r>
      <w:r w:rsidRPr="0057607C">
        <w:rPr>
          <w:rFonts w:ascii="Times New Roman" w:hAnsi="Times New Roman" w:cs="Times New Roman"/>
          <w:sz w:val="28"/>
          <w:szCs w:val="28"/>
          <w:lang w:val="x-none"/>
        </w:rPr>
        <w:t>«</w:t>
      </w:r>
      <w:r w:rsidRPr="0057607C">
        <w:rPr>
          <w:rFonts w:ascii="Times New Roman" w:hAnsi="Times New Roman" w:cs="Times New Roman"/>
          <w:sz w:val="28"/>
          <w:szCs w:val="28"/>
        </w:rPr>
        <w:t>Социальное и демографическое развитие города Пыть-Яха».</w:t>
      </w:r>
    </w:p>
    <w:p w:rsidR="007C5B5C" w:rsidRPr="0057607C" w:rsidRDefault="007C5B5C" w:rsidP="006C5D2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1.</w:t>
      </w:r>
      <w:r w:rsidR="00F004BE" w:rsidRPr="0057607C">
        <w:rPr>
          <w:rFonts w:ascii="Times New Roman" w:hAnsi="Times New Roman" w:cs="Times New Roman"/>
          <w:sz w:val="28"/>
          <w:szCs w:val="28"/>
        </w:rPr>
        <w:t>3</w:t>
      </w:r>
      <w:r w:rsidRPr="0057607C">
        <w:rPr>
          <w:rFonts w:ascii="Times New Roman" w:hAnsi="Times New Roman" w:cs="Times New Roman"/>
          <w:sz w:val="28"/>
          <w:szCs w:val="28"/>
        </w:rPr>
        <w:t>. Главным распорядителем средств бюджета города является администрация города Пыть-Яха</w:t>
      </w:r>
      <w:r w:rsidR="00930495" w:rsidRPr="0057607C">
        <w:rPr>
          <w:rFonts w:ascii="Times New Roman" w:hAnsi="Times New Roman" w:cs="Times New Roman"/>
          <w:sz w:val="28"/>
          <w:szCs w:val="28"/>
        </w:rPr>
        <w:t>.</w:t>
      </w:r>
    </w:p>
    <w:p w:rsidR="00930495" w:rsidRPr="0057607C" w:rsidRDefault="00930495" w:rsidP="006C5D2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004BE" w:rsidRPr="0057607C">
        <w:rPr>
          <w:rFonts w:ascii="Times New Roman" w:hAnsi="Times New Roman" w:cs="Times New Roman"/>
          <w:sz w:val="28"/>
          <w:szCs w:val="28"/>
        </w:rPr>
        <w:t>4</w:t>
      </w:r>
      <w:r w:rsidRPr="0057607C">
        <w:rPr>
          <w:rFonts w:ascii="Times New Roman" w:hAnsi="Times New Roman" w:cs="Times New Roman"/>
          <w:sz w:val="28"/>
          <w:szCs w:val="28"/>
        </w:rPr>
        <w:t>. Право на получение субсидии имеют юридические лица (за исключением государственных (муниципальных) учреждений), индивидуальные предприниматели, осуществляющие на территории города деятельность по оказанию населению банных услуг по тарифам, установленным администрацией города.</w:t>
      </w:r>
    </w:p>
    <w:p w:rsidR="00F004BE" w:rsidRDefault="00F004BE" w:rsidP="006C5D2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1.5. Информация о субсидии размещается на едином портале бюджетной системы Российской Федерации budget.gov.ru (далее – единый портал) при формировании проекта решения о бюджете муниципального образования.</w:t>
      </w:r>
    </w:p>
    <w:p w:rsidR="005220B9" w:rsidRPr="0057607C" w:rsidRDefault="005220B9" w:rsidP="006C5D2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5220B9">
        <w:rPr>
          <w:rFonts w:ascii="Times New Roman" w:hAnsi="Times New Roman" w:cs="Times New Roman"/>
          <w:sz w:val="28"/>
          <w:szCs w:val="28"/>
        </w:rPr>
        <w:t>Субсидия предоставляется Получателям без процедуры отбора, в соответствии с разделом 2 настоящего Порядка.</w:t>
      </w:r>
    </w:p>
    <w:p w:rsidR="00931925" w:rsidRPr="0057607C" w:rsidRDefault="00931925" w:rsidP="006C5D2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1925" w:rsidRPr="0057607C" w:rsidRDefault="00931925" w:rsidP="00931925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 xml:space="preserve">2. Условия и </w:t>
      </w:r>
      <w:r w:rsidR="0069452C">
        <w:rPr>
          <w:rFonts w:ascii="Times New Roman" w:hAnsi="Times New Roman" w:cs="Times New Roman"/>
          <w:sz w:val="28"/>
          <w:szCs w:val="28"/>
        </w:rPr>
        <w:t>порядок предоставления субсидии</w:t>
      </w:r>
    </w:p>
    <w:p w:rsidR="00931925" w:rsidRPr="0057607C" w:rsidRDefault="00931925" w:rsidP="00931925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2.1. Субсидия предоставляется на безвозмездной и безвозвратной основе в пределах бюджетных ассигнований, предусмотренных в решении Думы города о бюджете города Пыть-Яха на текущий финансовый год и плановый период при наличии документарного подтверждения (экономически обоснованный расчет) наличия у организации недополученных доходов, в связи с оказанием населению услуги бань по тарифам, не обеспечивающим возмещение издержек.</w:t>
      </w:r>
    </w:p>
    <w:p w:rsidR="00500EBE" w:rsidRPr="0057607C" w:rsidRDefault="00500EBE" w:rsidP="00500EBE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 w:rsidRPr="0057607C">
        <w:rPr>
          <w:szCs w:val="28"/>
        </w:rPr>
        <w:tab/>
        <w:t>2.2. Для предоставления субсидии на возмещение недополученных доходов, организации, предоставляющие населению услуги бань по тарифам, не обеспечивающим возмещение издержек ежеквартально, в срок до 25 числа месяца, следующего за отчетным кварталом, предоставляют в уполномоченный орган следующие документы:</w:t>
      </w:r>
    </w:p>
    <w:p w:rsidR="00500EBE" w:rsidRPr="00500EBE" w:rsidRDefault="00500EBE" w:rsidP="00500EBE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 w:rsidRPr="00500EBE">
        <w:rPr>
          <w:szCs w:val="28"/>
        </w:rPr>
        <w:t>1) заявление на возмещение недополученных доходов, в связи с оказанием населению банных услуг по тарифам, не обеспечивающим возмещение издержек (в произвольной форме);</w:t>
      </w:r>
    </w:p>
    <w:p w:rsidR="00500EBE" w:rsidRPr="00500EBE" w:rsidRDefault="00784C1F" w:rsidP="00500EBE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="00500EBE" w:rsidRPr="00500EBE">
        <w:rPr>
          <w:szCs w:val="28"/>
        </w:rPr>
        <w:t xml:space="preserve">) документы, подтверждающие полномочия лица, имеющего право без доверенности действовать </w:t>
      </w:r>
      <w:r w:rsidR="00500EBE" w:rsidRPr="00500EBE">
        <w:rPr>
          <w:color w:val="000000"/>
          <w:szCs w:val="28"/>
        </w:rPr>
        <w:t>от имени организации</w:t>
      </w:r>
      <w:r w:rsidR="00500EBE" w:rsidRPr="0057607C">
        <w:rPr>
          <w:color w:val="000000"/>
          <w:szCs w:val="28"/>
        </w:rPr>
        <w:t xml:space="preserve"> (копия)</w:t>
      </w:r>
      <w:r w:rsidR="00500EBE" w:rsidRPr="00500EBE">
        <w:rPr>
          <w:szCs w:val="28"/>
        </w:rPr>
        <w:t>;</w:t>
      </w:r>
    </w:p>
    <w:p w:rsidR="00500EBE" w:rsidRPr="00500EBE" w:rsidRDefault="00784C1F" w:rsidP="00500EBE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="00500EBE" w:rsidRPr="00500EBE">
        <w:rPr>
          <w:szCs w:val="28"/>
        </w:rPr>
        <w:t xml:space="preserve">) экономически обоснованный расчет, подтверждающий обоснованность размера недополученных доходов, организациям, предоставляющим населению </w:t>
      </w:r>
      <w:r w:rsidR="00500EBE" w:rsidRPr="00500EBE">
        <w:rPr>
          <w:szCs w:val="28"/>
        </w:rPr>
        <w:lastRenderedPageBreak/>
        <w:t>услуги бань по тарифам, не обеспечивающим возмещение издержек (расчет суммы субсидий, заверенные руководителем, сотрудником, ответственным за выполнение расчета, справку - отчет по факти</w:t>
      </w:r>
      <w:r w:rsidR="00437E72">
        <w:rPr>
          <w:szCs w:val="28"/>
        </w:rPr>
        <w:t>ческой реализации банных услуг</w:t>
      </w:r>
      <w:r w:rsidR="00813EDC" w:rsidRPr="00813EDC">
        <w:rPr>
          <w:szCs w:val="28"/>
          <w:highlight w:val="red"/>
        </w:rPr>
        <w:t xml:space="preserve"> </w:t>
      </w:r>
      <w:r w:rsidR="00813EDC" w:rsidRPr="00813EDC">
        <w:rPr>
          <w:szCs w:val="28"/>
        </w:rPr>
        <w:t>иные документы</w:t>
      </w:r>
      <w:r w:rsidR="00437E72">
        <w:rPr>
          <w:szCs w:val="28"/>
        </w:rPr>
        <w:t>).</w:t>
      </w:r>
    </w:p>
    <w:p w:rsidR="00931925" w:rsidRPr="0057607C" w:rsidRDefault="00C90583" w:rsidP="00C90583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2.</w:t>
      </w:r>
      <w:r w:rsidR="00813EDC">
        <w:rPr>
          <w:rFonts w:ascii="Times New Roman" w:hAnsi="Times New Roman" w:cs="Times New Roman"/>
          <w:sz w:val="28"/>
          <w:szCs w:val="28"/>
        </w:rPr>
        <w:t>3</w:t>
      </w:r>
      <w:r w:rsidRPr="0057607C">
        <w:rPr>
          <w:rFonts w:ascii="Times New Roman" w:hAnsi="Times New Roman" w:cs="Times New Roman"/>
          <w:sz w:val="28"/>
          <w:szCs w:val="28"/>
        </w:rPr>
        <w:t>. Порядок и сроки рассмотрения Уполномоченным органом документов, указанных в пункте 2.2 настоящего Положения.</w:t>
      </w:r>
    </w:p>
    <w:p w:rsidR="00B74D91" w:rsidRPr="0057607C" w:rsidRDefault="00813EDC" w:rsidP="00B74D91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74D91" w:rsidRPr="0057607C">
        <w:rPr>
          <w:rFonts w:ascii="Times New Roman" w:hAnsi="Times New Roman" w:cs="Times New Roman"/>
          <w:sz w:val="28"/>
          <w:szCs w:val="28"/>
        </w:rPr>
        <w:t>.1. Заявление и предоставленные документы рассматриваются уполномоченным органом в течение 10 рабочих дней со дня подачи организацией заявления о предоставлении субсидии и документов. После рассмотрения документов уполномоченный орган, формирует и направляет пакет документов в управление по экономике администрации города для подготовки заключения об обоснованности представленного расчета организацией о недополученных доходах, в связи с оказанием населению банных услуг по тарифам, не обеспечивающим возмещение издержек.</w:t>
      </w:r>
    </w:p>
    <w:p w:rsidR="00B74D91" w:rsidRPr="0057607C" w:rsidRDefault="00B74D91" w:rsidP="00B74D91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2.</w:t>
      </w:r>
      <w:r w:rsidR="00813EDC">
        <w:rPr>
          <w:rFonts w:ascii="Times New Roman" w:hAnsi="Times New Roman" w:cs="Times New Roman"/>
          <w:sz w:val="28"/>
          <w:szCs w:val="28"/>
        </w:rPr>
        <w:t>3</w:t>
      </w:r>
      <w:r w:rsidRPr="0057607C">
        <w:rPr>
          <w:rFonts w:ascii="Times New Roman" w:hAnsi="Times New Roman" w:cs="Times New Roman"/>
          <w:sz w:val="28"/>
          <w:szCs w:val="28"/>
        </w:rPr>
        <w:t>.2. Управление по экономике администрации города в течение 15 рабочих дней со дня поступления документов, рассматривает документы, подтверждающие обоснованность недополученных расходов в месте нахождения организации, и направляет в уполномоченный орган, заключение об (не) обоснованности недополученных доходов в связи с оказанием населению банных услуг по тарифам, не обеспечивающим возмещение издержек.</w:t>
      </w:r>
    </w:p>
    <w:p w:rsidR="00B74D91" w:rsidRPr="0057607C" w:rsidRDefault="00B74D91" w:rsidP="00B74D91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2.</w:t>
      </w:r>
      <w:r w:rsidR="00813EDC">
        <w:rPr>
          <w:rFonts w:ascii="Times New Roman" w:hAnsi="Times New Roman" w:cs="Times New Roman"/>
          <w:sz w:val="28"/>
          <w:szCs w:val="28"/>
        </w:rPr>
        <w:t>3</w:t>
      </w:r>
      <w:r w:rsidRPr="0057607C">
        <w:rPr>
          <w:rFonts w:ascii="Times New Roman" w:hAnsi="Times New Roman" w:cs="Times New Roman"/>
          <w:sz w:val="28"/>
          <w:szCs w:val="28"/>
        </w:rPr>
        <w:t xml:space="preserve">.3. Уполномоченный орган, в течение 3 рабочих дней со дня поступления заключения об (не) обоснованности недополученных доходов в связи с оказанием населению банных услуг по тарифам, не обеспечивающим возмещение издержек, принимает решение: </w:t>
      </w:r>
    </w:p>
    <w:p w:rsidR="00B74D91" w:rsidRPr="0057607C" w:rsidRDefault="00B74D91" w:rsidP="00B74D91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D55D3A" w:rsidRPr="00813EDC">
        <w:rPr>
          <w:rFonts w:ascii="Times New Roman" w:hAnsi="Times New Roman" w:cs="Times New Roman"/>
          <w:sz w:val="28"/>
          <w:szCs w:val="28"/>
        </w:rPr>
        <w:t xml:space="preserve"> </w:t>
      </w:r>
      <w:r w:rsidRPr="0057607C">
        <w:rPr>
          <w:rFonts w:ascii="Times New Roman" w:hAnsi="Times New Roman" w:cs="Times New Roman"/>
          <w:sz w:val="28"/>
          <w:szCs w:val="28"/>
        </w:rPr>
        <w:t>в виде распоряжения администрации города Пыть-Яха;</w:t>
      </w:r>
    </w:p>
    <w:p w:rsidR="00B74D91" w:rsidRPr="0057607C" w:rsidRDefault="00B74D91" w:rsidP="00B74D91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об отказе в предоставлении субсидии - в виде письменного мотивированного отказа, направляемого в адрес организации.</w:t>
      </w:r>
    </w:p>
    <w:p w:rsidR="00B74D91" w:rsidRPr="00B74D91" w:rsidRDefault="00B74D91" w:rsidP="00B74D91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 w:rsidRPr="00B74D91">
        <w:rPr>
          <w:szCs w:val="28"/>
        </w:rPr>
        <w:t>2.</w:t>
      </w:r>
      <w:r w:rsidR="00813EDC">
        <w:rPr>
          <w:szCs w:val="28"/>
        </w:rPr>
        <w:t>3</w:t>
      </w:r>
      <w:r w:rsidRPr="00B74D91">
        <w:rPr>
          <w:szCs w:val="28"/>
        </w:rPr>
        <w:t xml:space="preserve">.4. О принятом решении уполномоченный орган уведомляет организацию в течение </w:t>
      </w:r>
      <w:r w:rsidR="000467AE" w:rsidRPr="0057607C">
        <w:rPr>
          <w:szCs w:val="28"/>
        </w:rPr>
        <w:t>2</w:t>
      </w:r>
      <w:r w:rsidRPr="00B74D91">
        <w:rPr>
          <w:szCs w:val="28"/>
        </w:rPr>
        <w:t xml:space="preserve"> рабочих дней со дня принятия решения.</w:t>
      </w:r>
    </w:p>
    <w:p w:rsidR="007E246F" w:rsidRPr="0057607C" w:rsidRDefault="007E246F" w:rsidP="007E246F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13EDC">
        <w:rPr>
          <w:rFonts w:ascii="Times New Roman" w:hAnsi="Times New Roman" w:cs="Times New Roman"/>
          <w:sz w:val="28"/>
          <w:szCs w:val="28"/>
        </w:rPr>
        <w:t>5</w:t>
      </w:r>
      <w:r w:rsidRPr="0057607C">
        <w:rPr>
          <w:rFonts w:ascii="Times New Roman" w:hAnsi="Times New Roman" w:cs="Times New Roman"/>
          <w:sz w:val="28"/>
          <w:szCs w:val="28"/>
        </w:rPr>
        <w:t>. В предоставлении хозяйствующим субъектам субсидий отказывается в следующих случаях:</w:t>
      </w:r>
    </w:p>
    <w:p w:rsidR="007E246F" w:rsidRPr="0057607C" w:rsidRDefault="007E246F" w:rsidP="007E246F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1) несоответствие предоставленных получателем субсидии документов требованиям, определенным подразделом 2.2, а также непредставление документов, указанных в подпункт</w:t>
      </w:r>
      <w:r w:rsidR="00813EDC">
        <w:rPr>
          <w:rFonts w:ascii="Times New Roman" w:hAnsi="Times New Roman" w:cs="Times New Roman"/>
          <w:sz w:val="28"/>
          <w:szCs w:val="28"/>
        </w:rPr>
        <w:t>е</w:t>
      </w:r>
      <w:r w:rsidRPr="0057607C">
        <w:rPr>
          <w:rFonts w:ascii="Times New Roman" w:hAnsi="Times New Roman" w:cs="Times New Roman"/>
          <w:sz w:val="28"/>
          <w:szCs w:val="28"/>
        </w:rPr>
        <w:t xml:space="preserve"> 2.2, настоящего Положения;</w:t>
      </w:r>
    </w:p>
    <w:p w:rsidR="007E246F" w:rsidRPr="0057607C" w:rsidRDefault="007E246F" w:rsidP="007E246F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2) недостоверность предоставленной получателем субсидии информации, в том числе необоснованность представленного расчета недополученных расходов в связи с оказанием населению банных услуг по тарифам, не обеспечивающим возмещение издержек;</w:t>
      </w:r>
    </w:p>
    <w:p w:rsidR="007E246F" w:rsidRPr="0057607C" w:rsidRDefault="007E246F" w:rsidP="007E246F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3) отсутствия бюджетных ассигнований, предусмотренных сводной бюджетной росписью и лимитами бюджетных обязательств.</w:t>
      </w:r>
    </w:p>
    <w:p w:rsidR="00B74D91" w:rsidRPr="0057607C" w:rsidRDefault="007E246F" w:rsidP="007E246F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4) оказание услуг по тарифам, не установленным администрацией города Пыть-Яха.</w:t>
      </w:r>
    </w:p>
    <w:p w:rsidR="00AC2AFA" w:rsidRPr="0057607C" w:rsidRDefault="00AC2AFA" w:rsidP="00AC2AFA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2.7. Размер субсидии и порядок расчета размера субсидии рассчитывается:</w:t>
      </w:r>
    </w:p>
    <w:p w:rsidR="00AC2AFA" w:rsidRPr="0057607C" w:rsidRDefault="00AC2AFA" w:rsidP="00AC2AFA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2.7.1. В связи с оказанием льготной категории населения услуг бань по тарифам, не обеспечивающим возмещение издержек, возмещение недополученных доходов осуществляется получателю субсидии по следующей формуле:</w:t>
      </w:r>
    </w:p>
    <w:p w:rsidR="00AC2AFA" w:rsidRPr="0057607C" w:rsidRDefault="00AC2AFA" w:rsidP="00AC2AFA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 xml:space="preserve">S = </w:t>
      </w:r>
      <w:proofErr w:type="spellStart"/>
      <w:r w:rsidRPr="0057607C">
        <w:rPr>
          <w:rFonts w:ascii="Times New Roman" w:hAnsi="Times New Roman" w:cs="Times New Roman"/>
          <w:sz w:val="28"/>
          <w:szCs w:val="28"/>
        </w:rPr>
        <w:t>Кпим</w:t>
      </w:r>
      <w:proofErr w:type="spellEnd"/>
      <w:r w:rsidRPr="0057607C">
        <w:rPr>
          <w:rFonts w:ascii="Times New Roman" w:hAnsi="Times New Roman" w:cs="Times New Roman"/>
          <w:sz w:val="28"/>
          <w:szCs w:val="28"/>
        </w:rPr>
        <w:t xml:space="preserve"> x Т1 руб. + Кд x Т2 руб., где:</w:t>
      </w:r>
    </w:p>
    <w:p w:rsidR="00AC2AFA" w:rsidRPr="0057607C" w:rsidRDefault="00AC2AFA" w:rsidP="00AC2AFA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S – сумма субсидии;</w:t>
      </w:r>
    </w:p>
    <w:p w:rsidR="00AC2AFA" w:rsidRPr="0057607C" w:rsidRDefault="00AC2AFA" w:rsidP="00AC2AFA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57607C">
        <w:rPr>
          <w:rFonts w:ascii="Times New Roman" w:hAnsi="Times New Roman" w:cs="Times New Roman"/>
          <w:sz w:val="28"/>
          <w:szCs w:val="28"/>
        </w:rPr>
        <w:t>Кпим</w:t>
      </w:r>
      <w:proofErr w:type="spellEnd"/>
      <w:r w:rsidRPr="0057607C">
        <w:rPr>
          <w:rFonts w:ascii="Times New Roman" w:hAnsi="Times New Roman" w:cs="Times New Roman"/>
          <w:sz w:val="28"/>
          <w:szCs w:val="28"/>
        </w:rPr>
        <w:t xml:space="preserve"> – фактическое количество посещений городской бани льготной категории населения (инвалидами, не работающими пенсионерами, ветеранами, родителями многодетных семей);</w:t>
      </w:r>
    </w:p>
    <w:p w:rsidR="00AC2AFA" w:rsidRPr="0057607C" w:rsidRDefault="00AC2AFA" w:rsidP="00AC2AFA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Т1 руб. - компенсация недополученных доходов за одно посещение городской бани инвалидами, не работающими пенсионерами, ветеранами, родителями многодетных семей, устанавливается распоряжением администрации города;</w:t>
      </w:r>
    </w:p>
    <w:p w:rsidR="00AC2AFA" w:rsidRPr="0057607C" w:rsidRDefault="00AC2AFA" w:rsidP="00AC2AFA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Кд – фактическое количество посещений городской бани детьми в возрасте до 7 лет и детьми из многодетных семей в возрасте до 18 лет;</w:t>
      </w:r>
    </w:p>
    <w:p w:rsidR="00AC2AFA" w:rsidRPr="0057607C" w:rsidRDefault="00AC2AFA" w:rsidP="00AC2AFA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 xml:space="preserve">Т2 руб. - компенсация недополученных доходов за одно посещение </w:t>
      </w:r>
      <w:r w:rsidRPr="0057607C">
        <w:rPr>
          <w:rFonts w:ascii="Times New Roman" w:hAnsi="Times New Roman" w:cs="Times New Roman"/>
          <w:sz w:val="28"/>
          <w:szCs w:val="28"/>
        </w:rPr>
        <w:lastRenderedPageBreak/>
        <w:t>городской бани детьми в возрасте до 7 лет и детьми из многодетных семей в возрасте до 18 лет, устанавливается распоряжением администрации города.</w:t>
      </w:r>
    </w:p>
    <w:p w:rsidR="00AC2AFA" w:rsidRPr="0057607C" w:rsidRDefault="00AC2AFA" w:rsidP="00AC2AFA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2.7.2. В связи с оказанием населению услуг бань по тарифам, не обеспечивающим возмещение издержек, возмещение недополученных доходов осуществляется получателю субсидии по следующей формуле:</w:t>
      </w:r>
    </w:p>
    <w:p w:rsidR="00AC2AFA" w:rsidRPr="0057607C" w:rsidRDefault="00AC2AFA" w:rsidP="00AC2AFA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С = К х Тэ</w:t>
      </w:r>
    </w:p>
    <w:p w:rsidR="00AC2AFA" w:rsidRPr="0057607C" w:rsidRDefault="00AC2AFA" w:rsidP="00AC2AFA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К - фактическое количество посещений городской бани населением города;</w:t>
      </w:r>
    </w:p>
    <w:p w:rsidR="007E246F" w:rsidRPr="0057607C" w:rsidRDefault="00AC2AFA" w:rsidP="00AC2AFA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Тэ - компенсация недополученных доходов за одно посещение городской бани населением города, согласно фактически сложившейся стоимости за услуги бань за отчетный квартал.</w:t>
      </w:r>
    </w:p>
    <w:p w:rsidR="008B2F18" w:rsidRPr="0057607C" w:rsidRDefault="008B2F18" w:rsidP="00AC2AFA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2.8. Сумма субсидии, подлежащей к перечислению, рассчитывается исходя из фактического количества посещений городской бани населением города, а также в разрезе льготной категории населения (инвалидами, не работающими пенсионерами, ветеранами, родителями многодетных семей, детьми в возрасте до 7 лет и детьми из многодетных семей в возрасте до 18 лет) на основании подтверждающих документов о посещаемости и стоимости оказанных услуг.</w:t>
      </w:r>
    </w:p>
    <w:p w:rsidR="006B3BFD" w:rsidRPr="0057607C" w:rsidRDefault="006B3BFD" w:rsidP="006B3BFD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2.9. Основанием для перечисления субсидии является договор о предоставлении субсидий на возмещение недополученных доходов, организациям, предоставляющим населению банных услуг по тарифам, не обеспечивающим возмещение издержек (далее - Договор), заключенный между администрацией города и получателем субсидий в пределах лимитов бюджетных обязательств, предусмотренных сводной бюджетной росписью.</w:t>
      </w:r>
    </w:p>
    <w:p w:rsidR="006B3BFD" w:rsidRPr="0057607C" w:rsidRDefault="006B3BFD" w:rsidP="006B3BFD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Уполномоченный орган в течение 5 рабочих дней со дня подписания распоряжения о предоставлении субсидии на возмещение недополученных доходов направляет получателю субсидий договор для подписания.</w:t>
      </w:r>
    </w:p>
    <w:p w:rsidR="00120CF4" w:rsidRPr="0057607C" w:rsidRDefault="00120CF4" w:rsidP="00120CF4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2.10. Требования, которым должен соответствовать получатель субсидии на первое число месяца, предшествующему месяцу, в котором планируется принятие решения о предоставлении субсидии:</w:t>
      </w:r>
    </w:p>
    <w:p w:rsidR="00120CF4" w:rsidRPr="0057607C" w:rsidRDefault="00120CF4" w:rsidP="00120CF4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 xml:space="preserve">- отсутствие просроченной задолженности по возврату в бюджет города </w:t>
      </w:r>
      <w:r w:rsidRPr="0057607C">
        <w:rPr>
          <w:rFonts w:ascii="Times New Roman" w:hAnsi="Times New Roman" w:cs="Times New Roman"/>
          <w:sz w:val="28"/>
          <w:szCs w:val="28"/>
        </w:rPr>
        <w:lastRenderedPageBreak/>
        <w:t xml:space="preserve">Пыть-Яха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городской округ город </w:t>
      </w:r>
      <w:proofErr w:type="spellStart"/>
      <w:r w:rsidRPr="0057607C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57607C">
        <w:rPr>
          <w:rFonts w:ascii="Times New Roman" w:hAnsi="Times New Roman" w:cs="Times New Roman"/>
          <w:sz w:val="28"/>
          <w:szCs w:val="28"/>
        </w:rPr>
        <w:t>;</w:t>
      </w:r>
    </w:p>
    <w:p w:rsidR="00120CF4" w:rsidRPr="0057607C" w:rsidRDefault="00120CF4" w:rsidP="00120CF4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120CF4" w:rsidRPr="0057607C" w:rsidRDefault="00120CF4" w:rsidP="00120CF4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120CF4" w:rsidRPr="0057607C" w:rsidRDefault="00120CF4" w:rsidP="00120CF4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- не должен получать средства из местного бюджета на основании иных нормативных правовых актов Российской Федерации, субъекта Российской Федерации, муниципальных правовых актов на цели, установленные настоящим постановлением.</w:t>
      </w:r>
    </w:p>
    <w:p w:rsidR="00120CF4" w:rsidRPr="0057607C" w:rsidRDefault="00120CF4" w:rsidP="00120CF4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2.11. Договор о предоставлении субсидии заключается в соответствии с типовой формой установленной комитетом по финансам администрации города.</w:t>
      </w:r>
    </w:p>
    <w:p w:rsidR="00D9440F" w:rsidRPr="0057607C" w:rsidRDefault="00D9440F" w:rsidP="00120CF4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 xml:space="preserve">2.12. Результатом предоставления субсидии является возмещение недополученных доходов организациям, предоставляющим населению банных услуг по тарифам, не обеспечивающим возмещение издержек. Результат </w:t>
      </w:r>
      <w:r w:rsidRPr="0057607C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субсидии </w:t>
      </w:r>
      <w:r w:rsidR="0022400B">
        <w:rPr>
          <w:rFonts w:ascii="Times New Roman" w:hAnsi="Times New Roman" w:cs="Times New Roman"/>
          <w:sz w:val="28"/>
          <w:szCs w:val="28"/>
        </w:rPr>
        <w:t xml:space="preserve">- </w:t>
      </w:r>
      <w:r w:rsidR="0022400B" w:rsidRPr="0022400B">
        <w:rPr>
          <w:rFonts w:ascii="Times New Roman" w:hAnsi="Times New Roman" w:cs="Times New Roman"/>
          <w:sz w:val="28"/>
          <w:szCs w:val="28"/>
        </w:rPr>
        <w:t xml:space="preserve">100% доля граждан, обеспеченных мерами социальной поддержки, от численности граждан, имеющих право на их получение и обратившихся за их получением, который соответствует результатам муниципальной программы, указанной в пункте </w:t>
      </w:r>
      <w:r w:rsidR="0022400B">
        <w:rPr>
          <w:rFonts w:ascii="Times New Roman" w:hAnsi="Times New Roman" w:cs="Times New Roman"/>
          <w:sz w:val="28"/>
          <w:szCs w:val="28"/>
        </w:rPr>
        <w:t>1.2</w:t>
      </w:r>
      <w:r w:rsidR="0022400B" w:rsidRPr="0022400B">
        <w:rPr>
          <w:rFonts w:ascii="Times New Roman" w:hAnsi="Times New Roman" w:cs="Times New Roman"/>
          <w:sz w:val="28"/>
          <w:szCs w:val="28"/>
        </w:rPr>
        <w:t>.</w:t>
      </w:r>
      <w:r w:rsidR="0022400B">
        <w:rPr>
          <w:rFonts w:ascii="Times New Roman" w:hAnsi="Times New Roman" w:cs="Times New Roman"/>
          <w:sz w:val="28"/>
          <w:szCs w:val="28"/>
        </w:rPr>
        <w:t>5</w:t>
      </w:r>
      <w:r w:rsidR="0022400B" w:rsidRPr="0022400B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5760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EEA" w:rsidRPr="0057607C" w:rsidRDefault="00A37EEA" w:rsidP="00A37EEA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2.13. В договор о предоставлении субсидий, включается согласие получателей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в отношении них проверки главным распорядителем как получателем бюджетных средств и органом государственного (муниципального) финансового контроля за соблюдением целей, условий и порядка предоставления субсидии, а также о включении таких положений в договор.</w:t>
      </w:r>
    </w:p>
    <w:p w:rsidR="00A37EEA" w:rsidRPr="0057607C" w:rsidRDefault="00A37EEA" w:rsidP="00A37EEA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2.14. Предоставление субсидии осуществляется уполномоченным органом в течение 10 рабочих дней с момента вынесения решения о предоставлении субсидии, путем перечисления денежных средств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в пределах бюджетных ассигнований, утверждённых решением Думы города Пыть-Яха.</w:t>
      </w:r>
    </w:p>
    <w:p w:rsidR="00655C22" w:rsidRPr="0057607C" w:rsidRDefault="00655C22" w:rsidP="00A37EEA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2.15. Средства субсидии направляются на возмещение затрат (недополученных доходов), в связи с предоставлением населению банных услуг по тарифам, не обеспечивающим возмещение издержек.</w:t>
      </w:r>
    </w:p>
    <w:p w:rsidR="005220B9" w:rsidRDefault="005220B9" w:rsidP="00F76380">
      <w:pPr>
        <w:pStyle w:val="ConsPlusNormal"/>
        <w:spacing w:line="360" w:lineRule="auto"/>
        <w:ind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6380" w:rsidRPr="0057607C" w:rsidRDefault="0069452C" w:rsidP="00F76380">
      <w:pPr>
        <w:pStyle w:val="ConsPlusNormal"/>
        <w:spacing w:line="360" w:lineRule="auto"/>
        <w:ind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F76380" w:rsidRPr="0057607C" w:rsidRDefault="00F76380" w:rsidP="00F76380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 xml:space="preserve">3.1. Порядок, сроки и формы предоставления получателем субсидии отчётности о достижении показателей результативности, а также иных отчетов, устанавливаются главным распорядителем в договоре о предоставлении </w:t>
      </w:r>
      <w:r w:rsidRPr="0057607C">
        <w:rPr>
          <w:rFonts w:ascii="Times New Roman" w:hAnsi="Times New Roman" w:cs="Times New Roman"/>
          <w:sz w:val="28"/>
          <w:szCs w:val="28"/>
        </w:rPr>
        <w:lastRenderedPageBreak/>
        <w:t xml:space="preserve">субсидии. </w:t>
      </w:r>
    </w:p>
    <w:p w:rsidR="0057607C" w:rsidRPr="0057607C" w:rsidRDefault="0057607C" w:rsidP="00F76380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6380" w:rsidRPr="0057607C" w:rsidRDefault="00F76380" w:rsidP="0057607C">
      <w:pPr>
        <w:pStyle w:val="ConsPlusNormal"/>
        <w:spacing w:line="360" w:lineRule="auto"/>
        <w:ind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 xml:space="preserve">4. Требования об осуществлении контроля соблюдения условий, целей и порядка предоставления субсидии и </w:t>
      </w:r>
      <w:r w:rsidR="0069452C">
        <w:rPr>
          <w:rFonts w:ascii="Times New Roman" w:hAnsi="Times New Roman" w:cs="Times New Roman"/>
          <w:sz w:val="28"/>
          <w:szCs w:val="28"/>
        </w:rPr>
        <w:t>ответственность за их нарушение</w:t>
      </w:r>
    </w:p>
    <w:p w:rsidR="00F76380" w:rsidRPr="0057607C" w:rsidRDefault="00F76380" w:rsidP="00F76380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4.1. Уполномоченный орган и орган муниципального финансового контроля осуществляют проверки соблюдения хозяйствующими субъектами условий, целей и порядка предоставления субсидий, установленного настоящим Положением.</w:t>
      </w:r>
    </w:p>
    <w:p w:rsidR="00F76380" w:rsidRPr="0057607C" w:rsidRDefault="00F76380" w:rsidP="00F76380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 xml:space="preserve">4.2. Проверка соблюдения хозяйствующими субъектами условий, целей, для достижения которых предоставляется субсидия, и обязательств по договору о предоставлении субсидии, проводится уполномоченным органом в соответствии с установленным Положением. Проверка соблюдения хозяйствующими субъектами и уполномоченным органом порядка предоставления субсидий, установленного настоящим Положением, осуществляется органом муниципального финансового контроля в соответствии с федеральными стандартами. Для проведения </w:t>
      </w:r>
      <w:r w:rsidR="00261327" w:rsidRPr="0057607C">
        <w:rPr>
          <w:rFonts w:ascii="Times New Roman" w:hAnsi="Times New Roman" w:cs="Times New Roman"/>
          <w:sz w:val="28"/>
          <w:szCs w:val="28"/>
        </w:rPr>
        <w:t>проверки Получатели</w:t>
      </w:r>
      <w:r w:rsidRPr="0057607C">
        <w:rPr>
          <w:rFonts w:ascii="Times New Roman" w:hAnsi="Times New Roman" w:cs="Times New Roman"/>
          <w:sz w:val="28"/>
          <w:szCs w:val="28"/>
        </w:rPr>
        <w:t xml:space="preserve"> субсидии обязаны представить проверяющим все первичные документы, связанные с предоставлением субсидии в сроки, указанные в требовании о предоставлении документов.</w:t>
      </w:r>
    </w:p>
    <w:p w:rsidR="00F76380" w:rsidRPr="0057607C" w:rsidRDefault="00F76380" w:rsidP="00F76380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 xml:space="preserve">4.3. Получатель субсидии несет ответственность, предусмотренную действующим законодательством, за нецелевое использование бюджетных средств, в соответствии с заключенным договором. </w:t>
      </w:r>
    </w:p>
    <w:p w:rsidR="00F76380" w:rsidRPr="0057607C" w:rsidRDefault="00F76380" w:rsidP="00F76380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>4.4. За нарушение настоящего Положения должностные лица администрации города несут ответственность в соответствии с действующим законодательством.</w:t>
      </w:r>
    </w:p>
    <w:p w:rsidR="00F76380" w:rsidRPr="0057607C" w:rsidRDefault="00F76380" w:rsidP="00F76380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 xml:space="preserve">4.5. Уполномоченный орган в пятидневный срок со дня выявления фактов неисполнения или ненадлежащего исполнения обязательств по договору о предоставлении субсидии; нецелевого использования субсидии, в том числе выявленного по результатам контроля; нарушения условий, установленных при предоставлении средств субсидии, направляет получателю субсидий письменное </w:t>
      </w:r>
      <w:r w:rsidRPr="0057607C">
        <w:rPr>
          <w:rFonts w:ascii="Times New Roman" w:hAnsi="Times New Roman" w:cs="Times New Roman"/>
          <w:sz w:val="28"/>
          <w:szCs w:val="28"/>
        </w:rPr>
        <w:lastRenderedPageBreak/>
        <w:t>уведомление о прекращении выплаты субсидии и необходимости возврата выплаченных в счет субсидии сумм (далее - уведомление).</w:t>
      </w:r>
    </w:p>
    <w:p w:rsidR="00F76380" w:rsidRPr="0057607C" w:rsidRDefault="00F76380" w:rsidP="00F76380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 xml:space="preserve">4.6. Денежные средства, подлежащие возврату, перечисляются получателем субсидии в бюджет города Пыть-Яха в течение трёх банковских дней с момента получения уведомления о возврате денежных средств, направленного уполномоченным органом. </w:t>
      </w:r>
    </w:p>
    <w:p w:rsidR="00F76380" w:rsidRPr="00480D52" w:rsidRDefault="00F76380" w:rsidP="00F76380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07C">
        <w:rPr>
          <w:rFonts w:ascii="Times New Roman" w:hAnsi="Times New Roman" w:cs="Times New Roman"/>
          <w:sz w:val="28"/>
          <w:szCs w:val="28"/>
        </w:rPr>
        <w:t xml:space="preserve">4.7. Остатки субсидии, не использованные в отчетном финансовом году, в случаях, предусмотренных договором о предоставлении субсидий, подлежат </w:t>
      </w:r>
      <w:bookmarkStart w:id="0" w:name="_GoBack"/>
      <w:r w:rsidRPr="00480D52">
        <w:rPr>
          <w:rFonts w:ascii="Times New Roman" w:hAnsi="Times New Roman" w:cs="Times New Roman"/>
          <w:sz w:val="28"/>
          <w:szCs w:val="28"/>
        </w:rPr>
        <w:t xml:space="preserve">возврату Получателем субсидий в бюджет города не позднее первого квартала года, следующего за отчетным периодом. </w:t>
      </w:r>
    </w:p>
    <w:p w:rsidR="00F76380" w:rsidRPr="00480D52" w:rsidRDefault="00F76380" w:rsidP="00F76380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D52">
        <w:rPr>
          <w:rFonts w:ascii="Times New Roman" w:hAnsi="Times New Roman" w:cs="Times New Roman"/>
          <w:sz w:val="28"/>
          <w:szCs w:val="28"/>
        </w:rPr>
        <w:t xml:space="preserve">4.8. В случае нарушения установленного срока возврата денежных средств получателем субсидии либо при отказе получателя </w:t>
      </w:r>
      <w:r w:rsidR="0057607C" w:rsidRPr="00480D52">
        <w:rPr>
          <w:rFonts w:ascii="Times New Roman" w:hAnsi="Times New Roman" w:cs="Times New Roman"/>
          <w:sz w:val="28"/>
          <w:szCs w:val="28"/>
        </w:rPr>
        <w:t>субсидии в</w:t>
      </w:r>
      <w:r w:rsidRPr="00480D52">
        <w:rPr>
          <w:rFonts w:ascii="Times New Roman" w:hAnsi="Times New Roman" w:cs="Times New Roman"/>
          <w:sz w:val="28"/>
          <w:szCs w:val="28"/>
        </w:rPr>
        <w:t xml:space="preserve"> добровольном возврате денежных средств, администрация города Пыть-Яха взыскивает сумму субсидии в судебном порядке в соответствии с действующим законодательством Российской Федерации.</w:t>
      </w:r>
      <w:bookmarkEnd w:id="0"/>
    </w:p>
    <w:sectPr w:rsidR="00F76380" w:rsidRPr="00480D52" w:rsidSect="002477C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6A4" w:rsidRDefault="00E936A4">
      <w:r>
        <w:separator/>
      </w:r>
    </w:p>
  </w:endnote>
  <w:endnote w:type="continuationSeparator" w:id="0">
    <w:p w:rsidR="00E936A4" w:rsidRDefault="00E9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6A4" w:rsidRDefault="00E936A4">
      <w:r>
        <w:separator/>
      </w:r>
    </w:p>
  </w:footnote>
  <w:footnote w:type="continuationSeparator" w:id="0">
    <w:p w:rsidR="00E936A4" w:rsidRDefault="00E9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4BD" w:rsidRDefault="004A14BD" w:rsidP="00CF0F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14BD" w:rsidRDefault="004A14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4BD" w:rsidRDefault="004A14BD" w:rsidP="00CF0F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0D52">
      <w:rPr>
        <w:rStyle w:val="a4"/>
        <w:noProof/>
      </w:rPr>
      <w:t>12</w:t>
    </w:r>
    <w:r>
      <w:rPr>
        <w:rStyle w:val="a4"/>
      </w:rPr>
      <w:fldChar w:fldCharType="end"/>
    </w:r>
  </w:p>
  <w:p w:rsidR="004A14BD" w:rsidRDefault="004A14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641C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D830058"/>
    <w:multiLevelType w:val="multilevel"/>
    <w:tmpl w:val="D53845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193B1D04"/>
    <w:multiLevelType w:val="hybridMultilevel"/>
    <w:tmpl w:val="9BACC638"/>
    <w:lvl w:ilvl="0" w:tplc="3D08AC62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5203D7"/>
    <w:multiLevelType w:val="hybridMultilevel"/>
    <w:tmpl w:val="90BACF36"/>
    <w:lvl w:ilvl="0" w:tplc="E4B6C808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8" w15:restartNumberingAfterBreak="0">
    <w:nsid w:val="1F1A64BA"/>
    <w:multiLevelType w:val="hybridMultilevel"/>
    <w:tmpl w:val="2FD8F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57A05B6"/>
    <w:multiLevelType w:val="hybridMultilevel"/>
    <w:tmpl w:val="9586BEF8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11" w15:restartNumberingAfterBreak="0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4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011D91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hint="default"/>
      </w:rPr>
    </w:lvl>
  </w:abstractNum>
  <w:abstractNum w:abstractNumId="16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8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B746272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hint="default"/>
      </w:rPr>
    </w:lvl>
  </w:abstractNum>
  <w:abstractNum w:abstractNumId="24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CD329C4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hint="default"/>
      </w:rPr>
    </w:lvl>
  </w:abstractNum>
  <w:abstractNum w:abstractNumId="29" w15:restartNumberingAfterBreak="0">
    <w:nsid w:val="6F4B60B2"/>
    <w:multiLevelType w:val="multilevel"/>
    <w:tmpl w:val="C9ECEF48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413F54"/>
    <w:multiLevelType w:val="hybridMultilevel"/>
    <w:tmpl w:val="BC081E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26"/>
  </w:num>
  <w:num w:numId="4">
    <w:abstractNumId w:val="19"/>
  </w:num>
  <w:num w:numId="5">
    <w:abstractNumId w:val="12"/>
  </w:num>
  <w:num w:numId="6">
    <w:abstractNumId w:val="5"/>
  </w:num>
  <w:num w:numId="7">
    <w:abstractNumId w:val="13"/>
  </w:num>
  <w:num w:numId="8">
    <w:abstractNumId w:val="18"/>
  </w:num>
  <w:num w:numId="9">
    <w:abstractNumId w:val="9"/>
  </w:num>
  <w:num w:numId="10">
    <w:abstractNumId w:val="30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2"/>
  </w:num>
  <w:num w:numId="18">
    <w:abstractNumId w:val="23"/>
  </w:num>
  <w:num w:numId="19">
    <w:abstractNumId w:val="20"/>
  </w:num>
  <w:num w:numId="20">
    <w:abstractNumId w:val="1"/>
  </w:num>
  <w:num w:numId="21">
    <w:abstractNumId w:val="3"/>
  </w:num>
  <w:num w:numId="22">
    <w:abstractNumId w:val="6"/>
  </w:num>
  <w:num w:numId="23">
    <w:abstractNumId w:val="0"/>
  </w:num>
  <w:num w:numId="24">
    <w:abstractNumId w:val="21"/>
  </w:num>
  <w:num w:numId="25">
    <w:abstractNumId w:val="31"/>
  </w:num>
  <w:num w:numId="26">
    <w:abstractNumId w:val="28"/>
  </w:num>
  <w:num w:numId="27">
    <w:abstractNumId w:val="7"/>
  </w:num>
  <w:num w:numId="28">
    <w:abstractNumId w:val="10"/>
  </w:num>
  <w:num w:numId="29">
    <w:abstractNumId w:val="29"/>
  </w:num>
  <w:num w:numId="30">
    <w:abstractNumId w:val="17"/>
  </w:num>
  <w:num w:numId="31">
    <w:abstractNumId w:val="1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32ED"/>
    <w:rsid w:val="0000343E"/>
    <w:rsid w:val="00007AFE"/>
    <w:rsid w:val="0001736A"/>
    <w:rsid w:val="00023B11"/>
    <w:rsid w:val="0003344E"/>
    <w:rsid w:val="00036652"/>
    <w:rsid w:val="00043AD1"/>
    <w:rsid w:val="00044F1A"/>
    <w:rsid w:val="00045CFB"/>
    <w:rsid w:val="000467AE"/>
    <w:rsid w:val="00047CD0"/>
    <w:rsid w:val="00073F20"/>
    <w:rsid w:val="00075500"/>
    <w:rsid w:val="00082B5D"/>
    <w:rsid w:val="00082D14"/>
    <w:rsid w:val="00085EE5"/>
    <w:rsid w:val="00087776"/>
    <w:rsid w:val="000A0459"/>
    <w:rsid w:val="000A284E"/>
    <w:rsid w:val="000B1CD2"/>
    <w:rsid w:val="000B4001"/>
    <w:rsid w:val="000C05A4"/>
    <w:rsid w:val="000C1815"/>
    <w:rsid w:val="000C3685"/>
    <w:rsid w:val="000E2E1B"/>
    <w:rsid w:val="000F2F6D"/>
    <w:rsid w:val="000F3518"/>
    <w:rsid w:val="000F537C"/>
    <w:rsid w:val="00101291"/>
    <w:rsid w:val="0010306F"/>
    <w:rsid w:val="0010522D"/>
    <w:rsid w:val="00106CC4"/>
    <w:rsid w:val="00110430"/>
    <w:rsid w:val="0011422D"/>
    <w:rsid w:val="0011751A"/>
    <w:rsid w:val="00120CF4"/>
    <w:rsid w:val="00124009"/>
    <w:rsid w:val="00125733"/>
    <w:rsid w:val="0012722B"/>
    <w:rsid w:val="00140795"/>
    <w:rsid w:val="00140F63"/>
    <w:rsid w:val="00141C2B"/>
    <w:rsid w:val="00146F32"/>
    <w:rsid w:val="00152CB3"/>
    <w:rsid w:val="00153BBF"/>
    <w:rsid w:val="001547D4"/>
    <w:rsid w:val="00160130"/>
    <w:rsid w:val="0016390A"/>
    <w:rsid w:val="00174062"/>
    <w:rsid w:val="00187B82"/>
    <w:rsid w:val="001940BB"/>
    <w:rsid w:val="00196E60"/>
    <w:rsid w:val="00197E43"/>
    <w:rsid w:val="001A0DAA"/>
    <w:rsid w:val="001A0EF0"/>
    <w:rsid w:val="001A1963"/>
    <w:rsid w:val="001A5203"/>
    <w:rsid w:val="001B74F6"/>
    <w:rsid w:val="001C0F0B"/>
    <w:rsid w:val="001C1DCE"/>
    <w:rsid w:val="001C6C13"/>
    <w:rsid w:val="001C7C30"/>
    <w:rsid w:val="001D334D"/>
    <w:rsid w:val="001D541D"/>
    <w:rsid w:val="001D66C2"/>
    <w:rsid w:val="001D7033"/>
    <w:rsid w:val="001E109A"/>
    <w:rsid w:val="001E5A62"/>
    <w:rsid w:val="001E7042"/>
    <w:rsid w:val="001E77C8"/>
    <w:rsid w:val="001F2022"/>
    <w:rsid w:val="001F286C"/>
    <w:rsid w:val="001F3756"/>
    <w:rsid w:val="001F3A41"/>
    <w:rsid w:val="00202CB4"/>
    <w:rsid w:val="0020421E"/>
    <w:rsid w:val="00204AF3"/>
    <w:rsid w:val="002055AE"/>
    <w:rsid w:val="00207B46"/>
    <w:rsid w:val="002121A7"/>
    <w:rsid w:val="002141C7"/>
    <w:rsid w:val="0021423E"/>
    <w:rsid w:val="0022400B"/>
    <w:rsid w:val="00226631"/>
    <w:rsid w:val="00232346"/>
    <w:rsid w:val="00244CFC"/>
    <w:rsid w:val="00245B97"/>
    <w:rsid w:val="002477C5"/>
    <w:rsid w:val="00252F43"/>
    <w:rsid w:val="002571F6"/>
    <w:rsid w:val="00257627"/>
    <w:rsid w:val="00261327"/>
    <w:rsid w:val="00264B60"/>
    <w:rsid w:val="00265DCB"/>
    <w:rsid w:val="00270584"/>
    <w:rsid w:val="00273BE2"/>
    <w:rsid w:val="00277239"/>
    <w:rsid w:val="00286A21"/>
    <w:rsid w:val="00287108"/>
    <w:rsid w:val="00290A99"/>
    <w:rsid w:val="00291CD1"/>
    <w:rsid w:val="00292E43"/>
    <w:rsid w:val="00296BBC"/>
    <w:rsid w:val="002A39B8"/>
    <w:rsid w:val="002A3F72"/>
    <w:rsid w:val="002A400F"/>
    <w:rsid w:val="002A5B6A"/>
    <w:rsid w:val="002B162C"/>
    <w:rsid w:val="002B3C42"/>
    <w:rsid w:val="002B407C"/>
    <w:rsid w:val="002B7E8F"/>
    <w:rsid w:val="002C4CE1"/>
    <w:rsid w:val="002C5584"/>
    <w:rsid w:val="002C7233"/>
    <w:rsid w:val="002D0ADF"/>
    <w:rsid w:val="002D24C9"/>
    <w:rsid w:val="002D51FD"/>
    <w:rsid w:val="002D54D0"/>
    <w:rsid w:val="002D5C8D"/>
    <w:rsid w:val="002E1FEC"/>
    <w:rsid w:val="002E30AD"/>
    <w:rsid w:val="002E45F7"/>
    <w:rsid w:val="002E70FD"/>
    <w:rsid w:val="002F3C1B"/>
    <w:rsid w:val="002F4B0A"/>
    <w:rsid w:val="002F69EA"/>
    <w:rsid w:val="00302302"/>
    <w:rsid w:val="003041E8"/>
    <w:rsid w:val="00306949"/>
    <w:rsid w:val="0031287E"/>
    <w:rsid w:val="003137A2"/>
    <w:rsid w:val="00317D83"/>
    <w:rsid w:val="0032439E"/>
    <w:rsid w:val="0033092E"/>
    <w:rsid w:val="00332230"/>
    <w:rsid w:val="00335D9E"/>
    <w:rsid w:val="003402FA"/>
    <w:rsid w:val="00342817"/>
    <w:rsid w:val="0035167D"/>
    <w:rsid w:val="00353B85"/>
    <w:rsid w:val="0035642F"/>
    <w:rsid w:val="00357E6F"/>
    <w:rsid w:val="0036072A"/>
    <w:rsid w:val="00361D35"/>
    <w:rsid w:val="00364F40"/>
    <w:rsid w:val="00372CEC"/>
    <w:rsid w:val="00373EE2"/>
    <w:rsid w:val="00375BE5"/>
    <w:rsid w:val="00377885"/>
    <w:rsid w:val="00392090"/>
    <w:rsid w:val="003937F1"/>
    <w:rsid w:val="0039799D"/>
    <w:rsid w:val="003A2FE5"/>
    <w:rsid w:val="003A43D7"/>
    <w:rsid w:val="003A50B3"/>
    <w:rsid w:val="003A5DE7"/>
    <w:rsid w:val="003B01E1"/>
    <w:rsid w:val="003B7188"/>
    <w:rsid w:val="003C0459"/>
    <w:rsid w:val="003C18B2"/>
    <w:rsid w:val="003C1C76"/>
    <w:rsid w:val="003C33DE"/>
    <w:rsid w:val="003C4AFD"/>
    <w:rsid w:val="003C79DD"/>
    <w:rsid w:val="003D461C"/>
    <w:rsid w:val="003D7560"/>
    <w:rsid w:val="003E30F0"/>
    <w:rsid w:val="003E3820"/>
    <w:rsid w:val="003F35BF"/>
    <w:rsid w:val="003F617C"/>
    <w:rsid w:val="003F730B"/>
    <w:rsid w:val="00402A02"/>
    <w:rsid w:val="004047A2"/>
    <w:rsid w:val="00404EDE"/>
    <w:rsid w:val="00420002"/>
    <w:rsid w:val="00423D6A"/>
    <w:rsid w:val="00433D90"/>
    <w:rsid w:val="00437E72"/>
    <w:rsid w:val="00441E2B"/>
    <w:rsid w:val="00443FD6"/>
    <w:rsid w:val="0045097A"/>
    <w:rsid w:val="004559D8"/>
    <w:rsid w:val="00455A0E"/>
    <w:rsid w:val="004660A5"/>
    <w:rsid w:val="00473F00"/>
    <w:rsid w:val="0047432F"/>
    <w:rsid w:val="00474EF5"/>
    <w:rsid w:val="0048096D"/>
    <w:rsid w:val="00480D52"/>
    <w:rsid w:val="0048149D"/>
    <w:rsid w:val="004815CE"/>
    <w:rsid w:val="00485D5E"/>
    <w:rsid w:val="00496DF7"/>
    <w:rsid w:val="00497CF2"/>
    <w:rsid w:val="004A041A"/>
    <w:rsid w:val="004A14BD"/>
    <w:rsid w:val="004A2CDB"/>
    <w:rsid w:val="004B1656"/>
    <w:rsid w:val="004B6005"/>
    <w:rsid w:val="004B6FE6"/>
    <w:rsid w:val="004C18EB"/>
    <w:rsid w:val="004C198F"/>
    <w:rsid w:val="004C2E48"/>
    <w:rsid w:val="004C3AA2"/>
    <w:rsid w:val="004D30C7"/>
    <w:rsid w:val="004D33E9"/>
    <w:rsid w:val="004D55A6"/>
    <w:rsid w:val="004D6857"/>
    <w:rsid w:val="004D6F82"/>
    <w:rsid w:val="004E0827"/>
    <w:rsid w:val="004E10F8"/>
    <w:rsid w:val="004E2579"/>
    <w:rsid w:val="004E4412"/>
    <w:rsid w:val="004E6F8A"/>
    <w:rsid w:val="004E74FA"/>
    <w:rsid w:val="004F13E3"/>
    <w:rsid w:val="004F4D6C"/>
    <w:rsid w:val="004F4EEE"/>
    <w:rsid w:val="00500EBE"/>
    <w:rsid w:val="005021AA"/>
    <w:rsid w:val="00502853"/>
    <w:rsid w:val="005077E9"/>
    <w:rsid w:val="005107CA"/>
    <w:rsid w:val="00514DB1"/>
    <w:rsid w:val="005220B9"/>
    <w:rsid w:val="00524818"/>
    <w:rsid w:val="005324E5"/>
    <w:rsid w:val="00534A9A"/>
    <w:rsid w:val="00537A0B"/>
    <w:rsid w:val="00543DDB"/>
    <w:rsid w:val="00550F61"/>
    <w:rsid w:val="00551D48"/>
    <w:rsid w:val="00556423"/>
    <w:rsid w:val="005641C8"/>
    <w:rsid w:val="00564BF6"/>
    <w:rsid w:val="00571DD3"/>
    <w:rsid w:val="0057544B"/>
    <w:rsid w:val="0057607C"/>
    <w:rsid w:val="00580976"/>
    <w:rsid w:val="00586CCD"/>
    <w:rsid w:val="0059563A"/>
    <w:rsid w:val="005A443C"/>
    <w:rsid w:val="005A6FC9"/>
    <w:rsid w:val="005B2496"/>
    <w:rsid w:val="005B2AA1"/>
    <w:rsid w:val="005C01CD"/>
    <w:rsid w:val="005C1EBC"/>
    <w:rsid w:val="005C2313"/>
    <w:rsid w:val="005C2DD3"/>
    <w:rsid w:val="005C5F5A"/>
    <w:rsid w:val="005D3AD7"/>
    <w:rsid w:val="005E12FC"/>
    <w:rsid w:val="005E43DA"/>
    <w:rsid w:val="005F0684"/>
    <w:rsid w:val="005F32CF"/>
    <w:rsid w:val="005F3E1E"/>
    <w:rsid w:val="005F4DDD"/>
    <w:rsid w:val="005F7A2A"/>
    <w:rsid w:val="006046DF"/>
    <w:rsid w:val="006058CB"/>
    <w:rsid w:val="00606B1F"/>
    <w:rsid w:val="006138D9"/>
    <w:rsid w:val="006151B5"/>
    <w:rsid w:val="00615FE7"/>
    <w:rsid w:val="00616E3D"/>
    <w:rsid w:val="00623C37"/>
    <w:rsid w:val="0064060B"/>
    <w:rsid w:val="00640DAF"/>
    <w:rsid w:val="00641858"/>
    <w:rsid w:val="006534AB"/>
    <w:rsid w:val="00655C22"/>
    <w:rsid w:val="00655D90"/>
    <w:rsid w:val="006572C6"/>
    <w:rsid w:val="00667B63"/>
    <w:rsid w:val="006736B5"/>
    <w:rsid w:val="00674F7F"/>
    <w:rsid w:val="006752AE"/>
    <w:rsid w:val="00677055"/>
    <w:rsid w:val="00691872"/>
    <w:rsid w:val="00691905"/>
    <w:rsid w:val="0069452C"/>
    <w:rsid w:val="00695FD4"/>
    <w:rsid w:val="006A3B67"/>
    <w:rsid w:val="006A5F9E"/>
    <w:rsid w:val="006A7D30"/>
    <w:rsid w:val="006B12BF"/>
    <w:rsid w:val="006B2155"/>
    <w:rsid w:val="006B235C"/>
    <w:rsid w:val="006B28F8"/>
    <w:rsid w:val="006B2A4F"/>
    <w:rsid w:val="006B3BFD"/>
    <w:rsid w:val="006C3F99"/>
    <w:rsid w:val="006C5D2F"/>
    <w:rsid w:val="006C5E95"/>
    <w:rsid w:val="006D13EA"/>
    <w:rsid w:val="006D24DF"/>
    <w:rsid w:val="006D26B5"/>
    <w:rsid w:val="006D395A"/>
    <w:rsid w:val="006D5132"/>
    <w:rsid w:val="006E20B7"/>
    <w:rsid w:val="006E2B3D"/>
    <w:rsid w:val="006E2FBE"/>
    <w:rsid w:val="006E398E"/>
    <w:rsid w:val="006E6A03"/>
    <w:rsid w:val="006E7DBF"/>
    <w:rsid w:val="006E7EB2"/>
    <w:rsid w:val="006F09C2"/>
    <w:rsid w:val="006F1D29"/>
    <w:rsid w:val="006F1E94"/>
    <w:rsid w:val="006F7C48"/>
    <w:rsid w:val="00703871"/>
    <w:rsid w:val="00703949"/>
    <w:rsid w:val="00711B42"/>
    <w:rsid w:val="00712593"/>
    <w:rsid w:val="00713469"/>
    <w:rsid w:val="007217E7"/>
    <w:rsid w:val="00731433"/>
    <w:rsid w:val="00733CC8"/>
    <w:rsid w:val="00736F6A"/>
    <w:rsid w:val="007415C8"/>
    <w:rsid w:val="007429BE"/>
    <w:rsid w:val="007440E5"/>
    <w:rsid w:val="007477F1"/>
    <w:rsid w:val="00752341"/>
    <w:rsid w:val="007543D4"/>
    <w:rsid w:val="00755B7B"/>
    <w:rsid w:val="00756EFA"/>
    <w:rsid w:val="00767AD4"/>
    <w:rsid w:val="00774E25"/>
    <w:rsid w:val="007808CE"/>
    <w:rsid w:val="00784C1F"/>
    <w:rsid w:val="0079079B"/>
    <w:rsid w:val="007916D9"/>
    <w:rsid w:val="007943FD"/>
    <w:rsid w:val="00796314"/>
    <w:rsid w:val="007A3887"/>
    <w:rsid w:val="007A45E0"/>
    <w:rsid w:val="007A5E91"/>
    <w:rsid w:val="007C5B5C"/>
    <w:rsid w:val="007D15BC"/>
    <w:rsid w:val="007D17B3"/>
    <w:rsid w:val="007D1B7D"/>
    <w:rsid w:val="007D3C0F"/>
    <w:rsid w:val="007D4661"/>
    <w:rsid w:val="007D74EA"/>
    <w:rsid w:val="007E2191"/>
    <w:rsid w:val="007E246F"/>
    <w:rsid w:val="007E517A"/>
    <w:rsid w:val="007E51E4"/>
    <w:rsid w:val="007E7EC4"/>
    <w:rsid w:val="007F2658"/>
    <w:rsid w:val="007F3FA4"/>
    <w:rsid w:val="007F5759"/>
    <w:rsid w:val="00802210"/>
    <w:rsid w:val="00807154"/>
    <w:rsid w:val="008102D7"/>
    <w:rsid w:val="00810518"/>
    <w:rsid w:val="0081112E"/>
    <w:rsid w:val="008136D7"/>
    <w:rsid w:val="00813EDC"/>
    <w:rsid w:val="00817890"/>
    <w:rsid w:val="00817F22"/>
    <w:rsid w:val="00821BEE"/>
    <w:rsid w:val="0082210A"/>
    <w:rsid w:val="0083054C"/>
    <w:rsid w:val="00831271"/>
    <w:rsid w:val="00832F12"/>
    <w:rsid w:val="00834C53"/>
    <w:rsid w:val="008363EB"/>
    <w:rsid w:val="00843D65"/>
    <w:rsid w:val="00847ADA"/>
    <w:rsid w:val="008503C4"/>
    <w:rsid w:val="008519FA"/>
    <w:rsid w:val="0085372E"/>
    <w:rsid w:val="00856784"/>
    <w:rsid w:val="00862783"/>
    <w:rsid w:val="008657C6"/>
    <w:rsid w:val="00872169"/>
    <w:rsid w:val="0087227B"/>
    <w:rsid w:val="00876386"/>
    <w:rsid w:val="0088386C"/>
    <w:rsid w:val="00897C38"/>
    <w:rsid w:val="008B25B5"/>
    <w:rsid w:val="008B2F18"/>
    <w:rsid w:val="008C0151"/>
    <w:rsid w:val="008C456D"/>
    <w:rsid w:val="008C4E84"/>
    <w:rsid w:val="008D0A21"/>
    <w:rsid w:val="008D2151"/>
    <w:rsid w:val="008D60DF"/>
    <w:rsid w:val="008E1B81"/>
    <w:rsid w:val="008E1DB0"/>
    <w:rsid w:val="008E42C4"/>
    <w:rsid w:val="008F12EF"/>
    <w:rsid w:val="008F37C0"/>
    <w:rsid w:val="008F37FA"/>
    <w:rsid w:val="008F523E"/>
    <w:rsid w:val="008F58EB"/>
    <w:rsid w:val="009030E2"/>
    <w:rsid w:val="00903560"/>
    <w:rsid w:val="009048E1"/>
    <w:rsid w:val="009059D1"/>
    <w:rsid w:val="00910107"/>
    <w:rsid w:val="00915D44"/>
    <w:rsid w:val="00921B54"/>
    <w:rsid w:val="0092502F"/>
    <w:rsid w:val="00930495"/>
    <w:rsid w:val="00930B63"/>
    <w:rsid w:val="00931925"/>
    <w:rsid w:val="0093329A"/>
    <w:rsid w:val="009333AB"/>
    <w:rsid w:val="00935736"/>
    <w:rsid w:val="00940E52"/>
    <w:rsid w:val="009432D6"/>
    <w:rsid w:val="00953A72"/>
    <w:rsid w:val="00955EFB"/>
    <w:rsid w:val="00957817"/>
    <w:rsid w:val="009623B4"/>
    <w:rsid w:val="00965CC0"/>
    <w:rsid w:val="00970A94"/>
    <w:rsid w:val="00970B38"/>
    <w:rsid w:val="00980E32"/>
    <w:rsid w:val="00981364"/>
    <w:rsid w:val="00982BAE"/>
    <w:rsid w:val="00995ADE"/>
    <w:rsid w:val="009A2C93"/>
    <w:rsid w:val="009A33D6"/>
    <w:rsid w:val="009A4140"/>
    <w:rsid w:val="009A5086"/>
    <w:rsid w:val="009A67CF"/>
    <w:rsid w:val="009B49A6"/>
    <w:rsid w:val="009C3496"/>
    <w:rsid w:val="009D0D84"/>
    <w:rsid w:val="009D14D7"/>
    <w:rsid w:val="009E429F"/>
    <w:rsid w:val="009E6428"/>
    <w:rsid w:val="009F0251"/>
    <w:rsid w:val="009F1B25"/>
    <w:rsid w:val="009F1E60"/>
    <w:rsid w:val="009F2287"/>
    <w:rsid w:val="009F3D5B"/>
    <w:rsid w:val="009F4254"/>
    <w:rsid w:val="009F5347"/>
    <w:rsid w:val="009F5C85"/>
    <w:rsid w:val="009F7DCD"/>
    <w:rsid w:val="009F7F59"/>
    <w:rsid w:val="00A01594"/>
    <w:rsid w:val="00A032DB"/>
    <w:rsid w:val="00A0412E"/>
    <w:rsid w:val="00A0521F"/>
    <w:rsid w:val="00A05FDA"/>
    <w:rsid w:val="00A14C9F"/>
    <w:rsid w:val="00A14DFE"/>
    <w:rsid w:val="00A15FDC"/>
    <w:rsid w:val="00A16FEB"/>
    <w:rsid w:val="00A2436D"/>
    <w:rsid w:val="00A34192"/>
    <w:rsid w:val="00A34626"/>
    <w:rsid w:val="00A37954"/>
    <w:rsid w:val="00A37EEA"/>
    <w:rsid w:val="00A47B2C"/>
    <w:rsid w:val="00A565AB"/>
    <w:rsid w:val="00A572F2"/>
    <w:rsid w:val="00A61328"/>
    <w:rsid w:val="00A626FE"/>
    <w:rsid w:val="00A62F13"/>
    <w:rsid w:val="00A639DC"/>
    <w:rsid w:val="00A72928"/>
    <w:rsid w:val="00A74014"/>
    <w:rsid w:val="00A74166"/>
    <w:rsid w:val="00A766A7"/>
    <w:rsid w:val="00A84E5B"/>
    <w:rsid w:val="00A91864"/>
    <w:rsid w:val="00A96E8C"/>
    <w:rsid w:val="00AA11F8"/>
    <w:rsid w:val="00AA1204"/>
    <w:rsid w:val="00AB090F"/>
    <w:rsid w:val="00AB48F6"/>
    <w:rsid w:val="00AC173B"/>
    <w:rsid w:val="00AC2AFA"/>
    <w:rsid w:val="00AC7737"/>
    <w:rsid w:val="00AE1AF8"/>
    <w:rsid w:val="00AE21E3"/>
    <w:rsid w:val="00AE63B2"/>
    <w:rsid w:val="00AE6AF5"/>
    <w:rsid w:val="00AE734E"/>
    <w:rsid w:val="00AF0676"/>
    <w:rsid w:val="00AF122F"/>
    <w:rsid w:val="00B02C66"/>
    <w:rsid w:val="00B061C0"/>
    <w:rsid w:val="00B12084"/>
    <w:rsid w:val="00B215DC"/>
    <w:rsid w:val="00B240D9"/>
    <w:rsid w:val="00B24E41"/>
    <w:rsid w:val="00B32643"/>
    <w:rsid w:val="00B3531D"/>
    <w:rsid w:val="00B402B5"/>
    <w:rsid w:val="00B404F0"/>
    <w:rsid w:val="00B40800"/>
    <w:rsid w:val="00B536EE"/>
    <w:rsid w:val="00B5649A"/>
    <w:rsid w:val="00B630FF"/>
    <w:rsid w:val="00B676D8"/>
    <w:rsid w:val="00B71C76"/>
    <w:rsid w:val="00B7254C"/>
    <w:rsid w:val="00B73ED2"/>
    <w:rsid w:val="00B745E4"/>
    <w:rsid w:val="00B74B44"/>
    <w:rsid w:val="00B74D91"/>
    <w:rsid w:val="00B8345D"/>
    <w:rsid w:val="00B878BC"/>
    <w:rsid w:val="00B87D27"/>
    <w:rsid w:val="00B91ABB"/>
    <w:rsid w:val="00B97080"/>
    <w:rsid w:val="00BA17D9"/>
    <w:rsid w:val="00BA4A38"/>
    <w:rsid w:val="00BA71D2"/>
    <w:rsid w:val="00BB081D"/>
    <w:rsid w:val="00BC34BC"/>
    <w:rsid w:val="00BC519E"/>
    <w:rsid w:val="00BD0478"/>
    <w:rsid w:val="00BE1FE2"/>
    <w:rsid w:val="00BE70B1"/>
    <w:rsid w:val="00BF153B"/>
    <w:rsid w:val="00BF4790"/>
    <w:rsid w:val="00BF7A38"/>
    <w:rsid w:val="00C018EB"/>
    <w:rsid w:val="00C02FB7"/>
    <w:rsid w:val="00C0610A"/>
    <w:rsid w:val="00C073DB"/>
    <w:rsid w:val="00C102DC"/>
    <w:rsid w:val="00C14E35"/>
    <w:rsid w:val="00C14E58"/>
    <w:rsid w:val="00C17A99"/>
    <w:rsid w:val="00C17BF8"/>
    <w:rsid w:val="00C2169C"/>
    <w:rsid w:val="00C234B2"/>
    <w:rsid w:val="00C31E6E"/>
    <w:rsid w:val="00C31F6E"/>
    <w:rsid w:val="00C33BB1"/>
    <w:rsid w:val="00C34028"/>
    <w:rsid w:val="00C344B8"/>
    <w:rsid w:val="00C412DC"/>
    <w:rsid w:val="00C42B47"/>
    <w:rsid w:val="00C6581C"/>
    <w:rsid w:val="00C717A2"/>
    <w:rsid w:val="00C72EE0"/>
    <w:rsid w:val="00C73BB9"/>
    <w:rsid w:val="00C755F5"/>
    <w:rsid w:val="00C76C62"/>
    <w:rsid w:val="00C77EDD"/>
    <w:rsid w:val="00C828DF"/>
    <w:rsid w:val="00C86077"/>
    <w:rsid w:val="00C90583"/>
    <w:rsid w:val="00C92BFD"/>
    <w:rsid w:val="00C964F2"/>
    <w:rsid w:val="00C97906"/>
    <w:rsid w:val="00CA1512"/>
    <w:rsid w:val="00CA1855"/>
    <w:rsid w:val="00CA386A"/>
    <w:rsid w:val="00CA6E79"/>
    <w:rsid w:val="00CA6E99"/>
    <w:rsid w:val="00CA77AA"/>
    <w:rsid w:val="00CB1894"/>
    <w:rsid w:val="00CB35C3"/>
    <w:rsid w:val="00CC07CF"/>
    <w:rsid w:val="00CC1DF1"/>
    <w:rsid w:val="00CC2BCB"/>
    <w:rsid w:val="00CC37D5"/>
    <w:rsid w:val="00CC495C"/>
    <w:rsid w:val="00CD673C"/>
    <w:rsid w:val="00CE1796"/>
    <w:rsid w:val="00CE60CF"/>
    <w:rsid w:val="00CF0CB5"/>
    <w:rsid w:val="00CF0F27"/>
    <w:rsid w:val="00D027D4"/>
    <w:rsid w:val="00D067A1"/>
    <w:rsid w:val="00D16D6E"/>
    <w:rsid w:val="00D209CC"/>
    <w:rsid w:val="00D26536"/>
    <w:rsid w:val="00D30F16"/>
    <w:rsid w:val="00D3710C"/>
    <w:rsid w:val="00D37269"/>
    <w:rsid w:val="00D46E05"/>
    <w:rsid w:val="00D47C3E"/>
    <w:rsid w:val="00D50D3C"/>
    <w:rsid w:val="00D51589"/>
    <w:rsid w:val="00D51E95"/>
    <w:rsid w:val="00D55CC2"/>
    <w:rsid w:val="00D55D3A"/>
    <w:rsid w:val="00D56303"/>
    <w:rsid w:val="00D6117A"/>
    <w:rsid w:val="00D635AE"/>
    <w:rsid w:val="00D6505C"/>
    <w:rsid w:val="00D86637"/>
    <w:rsid w:val="00D870D5"/>
    <w:rsid w:val="00D9109F"/>
    <w:rsid w:val="00D91332"/>
    <w:rsid w:val="00D92828"/>
    <w:rsid w:val="00D92D1D"/>
    <w:rsid w:val="00D9390C"/>
    <w:rsid w:val="00D942D9"/>
    <w:rsid w:val="00D9440F"/>
    <w:rsid w:val="00D9735A"/>
    <w:rsid w:val="00DA278A"/>
    <w:rsid w:val="00DA5045"/>
    <w:rsid w:val="00DA7FB8"/>
    <w:rsid w:val="00DB0A59"/>
    <w:rsid w:val="00DB5BE4"/>
    <w:rsid w:val="00DB7D5B"/>
    <w:rsid w:val="00DC183A"/>
    <w:rsid w:val="00DD069C"/>
    <w:rsid w:val="00DD521B"/>
    <w:rsid w:val="00DD6F05"/>
    <w:rsid w:val="00DE3E68"/>
    <w:rsid w:val="00DF18DC"/>
    <w:rsid w:val="00E05140"/>
    <w:rsid w:val="00E0629B"/>
    <w:rsid w:val="00E12D35"/>
    <w:rsid w:val="00E22374"/>
    <w:rsid w:val="00E3259B"/>
    <w:rsid w:val="00E33663"/>
    <w:rsid w:val="00E45D0E"/>
    <w:rsid w:val="00E5333A"/>
    <w:rsid w:val="00E54FAE"/>
    <w:rsid w:val="00E566AF"/>
    <w:rsid w:val="00E578A7"/>
    <w:rsid w:val="00E8121D"/>
    <w:rsid w:val="00E8145C"/>
    <w:rsid w:val="00E9010A"/>
    <w:rsid w:val="00E936A4"/>
    <w:rsid w:val="00EA0D0F"/>
    <w:rsid w:val="00EA178A"/>
    <w:rsid w:val="00EB20BF"/>
    <w:rsid w:val="00EB2319"/>
    <w:rsid w:val="00EB2387"/>
    <w:rsid w:val="00EB2AF4"/>
    <w:rsid w:val="00EB691E"/>
    <w:rsid w:val="00EB73EE"/>
    <w:rsid w:val="00ED1CDD"/>
    <w:rsid w:val="00ED278E"/>
    <w:rsid w:val="00ED2824"/>
    <w:rsid w:val="00ED4A31"/>
    <w:rsid w:val="00ED4FA6"/>
    <w:rsid w:val="00ED6E26"/>
    <w:rsid w:val="00EE7E59"/>
    <w:rsid w:val="00EF1F98"/>
    <w:rsid w:val="00EF4C29"/>
    <w:rsid w:val="00F004BE"/>
    <w:rsid w:val="00F04E9B"/>
    <w:rsid w:val="00F11B63"/>
    <w:rsid w:val="00F12AC9"/>
    <w:rsid w:val="00F1433A"/>
    <w:rsid w:val="00F15C93"/>
    <w:rsid w:val="00F22D7D"/>
    <w:rsid w:val="00F2788A"/>
    <w:rsid w:val="00F4177B"/>
    <w:rsid w:val="00F45B32"/>
    <w:rsid w:val="00F552F3"/>
    <w:rsid w:val="00F5595D"/>
    <w:rsid w:val="00F568A0"/>
    <w:rsid w:val="00F569B0"/>
    <w:rsid w:val="00F60159"/>
    <w:rsid w:val="00F6666D"/>
    <w:rsid w:val="00F67ECB"/>
    <w:rsid w:val="00F76103"/>
    <w:rsid w:val="00F76380"/>
    <w:rsid w:val="00F8000D"/>
    <w:rsid w:val="00FA1EB2"/>
    <w:rsid w:val="00FB0B6A"/>
    <w:rsid w:val="00FB41F9"/>
    <w:rsid w:val="00FB6D2D"/>
    <w:rsid w:val="00FC0023"/>
    <w:rsid w:val="00FC50D5"/>
    <w:rsid w:val="00FC68BA"/>
    <w:rsid w:val="00FC71B5"/>
    <w:rsid w:val="00FD388F"/>
    <w:rsid w:val="00FD6F0A"/>
    <w:rsid w:val="00FD7FBF"/>
    <w:rsid w:val="00FE2C9B"/>
    <w:rsid w:val="00FE52A9"/>
    <w:rsid w:val="00FE6BA2"/>
    <w:rsid w:val="00FE7A41"/>
    <w:rsid w:val="00FF2C16"/>
    <w:rsid w:val="00FF3D1C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EF711-D7B4-4FFD-8C5D-D7D638F1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2A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rsid w:val="002B162C"/>
    <w:pPr>
      <w:spacing w:after="120"/>
      <w:ind w:left="283"/>
    </w:pPr>
    <w:rPr>
      <w:sz w:val="20"/>
    </w:rPr>
  </w:style>
  <w:style w:type="paragraph" w:styleId="ac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styleId="ae">
    <w:name w:val="List Paragraph"/>
    <w:basedOn w:val="a"/>
    <w:qFormat/>
    <w:rsid w:val="00B8345D"/>
    <w:pPr>
      <w:ind w:left="720"/>
      <w:contextualSpacing/>
    </w:pPr>
    <w:rPr>
      <w:sz w:val="20"/>
    </w:rPr>
  </w:style>
  <w:style w:type="character" w:styleId="af">
    <w:name w:val="Strong"/>
    <w:uiPriority w:val="22"/>
    <w:qFormat/>
    <w:rsid w:val="006E20B7"/>
    <w:rPr>
      <w:b/>
      <w:bCs/>
    </w:rPr>
  </w:style>
  <w:style w:type="paragraph" w:customStyle="1" w:styleId="ConsPlusNonformat">
    <w:name w:val="ConsPlusNonformat"/>
    <w:rsid w:val="008B25B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0">
    <w:name w:val="Hyperlink"/>
    <w:rsid w:val="0033092E"/>
    <w:rPr>
      <w:color w:val="0563C1"/>
      <w:u w:val="single"/>
    </w:rPr>
  </w:style>
  <w:style w:type="character" w:customStyle="1" w:styleId="a9">
    <w:name w:val="Основной текст Знак"/>
    <w:link w:val="a8"/>
    <w:rsid w:val="00691905"/>
    <w:rPr>
      <w:sz w:val="28"/>
    </w:rPr>
  </w:style>
  <w:style w:type="character" w:customStyle="1" w:styleId="ab">
    <w:name w:val="Основной текст с отступом Знак"/>
    <w:link w:val="aa"/>
    <w:rsid w:val="0069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13</Pages>
  <Words>2970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19866</CharactersWithSpaces>
  <SharedDoc>false</SharedDoc>
  <HLinks>
    <vt:vector size="6" baseType="variant">
      <vt:variant>
        <vt:i4>5111901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cp:lastModifiedBy>Любовь Бондаренко</cp:lastModifiedBy>
  <cp:revision>11</cp:revision>
  <cp:lastPrinted>2020-08-21T05:47:00Z</cp:lastPrinted>
  <dcterms:created xsi:type="dcterms:W3CDTF">2021-03-23T11:34:00Z</dcterms:created>
  <dcterms:modified xsi:type="dcterms:W3CDTF">2021-04-22T11:45:00Z</dcterms:modified>
</cp:coreProperties>
</file>